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0B8B9" w14:textId="77777777" w:rsidR="00D20F9B" w:rsidRDefault="00C558C8">
      <w:pPr>
        <w:spacing w:after="0" w:line="240" w:lineRule="auto"/>
        <w:jc w:val="center"/>
        <w:rPr>
          <w:rFonts w:ascii="Verdana" w:eastAsia="Verdana" w:hAnsi="Verdana" w:cs="Verdana"/>
          <w:b/>
          <w:sz w:val="20"/>
          <w:szCs w:val="20"/>
        </w:rPr>
      </w:pPr>
      <w:r>
        <w:rPr>
          <w:rFonts w:ascii="Verdana" w:eastAsia="Verdana" w:hAnsi="Verdana" w:cs="Verdana"/>
          <w:b/>
          <w:sz w:val="20"/>
          <w:szCs w:val="20"/>
        </w:rPr>
        <w:t>CALIFORNIA STATE UNIVERSITY, SAN BERNARDINO</w:t>
      </w:r>
    </w:p>
    <w:p w14:paraId="235B5445" w14:textId="77777777" w:rsidR="00D20F9B" w:rsidRDefault="00C558C8">
      <w:pPr>
        <w:spacing w:after="0" w:line="240" w:lineRule="auto"/>
        <w:jc w:val="center"/>
        <w:rPr>
          <w:rFonts w:ascii="Verdana" w:eastAsia="Verdana" w:hAnsi="Verdana" w:cs="Verdana"/>
          <w:b/>
          <w:sz w:val="20"/>
          <w:szCs w:val="20"/>
        </w:rPr>
      </w:pPr>
      <w:r>
        <w:rPr>
          <w:rFonts w:ascii="Verdana" w:eastAsia="Verdana" w:hAnsi="Verdana" w:cs="Verdana"/>
          <w:b/>
          <w:sz w:val="20"/>
          <w:szCs w:val="20"/>
        </w:rPr>
        <w:t>SCHOOL OF COMPUTER SCIENCE &amp; ENGINEERING</w:t>
      </w:r>
    </w:p>
    <w:p w14:paraId="01BCA45A" w14:textId="63BCE709" w:rsidR="00D20F9B" w:rsidRDefault="00C558C8">
      <w:pPr>
        <w:spacing w:after="0" w:line="240" w:lineRule="auto"/>
        <w:jc w:val="center"/>
        <w:rPr>
          <w:rFonts w:ascii="Verdana" w:eastAsia="Verdana" w:hAnsi="Verdana" w:cs="Verdana"/>
          <w:b/>
          <w:sz w:val="20"/>
          <w:szCs w:val="20"/>
        </w:rPr>
      </w:pPr>
      <w:r>
        <w:rPr>
          <w:rFonts w:ascii="Verdana" w:eastAsia="Verdana" w:hAnsi="Verdana" w:cs="Verdana"/>
          <w:b/>
          <w:sz w:val="20"/>
          <w:szCs w:val="20"/>
        </w:rPr>
        <w:t xml:space="preserve">CSE 572 – Database Systems - </w:t>
      </w:r>
      <w:r w:rsidR="000F5DCC">
        <w:rPr>
          <w:rFonts w:ascii="Verdana" w:eastAsia="Verdana" w:hAnsi="Verdana" w:cs="Verdana"/>
          <w:b/>
          <w:sz w:val="20"/>
          <w:szCs w:val="20"/>
        </w:rPr>
        <w:t>Winter</w:t>
      </w:r>
      <w:r>
        <w:rPr>
          <w:rFonts w:ascii="Verdana" w:eastAsia="Verdana" w:hAnsi="Verdana" w:cs="Verdana"/>
          <w:b/>
          <w:sz w:val="20"/>
          <w:szCs w:val="20"/>
        </w:rPr>
        <w:t xml:space="preserve"> 201</w:t>
      </w:r>
      <w:r w:rsidR="000F5DCC">
        <w:rPr>
          <w:rFonts w:ascii="Verdana" w:eastAsia="Verdana" w:hAnsi="Verdana" w:cs="Verdana"/>
          <w:b/>
          <w:sz w:val="20"/>
          <w:szCs w:val="20"/>
        </w:rPr>
        <w:t>9</w:t>
      </w:r>
    </w:p>
    <w:p w14:paraId="3CF9B689" w14:textId="1B0A6161" w:rsidR="00D20F9B" w:rsidRDefault="00C558C8">
      <w:pPr>
        <w:spacing w:after="0" w:line="240" w:lineRule="auto"/>
        <w:jc w:val="center"/>
      </w:pPr>
      <w:r>
        <w:t xml:space="preserve">Lecture: Tuesday/Thursday </w:t>
      </w:r>
      <w:r w:rsidR="008669C1">
        <w:t>5</w:t>
      </w:r>
      <w:r>
        <w:t>-</w:t>
      </w:r>
      <w:r w:rsidR="008669C1">
        <w:t>6</w:t>
      </w:r>
      <w:r>
        <w:t>:15 PM, JB-359</w:t>
      </w:r>
    </w:p>
    <w:p w14:paraId="52DC7532" w14:textId="5C849DF9" w:rsidR="00D20F9B" w:rsidRDefault="00C558C8">
      <w:pPr>
        <w:spacing w:after="0" w:line="240" w:lineRule="auto"/>
        <w:jc w:val="center"/>
      </w:pPr>
      <w:r>
        <w:t xml:space="preserve">Laboratory: </w:t>
      </w:r>
      <w:r w:rsidR="008669C1">
        <w:t>Tuesday</w:t>
      </w:r>
      <w:r>
        <w:t xml:space="preserve"> </w:t>
      </w:r>
      <w:r w:rsidR="008669C1">
        <w:t>6</w:t>
      </w:r>
      <w:r>
        <w:t>:30-</w:t>
      </w:r>
      <w:r w:rsidR="008669C1">
        <w:t>8</w:t>
      </w:r>
      <w:r>
        <w:t>:20 PM, JB-359</w:t>
      </w:r>
    </w:p>
    <w:p w14:paraId="13C5E3DB" w14:textId="060863B1" w:rsidR="00D20F9B" w:rsidRDefault="00223E1C" w:rsidP="008669C1">
      <w:pPr>
        <w:spacing w:after="0" w:line="240" w:lineRule="auto"/>
        <w:jc w:val="center"/>
      </w:pPr>
      <w:hyperlink r:id="rId5">
        <w:r w:rsidR="00C558C8">
          <w:rPr>
            <w:color w:val="0563C1"/>
            <w:u w:val="single"/>
          </w:rPr>
          <w:t>http://blackboard.csusb.edu</w:t>
        </w:r>
      </w:hyperlink>
      <w:r w:rsidR="00C558C8">
        <w:t xml:space="preserve"> </w:t>
      </w:r>
      <w:r w:rsidR="00C558C8">
        <w:sym w:font="Wingdings" w:char="F0E0"/>
      </w:r>
      <w:r w:rsidR="00C558C8">
        <w:t xml:space="preserve">  CSE 572</w:t>
      </w:r>
    </w:p>
    <w:p w14:paraId="0AE54430" w14:textId="77777777" w:rsidR="008669C1" w:rsidRDefault="008669C1" w:rsidP="008669C1">
      <w:pPr>
        <w:spacing w:after="0" w:line="240" w:lineRule="auto"/>
        <w:jc w:val="center"/>
      </w:pPr>
    </w:p>
    <w:p w14:paraId="29C309F9" w14:textId="77777777" w:rsidR="00D20F9B" w:rsidRDefault="00C558C8">
      <w:pPr>
        <w:spacing w:after="0" w:line="240" w:lineRule="auto"/>
      </w:pPr>
      <w:r>
        <w:rPr>
          <w:b/>
        </w:rPr>
        <w:t>Instructor:</w:t>
      </w:r>
      <w:r>
        <w:t xml:space="preserve"> </w:t>
      </w:r>
      <w:r w:rsidR="00FA1BED">
        <w:t>Yen-</w:t>
      </w:r>
      <w:proofErr w:type="spellStart"/>
      <w:r w:rsidR="00FA1BED">
        <w:t>Hsi</w:t>
      </w:r>
      <w:proofErr w:type="spellEnd"/>
      <w:r w:rsidR="00FA1BED">
        <w:t xml:space="preserve"> Chiang</w:t>
      </w:r>
      <w:r>
        <w:t xml:space="preserve">                                     </w:t>
      </w:r>
      <w:r w:rsidR="00FA1BED">
        <w:tab/>
      </w:r>
      <w:r w:rsidR="00FA1BED">
        <w:tab/>
      </w:r>
      <w:r w:rsidR="00FA1BED">
        <w:tab/>
      </w:r>
      <w:r w:rsidR="00FA1BED">
        <w:tab/>
      </w:r>
      <w:r>
        <w:rPr>
          <w:b/>
        </w:rPr>
        <w:t>Office Hours</w:t>
      </w:r>
      <w:r>
        <w:t xml:space="preserve">: </w:t>
      </w:r>
      <w:r w:rsidR="00FA1BED">
        <w:t>Appointment Only</w:t>
      </w:r>
    </w:p>
    <w:p w14:paraId="3A625EE3" w14:textId="77777777" w:rsidR="00D20F9B" w:rsidRDefault="00C558C8">
      <w:pPr>
        <w:spacing w:after="0" w:line="240" w:lineRule="auto"/>
      </w:pPr>
      <w:r>
        <w:rPr>
          <w:b/>
        </w:rPr>
        <w:t>Office:</w:t>
      </w:r>
      <w:r>
        <w:t xml:space="preserve"> </w:t>
      </w:r>
      <w:r w:rsidR="00FA1BED">
        <w:t>PL-2105</w:t>
      </w:r>
      <w:r>
        <w:t xml:space="preserve">                                                                                                           </w:t>
      </w:r>
    </w:p>
    <w:p w14:paraId="6ADF049A" w14:textId="77777777" w:rsidR="00D20F9B" w:rsidRDefault="00C558C8">
      <w:pPr>
        <w:spacing w:after="0" w:line="240" w:lineRule="auto"/>
      </w:pPr>
      <w:r>
        <w:rPr>
          <w:b/>
        </w:rPr>
        <w:t>Phone:</w:t>
      </w:r>
      <w:r>
        <w:t xml:space="preserve"> (909) 537-</w:t>
      </w:r>
      <w:r w:rsidR="00FA1BED">
        <w:t>7286</w:t>
      </w:r>
      <w:r>
        <w:t xml:space="preserve"> (may leave a message) </w:t>
      </w:r>
    </w:p>
    <w:p w14:paraId="08C0757F" w14:textId="77777777" w:rsidR="00D20F9B" w:rsidRDefault="00C558C8">
      <w:pPr>
        <w:spacing w:after="0" w:line="240" w:lineRule="auto"/>
      </w:pPr>
      <w:r>
        <w:rPr>
          <w:b/>
        </w:rPr>
        <w:t>Email:</w:t>
      </w:r>
      <w:r w:rsidR="00FA1BED">
        <w:t>ychiang</w:t>
      </w:r>
      <w:r>
        <w:t xml:space="preserve">@csusb.edu </w:t>
      </w:r>
    </w:p>
    <w:p w14:paraId="5A682BD4" w14:textId="77777777" w:rsidR="00FA1BED" w:rsidRDefault="00FA1BED">
      <w:pPr>
        <w:spacing w:after="0" w:line="240" w:lineRule="auto"/>
      </w:pPr>
    </w:p>
    <w:p w14:paraId="696641AC" w14:textId="04A70D87" w:rsidR="00FA1BED" w:rsidRDefault="00FA1BED" w:rsidP="00FA1BED">
      <w:pPr>
        <w:spacing w:after="0" w:line="240" w:lineRule="auto"/>
      </w:pPr>
      <w:r>
        <w:rPr>
          <w:b/>
        </w:rPr>
        <w:t>Instructor:</w:t>
      </w:r>
      <w:r>
        <w:t xml:space="preserve"> Sunny Lin                                     </w:t>
      </w:r>
      <w:r>
        <w:tab/>
      </w:r>
      <w:r>
        <w:tab/>
      </w:r>
      <w:r>
        <w:tab/>
      </w:r>
      <w:r>
        <w:tab/>
      </w:r>
      <w:r>
        <w:rPr>
          <w:b/>
        </w:rPr>
        <w:t>Office Hours</w:t>
      </w:r>
      <w:r>
        <w:t xml:space="preserve">: </w:t>
      </w:r>
      <w:r w:rsidR="008669C1">
        <w:t>Appointment Only</w:t>
      </w:r>
    </w:p>
    <w:p w14:paraId="12F265A3" w14:textId="77777777" w:rsidR="00FA1BED" w:rsidRDefault="00FA1BED" w:rsidP="00FA1BED">
      <w:pPr>
        <w:spacing w:after="0" w:line="240" w:lineRule="auto"/>
      </w:pPr>
      <w:r>
        <w:rPr>
          <w:b/>
        </w:rPr>
        <w:t>Office:</w:t>
      </w:r>
      <w:r>
        <w:t xml:space="preserve"> CH-103E                                                                                                           </w:t>
      </w:r>
    </w:p>
    <w:p w14:paraId="7831E53E" w14:textId="77777777" w:rsidR="00FA1BED" w:rsidRDefault="00FA1BED" w:rsidP="00FA1BED">
      <w:pPr>
        <w:spacing w:after="0" w:line="240" w:lineRule="auto"/>
      </w:pPr>
      <w:r>
        <w:rPr>
          <w:b/>
        </w:rPr>
        <w:t>Phone:</w:t>
      </w:r>
      <w:r>
        <w:t xml:space="preserve"> (909) 537-7266 (may leave a message) </w:t>
      </w:r>
    </w:p>
    <w:p w14:paraId="2D348338" w14:textId="77777777" w:rsidR="00FA1BED" w:rsidRDefault="00FA1BED">
      <w:pPr>
        <w:spacing w:after="0" w:line="240" w:lineRule="auto"/>
      </w:pPr>
      <w:r>
        <w:rPr>
          <w:b/>
        </w:rPr>
        <w:t>Email:</w:t>
      </w:r>
      <w:r>
        <w:t xml:space="preserve">slin@csusb.edu </w:t>
      </w:r>
    </w:p>
    <w:p w14:paraId="529AD362" w14:textId="77777777" w:rsidR="00D20F9B" w:rsidRDefault="00C558C8">
      <w:pPr>
        <w:pBdr>
          <w:top w:val="single" w:sz="4" w:space="1" w:color="000000"/>
          <w:left w:val="single" w:sz="4" w:space="4" w:color="000000"/>
          <w:bottom w:val="single" w:sz="4" w:space="1" w:color="000000"/>
          <w:right w:val="single" w:sz="4" w:space="4" w:color="000000"/>
        </w:pBdr>
        <w:spacing w:after="0" w:line="240" w:lineRule="auto"/>
        <w:rPr>
          <w:b/>
          <w:color w:val="0070C0"/>
        </w:rPr>
      </w:pPr>
      <w:bookmarkStart w:id="0" w:name="_gjdgxs" w:colFirst="0" w:colLast="0"/>
      <w:bookmarkEnd w:id="0"/>
      <w:r>
        <w:rPr>
          <w:color w:val="0070C0"/>
        </w:rPr>
        <w:t xml:space="preserve">     </w:t>
      </w:r>
      <w:r>
        <w:rPr>
          <w:b/>
          <w:color w:val="0070C0"/>
        </w:rPr>
        <w:t xml:space="preserve">Put ‘CSE 572 – </w:t>
      </w:r>
      <w:proofErr w:type="spellStart"/>
      <w:r>
        <w:rPr>
          <w:b/>
          <w:color w:val="0070C0"/>
        </w:rPr>
        <w:t>yourlastname</w:t>
      </w:r>
      <w:proofErr w:type="spellEnd"/>
      <w:r>
        <w:rPr>
          <w:b/>
          <w:color w:val="0070C0"/>
        </w:rPr>
        <w:t>, first initial:  TOPIC ’ in the subject line to ensure prompt response within 48 hours!</w:t>
      </w:r>
    </w:p>
    <w:p w14:paraId="18AC40DA" w14:textId="77777777" w:rsidR="00D20F9B" w:rsidRDefault="00C558C8">
      <w:pPr>
        <w:spacing w:after="0" w:line="240" w:lineRule="auto"/>
      </w:pPr>
      <w:r>
        <w:rPr>
          <w:b/>
        </w:rPr>
        <w:t>Description:</w:t>
      </w:r>
      <w:r>
        <w:t xml:space="preserve"> Basic concepts of database and the different approaches to database organization--relational, object/relational, network, hierarchical; and provides a “hands-on” application of ORACLE database management system.  (4 units) </w:t>
      </w:r>
    </w:p>
    <w:p w14:paraId="045598A8" w14:textId="5E283EF1" w:rsidR="00D20F9B" w:rsidRPr="009F5E45" w:rsidRDefault="00C558C8" w:rsidP="009F5E45">
      <w:pPr>
        <w:tabs>
          <w:tab w:val="left" w:pos="1080"/>
        </w:tabs>
        <w:spacing w:after="0" w:line="240" w:lineRule="auto"/>
        <w:ind w:left="1080" w:hanging="1080"/>
      </w:pPr>
      <w:r>
        <w:rPr>
          <w:b/>
        </w:rPr>
        <w:t>Textbook:</w:t>
      </w:r>
      <w:r>
        <w:t xml:space="preserve"> Connolly  &amp; </w:t>
      </w:r>
      <w:proofErr w:type="spellStart"/>
      <w:r>
        <w:t>Begg</w:t>
      </w:r>
      <w:proofErr w:type="spellEnd"/>
      <w:r>
        <w:t>. “Database Systems:  A Practical Approach to Design, Implementation, and Management”, 6th Ed, Pearson, 2015.</w:t>
      </w:r>
    </w:p>
    <w:p w14:paraId="62CE1236" w14:textId="77777777" w:rsidR="00D20F9B" w:rsidRDefault="00C558C8">
      <w:pPr>
        <w:spacing w:after="0" w:line="240" w:lineRule="auto"/>
        <w:rPr>
          <w:b/>
        </w:rPr>
      </w:pPr>
      <w:r>
        <w:rPr>
          <w:b/>
        </w:rPr>
        <w:t xml:space="preserve">Assessment: </w:t>
      </w:r>
    </w:p>
    <w:p w14:paraId="169D8FC4" w14:textId="09412F67" w:rsidR="00D20F9B" w:rsidRDefault="00C558C8">
      <w:pPr>
        <w:spacing w:after="0" w:line="240" w:lineRule="auto"/>
      </w:pPr>
      <w:r>
        <w:rPr>
          <w:i/>
        </w:rPr>
        <w:t xml:space="preserve">               Project</w:t>
      </w:r>
      <w:r w:rsidR="00FA1BED">
        <w:t xml:space="preserve"> 45</w:t>
      </w:r>
      <w:r>
        <w:t xml:space="preserve">%                                 </w:t>
      </w:r>
      <w:r w:rsidR="00FA1BED">
        <w:rPr>
          <w:i/>
        </w:rPr>
        <w:t xml:space="preserve">Midterm </w:t>
      </w:r>
      <w:r w:rsidR="00223E1C">
        <w:rPr>
          <w:i/>
        </w:rPr>
        <w:t>3</w:t>
      </w:r>
      <w:r w:rsidR="00FA1BED">
        <w:rPr>
          <w:i/>
        </w:rPr>
        <w:t>0</w:t>
      </w:r>
      <w:r>
        <w:t xml:space="preserve">%                                </w:t>
      </w:r>
      <w:r>
        <w:rPr>
          <w:i/>
        </w:rPr>
        <w:t>Lab Exercises</w:t>
      </w:r>
      <w:r>
        <w:t xml:space="preserve"> </w:t>
      </w:r>
      <w:r w:rsidR="00223E1C">
        <w:t>2</w:t>
      </w:r>
      <w:bookmarkStart w:id="1" w:name="_GoBack"/>
      <w:bookmarkEnd w:id="1"/>
      <w:r>
        <w:t xml:space="preserve">5%            </w:t>
      </w:r>
    </w:p>
    <w:p w14:paraId="35A10621" w14:textId="77777777" w:rsidR="00D20F9B" w:rsidRDefault="00C558C8">
      <w:pPr>
        <w:spacing w:after="0" w:line="240" w:lineRule="auto"/>
        <w:rPr>
          <w:b/>
        </w:rPr>
      </w:pPr>
      <w:r>
        <w:rPr>
          <w:b/>
        </w:rPr>
        <w:t xml:space="preserve">Grading Scale: </w:t>
      </w:r>
    </w:p>
    <w:p w14:paraId="7D74F51A" w14:textId="77777777" w:rsidR="00D20F9B" w:rsidRDefault="00C558C8">
      <w:pPr>
        <w:spacing w:after="0" w:line="240" w:lineRule="auto"/>
        <w:ind w:left="1440"/>
      </w:pPr>
      <w:r>
        <w:rPr>
          <w:b/>
        </w:rPr>
        <w:t>A</w:t>
      </w:r>
      <w:r>
        <w:t xml:space="preserve">   94 - 100.00                            </w:t>
      </w:r>
      <w:r>
        <w:rPr>
          <w:b/>
        </w:rPr>
        <w:t>A-</w:t>
      </w:r>
      <w:r>
        <w:t xml:space="preserve"> 90 - 93.99</w:t>
      </w:r>
    </w:p>
    <w:p w14:paraId="0AEBF3D7" w14:textId="77777777" w:rsidR="00D20F9B" w:rsidRDefault="00C558C8">
      <w:pPr>
        <w:spacing w:after="0" w:line="240" w:lineRule="auto"/>
        <w:ind w:left="1440"/>
      </w:pPr>
      <w:r>
        <w:rPr>
          <w:b/>
        </w:rPr>
        <w:t>B+</w:t>
      </w:r>
      <w:r>
        <w:t xml:space="preserve"> 86 - 89.99                              </w:t>
      </w:r>
      <w:r>
        <w:rPr>
          <w:b/>
        </w:rPr>
        <w:t>B</w:t>
      </w:r>
      <w:r>
        <w:t xml:space="preserve">   83 - 85.99                    </w:t>
      </w:r>
      <w:r>
        <w:rPr>
          <w:b/>
        </w:rPr>
        <w:t>B-</w:t>
      </w:r>
      <w:r>
        <w:t xml:space="preserve"> 80 - 82.99</w:t>
      </w:r>
    </w:p>
    <w:p w14:paraId="18F6294B" w14:textId="77777777" w:rsidR="00D20F9B" w:rsidRDefault="00C558C8">
      <w:pPr>
        <w:spacing w:after="0" w:line="240" w:lineRule="auto"/>
        <w:ind w:left="1440"/>
      </w:pPr>
      <w:r>
        <w:rPr>
          <w:b/>
        </w:rPr>
        <w:t>C+</w:t>
      </w:r>
      <w:r>
        <w:t xml:space="preserve"> 76 - 79.99                              </w:t>
      </w:r>
      <w:r>
        <w:rPr>
          <w:b/>
        </w:rPr>
        <w:t>C</w:t>
      </w:r>
      <w:r>
        <w:t xml:space="preserve">   73 - 75.99                    </w:t>
      </w:r>
      <w:r>
        <w:rPr>
          <w:b/>
        </w:rPr>
        <w:t>C-</w:t>
      </w:r>
      <w:r>
        <w:t xml:space="preserve"> 70 - 72.99 </w:t>
      </w:r>
    </w:p>
    <w:p w14:paraId="369ADFD7" w14:textId="77777777" w:rsidR="00D20F9B" w:rsidRDefault="00C558C8">
      <w:pPr>
        <w:spacing w:after="0" w:line="240" w:lineRule="auto"/>
        <w:ind w:left="1440"/>
      </w:pPr>
      <w:r>
        <w:rPr>
          <w:b/>
        </w:rPr>
        <w:t>D+</w:t>
      </w:r>
      <w:r>
        <w:t xml:space="preserve"> 66 - 69.99                              </w:t>
      </w:r>
      <w:r>
        <w:rPr>
          <w:b/>
        </w:rPr>
        <w:t>D</w:t>
      </w:r>
      <w:r>
        <w:t xml:space="preserve">  63 - 65.99                    </w:t>
      </w:r>
      <w:r>
        <w:rPr>
          <w:b/>
        </w:rPr>
        <w:t>D-</w:t>
      </w:r>
      <w:r>
        <w:t xml:space="preserve"> 60 - 62.99             </w:t>
      </w:r>
      <w:r>
        <w:rPr>
          <w:b/>
        </w:rPr>
        <w:t>F</w:t>
      </w:r>
      <w:r>
        <w:t xml:space="preserve"> 0 - 59.99 </w:t>
      </w:r>
    </w:p>
    <w:p w14:paraId="6E89FA6B" w14:textId="77777777" w:rsidR="00D20F9B" w:rsidRDefault="00C558C8">
      <w:pPr>
        <w:spacing w:after="0" w:line="240" w:lineRule="auto"/>
        <w:rPr>
          <w:b/>
        </w:rPr>
      </w:pPr>
      <w:r>
        <w:rPr>
          <w:b/>
        </w:rPr>
        <w:t xml:space="preserve">Student Accountability: </w:t>
      </w:r>
    </w:p>
    <w:p w14:paraId="3E58C75E" w14:textId="77777777" w:rsidR="00D20F9B" w:rsidRDefault="00C558C8">
      <w:pPr>
        <w:numPr>
          <w:ilvl w:val="0"/>
          <w:numId w:val="1"/>
        </w:numPr>
        <w:spacing w:after="0" w:line="240" w:lineRule="auto"/>
      </w:pPr>
      <w:r>
        <w:t>Come to class on time; be prepared by reading the assigned material ahead of class time and participate actively in class discussion.</w:t>
      </w:r>
    </w:p>
    <w:p w14:paraId="6EE53B96" w14:textId="77777777" w:rsidR="00D20F9B" w:rsidRDefault="00C558C8">
      <w:pPr>
        <w:numPr>
          <w:ilvl w:val="0"/>
          <w:numId w:val="1"/>
        </w:numPr>
        <w:spacing w:after="0" w:line="240" w:lineRule="auto"/>
      </w:pPr>
      <w:r>
        <w:t>Check Blackboard Course Site and your CSUSB email regularly.</w:t>
      </w:r>
    </w:p>
    <w:p w14:paraId="6B2BCC8C" w14:textId="31494E7A" w:rsidR="00D20F9B" w:rsidRDefault="00C558C8">
      <w:pPr>
        <w:numPr>
          <w:ilvl w:val="0"/>
          <w:numId w:val="1"/>
        </w:numPr>
        <w:spacing w:after="0" w:line="240" w:lineRule="auto"/>
      </w:pPr>
      <w:r>
        <w:t>Submit assigned work at on the specified due date</w:t>
      </w:r>
      <w:r w:rsidR="008669C1">
        <w:t xml:space="preserve"> where indicated in the Blackboard</w:t>
      </w:r>
      <w:r>
        <w:t xml:space="preserve">. </w:t>
      </w:r>
    </w:p>
    <w:p w14:paraId="0A52F5CC" w14:textId="77777777" w:rsidR="00D20F9B" w:rsidRDefault="00C558C8">
      <w:pPr>
        <w:numPr>
          <w:ilvl w:val="0"/>
          <w:numId w:val="1"/>
        </w:numPr>
        <w:spacing w:after="0" w:line="240" w:lineRule="auto"/>
      </w:pPr>
      <w:r>
        <w:t xml:space="preserve">Notify me within 24 hours if you will be absent and make arrangements to have required work submitted during your absence. </w:t>
      </w:r>
    </w:p>
    <w:p w14:paraId="2BAC4BFB" w14:textId="77777777" w:rsidR="00D20F9B" w:rsidRDefault="00C558C8">
      <w:pPr>
        <w:numPr>
          <w:ilvl w:val="0"/>
          <w:numId w:val="1"/>
        </w:numPr>
        <w:spacing w:after="0" w:line="240" w:lineRule="auto"/>
      </w:pPr>
      <w:r>
        <w:t xml:space="preserve">Turn off or set cell </w:t>
      </w:r>
      <w:r w:rsidR="0072184C">
        <w:t>phone or</w:t>
      </w:r>
      <w:r>
        <w:t xml:space="preserve"> set on silent/vibrate mode during class sessions!</w:t>
      </w:r>
    </w:p>
    <w:p w14:paraId="0BEBB0DB" w14:textId="77777777" w:rsidR="00D20F9B" w:rsidRDefault="00C558C8">
      <w:pPr>
        <w:spacing w:after="0" w:line="240" w:lineRule="auto"/>
        <w:rPr>
          <w:b/>
        </w:rPr>
      </w:pPr>
      <w:r>
        <w:rPr>
          <w:b/>
        </w:rPr>
        <w:t>Course Policies:</w:t>
      </w:r>
    </w:p>
    <w:p w14:paraId="6BEC7EC6" w14:textId="77777777" w:rsidR="00D20F9B" w:rsidRDefault="00C558C8">
      <w:pPr>
        <w:numPr>
          <w:ilvl w:val="0"/>
          <w:numId w:val="2"/>
        </w:numPr>
        <w:spacing w:after="0" w:line="240" w:lineRule="auto"/>
      </w:pPr>
      <w:r>
        <w:t>Academic dishonesty in any form (including standing-in for another student) is absolutely not tolerated and will result in failing grade for the assignment/exam. See Academic Regulations and Procedures in the University Bulletin of Courses for the University policies on academic dishonesty (cheating, plagiarism).</w:t>
      </w:r>
    </w:p>
    <w:p w14:paraId="6AC85B20" w14:textId="2AD3B0DD" w:rsidR="00D20F9B" w:rsidRDefault="00C558C8">
      <w:pPr>
        <w:numPr>
          <w:ilvl w:val="0"/>
          <w:numId w:val="2"/>
        </w:numPr>
        <w:spacing w:after="0" w:line="240" w:lineRule="auto"/>
      </w:pPr>
      <w:r>
        <w:t>Tests will be open notes/books, unless otherwise specified.</w:t>
      </w:r>
      <w:r w:rsidR="008669C1">
        <w:t xml:space="preserve">  No makeup tests unless it is pre-arranged.</w:t>
      </w:r>
      <w:r>
        <w:t xml:space="preserve"> </w:t>
      </w:r>
    </w:p>
    <w:p w14:paraId="235CDBBB" w14:textId="63AA0B86" w:rsidR="00D20F9B" w:rsidRDefault="00C558C8">
      <w:pPr>
        <w:numPr>
          <w:ilvl w:val="0"/>
          <w:numId w:val="2"/>
        </w:numPr>
        <w:spacing w:after="0" w:line="240" w:lineRule="auto"/>
      </w:pPr>
      <w:r>
        <w:t>No make-up work will be accepted and late work will not be graded</w:t>
      </w:r>
      <w:r w:rsidR="008669C1">
        <w:t xml:space="preserve"> unless it is pre-arranged</w:t>
      </w:r>
      <w:r>
        <w:t xml:space="preserve">. All work (except for project) must be done individually. </w:t>
      </w:r>
    </w:p>
    <w:p w14:paraId="14B9E315" w14:textId="77777777" w:rsidR="009F5E45" w:rsidRDefault="009F5E45" w:rsidP="009F5E45">
      <w:pPr>
        <w:spacing w:after="0" w:line="240" w:lineRule="auto"/>
      </w:pPr>
    </w:p>
    <w:p w14:paraId="144E1434" w14:textId="1269CBE3" w:rsidR="008669C1" w:rsidRDefault="00C558C8">
      <w:pPr>
        <w:spacing w:after="0" w:line="240" w:lineRule="auto"/>
      </w:pPr>
      <w:r>
        <w:t>It is the policy of California State University, San Bernardino to make reasonable accommodations for qualified students with disabilities, in accordance with the Americans with Disabilities Act (ADA). If you are in need of an accommodation for a disability in order to participate in this class, please contact Services to Students with Disabilities at UH-183, (909) 537-5238.</w:t>
      </w:r>
    </w:p>
    <w:p w14:paraId="74894E10" w14:textId="77777777" w:rsidR="00D20F9B" w:rsidRDefault="00C558C8">
      <w:pPr>
        <w:spacing w:after="0" w:line="240" w:lineRule="auto"/>
      </w:pPr>
      <w:r>
        <w:t xml:space="preserve">California State University, San Bernardino (CSUSB) seeks a campus climate that welcomes, celebrates, and promotes </w:t>
      </w:r>
    </w:p>
    <w:p w14:paraId="5284AA68" w14:textId="77777777" w:rsidR="00D20F9B" w:rsidRDefault="00C558C8">
      <w:pPr>
        <w:spacing w:after="0" w:line="240" w:lineRule="auto"/>
      </w:pPr>
      <w:r>
        <w:t xml:space="preserve">respect for the entire variety of human experience. In our commitment to diversity, we welcome people from all </w:t>
      </w:r>
    </w:p>
    <w:p w14:paraId="468A3584" w14:textId="77777777" w:rsidR="00D20F9B" w:rsidRDefault="00C558C8">
      <w:pPr>
        <w:spacing w:after="0" w:line="240" w:lineRule="auto"/>
      </w:pPr>
      <w:r>
        <w:t xml:space="preserve">backgrounds and we seek to include knowledge and values from many cultures in the curriculum and extra-curricular life </w:t>
      </w:r>
    </w:p>
    <w:p w14:paraId="75944056" w14:textId="3A495EA4" w:rsidR="00D20F9B" w:rsidRPr="009F5E45" w:rsidRDefault="00C558C8" w:rsidP="009F5E45">
      <w:pPr>
        <w:spacing w:after="0" w:line="240" w:lineRule="auto"/>
      </w:pPr>
      <w:r>
        <w:t>of the campus community...</w:t>
      </w:r>
    </w:p>
    <w:sectPr w:rsidR="00D20F9B" w:rsidRPr="009F5E45">
      <w:pgSz w:w="12240" w:h="15840"/>
      <w:pgMar w:top="45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auto"/>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2337B"/>
    <w:multiLevelType w:val="multilevel"/>
    <w:tmpl w:val="718A318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54A179B4"/>
    <w:multiLevelType w:val="multilevel"/>
    <w:tmpl w:val="7A7A40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9B"/>
    <w:rsid w:val="000F5DCC"/>
    <w:rsid w:val="00223E1C"/>
    <w:rsid w:val="00333764"/>
    <w:rsid w:val="005F737A"/>
    <w:rsid w:val="0072184C"/>
    <w:rsid w:val="008669C1"/>
    <w:rsid w:val="009F5E45"/>
    <w:rsid w:val="00C558C8"/>
    <w:rsid w:val="00D20F9B"/>
    <w:rsid w:val="00FA1B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ackboard.csus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Sunny Lin</cp:lastModifiedBy>
  <cp:revision>4</cp:revision>
  <dcterms:created xsi:type="dcterms:W3CDTF">2019-01-02T16:28:00Z</dcterms:created>
  <dcterms:modified xsi:type="dcterms:W3CDTF">2019-01-02T16:38:00Z</dcterms:modified>
</cp:coreProperties>
</file>