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58640" w14:textId="2F0E9CE1" w:rsidR="006D0EAC" w:rsidRDefault="00D764C4">
      <w:pPr>
        <w:rPr>
          <w:lang w:val="vi-VN"/>
        </w:rPr>
      </w:pPr>
      <w:proofErr w:type="gramStart"/>
      <w:r>
        <w:t>a</w:t>
      </w:r>
      <w:r>
        <w:rPr>
          <w:lang w:val="vi-VN"/>
        </w:rPr>
        <w:t>,thuật</w:t>
      </w:r>
      <w:proofErr w:type="gramEnd"/>
      <w:r>
        <w:rPr>
          <w:lang w:val="vi-VN"/>
        </w:rPr>
        <w:t xml:space="preserve"> toán tìm Kiếm</w:t>
      </w:r>
      <w:r w:rsidR="00AC4D61">
        <w:rPr>
          <w:lang w:val="vi-VN"/>
        </w:rPr>
        <w:t xml:space="preserve"> Sinh Viên</w:t>
      </w:r>
    </w:p>
    <w:p w14:paraId="2E9AD3BC" w14:textId="10E565CE" w:rsidR="00D764C4" w:rsidRDefault="00D764C4">
      <w:pPr>
        <w:rPr>
          <w:lang w:val="vi-VN"/>
        </w:rPr>
      </w:pPr>
      <w:r>
        <w:rPr>
          <w:lang w:val="vi-VN"/>
        </w:rPr>
        <w:t>a.1)tìm kiếm tuần tự</w:t>
      </w:r>
    </w:p>
    <w:p w14:paraId="3A6389D5" w14:textId="2A49FEDF" w:rsidR="00BE690E" w:rsidRDefault="00D764C4" w:rsidP="00D764C4">
      <w:pPr>
        <w:rPr>
          <w:lang w:val="vi-VN"/>
        </w:rPr>
      </w:pPr>
      <w:r>
        <w:rPr>
          <w:lang w:val="vi-VN"/>
        </w:rPr>
        <w:t xml:space="preserve">Dùng </w:t>
      </w:r>
      <w:r>
        <w:rPr>
          <w:lang w:val="vi-VN"/>
        </w:rPr>
        <w:t>1</w:t>
      </w:r>
      <w:r>
        <w:rPr>
          <w:lang w:val="vi-VN"/>
        </w:rPr>
        <w:t xml:space="preserve"> vòng lặp để lần</w:t>
      </w:r>
      <w:r>
        <w:rPr>
          <w:lang w:val="vi-VN"/>
        </w:rPr>
        <w:t xml:space="preserve"> Lượt so  sánh Họ Và Tên Của Hoặc MÃ Sinh Viên Của Sinh Viên</w:t>
      </w:r>
    </w:p>
    <w:p w14:paraId="73C37EA2" w14:textId="2DDE13F3" w:rsidR="00BE690E" w:rsidRDefault="00BE690E" w:rsidP="00D764C4">
      <w:pPr>
        <w:rPr>
          <w:lang w:val="vi-VN"/>
        </w:rPr>
      </w:pPr>
    </w:p>
    <w:p w14:paraId="7385699E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 xml:space="preserve">Trong kiểu tìm kiếm này, một hoạt động tìm kiếm liên tiếp được diễn ra qua tất cả từng phần tử. </w:t>
      </w:r>
    </w:p>
    <w:p w14:paraId="6031C6D6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Mỗi phần tử đều được kiểm tra và nếu tìm thấy bất kỳ kết nối nào thì phần tử cụ thể đó được trả về;</w:t>
      </w:r>
    </w:p>
    <w:p w14:paraId="3BB017EF" w14:textId="70A5E412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nếu không tìm thấy thì quá trình tìm kiếm tiếp tục diễn ra cho tới khi tìm kiếm hết dữ liệu.</w:t>
      </w:r>
    </w:p>
    <w:p w14:paraId="44291F76" w14:textId="0D4F685E" w:rsidR="00D764C4" w:rsidRDefault="00D764C4" w:rsidP="00D764C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771CE869" wp14:editId="09B5B30C">
            <wp:extent cx="4610100" cy="241935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06C7" w14:textId="2EBB9E07" w:rsidR="00D764C4" w:rsidRDefault="00D764C4" w:rsidP="00D764C4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vi-VN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vi-VN"/>
        </w:rPr>
        <w:t>.2)Tim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vi-VN"/>
        </w:rPr>
        <w:t xml:space="preserve"> kiếm Nhị Phân</w:t>
      </w:r>
    </w:p>
    <w:p w14:paraId="2EEAE7CF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Nếu Mảng Đã Săp Xếp Thì tiến hành so sánh giá trị cần tìm với phần tử đứng giữa mảng</w:t>
      </w:r>
    </w:p>
    <w:p w14:paraId="04CBC360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Ví dụ giả sử mảng đang sắp xếp tăng dần , công việc tìm kiếm phần tử x có thể triển khai như sau:</w:t>
      </w:r>
    </w:p>
    <w:p w14:paraId="1812DED1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+ Xét đoạn mảng arr[left…right] cần tìm kiếm phần tử x. Ta so sánh x với phần tử ở vị trí giữa của mảng(mid = (left + right)/2). Nếu:</w:t>
      </w:r>
    </w:p>
    <w:p w14:paraId="26FAC075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- Nếu phần tử arr[mid] = x. Kết luận và thoát chương trình.</w:t>
      </w:r>
    </w:p>
    <w:p w14:paraId="7CB61BBF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- Nếu arr[mid] &lt; x. Chỉ thực hiện tìm kiếm trên đoạn arr[mid+1…right].</w:t>
      </w:r>
    </w:p>
    <w:p w14:paraId="71536705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- Nếu arr[mid] &gt; x. Chỉ thực hiện tìm kiếm trên đoạn arr[left…mid-1].</w:t>
      </w:r>
    </w:p>
    <w:p w14:paraId="27A415BE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Minh Họa</w:t>
      </w:r>
    </w:p>
    <w:p w14:paraId="5CE2D54A" w14:textId="77777777" w:rsidR="00BE690E" w:rsidRPr="00BE690E" w:rsidRDefault="00BE690E" w:rsidP="00BE690E">
      <w:pPr>
        <w:rPr>
          <w:lang w:val="vi-VN"/>
        </w:rPr>
      </w:pPr>
    </w:p>
    <w:p w14:paraId="001941E6" w14:textId="0305AF87" w:rsidR="00D764C4" w:rsidRDefault="00D764C4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C2B9048" wp14:editId="01DEAC1D">
            <wp:extent cx="5943600" cy="648081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88A9" w14:textId="7168FB64" w:rsidR="00D764C4" w:rsidRDefault="00AC4D61">
      <w:pPr>
        <w:rPr>
          <w:lang w:val="vi-VN"/>
        </w:rPr>
      </w:pPr>
      <w:r>
        <w:rPr>
          <w:lang w:val="vi-VN"/>
        </w:rPr>
        <w:t>B,Thuât Toán Xóa Sinh Viên</w:t>
      </w:r>
    </w:p>
    <w:p w14:paraId="63811DAB" w14:textId="6DAFC82E" w:rsidR="00AC4D61" w:rsidRDefault="00AC4D61">
      <w:pPr>
        <w:rPr>
          <w:lang w:val="vi-VN"/>
        </w:rPr>
      </w:pPr>
      <w:r>
        <w:rPr>
          <w:lang w:val="vi-VN"/>
        </w:rPr>
        <w:t>Đầu Tiên Sẽ Xác Định Vị Trí Của Sinh Viên Cần Xóa</w:t>
      </w:r>
    </w:p>
    <w:p w14:paraId="41863610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+Dịch chuyển mảng lùi 1 chỉ số – phần phía sau nơi xóa</w:t>
      </w:r>
    </w:p>
    <w:p w14:paraId="0B9F8CEB" w14:textId="54D4E6F1" w:rsidR="00BE690E" w:rsidRDefault="00BE690E" w:rsidP="00BE690E">
      <w:pPr>
        <w:rPr>
          <w:lang w:val="vi-VN"/>
        </w:rPr>
      </w:pPr>
      <w:r w:rsidRPr="00BE690E">
        <w:rPr>
          <w:lang w:val="vi-VN"/>
        </w:rPr>
        <w:t>+ Giảm số lượng phần tử</w:t>
      </w:r>
    </w:p>
    <w:p w14:paraId="0634EF74" w14:textId="5063531C" w:rsidR="00AC4D61" w:rsidRPr="00AC4D61" w:rsidRDefault="00AC4D61" w:rsidP="00AC4D61">
      <w:p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vi-VN"/>
        </w:rPr>
      </w:pPr>
      <w:r>
        <w:rPr>
          <w:rFonts w:ascii="Verdana" w:eastAsia="Times New Roman" w:hAnsi="Verdana" w:cs="Times New Roman"/>
          <w:noProof/>
          <w:color w:val="222222"/>
          <w:sz w:val="20"/>
          <w:szCs w:val="20"/>
          <w:lang w:val="vi-VN"/>
        </w:rPr>
        <w:lastRenderedPageBreak/>
        <w:drawing>
          <wp:inline distT="0" distB="0" distL="0" distR="0" wp14:anchorId="0D7830B1" wp14:editId="4A9BDC5F">
            <wp:extent cx="493395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94B8" w14:textId="272B68B2" w:rsidR="00AC4D61" w:rsidRDefault="00AC4D61">
      <w:pPr>
        <w:rPr>
          <w:lang w:val="vi-VN"/>
        </w:rPr>
      </w:pPr>
      <w:r>
        <w:rPr>
          <w:lang w:val="vi-VN"/>
        </w:rPr>
        <w:t xml:space="preserve">C) Thuật Toán Sắp Xếp </w:t>
      </w:r>
      <w:r w:rsidRPr="00AC4D61">
        <w:rPr>
          <w:lang w:val="vi-VN"/>
        </w:rPr>
        <w:t>quick</w:t>
      </w:r>
      <w:r>
        <w:rPr>
          <w:lang w:val="vi-VN"/>
        </w:rPr>
        <w:t xml:space="preserve"> </w:t>
      </w:r>
      <w:r w:rsidRPr="00AC4D61">
        <w:rPr>
          <w:lang w:val="vi-VN"/>
        </w:rPr>
        <w:t>sort</w:t>
      </w:r>
    </w:p>
    <w:p w14:paraId="17DF9CD1" w14:textId="0CAD3A83" w:rsidR="00AC4D61" w:rsidRDefault="00BE690E" w:rsidP="00BE690E">
      <w:pPr>
        <w:rPr>
          <w:lang w:val="vi-VN"/>
        </w:rPr>
      </w:pPr>
      <w:r>
        <w:rPr>
          <w:lang w:val="vi-VN"/>
        </w:rPr>
        <w:t>Chọn Phần Tử Cuối Làm pivot.</w:t>
      </w:r>
      <w:r w:rsidRPr="00BE690E">
        <w:rPr>
          <w:lang w:val="vi-VN"/>
        </w:rPr>
        <w:t xml:space="preserve">Mục tiêu của công việc này là: Cho một mảng và một phần tử x là pivot. Di chuyển tất cả các phần tử của mảng mà nhỏ hơn x sang bên trái vị trí của x, và di chuyển tất cả các phần tử của mảng mà lớn hơn x sang bên phải vị trí của </w:t>
      </w:r>
      <w:r>
        <w:rPr>
          <w:lang w:val="vi-VN"/>
        </w:rPr>
        <w:t>x.</w:t>
      </w:r>
      <w:r w:rsidRPr="00BE690E">
        <w:t xml:space="preserve"> </w:t>
      </w:r>
      <w:r w:rsidRPr="00BE690E">
        <w:rPr>
          <w:lang w:val="vi-VN"/>
        </w:rPr>
        <w:t>Khi đó ta sẽ có 2 mảng con: mảng bên trai của x và mảng bên phải của x. Tiếp tục công việc với mỗi mảng con(chọn pivot, phân đoạn) cho tới khi mảng được sắp xếp.</w:t>
      </w:r>
    </w:p>
    <w:p w14:paraId="6CAA6F88" w14:textId="5BFD0B2C" w:rsidR="00BE690E" w:rsidRDefault="00BE690E" w:rsidP="00BE690E">
      <w:pPr>
        <w:rPr>
          <w:lang w:val="vi-VN"/>
        </w:rPr>
      </w:pPr>
      <w:r>
        <w:rPr>
          <w:lang w:val="vi-VN"/>
        </w:rPr>
        <w:t>+Thuật Toán Phân Đoạn</w:t>
      </w:r>
    </w:p>
    <w:p w14:paraId="79B90865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Chúng ta bắt đầu từ phần tử trái nhất của dãy số có chỉ số là left,</w:t>
      </w:r>
    </w:p>
    <w:p w14:paraId="4A8410D0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và phần tử phải nhất của dãy số có chỉ số là right -1(bỏ qua phần tử pivot).</w:t>
      </w:r>
    </w:p>
    <w:p w14:paraId="4785DACC" w14:textId="77777777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t>Chừng nào left &lt; right mà arr[left] &gt; pivot và arr[right] &lt; pivot thì đổi chỗ hai phần tử left và right.</w:t>
      </w:r>
    </w:p>
    <w:p w14:paraId="752798C7" w14:textId="551A22C8" w:rsidR="00BE690E" w:rsidRPr="00BE690E" w:rsidRDefault="00BE690E" w:rsidP="00BE690E">
      <w:pPr>
        <w:rPr>
          <w:lang w:val="vi-VN"/>
        </w:rPr>
      </w:pPr>
      <w:r w:rsidRPr="00BE690E">
        <w:rPr>
          <w:lang w:val="vi-VN"/>
        </w:rPr>
        <w:lastRenderedPageBreak/>
        <w:t>Sau cùng, ta đổi chỗ hai ph</w:t>
      </w:r>
      <w:r w:rsidR="00E600C1">
        <w:rPr>
          <w:noProof/>
          <w:lang w:val="vi-VN"/>
        </w:rPr>
        <w:drawing>
          <wp:inline distT="0" distB="0" distL="0" distR="0" wp14:anchorId="66B54542" wp14:editId="7BBD823D">
            <wp:extent cx="5943600" cy="3843655"/>
            <wp:effectExtent l="0" t="0" r="0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90E">
        <w:rPr>
          <w:lang w:val="vi-VN"/>
        </w:rPr>
        <w:t>ần tử left và pivot cho nhau.</w:t>
      </w:r>
    </w:p>
    <w:p w14:paraId="15A27F23" w14:textId="43136B3A" w:rsidR="00BE690E" w:rsidRPr="00D764C4" w:rsidRDefault="00BE690E" w:rsidP="00BE690E">
      <w:pPr>
        <w:rPr>
          <w:lang w:val="vi-VN"/>
        </w:rPr>
      </w:pPr>
      <w:r w:rsidRPr="00BE690E">
        <w:rPr>
          <w:lang w:val="vi-VN"/>
        </w:rPr>
        <w:lastRenderedPageBreak/>
        <w:t>Xem hình minh họa phía dưới.Khi đó, phần tử left đã đứng đúng vị trí và chia dãy số làm đôi(bên trái và bên phải)</w:t>
      </w:r>
      <w:r>
        <w:rPr>
          <w:noProof/>
          <w:lang w:val="vi-VN"/>
        </w:rPr>
        <w:drawing>
          <wp:inline distT="0" distB="0" distL="0" distR="0" wp14:anchorId="5B056483" wp14:editId="0CEAF516">
            <wp:extent cx="5943600" cy="3843655"/>
            <wp:effectExtent l="0" t="0" r="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0E" w:rsidRPr="00D7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578C7"/>
    <w:multiLevelType w:val="multilevel"/>
    <w:tmpl w:val="7A0A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06DA5"/>
    <w:multiLevelType w:val="multilevel"/>
    <w:tmpl w:val="1F1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0626A"/>
    <w:multiLevelType w:val="multilevel"/>
    <w:tmpl w:val="A390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30366"/>
    <w:multiLevelType w:val="multilevel"/>
    <w:tmpl w:val="21DE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21F22"/>
    <w:multiLevelType w:val="multilevel"/>
    <w:tmpl w:val="4602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978F7"/>
    <w:multiLevelType w:val="multilevel"/>
    <w:tmpl w:val="01D8025E"/>
    <w:lvl w:ilvl="0">
      <w:start w:val="1"/>
      <w:numFmt w:val="decimal"/>
      <w:lvlText w:val="%1."/>
      <w:lvlJc w:val="left"/>
      <w:pPr>
        <w:tabs>
          <w:tab w:val="num" w:pos="7740"/>
        </w:tabs>
        <w:ind w:left="7740" w:hanging="360"/>
      </w:pPr>
    </w:lvl>
    <w:lvl w:ilvl="1" w:tentative="1">
      <w:start w:val="1"/>
      <w:numFmt w:val="decimal"/>
      <w:lvlText w:val="%2."/>
      <w:lvlJc w:val="left"/>
      <w:pPr>
        <w:tabs>
          <w:tab w:val="num" w:pos="8460"/>
        </w:tabs>
        <w:ind w:left="8460" w:hanging="360"/>
      </w:pPr>
    </w:lvl>
    <w:lvl w:ilvl="2" w:tentative="1">
      <w:start w:val="1"/>
      <w:numFmt w:val="decimal"/>
      <w:lvlText w:val="%3."/>
      <w:lvlJc w:val="left"/>
      <w:pPr>
        <w:tabs>
          <w:tab w:val="num" w:pos="9180"/>
        </w:tabs>
        <w:ind w:left="9180" w:hanging="360"/>
      </w:pPr>
    </w:lvl>
    <w:lvl w:ilvl="3" w:tentative="1">
      <w:start w:val="1"/>
      <w:numFmt w:val="decimal"/>
      <w:lvlText w:val="%4."/>
      <w:lvlJc w:val="left"/>
      <w:pPr>
        <w:tabs>
          <w:tab w:val="num" w:pos="9900"/>
        </w:tabs>
        <w:ind w:left="9900" w:hanging="360"/>
      </w:pPr>
    </w:lvl>
    <w:lvl w:ilvl="4" w:tentative="1">
      <w:start w:val="1"/>
      <w:numFmt w:val="decimal"/>
      <w:lvlText w:val="%5."/>
      <w:lvlJc w:val="left"/>
      <w:pPr>
        <w:tabs>
          <w:tab w:val="num" w:pos="10620"/>
        </w:tabs>
        <w:ind w:left="10620" w:hanging="360"/>
      </w:pPr>
    </w:lvl>
    <w:lvl w:ilvl="5" w:tentative="1">
      <w:start w:val="1"/>
      <w:numFmt w:val="decimal"/>
      <w:lvlText w:val="%6."/>
      <w:lvlJc w:val="left"/>
      <w:pPr>
        <w:tabs>
          <w:tab w:val="num" w:pos="11340"/>
        </w:tabs>
        <w:ind w:left="11340" w:hanging="360"/>
      </w:pPr>
    </w:lvl>
    <w:lvl w:ilvl="6" w:tentative="1">
      <w:start w:val="1"/>
      <w:numFmt w:val="decimal"/>
      <w:lvlText w:val="%7."/>
      <w:lvlJc w:val="left"/>
      <w:pPr>
        <w:tabs>
          <w:tab w:val="num" w:pos="12060"/>
        </w:tabs>
        <w:ind w:left="12060" w:hanging="360"/>
      </w:pPr>
    </w:lvl>
    <w:lvl w:ilvl="7" w:tentative="1">
      <w:start w:val="1"/>
      <w:numFmt w:val="decimal"/>
      <w:lvlText w:val="%8."/>
      <w:lvlJc w:val="left"/>
      <w:pPr>
        <w:tabs>
          <w:tab w:val="num" w:pos="12780"/>
        </w:tabs>
        <w:ind w:left="12780" w:hanging="360"/>
      </w:pPr>
    </w:lvl>
    <w:lvl w:ilvl="8" w:tentative="1">
      <w:start w:val="1"/>
      <w:numFmt w:val="decimal"/>
      <w:lvlText w:val="%9."/>
      <w:lvlJc w:val="left"/>
      <w:pPr>
        <w:tabs>
          <w:tab w:val="num" w:pos="13500"/>
        </w:tabs>
        <w:ind w:left="135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C4"/>
    <w:rsid w:val="008E23CC"/>
    <w:rsid w:val="00AC4D61"/>
    <w:rsid w:val="00BE690E"/>
    <w:rsid w:val="00D764C4"/>
    <w:rsid w:val="00D91E43"/>
    <w:rsid w:val="00E600C1"/>
    <w:rsid w:val="00EA435B"/>
    <w:rsid w:val="00EC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D9DA"/>
  <w15:chartTrackingRefBased/>
  <w15:docId w15:val="{E05E4CEC-B62B-44B4-A235-7C2825F8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6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</dc:creator>
  <cp:keywords/>
  <dc:description/>
  <cp:lastModifiedBy>Pham</cp:lastModifiedBy>
  <cp:revision>2</cp:revision>
  <dcterms:created xsi:type="dcterms:W3CDTF">2021-06-10T14:59:00Z</dcterms:created>
  <dcterms:modified xsi:type="dcterms:W3CDTF">2021-06-10T16:19:00Z</dcterms:modified>
</cp:coreProperties>
</file>