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ACE52" w14:textId="77777777" w:rsidR="006E7A33" w:rsidRDefault="004D01CA" w:rsidP="004D01CA">
      <w:pPr>
        <w:pStyle w:val="Title"/>
        <w:jc w:val="center"/>
      </w:pPr>
      <w:r>
        <w:t>Project Proposal</w:t>
      </w:r>
    </w:p>
    <w:p w14:paraId="4FEA083D" w14:textId="77777777" w:rsidR="004D01CA" w:rsidRDefault="004D01CA">
      <w:r w:rsidRPr="004D01CA">
        <w:rPr>
          <w:rStyle w:val="Heading2Char"/>
        </w:rPr>
        <w:t>Project subject:</w:t>
      </w:r>
      <w:r>
        <w:t xml:space="preserve"> Family/Household budget and expenses.</w:t>
      </w:r>
    </w:p>
    <w:p w14:paraId="604AEDF1" w14:textId="77777777" w:rsidR="004D01CA" w:rsidRDefault="004D01CA">
      <w:r w:rsidRPr="004D01CA">
        <w:rPr>
          <w:rStyle w:val="Heading2Char"/>
        </w:rPr>
        <w:t>Project team members</w:t>
      </w:r>
      <w:r>
        <w:t>: Pham</w:t>
      </w:r>
      <w:r w:rsidRPr="004D01CA">
        <w:t xml:space="preserve"> Thanh Tung</w:t>
      </w:r>
      <w:r>
        <w:t xml:space="preserve"> and Sabalin</w:t>
      </w:r>
      <w:r w:rsidRPr="004D01CA">
        <w:t xml:space="preserve"> Larisa</w:t>
      </w:r>
      <w:r>
        <w:t>.</w:t>
      </w:r>
    </w:p>
    <w:p w14:paraId="359711F7" w14:textId="77777777" w:rsidR="00256009" w:rsidRDefault="00256009">
      <w:r w:rsidRPr="000D382E">
        <w:rPr>
          <w:rStyle w:val="Heading2Char"/>
        </w:rPr>
        <w:t>Trello:</w:t>
      </w:r>
      <w:r>
        <w:t xml:space="preserve"> </w:t>
      </w:r>
      <w:r w:rsidRPr="00256009">
        <w:t xml:space="preserve">Java 3 Project Team </w:t>
      </w:r>
      <w:proofErr w:type="spellStart"/>
      <w:r w:rsidRPr="00256009">
        <w:t>Larisa_Tung</w:t>
      </w:r>
      <w:proofErr w:type="spellEnd"/>
    </w:p>
    <w:p w14:paraId="7F98FB48" w14:textId="77777777" w:rsidR="00D553D8" w:rsidRDefault="00D553D8">
      <w:proofErr w:type="spellStart"/>
      <w:r w:rsidRPr="00D553D8">
        <w:rPr>
          <w:rStyle w:val="Heading2Char"/>
        </w:rPr>
        <w:t>Github</w:t>
      </w:r>
      <w:proofErr w:type="spellEnd"/>
      <w:r w:rsidRPr="00D553D8">
        <w:rPr>
          <w:rStyle w:val="Heading2Char"/>
        </w:rPr>
        <w:t>:</w:t>
      </w:r>
      <w:r w:rsidRPr="00D553D8">
        <w:t xml:space="preserve"> </w:t>
      </w:r>
      <w:hyperlink r:id="rId5" w:history="1">
        <w:r w:rsidR="00FA115C" w:rsidRPr="00B978ED">
          <w:rPr>
            <w:rStyle w:val="Hyperlink"/>
          </w:rPr>
          <w:t>https://github.com/loritta/Family-Household-budget-and-expenses..git</w:t>
        </w:r>
      </w:hyperlink>
    </w:p>
    <w:p w14:paraId="2AECEF18" w14:textId="77777777" w:rsidR="00FA115C" w:rsidRDefault="00FA115C">
      <w:r>
        <w:t>Or</w:t>
      </w:r>
    </w:p>
    <w:p w14:paraId="5E9D41F6" w14:textId="77777777" w:rsidR="00FA115C" w:rsidRDefault="00CF0395" w:rsidP="00FA115C">
      <w:pPr>
        <w:ind w:firstLine="720"/>
      </w:pPr>
      <w:hyperlink r:id="rId6" w:history="1">
        <w:r w:rsidR="00FA115C" w:rsidRPr="00B978ED">
          <w:rPr>
            <w:rStyle w:val="Hyperlink"/>
          </w:rPr>
          <w:t>https://github.com/tpham20908/FamilyBudgetExpenses.git</w:t>
        </w:r>
      </w:hyperlink>
    </w:p>
    <w:p w14:paraId="51F856D4" w14:textId="77777777" w:rsidR="00FA115C" w:rsidRDefault="00FA115C"/>
    <w:p w14:paraId="3F27E266" w14:textId="77777777" w:rsidR="000D382E" w:rsidRDefault="004D01CA">
      <w:r w:rsidRPr="004D01CA">
        <w:rPr>
          <w:rStyle w:val="Heading2Char"/>
        </w:rPr>
        <w:t>Description:</w:t>
      </w:r>
      <w:r>
        <w:t xml:space="preserve"> The project will have the purpose of collecting the information from the user on the expenses and the income at a given moment. </w:t>
      </w:r>
    </w:p>
    <w:p w14:paraId="782545A8" w14:textId="77777777" w:rsidR="000D382E" w:rsidRDefault="004D01CA">
      <w:r>
        <w:t xml:space="preserve">Initially a login/signup window will be promoted that will further lead to a window of operation choice (add expense, add income and go to reports). </w:t>
      </w:r>
    </w:p>
    <w:p w14:paraId="48EE3FBB" w14:textId="77777777" w:rsidR="004D01CA" w:rsidRDefault="004D01CA">
      <w:r>
        <w:t>For now the budget will be based on monthly statistics, but an option</w:t>
      </w:r>
      <w:r w:rsidR="00256009">
        <w:t xml:space="preserve"> of manually entering it will be given for each </w:t>
      </w:r>
      <w:r w:rsidR="000D382E">
        <w:t>individual (not sure if we will have time to add this part until Wednesday)</w:t>
      </w:r>
      <w:r w:rsidR="00256009">
        <w:t>. The total household budget will be calculated based on individual budgets.</w:t>
      </w:r>
      <w:r w:rsidR="000D382E">
        <w:t xml:space="preserve"> </w:t>
      </w:r>
    </w:p>
    <w:p w14:paraId="770FD2F4" w14:textId="77777777" w:rsidR="000D382E" w:rsidRDefault="000D382E">
      <w:r>
        <w:t>An option of seeing the reports based on the data will be given. For now it will be a general expense vs budget per month report. Further, more features can be added.</w:t>
      </w:r>
    </w:p>
    <w:p w14:paraId="351CDBAB" w14:textId="77777777" w:rsidR="000D382E" w:rsidRDefault="000D382E">
      <w:r>
        <w:t>An option of saving to a pdf file a report will be given.</w:t>
      </w:r>
    </w:p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JAVA, JDBC, Swing</w:t>
      </w:r>
    </w:p>
    <w:p w14:paraId="6B9287D4" w14:textId="77777777" w:rsidR="001E6EFE" w:rsidRDefault="001E6EFE" w:rsidP="00F20DC5">
      <w:pPr>
        <w:pStyle w:val="ListParagraph"/>
        <w:numPr>
          <w:ilvl w:val="0"/>
          <w:numId w:val="1"/>
        </w:numPr>
      </w:pPr>
      <w:r>
        <w:t xml:space="preserve">MySQL, </w:t>
      </w:r>
      <w:proofErr w:type="spellStart"/>
      <w:r>
        <w:t>Gearhost</w:t>
      </w:r>
      <w:proofErr w:type="spellEnd"/>
    </w:p>
    <w:p w14:paraId="6F71C281" w14:textId="77777777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68FE3781" w14:textId="77777777" w:rsidR="002F75EE" w:rsidRDefault="002F75EE" w:rsidP="00D553D8"/>
    <w:p w14:paraId="7BA44BF1" w14:textId="77777777" w:rsidR="002F75EE" w:rsidRDefault="002F75EE" w:rsidP="00D553D8"/>
    <w:p w14:paraId="690254F5" w14:textId="77777777" w:rsidR="002F75EE" w:rsidRDefault="002F75EE" w:rsidP="00D553D8"/>
    <w:p w14:paraId="7A5CAEEC" w14:textId="77777777" w:rsidR="00D553D8" w:rsidRDefault="00D553D8" w:rsidP="002F75EE">
      <w:pPr>
        <w:pStyle w:val="Heading2"/>
      </w:pPr>
      <w:r w:rsidRPr="00D553D8">
        <w:t>Database structure - screenshot or hand drawing (UML diagrams with relations)</w:t>
      </w:r>
      <w:r>
        <w:t>:</w:t>
      </w:r>
    </w:p>
    <w:p w14:paraId="5208A82C" w14:textId="79ED38C7" w:rsidR="002F75EE" w:rsidRPr="002F75EE" w:rsidRDefault="002F75EE" w:rsidP="002F75EE">
      <w:r>
        <w:rPr>
          <w:noProof/>
        </w:rPr>
        <w:drawing>
          <wp:inline distT="0" distB="0" distL="0" distR="0" wp14:anchorId="1CA819F0" wp14:editId="73DC8D0D">
            <wp:extent cx="5943600" cy="464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erseEngine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33BCE10C" w14:textId="77777777" w:rsidR="001F352D" w:rsidRDefault="001F352D" w:rsidP="00D553D8"/>
    <w:p w14:paraId="70126631" w14:textId="77777777" w:rsidR="001F352D" w:rsidRDefault="001F352D" w:rsidP="00D553D8"/>
    <w:p w14:paraId="0CE76808" w14:textId="77777777" w:rsidR="001F352D" w:rsidRDefault="001F352D" w:rsidP="00D553D8"/>
    <w:p w14:paraId="248EA2B2" w14:textId="77777777" w:rsidR="001F352D" w:rsidRDefault="001F352D" w:rsidP="00D553D8"/>
    <w:p w14:paraId="4D73E84D" w14:textId="47CE9854" w:rsidR="002F75EE" w:rsidRDefault="001F352D" w:rsidP="00770436">
      <w:pPr>
        <w:pStyle w:val="Heading2"/>
        <w:tabs>
          <w:tab w:val="right" w:pos="9360"/>
        </w:tabs>
      </w:pPr>
      <w:r w:rsidRPr="001F352D">
        <w:lastRenderedPageBreak/>
        <w:t>Screenshots of all the meaningful windows you're plann</w:t>
      </w:r>
      <w:r>
        <w:t>ing in your project 3-5 of them:</w:t>
      </w:r>
      <w:r w:rsidR="00770436">
        <w:tab/>
      </w:r>
    </w:p>
    <w:p w14:paraId="06E75972" w14:textId="11C260BA" w:rsidR="00770436" w:rsidRPr="00770436" w:rsidRDefault="00770436" w:rsidP="00770436">
      <w:bookmarkStart w:id="0" w:name="_GoBack"/>
      <w:bookmarkEnd w:id="0"/>
      <w:r>
        <w:rPr>
          <w:noProof/>
        </w:rPr>
        <w:drawing>
          <wp:inline distT="0" distB="0" distL="0" distR="0" wp14:anchorId="7F19105C" wp14:editId="5BAA071B">
            <wp:extent cx="4152900" cy="3937000"/>
            <wp:effectExtent l="0" t="0" r="12700" b="0"/>
            <wp:docPr id="3" name="Picture 3" descr="../Desktop/Screen%20Shot%202018-02-27%20at%202.0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2-27%20at%202.08.2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E2462" wp14:editId="6E1AB5EE">
            <wp:extent cx="5943600" cy="4038600"/>
            <wp:effectExtent l="0" t="0" r="0" b="0"/>
            <wp:docPr id="4" name="Picture 4" descr="../Desktop/Screen%20Shot%202018-02-27%20at%202.20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2-27%20at%202.20.0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7D62" w14:textId="0BD5C86C" w:rsidR="00770436" w:rsidRDefault="00770436" w:rsidP="00D553D8">
      <w:r>
        <w:rPr>
          <w:noProof/>
        </w:rPr>
        <w:lastRenderedPageBreak/>
        <w:drawing>
          <wp:inline distT="0" distB="0" distL="0" distR="0" wp14:anchorId="20E1D99C" wp14:editId="1AB68652">
            <wp:extent cx="3467100" cy="4711700"/>
            <wp:effectExtent l="0" t="0" r="12700" b="12700"/>
            <wp:docPr id="6" name="Picture 6" descr="../Desktop/Screen%20Shot%202018-02-27%20at%203.1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2-27%20at%203.16.0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094">
        <w:rPr>
          <w:noProof/>
        </w:rPr>
        <w:drawing>
          <wp:inline distT="0" distB="0" distL="0" distR="0" wp14:anchorId="23767F8C" wp14:editId="1407ED10">
            <wp:extent cx="4559300" cy="2870200"/>
            <wp:effectExtent l="0" t="0" r="12700" b="0"/>
            <wp:docPr id="11" name="Picture 11" descr="../Desktop/Screen%20Shot%202018-02-27%20at%208.1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8-02-27%20at%208.15.3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5D0F" w14:textId="664A423E" w:rsidR="00770436" w:rsidRDefault="000D1A26" w:rsidP="00D553D8">
      <w:r>
        <w:rPr>
          <w:noProof/>
        </w:rPr>
        <w:lastRenderedPageBreak/>
        <w:drawing>
          <wp:inline distT="0" distB="0" distL="0" distR="0" wp14:anchorId="55D5D102" wp14:editId="2A541A72">
            <wp:extent cx="3823335" cy="3278873"/>
            <wp:effectExtent l="0" t="0" r="12065" b="0"/>
            <wp:docPr id="12" name="Picture 12" descr="../Desktop/Screen%20Shot%202018-02-27%20at%208.17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8-02-27%20at%208.17.31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51" cy="32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436">
        <w:rPr>
          <w:noProof/>
        </w:rPr>
        <w:drawing>
          <wp:inline distT="0" distB="0" distL="0" distR="0" wp14:anchorId="7F4EAD27" wp14:editId="4CA31744">
            <wp:extent cx="4171148" cy="4803140"/>
            <wp:effectExtent l="0" t="0" r="0" b="0"/>
            <wp:docPr id="10" name="Picture 10" descr="../Desktop/Screen%20Shot%202018-02-27%20at%207.47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8-02-27%20at%207.47.54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46" cy="48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3750" w14:textId="182FD7BA" w:rsidR="002F75EE" w:rsidRDefault="002F75EE" w:rsidP="00D553D8">
      <w:r>
        <w:lastRenderedPageBreak/>
        <w:t xml:space="preserve">All the </w:t>
      </w:r>
      <w:proofErr w:type="spellStart"/>
      <w:r>
        <w:t>SeePages</w:t>
      </w:r>
      <w:proofErr w:type="spellEnd"/>
      <w:r>
        <w:t xml:space="preserve"> will have this design--- to work it a bit more:</w:t>
      </w:r>
    </w:p>
    <w:p w14:paraId="7C96F6E5" w14:textId="4EFF23E4" w:rsidR="002F75EE" w:rsidRDefault="002F75EE" w:rsidP="00D553D8">
      <w:r>
        <w:rPr>
          <w:noProof/>
        </w:rPr>
        <w:drawing>
          <wp:inline distT="0" distB="0" distL="0" distR="0" wp14:anchorId="2D10B41A" wp14:editId="2EF3D976">
            <wp:extent cx="5257800" cy="392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7 at 7.07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788" w14:textId="77777777" w:rsidR="004D01CA" w:rsidRDefault="004D01CA"/>
    <w:p w14:paraId="7B5529B9" w14:textId="77777777" w:rsidR="004D01CA" w:rsidRDefault="004D01CA"/>
    <w:sectPr w:rsidR="004D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A"/>
    <w:rsid w:val="00046F4C"/>
    <w:rsid w:val="000D1A26"/>
    <w:rsid w:val="000D382E"/>
    <w:rsid w:val="001B2094"/>
    <w:rsid w:val="001E6EFE"/>
    <w:rsid w:val="001F352D"/>
    <w:rsid w:val="00256009"/>
    <w:rsid w:val="00272DCF"/>
    <w:rsid w:val="002F75EE"/>
    <w:rsid w:val="004D01CA"/>
    <w:rsid w:val="006876C2"/>
    <w:rsid w:val="006E7A33"/>
    <w:rsid w:val="00770436"/>
    <w:rsid w:val="00CF0395"/>
    <w:rsid w:val="00D553D8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pham20908/FamilyBudgetExpenses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oritta/Family-Household-budget-and-expenses.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Pham, Thanh-Tung</cp:lastModifiedBy>
  <cp:revision>4</cp:revision>
  <dcterms:created xsi:type="dcterms:W3CDTF">2018-02-28T01:18:00Z</dcterms:created>
  <dcterms:modified xsi:type="dcterms:W3CDTF">2018-02-28T14:28:00Z</dcterms:modified>
</cp:coreProperties>
</file>