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B1FA" w14:textId="34E43C58" w:rsidR="00764A9A" w:rsidRPr="00764A9A" w:rsidRDefault="00764A9A">
      <w:pPr>
        <w:rPr>
          <w:b/>
        </w:rPr>
      </w:pPr>
      <w:r w:rsidRPr="00764A9A">
        <w:rPr>
          <w:b/>
        </w:rPr>
        <w:t>Design</w:t>
      </w:r>
    </w:p>
    <w:p w14:paraId="3FECCC54" w14:textId="2812C058" w:rsidR="00C646CB" w:rsidRDefault="00E5756E">
      <w:r>
        <w:t>Langton’s Ant</w:t>
      </w:r>
    </w:p>
    <w:p w14:paraId="7A679771" w14:textId="0B4CC7DD" w:rsidR="00E5756E" w:rsidRDefault="00E5756E">
      <w:r>
        <w:t>Turn a direction and move forward.</w:t>
      </w:r>
    </w:p>
    <w:p w14:paraId="1B9C28D4" w14:textId="68884121" w:rsidR="00E5756E" w:rsidRDefault="00E5756E">
      <w:r>
        <w:t>White = right turn change space to black</w:t>
      </w:r>
    </w:p>
    <w:p w14:paraId="4E378F31" w14:textId="3F6B88F0" w:rsidR="00E5756E" w:rsidRDefault="00E5756E">
      <w:r>
        <w:t>Black = left turn change space to white</w:t>
      </w:r>
    </w:p>
    <w:p w14:paraId="1B7136A2" w14:textId="70933609" w:rsidR="00E5756E" w:rsidRDefault="00E5756E">
      <w:r>
        <w:t>User inputs 3x3 Table. Need to compensate for borders. Plus 2 rows and plus 2 columns.</w:t>
      </w:r>
    </w:p>
    <w:p w14:paraId="5A8CF54C" w14:textId="1474DFC3" w:rsidR="005D6416" w:rsidRDefault="005D6416">
      <w:r>
        <w:t>User input will be added by +1 x and +1 y. To compensate for borders.</w:t>
      </w:r>
    </w:p>
    <w:tbl>
      <w:tblPr>
        <w:tblStyle w:val="TableGrid"/>
        <w:tblW w:w="0" w:type="auto"/>
        <w:tblLook w:val="04A0" w:firstRow="1" w:lastRow="0" w:firstColumn="1" w:lastColumn="0" w:noHBand="0" w:noVBand="1"/>
      </w:tblPr>
      <w:tblGrid>
        <w:gridCol w:w="593"/>
        <w:gridCol w:w="593"/>
        <w:gridCol w:w="593"/>
        <w:gridCol w:w="593"/>
        <w:gridCol w:w="593"/>
      </w:tblGrid>
      <w:tr w:rsidR="00E5756E" w14:paraId="4BB2CC94" w14:textId="77777777" w:rsidTr="00E5756E">
        <w:trPr>
          <w:trHeight w:val="507"/>
        </w:trPr>
        <w:tc>
          <w:tcPr>
            <w:tcW w:w="593" w:type="dxa"/>
          </w:tcPr>
          <w:p w14:paraId="591F0EA1" w14:textId="04951618" w:rsidR="00E5756E" w:rsidRDefault="00E5756E">
            <w:r>
              <w:t>----</w:t>
            </w:r>
          </w:p>
        </w:tc>
        <w:tc>
          <w:tcPr>
            <w:tcW w:w="593" w:type="dxa"/>
          </w:tcPr>
          <w:p w14:paraId="17810BE9" w14:textId="6D406D41" w:rsidR="00E5756E" w:rsidRDefault="00E5756E">
            <w:r>
              <w:t>-----</w:t>
            </w:r>
          </w:p>
        </w:tc>
        <w:tc>
          <w:tcPr>
            <w:tcW w:w="593" w:type="dxa"/>
          </w:tcPr>
          <w:p w14:paraId="4CB29FD1" w14:textId="5CE6B2B3" w:rsidR="00E5756E" w:rsidRDefault="00E5756E">
            <w:r>
              <w:t>-----</w:t>
            </w:r>
          </w:p>
        </w:tc>
        <w:tc>
          <w:tcPr>
            <w:tcW w:w="593" w:type="dxa"/>
          </w:tcPr>
          <w:p w14:paraId="7BA9FB46" w14:textId="6FD1AD1D" w:rsidR="00E5756E" w:rsidRDefault="00E5756E">
            <w:r>
              <w:t>-----</w:t>
            </w:r>
          </w:p>
        </w:tc>
        <w:tc>
          <w:tcPr>
            <w:tcW w:w="593" w:type="dxa"/>
          </w:tcPr>
          <w:p w14:paraId="4319B147" w14:textId="22AABAB0" w:rsidR="00E5756E" w:rsidRDefault="00E5756E">
            <w:r>
              <w:t>-----</w:t>
            </w:r>
          </w:p>
        </w:tc>
      </w:tr>
      <w:tr w:rsidR="00E5756E" w14:paraId="3334D5F4" w14:textId="77777777" w:rsidTr="00E5756E">
        <w:trPr>
          <w:trHeight w:val="479"/>
        </w:trPr>
        <w:tc>
          <w:tcPr>
            <w:tcW w:w="593" w:type="dxa"/>
          </w:tcPr>
          <w:p w14:paraId="255F372A" w14:textId="0AC8C483" w:rsidR="00E5756E" w:rsidRDefault="00E5756E">
            <w:r>
              <w:t>|</w:t>
            </w:r>
          </w:p>
        </w:tc>
        <w:tc>
          <w:tcPr>
            <w:tcW w:w="593" w:type="dxa"/>
          </w:tcPr>
          <w:p w14:paraId="50D4013A" w14:textId="7112D971" w:rsidR="00E5756E" w:rsidRDefault="00E5756E">
            <w:r>
              <w:t>1,1</w:t>
            </w:r>
          </w:p>
        </w:tc>
        <w:tc>
          <w:tcPr>
            <w:tcW w:w="593" w:type="dxa"/>
          </w:tcPr>
          <w:p w14:paraId="703FE609" w14:textId="52B6BFC0" w:rsidR="00E5756E" w:rsidRDefault="00E5756E">
            <w:r>
              <w:t>1,2</w:t>
            </w:r>
          </w:p>
        </w:tc>
        <w:tc>
          <w:tcPr>
            <w:tcW w:w="593" w:type="dxa"/>
          </w:tcPr>
          <w:p w14:paraId="5E68CA8C" w14:textId="69A7E705" w:rsidR="00E5756E" w:rsidRDefault="00E5756E">
            <w:r>
              <w:t>1,3</w:t>
            </w:r>
          </w:p>
        </w:tc>
        <w:tc>
          <w:tcPr>
            <w:tcW w:w="593" w:type="dxa"/>
          </w:tcPr>
          <w:p w14:paraId="752F509F" w14:textId="2014BBFD" w:rsidR="00E5756E" w:rsidRDefault="00E5756E">
            <w:r>
              <w:t>|</w:t>
            </w:r>
          </w:p>
        </w:tc>
      </w:tr>
      <w:tr w:rsidR="00E5756E" w14:paraId="6EA7085F" w14:textId="77777777" w:rsidTr="00E5756E">
        <w:trPr>
          <w:trHeight w:val="507"/>
        </w:trPr>
        <w:tc>
          <w:tcPr>
            <w:tcW w:w="593" w:type="dxa"/>
          </w:tcPr>
          <w:p w14:paraId="0D00C497" w14:textId="53278F82" w:rsidR="00E5756E" w:rsidRDefault="00E5756E">
            <w:r>
              <w:t>|</w:t>
            </w:r>
          </w:p>
        </w:tc>
        <w:tc>
          <w:tcPr>
            <w:tcW w:w="593" w:type="dxa"/>
          </w:tcPr>
          <w:p w14:paraId="71828B40" w14:textId="54F45AFA" w:rsidR="00E5756E" w:rsidRDefault="00E5756E">
            <w:r>
              <w:t>2,1</w:t>
            </w:r>
          </w:p>
        </w:tc>
        <w:tc>
          <w:tcPr>
            <w:tcW w:w="593" w:type="dxa"/>
          </w:tcPr>
          <w:p w14:paraId="38251182" w14:textId="1F6C511E" w:rsidR="00E5756E" w:rsidRDefault="00E5756E">
            <w:r>
              <w:t>2,2</w:t>
            </w:r>
          </w:p>
        </w:tc>
        <w:tc>
          <w:tcPr>
            <w:tcW w:w="593" w:type="dxa"/>
          </w:tcPr>
          <w:p w14:paraId="011D7A6D" w14:textId="336D8965" w:rsidR="00E5756E" w:rsidRDefault="00E5756E">
            <w:r>
              <w:t>2,3</w:t>
            </w:r>
          </w:p>
        </w:tc>
        <w:tc>
          <w:tcPr>
            <w:tcW w:w="593" w:type="dxa"/>
          </w:tcPr>
          <w:p w14:paraId="62EE6509" w14:textId="567C96BA" w:rsidR="00E5756E" w:rsidRDefault="00E5756E">
            <w:r>
              <w:t>|</w:t>
            </w:r>
          </w:p>
        </w:tc>
      </w:tr>
      <w:tr w:rsidR="00E5756E" w14:paraId="64FC2DCA" w14:textId="77777777" w:rsidTr="00E5756E">
        <w:trPr>
          <w:trHeight w:val="479"/>
        </w:trPr>
        <w:tc>
          <w:tcPr>
            <w:tcW w:w="593" w:type="dxa"/>
          </w:tcPr>
          <w:p w14:paraId="18F924B7" w14:textId="2FB957BA" w:rsidR="00E5756E" w:rsidRDefault="00E5756E">
            <w:r>
              <w:t>|</w:t>
            </w:r>
          </w:p>
        </w:tc>
        <w:tc>
          <w:tcPr>
            <w:tcW w:w="593" w:type="dxa"/>
          </w:tcPr>
          <w:p w14:paraId="2902523B" w14:textId="54D5E650" w:rsidR="00E5756E" w:rsidRDefault="00E5756E">
            <w:r>
              <w:t>3,3</w:t>
            </w:r>
          </w:p>
        </w:tc>
        <w:tc>
          <w:tcPr>
            <w:tcW w:w="593" w:type="dxa"/>
          </w:tcPr>
          <w:p w14:paraId="59195B6D" w14:textId="4956287C" w:rsidR="00E5756E" w:rsidRDefault="00E5756E">
            <w:r>
              <w:t>3,3</w:t>
            </w:r>
          </w:p>
        </w:tc>
        <w:tc>
          <w:tcPr>
            <w:tcW w:w="593" w:type="dxa"/>
          </w:tcPr>
          <w:p w14:paraId="3CD55511" w14:textId="28DF4B3B" w:rsidR="00E5756E" w:rsidRDefault="00E5756E">
            <w:r>
              <w:t>3,3</w:t>
            </w:r>
          </w:p>
        </w:tc>
        <w:tc>
          <w:tcPr>
            <w:tcW w:w="593" w:type="dxa"/>
          </w:tcPr>
          <w:p w14:paraId="5F2D394D" w14:textId="04AF31CB" w:rsidR="00E5756E" w:rsidRDefault="00E5756E">
            <w:r>
              <w:t>|</w:t>
            </w:r>
          </w:p>
        </w:tc>
      </w:tr>
      <w:tr w:rsidR="00E5756E" w14:paraId="1F5C9FCF" w14:textId="77777777" w:rsidTr="00E5756E">
        <w:trPr>
          <w:trHeight w:val="507"/>
        </w:trPr>
        <w:tc>
          <w:tcPr>
            <w:tcW w:w="593" w:type="dxa"/>
          </w:tcPr>
          <w:p w14:paraId="39759106" w14:textId="61679BF8" w:rsidR="00E5756E" w:rsidRDefault="00E5756E">
            <w:r>
              <w:t>-----</w:t>
            </w:r>
          </w:p>
        </w:tc>
        <w:tc>
          <w:tcPr>
            <w:tcW w:w="593" w:type="dxa"/>
          </w:tcPr>
          <w:p w14:paraId="6E496992" w14:textId="572D00F0" w:rsidR="00E5756E" w:rsidRDefault="00E5756E">
            <w:r>
              <w:t>-----</w:t>
            </w:r>
          </w:p>
        </w:tc>
        <w:tc>
          <w:tcPr>
            <w:tcW w:w="593" w:type="dxa"/>
          </w:tcPr>
          <w:p w14:paraId="1163F071" w14:textId="6B63F038" w:rsidR="00E5756E" w:rsidRDefault="00E5756E">
            <w:r>
              <w:t>----</w:t>
            </w:r>
          </w:p>
        </w:tc>
        <w:tc>
          <w:tcPr>
            <w:tcW w:w="593" w:type="dxa"/>
          </w:tcPr>
          <w:p w14:paraId="420BCFD4" w14:textId="14604C9B" w:rsidR="00E5756E" w:rsidRDefault="00E5756E">
            <w:r>
              <w:t>-----</w:t>
            </w:r>
          </w:p>
        </w:tc>
        <w:tc>
          <w:tcPr>
            <w:tcW w:w="593" w:type="dxa"/>
          </w:tcPr>
          <w:p w14:paraId="5A30DB5F" w14:textId="4DC1D4FD" w:rsidR="00E5756E" w:rsidRDefault="00E5756E">
            <w:r>
              <w:t>----</w:t>
            </w:r>
          </w:p>
        </w:tc>
      </w:tr>
    </w:tbl>
    <w:p w14:paraId="20DC1F6C" w14:textId="5FDE393A" w:rsidR="00E5756E" w:rsidRDefault="00E5756E"/>
    <w:p w14:paraId="7EF88387" w14:textId="09608006" w:rsidR="00E5756E" w:rsidRDefault="00E5756E">
      <w:r>
        <w:t xml:space="preserve">Up direction moving to the right would +1 y </w:t>
      </w:r>
      <w:proofErr w:type="spellStart"/>
      <w:r>
        <w:t>coord</w:t>
      </w:r>
      <w:proofErr w:type="spellEnd"/>
      <w:r>
        <w:t>. If border turn right.</w:t>
      </w:r>
    </w:p>
    <w:p w14:paraId="6823019A" w14:textId="5C14C563" w:rsidR="00E5756E" w:rsidRDefault="00E5756E">
      <w:r>
        <w:t xml:space="preserve">Up direction moving to the left would -1 y </w:t>
      </w:r>
      <w:proofErr w:type="spellStart"/>
      <w:r>
        <w:t>coord</w:t>
      </w:r>
      <w:proofErr w:type="spellEnd"/>
      <w:r>
        <w:t>. If border turn left.</w:t>
      </w:r>
    </w:p>
    <w:p w14:paraId="1F85F186" w14:textId="07A88E1C" w:rsidR="00E5756E" w:rsidRDefault="00E5756E">
      <w:r>
        <w:t xml:space="preserve">Right direction moving to the right would be -1 x </w:t>
      </w:r>
      <w:proofErr w:type="spellStart"/>
      <w:r>
        <w:t>coord</w:t>
      </w:r>
      <w:proofErr w:type="spellEnd"/>
      <w:r>
        <w:t>. If border turn down.</w:t>
      </w:r>
    </w:p>
    <w:p w14:paraId="56F5A6DC" w14:textId="38D78F5E" w:rsidR="00E5756E" w:rsidRDefault="00E5756E">
      <w:r>
        <w:t xml:space="preserve">Right direction moving to the left would be +1 x </w:t>
      </w:r>
      <w:proofErr w:type="spellStart"/>
      <w:r>
        <w:t>coord</w:t>
      </w:r>
      <w:proofErr w:type="spellEnd"/>
      <w:r>
        <w:t>. If border turn up.</w:t>
      </w:r>
    </w:p>
    <w:p w14:paraId="79112125" w14:textId="38A1C547" w:rsidR="00E5756E" w:rsidRDefault="00E5756E">
      <w:r>
        <w:t xml:space="preserve">Down direction moving to the right would be -1 y </w:t>
      </w:r>
      <w:proofErr w:type="spellStart"/>
      <w:r>
        <w:t>coord</w:t>
      </w:r>
      <w:proofErr w:type="spellEnd"/>
      <w:r>
        <w:t>. If border turn</w:t>
      </w:r>
      <w:r w:rsidR="005D6416">
        <w:t xml:space="preserve"> left.</w:t>
      </w:r>
    </w:p>
    <w:p w14:paraId="67A1015F" w14:textId="69EC46D1" w:rsidR="00E5756E" w:rsidRDefault="00E5756E">
      <w:r>
        <w:t xml:space="preserve">Down direction moving to the left would be +1 y </w:t>
      </w:r>
      <w:proofErr w:type="spellStart"/>
      <w:r>
        <w:t>coord</w:t>
      </w:r>
      <w:proofErr w:type="spellEnd"/>
      <w:r>
        <w:t>.</w:t>
      </w:r>
      <w:r w:rsidR="005D6416">
        <w:t xml:space="preserve"> If border turn right.</w:t>
      </w:r>
    </w:p>
    <w:p w14:paraId="687551F5" w14:textId="5EC7AF6A" w:rsidR="00E5756E" w:rsidRDefault="00E5756E">
      <w:r>
        <w:t xml:space="preserve">Left direction moving to the right would be +1 x </w:t>
      </w:r>
      <w:proofErr w:type="spellStart"/>
      <w:r>
        <w:t>coord</w:t>
      </w:r>
      <w:proofErr w:type="spellEnd"/>
      <w:r>
        <w:t>.</w:t>
      </w:r>
      <w:r w:rsidR="005D6416">
        <w:t xml:space="preserve"> If border turn up.</w:t>
      </w:r>
    </w:p>
    <w:p w14:paraId="33677F3E" w14:textId="4FF6C705" w:rsidR="00E5756E" w:rsidRDefault="00E5756E">
      <w:r>
        <w:t xml:space="preserve">Left direction moving to the left would be -1 x </w:t>
      </w:r>
      <w:proofErr w:type="spellStart"/>
      <w:r>
        <w:t>coord</w:t>
      </w:r>
      <w:proofErr w:type="spellEnd"/>
      <w:r>
        <w:t>.</w:t>
      </w:r>
      <w:r w:rsidR="005D6416">
        <w:t xml:space="preserve"> If border turn down.</w:t>
      </w:r>
    </w:p>
    <w:p w14:paraId="550C0166" w14:textId="493DEDA6" w:rsidR="00E5756E" w:rsidRDefault="00E5756E">
      <w:r>
        <w:t xml:space="preserve">For loop to take in steps value to keep looping till the </w:t>
      </w:r>
      <w:proofErr w:type="gramStart"/>
      <w:r>
        <w:t>amount</w:t>
      </w:r>
      <w:proofErr w:type="gramEnd"/>
      <w:r>
        <w:t xml:space="preserve"> of steps are done.</w:t>
      </w:r>
    </w:p>
    <w:p w14:paraId="67D2C32F" w14:textId="6F848396" w:rsidR="005D6416" w:rsidRDefault="005D6416">
      <w:r>
        <w:t>Take in values. Rows, columns, steps, starting row, column.</w:t>
      </w:r>
    </w:p>
    <w:p w14:paraId="49B8F838" w14:textId="5832F5A8" w:rsidR="005D6416" w:rsidRDefault="005D6416">
      <w:r>
        <w:t xml:space="preserve">Starting color is </w:t>
      </w:r>
      <w:proofErr w:type="gramStart"/>
      <w:r>
        <w:t>‘ ‘</w:t>
      </w:r>
      <w:proofErr w:type="gramEnd"/>
      <w:r>
        <w:t xml:space="preserve"> and starting direction is “up”</w:t>
      </w:r>
    </w:p>
    <w:p w14:paraId="36072338" w14:textId="62B9026C" w:rsidR="005D6416" w:rsidRDefault="005D6416">
      <w:r>
        <w:t>Do loops for input validation store values in variables. Then call class object with values to initialize movement.</w:t>
      </w:r>
    </w:p>
    <w:p w14:paraId="11827F98" w14:textId="30AF9C93" w:rsidR="005D6416" w:rsidRDefault="005D6416">
      <w:r>
        <w:t xml:space="preserve">If (direction “up” &amp;&amp; color == </w:t>
      </w:r>
      <w:proofErr w:type="gramStart"/>
      <w:r>
        <w:t>‘ ‘</w:t>
      </w:r>
      <w:proofErr w:type="gramEnd"/>
      <w:r>
        <w:t>) If current color is white</w:t>
      </w:r>
    </w:p>
    <w:p w14:paraId="130FE304" w14:textId="3C5B42B6" w:rsidR="005D6416" w:rsidRDefault="005D6416">
      <w:r>
        <w:tab/>
        <w:t xml:space="preserve">If (board[x][y+1]) == </w:t>
      </w:r>
      <w:proofErr w:type="gramStart"/>
      <w:r>
        <w:t>‘ ‘</w:t>
      </w:r>
      <w:proofErr w:type="gramEnd"/>
      <w:r>
        <w:t xml:space="preserve"> if upcoming color is also white</w:t>
      </w:r>
    </w:p>
    <w:p w14:paraId="0F5B4B0F" w14:textId="55BAF924" w:rsidR="005D6416" w:rsidRDefault="005D6416">
      <w:r>
        <w:lastRenderedPageBreak/>
        <w:tab/>
        <w:t xml:space="preserve">Color = </w:t>
      </w:r>
      <w:proofErr w:type="gramStart"/>
      <w:r>
        <w:t>‘ ‘</w:t>
      </w:r>
      <w:proofErr w:type="gramEnd"/>
      <w:r>
        <w:t xml:space="preserve"> change current color to ‘ ‘ to keep tabs of current space color scheme.</w:t>
      </w:r>
    </w:p>
    <w:p w14:paraId="00F4D0B2" w14:textId="289021D2" w:rsidR="005D6416" w:rsidRDefault="005D6416">
      <w:r>
        <w:tab/>
        <w:t>Board[x][y] = ‘#’ change current space that is white to black</w:t>
      </w:r>
    </w:p>
    <w:p w14:paraId="3C6E4636" w14:textId="1CF9475B" w:rsidR="005D6416" w:rsidRDefault="005D6416">
      <w:r>
        <w:tab/>
        <w:t>Board[x][y+1] = ‘*’ change upcoming space to where the ant is located</w:t>
      </w:r>
    </w:p>
    <w:p w14:paraId="22331DCA" w14:textId="73236C05" w:rsidR="005D6416" w:rsidRDefault="005D6416">
      <w:r>
        <w:tab/>
        <w:t>Y = y+1 to compensate for the change of location</w:t>
      </w:r>
    </w:p>
    <w:p w14:paraId="6B779EF1" w14:textId="4C5B2785" w:rsidR="005D6416" w:rsidRDefault="005D6416" w:rsidP="005D6416">
      <w:r>
        <w:tab/>
        <w:t xml:space="preserve">If (board[x][y+1]) == </w:t>
      </w:r>
      <w:proofErr w:type="gramStart"/>
      <w:r>
        <w:t>‘ ‘</w:t>
      </w:r>
      <w:proofErr w:type="gramEnd"/>
      <w:r>
        <w:t xml:space="preserve"> if upcoming color is </w:t>
      </w:r>
      <w:r>
        <w:t>black</w:t>
      </w:r>
    </w:p>
    <w:p w14:paraId="6719701F" w14:textId="59AB3643" w:rsidR="005D6416" w:rsidRDefault="005D6416" w:rsidP="005D6416">
      <w:r>
        <w:tab/>
        <w:t>Color = ‘</w:t>
      </w:r>
      <w:proofErr w:type="gramStart"/>
      <w:r>
        <w:t>#</w:t>
      </w:r>
      <w:r>
        <w:t>‘ change</w:t>
      </w:r>
      <w:proofErr w:type="gramEnd"/>
      <w:r>
        <w:t xml:space="preserve"> current color to ‘</w:t>
      </w:r>
      <w:r>
        <w:t>#</w:t>
      </w:r>
      <w:r>
        <w:t>‘ to keep tabs of current space color scheme.</w:t>
      </w:r>
    </w:p>
    <w:p w14:paraId="184D7D3D" w14:textId="6CDF7E26" w:rsidR="005D6416" w:rsidRDefault="005D6416" w:rsidP="005D6416">
      <w:r>
        <w:tab/>
        <w:t>Board[x][y] = ‘#’ change current color to black since we started with white.</w:t>
      </w:r>
    </w:p>
    <w:p w14:paraId="54F77695" w14:textId="5F209B12" w:rsidR="005D6416" w:rsidRDefault="005D6416" w:rsidP="005D6416">
      <w:r>
        <w:tab/>
        <w:t>Board[x][y+1] = ‘*’ to indicate location of ant.</w:t>
      </w:r>
    </w:p>
    <w:p w14:paraId="7FFC3944" w14:textId="4C2392AD" w:rsidR="005D6416" w:rsidRDefault="005D6416" w:rsidP="005D6416">
      <w:r>
        <w:tab/>
        <w:t>Y = y+1 to compensate for the change of location</w:t>
      </w:r>
    </w:p>
    <w:p w14:paraId="0BBED004" w14:textId="2B256472" w:rsidR="005D6416" w:rsidRDefault="005D6416" w:rsidP="005D6416">
      <w:r>
        <w:tab/>
        <w:t>If does not equal to any of those</w:t>
      </w:r>
    </w:p>
    <w:p w14:paraId="548B2E1F" w14:textId="194895DF" w:rsidR="005D6416" w:rsidRDefault="005D6416" w:rsidP="005D6416">
      <w:r>
        <w:tab/>
        <w:t>Direction = “down”</w:t>
      </w:r>
    </w:p>
    <w:p w14:paraId="605E8CFC" w14:textId="0195DAA7" w:rsidR="005D6416" w:rsidRDefault="005D6416" w:rsidP="005D6416"/>
    <w:p w14:paraId="6CF1D969" w14:textId="152E7973" w:rsidR="00BB6C37" w:rsidRDefault="00BB6C37" w:rsidP="005D6416"/>
    <w:p w14:paraId="32F5E9CD" w14:textId="1F1719B8" w:rsidR="00BB6C37" w:rsidRDefault="00BB6C37" w:rsidP="005D6416"/>
    <w:p w14:paraId="54425CD1" w14:textId="10EFA7E1" w:rsidR="00BB6C37" w:rsidRDefault="00BB6C37" w:rsidP="005D6416"/>
    <w:p w14:paraId="55081012" w14:textId="315D5842" w:rsidR="00BB6C37" w:rsidRDefault="00BB6C37" w:rsidP="005D6416"/>
    <w:p w14:paraId="650FAE05" w14:textId="2593F20D" w:rsidR="00BB6C37" w:rsidRDefault="00BB6C37" w:rsidP="005D6416"/>
    <w:p w14:paraId="37B99658" w14:textId="65C97B98" w:rsidR="00BB6C37" w:rsidRDefault="00BB6C37" w:rsidP="005D6416"/>
    <w:p w14:paraId="7D9756F3" w14:textId="31EF9539" w:rsidR="00BB6C37" w:rsidRDefault="00BB6C37" w:rsidP="005D6416"/>
    <w:p w14:paraId="4F3C89BE" w14:textId="607D164A" w:rsidR="00BB6C37" w:rsidRDefault="00BB6C37" w:rsidP="005D6416"/>
    <w:p w14:paraId="39CCEDAC" w14:textId="05C6C2B1" w:rsidR="00BB6C37" w:rsidRDefault="00BB6C37" w:rsidP="005D6416"/>
    <w:p w14:paraId="3527C6A9" w14:textId="51FD0A60" w:rsidR="00BB6C37" w:rsidRDefault="00BB6C37" w:rsidP="005D6416"/>
    <w:p w14:paraId="7383DB90" w14:textId="248B2996" w:rsidR="00BB6C37" w:rsidRDefault="00BB6C37" w:rsidP="005D6416"/>
    <w:p w14:paraId="09C72627" w14:textId="380F64A9" w:rsidR="00BB6C37" w:rsidRDefault="00BB6C37" w:rsidP="005D6416"/>
    <w:p w14:paraId="41956D9A" w14:textId="1C9A8E5B" w:rsidR="00BB6C37" w:rsidRDefault="00BB6C37" w:rsidP="005D6416"/>
    <w:p w14:paraId="7053F1A0" w14:textId="5F698CA5" w:rsidR="00BB6C37" w:rsidRDefault="00BB6C37" w:rsidP="005D6416"/>
    <w:p w14:paraId="6F458A27" w14:textId="59D1EFCE" w:rsidR="00BB6C37" w:rsidRDefault="00BB6C37" w:rsidP="005D6416"/>
    <w:p w14:paraId="65E99291" w14:textId="32EBCED7" w:rsidR="00BB6C37" w:rsidRDefault="00BB6C37" w:rsidP="005D6416"/>
    <w:p w14:paraId="1B6AE3E7" w14:textId="6EB5C791" w:rsidR="00764A9A" w:rsidRDefault="00764A9A" w:rsidP="005D6416"/>
    <w:p w14:paraId="4EB5FDC9" w14:textId="4E8CCD37" w:rsidR="00764A9A" w:rsidRPr="00764A9A" w:rsidRDefault="00764A9A" w:rsidP="005D6416">
      <w:pPr>
        <w:rPr>
          <w:b/>
        </w:rPr>
      </w:pPr>
      <w:bookmarkStart w:id="0" w:name="_GoBack"/>
      <w:r w:rsidRPr="00764A9A">
        <w:rPr>
          <w:b/>
        </w:rPr>
        <w:lastRenderedPageBreak/>
        <w:t>Test Table</w:t>
      </w:r>
    </w:p>
    <w:tbl>
      <w:tblPr>
        <w:tblStyle w:val="TableGrid"/>
        <w:tblW w:w="9350" w:type="dxa"/>
        <w:jc w:val="center"/>
        <w:tblLook w:val="04A0" w:firstRow="1" w:lastRow="0" w:firstColumn="1" w:lastColumn="0" w:noHBand="0" w:noVBand="1"/>
      </w:tblPr>
      <w:tblGrid>
        <w:gridCol w:w="1527"/>
        <w:gridCol w:w="1600"/>
        <w:gridCol w:w="1406"/>
        <w:gridCol w:w="1614"/>
        <w:gridCol w:w="1622"/>
        <w:gridCol w:w="1581"/>
      </w:tblGrid>
      <w:tr w:rsidR="00E512C5" w:rsidRPr="00E512C5" w14:paraId="63F305F2" w14:textId="3B6E5685" w:rsidTr="00E512C5">
        <w:trPr>
          <w:trHeight w:val="796"/>
          <w:jc w:val="center"/>
        </w:trPr>
        <w:tc>
          <w:tcPr>
            <w:tcW w:w="1527" w:type="dxa"/>
          </w:tcPr>
          <w:bookmarkEnd w:id="0"/>
          <w:p w14:paraId="2FC2E196" w14:textId="59AAE7C4" w:rsidR="00E512C5" w:rsidRPr="00E512C5" w:rsidRDefault="00E512C5">
            <w:pPr>
              <w:rPr>
                <w:sz w:val="18"/>
                <w:szCs w:val="18"/>
              </w:rPr>
            </w:pPr>
            <w:r>
              <w:rPr>
                <w:sz w:val="18"/>
                <w:szCs w:val="18"/>
              </w:rPr>
              <w:t>Start</w:t>
            </w:r>
          </w:p>
        </w:tc>
        <w:tc>
          <w:tcPr>
            <w:tcW w:w="1600" w:type="dxa"/>
          </w:tcPr>
          <w:p w14:paraId="6254FAF7" w14:textId="58949570" w:rsidR="00E512C5" w:rsidRPr="00E512C5" w:rsidRDefault="00E512C5">
            <w:pPr>
              <w:rPr>
                <w:sz w:val="18"/>
                <w:szCs w:val="18"/>
              </w:rPr>
            </w:pPr>
            <w:r>
              <w:rPr>
                <w:sz w:val="18"/>
                <w:szCs w:val="18"/>
              </w:rPr>
              <w:t xml:space="preserve">Default </w:t>
            </w:r>
            <w:r w:rsidRPr="00E512C5">
              <w:rPr>
                <w:sz w:val="18"/>
                <w:szCs w:val="18"/>
              </w:rPr>
              <w:t>Direction</w:t>
            </w:r>
          </w:p>
        </w:tc>
        <w:tc>
          <w:tcPr>
            <w:tcW w:w="1406" w:type="dxa"/>
          </w:tcPr>
          <w:p w14:paraId="4F7ACEE6" w14:textId="3314AF27" w:rsidR="00E512C5" w:rsidRPr="00E512C5" w:rsidRDefault="00E512C5">
            <w:pPr>
              <w:rPr>
                <w:sz w:val="18"/>
                <w:szCs w:val="18"/>
              </w:rPr>
            </w:pPr>
            <w:r w:rsidRPr="00E512C5">
              <w:rPr>
                <w:sz w:val="18"/>
                <w:szCs w:val="18"/>
              </w:rPr>
              <w:t>Steps</w:t>
            </w:r>
          </w:p>
        </w:tc>
        <w:tc>
          <w:tcPr>
            <w:tcW w:w="1614" w:type="dxa"/>
          </w:tcPr>
          <w:p w14:paraId="712CB227" w14:textId="39C82D33" w:rsidR="00E512C5" w:rsidRPr="00E512C5" w:rsidRDefault="00E512C5">
            <w:pPr>
              <w:rPr>
                <w:sz w:val="18"/>
                <w:szCs w:val="18"/>
              </w:rPr>
            </w:pPr>
            <w:r w:rsidRPr="00E512C5">
              <w:rPr>
                <w:sz w:val="18"/>
                <w:szCs w:val="18"/>
              </w:rPr>
              <w:t>What is supposed to happen</w:t>
            </w:r>
          </w:p>
        </w:tc>
        <w:tc>
          <w:tcPr>
            <w:tcW w:w="1622" w:type="dxa"/>
          </w:tcPr>
          <w:p w14:paraId="5ABB7136" w14:textId="6EA4626F" w:rsidR="00E512C5" w:rsidRPr="00E512C5" w:rsidRDefault="00E512C5">
            <w:pPr>
              <w:rPr>
                <w:sz w:val="18"/>
                <w:szCs w:val="18"/>
              </w:rPr>
            </w:pPr>
            <w:r w:rsidRPr="00E512C5">
              <w:rPr>
                <w:sz w:val="18"/>
                <w:szCs w:val="18"/>
              </w:rPr>
              <w:t>What happened</w:t>
            </w:r>
          </w:p>
        </w:tc>
        <w:tc>
          <w:tcPr>
            <w:tcW w:w="1581" w:type="dxa"/>
          </w:tcPr>
          <w:p w14:paraId="12F9FC58" w14:textId="6CCACC50" w:rsidR="00E512C5" w:rsidRPr="00E512C5" w:rsidRDefault="00E512C5">
            <w:pPr>
              <w:rPr>
                <w:sz w:val="18"/>
                <w:szCs w:val="18"/>
              </w:rPr>
            </w:pPr>
            <w:r w:rsidRPr="00E512C5">
              <w:rPr>
                <w:sz w:val="18"/>
                <w:szCs w:val="18"/>
              </w:rPr>
              <w:t>What I changed</w:t>
            </w:r>
          </w:p>
        </w:tc>
      </w:tr>
      <w:tr w:rsidR="00E512C5" w:rsidRPr="00E512C5" w14:paraId="36F0DFBA" w14:textId="1B526F26" w:rsidTr="00E512C5">
        <w:trPr>
          <w:trHeight w:val="751"/>
          <w:jc w:val="center"/>
        </w:trPr>
        <w:tc>
          <w:tcPr>
            <w:tcW w:w="1527" w:type="dxa"/>
            <w:vAlign w:val="center"/>
          </w:tcPr>
          <w:p w14:paraId="7D38133D" w14:textId="761B8F23" w:rsidR="00E512C5" w:rsidRPr="00E512C5" w:rsidRDefault="00E512C5" w:rsidP="00E512C5">
            <w:pPr>
              <w:jc w:val="center"/>
              <w:rPr>
                <w:sz w:val="18"/>
                <w:szCs w:val="18"/>
              </w:rPr>
            </w:pPr>
            <w:r>
              <w:rPr>
                <w:sz w:val="18"/>
                <w:szCs w:val="18"/>
              </w:rPr>
              <w:t>Middle</w:t>
            </w:r>
          </w:p>
        </w:tc>
        <w:tc>
          <w:tcPr>
            <w:tcW w:w="1600" w:type="dxa"/>
            <w:vAlign w:val="center"/>
          </w:tcPr>
          <w:p w14:paraId="6B4714CD" w14:textId="770E151C" w:rsidR="00E512C5" w:rsidRPr="00E512C5" w:rsidRDefault="00E512C5">
            <w:pPr>
              <w:rPr>
                <w:sz w:val="18"/>
                <w:szCs w:val="18"/>
              </w:rPr>
            </w:pPr>
            <w:r w:rsidRPr="00E512C5">
              <w:rPr>
                <w:sz w:val="18"/>
                <w:szCs w:val="18"/>
              </w:rPr>
              <w:t>Up</w:t>
            </w:r>
          </w:p>
        </w:tc>
        <w:tc>
          <w:tcPr>
            <w:tcW w:w="1406" w:type="dxa"/>
            <w:vAlign w:val="center"/>
          </w:tcPr>
          <w:p w14:paraId="46554E09" w14:textId="3B904C93" w:rsidR="00E512C5" w:rsidRPr="00E512C5" w:rsidRDefault="00E512C5">
            <w:pPr>
              <w:rPr>
                <w:sz w:val="18"/>
                <w:szCs w:val="18"/>
              </w:rPr>
            </w:pPr>
            <w:r w:rsidRPr="00E512C5">
              <w:rPr>
                <w:sz w:val="18"/>
                <w:szCs w:val="18"/>
              </w:rPr>
              <w:t>3</w:t>
            </w:r>
          </w:p>
        </w:tc>
        <w:tc>
          <w:tcPr>
            <w:tcW w:w="1614" w:type="dxa"/>
            <w:vAlign w:val="center"/>
          </w:tcPr>
          <w:p w14:paraId="20F5F03D" w14:textId="6FF35AE1" w:rsidR="00E512C5" w:rsidRPr="00E512C5" w:rsidRDefault="00E512C5">
            <w:pPr>
              <w:rPr>
                <w:sz w:val="18"/>
                <w:szCs w:val="18"/>
              </w:rPr>
            </w:pPr>
            <w:r w:rsidRPr="00E512C5">
              <w:rPr>
                <w:sz w:val="18"/>
                <w:szCs w:val="18"/>
              </w:rPr>
              <w:t>Turn right and change previous color to black and continue to go until it makes a square of black characters</w:t>
            </w:r>
          </w:p>
        </w:tc>
        <w:tc>
          <w:tcPr>
            <w:tcW w:w="1622" w:type="dxa"/>
            <w:vAlign w:val="center"/>
          </w:tcPr>
          <w:p w14:paraId="160E2011" w14:textId="45D5E02F" w:rsidR="00E512C5" w:rsidRPr="00E512C5" w:rsidRDefault="00E512C5">
            <w:pPr>
              <w:rPr>
                <w:sz w:val="18"/>
                <w:szCs w:val="18"/>
              </w:rPr>
            </w:pPr>
            <w:r w:rsidRPr="00E512C5">
              <w:rPr>
                <w:sz w:val="18"/>
                <w:szCs w:val="18"/>
              </w:rPr>
              <w:t>Turn right and change previous color to black but then left remnants of * in weird places</w:t>
            </w:r>
          </w:p>
        </w:tc>
        <w:tc>
          <w:tcPr>
            <w:tcW w:w="1581" w:type="dxa"/>
          </w:tcPr>
          <w:p w14:paraId="447EBA9A" w14:textId="4D73E0E3" w:rsidR="00E512C5" w:rsidRPr="00E512C5" w:rsidRDefault="00E512C5">
            <w:pPr>
              <w:rPr>
                <w:sz w:val="18"/>
                <w:szCs w:val="18"/>
              </w:rPr>
            </w:pPr>
            <w:r w:rsidRPr="00E512C5">
              <w:rPr>
                <w:sz w:val="18"/>
                <w:szCs w:val="18"/>
              </w:rPr>
              <w:t xml:space="preserve">Changed if statements into </w:t>
            </w:r>
            <w:proofErr w:type="spellStart"/>
            <w:r w:rsidRPr="00E512C5">
              <w:rPr>
                <w:sz w:val="18"/>
                <w:szCs w:val="18"/>
              </w:rPr>
              <w:t>if</w:t>
            </w:r>
            <w:proofErr w:type="spellEnd"/>
            <w:r w:rsidRPr="00E512C5">
              <w:rPr>
                <w:sz w:val="18"/>
                <w:szCs w:val="18"/>
              </w:rPr>
              <w:t xml:space="preserve"> and else if statements so if statements won’t get repeated by accident when it was supposed to end the turn</w:t>
            </w:r>
          </w:p>
        </w:tc>
      </w:tr>
      <w:tr w:rsidR="00E512C5" w:rsidRPr="00E512C5" w14:paraId="5181E984" w14:textId="4CC98FD2" w:rsidTr="00E512C5">
        <w:trPr>
          <w:trHeight w:val="796"/>
          <w:jc w:val="center"/>
        </w:trPr>
        <w:tc>
          <w:tcPr>
            <w:tcW w:w="1527" w:type="dxa"/>
            <w:vAlign w:val="center"/>
          </w:tcPr>
          <w:p w14:paraId="51C3BB36" w14:textId="1F014268" w:rsidR="00E512C5" w:rsidRPr="00E512C5" w:rsidRDefault="00E512C5">
            <w:pPr>
              <w:rPr>
                <w:sz w:val="18"/>
                <w:szCs w:val="18"/>
              </w:rPr>
            </w:pPr>
            <w:r>
              <w:rPr>
                <w:sz w:val="18"/>
                <w:szCs w:val="18"/>
              </w:rPr>
              <w:t>Middle</w:t>
            </w:r>
          </w:p>
        </w:tc>
        <w:tc>
          <w:tcPr>
            <w:tcW w:w="1600" w:type="dxa"/>
            <w:vAlign w:val="center"/>
          </w:tcPr>
          <w:p w14:paraId="5CF1DBE2" w14:textId="75370985" w:rsidR="00E512C5" w:rsidRPr="00E512C5" w:rsidRDefault="00E512C5">
            <w:pPr>
              <w:rPr>
                <w:sz w:val="18"/>
                <w:szCs w:val="18"/>
              </w:rPr>
            </w:pPr>
            <w:r w:rsidRPr="00E512C5">
              <w:rPr>
                <w:sz w:val="18"/>
                <w:szCs w:val="18"/>
              </w:rPr>
              <w:t>Up</w:t>
            </w:r>
          </w:p>
        </w:tc>
        <w:tc>
          <w:tcPr>
            <w:tcW w:w="1406" w:type="dxa"/>
            <w:vAlign w:val="center"/>
          </w:tcPr>
          <w:p w14:paraId="6E05E3BE" w14:textId="370D4C1B" w:rsidR="00E512C5" w:rsidRPr="00E512C5" w:rsidRDefault="00E512C5">
            <w:pPr>
              <w:rPr>
                <w:sz w:val="18"/>
                <w:szCs w:val="18"/>
              </w:rPr>
            </w:pPr>
            <w:r w:rsidRPr="00E512C5">
              <w:rPr>
                <w:sz w:val="18"/>
                <w:szCs w:val="18"/>
              </w:rPr>
              <w:t>10</w:t>
            </w:r>
          </w:p>
        </w:tc>
        <w:tc>
          <w:tcPr>
            <w:tcW w:w="1614" w:type="dxa"/>
            <w:vAlign w:val="center"/>
          </w:tcPr>
          <w:p w14:paraId="458D6211" w14:textId="1D3CFAF8" w:rsidR="00E512C5" w:rsidRPr="00E512C5" w:rsidRDefault="00E512C5">
            <w:pPr>
              <w:rPr>
                <w:sz w:val="18"/>
                <w:szCs w:val="18"/>
              </w:rPr>
            </w:pPr>
            <w:r w:rsidRPr="00E512C5">
              <w:rPr>
                <w:sz w:val="18"/>
                <w:szCs w:val="18"/>
              </w:rPr>
              <w:t xml:space="preserve">Turn right and change </w:t>
            </w:r>
            <w:r>
              <w:rPr>
                <w:sz w:val="18"/>
                <w:szCs w:val="18"/>
              </w:rPr>
              <w:t>previous color to black and continue to go making a square as well as changing blacks into whites.</w:t>
            </w:r>
          </w:p>
        </w:tc>
        <w:tc>
          <w:tcPr>
            <w:tcW w:w="1622" w:type="dxa"/>
            <w:vAlign w:val="center"/>
          </w:tcPr>
          <w:p w14:paraId="5BF7EE68" w14:textId="0BDC6CB3" w:rsidR="00E512C5" w:rsidRPr="00E512C5" w:rsidRDefault="00E512C5">
            <w:pPr>
              <w:rPr>
                <w:sz w:val="18"/>
                <w:szCs w:val="18"/>
              </w:rPr>
            </w:pPr>
            <w:r>
              <w:rPr>
                <w:sz w:val="18"/>
                <w:szCs w:val="18"/>
              </w:rPr>
              <w:t>Changed colors on the right of the up direction however direction did not change often.</w:t>
            </w:r>
          </w:p>
        </w:tc>
        <w:tc>
          <w:tcPr>
            <w:tcW w:w="1581" w:type="dxa"/>
          </w:tcPr>
          <w:p w14:paraId="6B9F3803" w14:textId="7A733CCC" w:rsidR="00E512C5" w:rsidRPr="00E512C5" w:rsidRDefault="00E512C5">
            <w:pPr>
              <w:rPr>
                <w:sz w:val="18"/>
                <w:szCs w:val="18"/>
              </w:rPr>
            </w:pPr>
            <w:r>
              <w:rPr>
                <w:sz w:val="18"/>
                <w:szCs w:val="18"/>
              </w:rPr>
              <w:t>Inserted direction changes into the if and else statements</w:t>
            </w:r>
          </w:p>
        </w:tc>
      </w:tr>
      <w:tr w:rsidR="00E512C5" w:rsidRPr="00E512C5" w14:paraId="4B5C4E3B" w14:textId="5634CB4B" w:rsidTr="00E512C5">
        <w:trPr>
          <w:trHeight w:val="751"/>
          <w:jc w:val="center"/>
        </w:trPr>
        <w:tc>
          <w:tcPr>
            <w:tcW w:w="1527" w:type="dxa"/>
            <w:vAlign w:val="center"/>
          </w:tcPr>
          <w:p w14:paraId="7FE84FB4" w14:textId="5A35364B" w:rsidR="00E512C5" w:rsidRPr="00E512C5" w:rsidRDefault="00E512C5">
            <w:pPr>
              <w:rPr>
                <w:sz w:val="18"/>
                <w:szCs w:val="18"/>
              </w:rPr>
            </w:pPr>
            <w:r>
              <w:rPr>
                <w:sz w:val="18"/>
                <w:szCs w:val="18"/>
              </w:rPr>
              <w:t>Border</w:t>
            </w:r>
          </w:p>
        </w:tc>
        <w:tc>
          <w:tcPr>
            <w:tcW w:w="1600" w:type="dxa"/>
            <w:vAlign w:val="center"/>
          </w:tcPr>
          <w:p w14:paraId="0E46BC08" w14:textId="6EEB0720" w:rsidR="00E512C5" w:rsidRPr="00E512C5" w:rsidRDefault="00E512C5">
            <w:pPr>
              <w:rPr>
                <w:sz w:val="18"/>
                <w:szCs w:val="18"/>
              </w:rPr>
            </w:pPr>
            <w:r>
              <w:rPr>
                <w:sz w:val="18"/>
                <w:szCs w:val="18"/>
              </w:rPr>
              <w:t>Up</w:t>
            </w:r>
          </w:p>
        </w:tc>
        <w:tc>
          <w:tcPr>
            <w:tcW w:w="1406" w:type="dxa"/>
            <w:vAlign w:val="center"/>
          </w:tcPr>
          <w:p w14:paraId="357B9F0C" w14:textId="5735C82C" w:rsidR="00E512C5" w:rsidRPr="00E512C5" w:rsidRDefault="00E512C5">
            <w:pPr>
              <w:rPr>
                <w:sz w:val="18"/>
                <w:szCs w:val="18"/>
              </w:rPr>
            </w:pPr>
            <w:r>
              <w:rPr>
                <w:sz w:val="18"/>
                <w:szCs w:val="18"/>
              </w:rPr>
              <w:t>3</w:t>
            </w:r>
          </w:p>
        </w:tc>
        <w:tc>
          <w:tcPr>
            <w:tcW w:w="1614" w:type="dxa"/>
            <w:vAlign w:val="center"/>
          </w:tcPr>
          <w:p w14:paraId="4AA83A53" w14:textId="4C5792E7" w:rsidR="00E512C5" w:rsidRPr="00E512C5" w:rsidRDefault="00BB6C37">
            <w:pPr>
              <w:rPr>
                <w:sz w:val="18"/>
                <w:szCs w:val="18"/>
              </w:rPr>
            </w:pPr>
            <w:r>
              <w:rPr>
                <w:sz w:val="18"/>
                <w:szCs w:val="18"/>
              </w:rPr>
              <w:t>If it sees a border it changes directions based on which direction the border was so it can move forward while skipping a step.</w:t>
            </w:r>
          </w:p>
        </w:tc>
        <w:tc>
          <w:tcPr>
            <w:tcW w:w="1622" w:type="dxa"/>
            <w:vAlign w:val="center"/>
          </w:tcPr>
          <w:p w14:paraId="32D25D91" w14:textId="305C7E00" w:rsidR="00E512C5" w:rsidRPr="00E512C5" w:rsidRDefault="00BB6C37">
            <w:pPr>
              <w:rPr>
                <w:sz w:val="18"/>
                <w:szCs w:val="18"/>
              </w:rPr>
            </w:pPr>
            <w:r>
              <w:rPr>
                <w:sz w:val="18"/>
                <w:szCs w:val="18"/>
              </w:rPr>
              <w:t>Skipped several steps instead of just one.</w:t>
            </w:r>
          </w:p>
        </w:tc>
        <w:tc>
          <w:tcPr>
            <w:tcW w:w="1581" w:type="dxa"/>
          </w:tcPr>
          <w:p w14:paraId="4267CDFE" w14:textId="58859D6A" w:rsidR="00E512C5" w:rsidRPr="00E512C5" w:rsidRDefault="00BB6C37">
            <w:pPr>
              <w:rPr>
                <w:sz w:val="18"/>
                <w:szCs w:val="18"/>
              </w:rPr>
            </w:pPr>
            <w:r>
              <w:rPr>
                <w:sz w:val="18"/>
                <w:szCs w:val="18"/>
              </w:rPr>
              <w:t>Changed the logic of the direction of the ant if it approaches a border. If ant is turning to a border change direction so if it goes the same direction it goes into a space.</w:t>
            </w:r>
          </w:p>
        </w:tc>
      </w:tr>
      <w:tr w:rsidR="00E512C5" w:rsidRPr="00E512C5" w14:paraId="58C6274B" w14:textId="235669A2" w:rsidTr="00E512C5">
        <w:trPr>
          <w:trHeight w:val="796"/>
          <w:jc w:val="center"/>
        </w:trPr>
        <w:tc>
          <w:tcPr>
            <w:tcW w:w="1527" w:type="dxa"/>
            <w:vAlign w:val="center"/>
          </w:tcPr>
          <w:p w14:paraId="2F31FD02" w14:textId="0EB29FD8" w:rsidR="00E512C5" w:rsidRPr="00E512C5" w:rsidRDefault="00BB6C37">
            <w:pPr>
              <w:rPr>
                <w:sz w:val="18"/>
                <w:szCs w:val="18"/>
              </w:rPr>
            </w:pPr>
            <w:r>
              <w:rPr>
                <w:sz w:val="18"/>
                <w:szCs w:val="18"/>
              </w:rPr>
              <w:t>A value bigger than the array itself</w:t>
            </w:r>
          </w:p>
        </w:tc>
        <w:tc>
          <w:tcPr>
            <w:tcW w:w="1600" w:type="dxa"/>
            <w:vAlign w:val="center"/>
          </w:tcPr>
          <w:p w14:paraId="2BC40BD2" w14:textId="04751F46" w:rsidR="00E512C5" w:rsidRPr="00E512C5" w:rsidRDefault="00BB6C37">
            <w:pPr>
              <w:rPr>
                <w:sz w:val="18"/>
                <w:szCs w:val="18"/>
              </w:rPr>
            </w:pPr>
            <w:r>
              <w:rPr>
                <w:sz w:val="18"/>
                <w:szCs w:val="18"/>
              </w:rPr>
              <w:t>N/A</w:t>
            </w:r>
          </w:p>
        </w:tc>
        <w:tc>
          <w:tcPr>
            <w:tcW w:w="1406" w:type="dxa"/>
            <w:vAlign w:val="center"/>
          </w:tcPr>
          <w:p w14:paraId="7EF96125" w14:textId="72986A2C" w:rsidR="00E512C5" w:rsidRPr="00E512C5" w:rsidRDefault="00BB6C37">
            <w:pPr>
              <w:rPr>
                <w:sz w:val="18"/>
                <w:szCs w:val="18"/>
              </w:rPr>
            </w:pPr>
            <w:r>
              <w:rPr>
                <w:sz w:val="18"/>
                <w:szCs w:val="18"/>
              </w:rPr>
              <w:t>N/A</w:t>
            </w:r>
          </w:p>
        </w:tc>
        <w:tc>
          <w:tcPr>
            <w:tcW w:w="1614" w:type="dxa"/>
            <w:vAlign w:val="center"/>
          </w:tcPr>
          <w:p w14:paraId="1B0645D1" w14:textId="362D1163" w:rsidR="00E512C5" w:rsidRPr="00E512C5" w:rsidRDefault="00BB6C37">
            <w:pPr>
              <w:rPr>
                <w:sz w:val="18"/>
                <w:szCs w:val="18"/>
              </w:rPr>
            </w:pPr>
            <w:r>
              <w:rPr>
                <w:sz w:val="18"/>
                <w:szCs w:val="18"/>
              </w:rPr>
              <w:t>Should stop at the starting and keep asking for values until it is appropriate for the amount of space when creating the array</w:t>
            </w:r>
          </w:p>
        </w:tc>
        <w:tc>
          <w:tcPr>
            <w:tcW w:w="1622" w:type="dxa"/>
            <w:vAlign w:val="center"/>
          </w:tcPr>
          <w:p w14:paraId="5AB12430" w14:textId="1807785E" w:rsidR="00E512C5" w:rsidRPr="00E512C5" w:rsidRDefault="00BB6C37">
            <w:pPr>
              <w:rPr>
                <w:sz w:val="18"/>
                <w:szCs w:val="18"/>
              </w:rPr>
            </w:pPr>
            <w:r>
              <w:rPr>
                <w:sz w:val="18"/>
                <w:szCs w:val="18"/>
              </w:rPr>
              <w:t>Did not loop and created an error</w:t>
            </w:r>
          </w:p>
        </w:tc>
        <w:tc>
          <w:tcPr>
            <w:tcW w:w="1581" w:type="dxa"/>
          </w:tcPr>
          <w:p w14:paraId="451F35F5" w14:textId="5BA5C57B" w:rsidR="00E512C5" w:rsidRPr="00E512C5" w:rsidRDefault="00BB6C37">
            <w:pPr>
              <w:rPr>
                <w:sz w:val="18"/>
                <w:szCs w:val="18"/>
              </w:rPr>
            </w:pPr>
            <w:r>
              <w:rPr>
                <w:sz w:val="18"/>
                <w:szCs w:val="18"/>
              </w:rPr>
              <w:t>Changed logic instead of &amp;&amp; for the do while changed to ||.</w:t>
            </w:r>
          </w:p>
        </w:tc>
      </w:tr>
      <w:tr w:rsidR="00E512C5" w:rsidRPr="00E512C5" w14:paraId="17BF04BA" w14:textId="5965C421" w:rsidTr="00E512C5">
        <w:trPr>
          <w:trHeight w:val="751"/>
          <w:jc w:val="center"/>
        </w:trPr>
        <w:tc>
          <w:tcPr>
            <w:tcW w:w="1527" w:type="dxa"/>
            <w:vAlign w:val="center"/>
          </w:tcPr>
          <w:p w14:paraId="44DE4AA1" w14:textId="09744A5B" w:rsidR="00E512C5" w:rsidRPr="00E512C5" w:rsidRDefault="00BB6C37">
            <w:pPr>
              <w:rPr>
                <w:sz w:val="18"/>
                <w:szCs w:val="18"/>
              </w:rPr>
            </w:pPr>
            <w:r>
              <w:rPr>
                <w:sz w:val="18"/>
                <w:szCs w:val="18"/>
              </w:rPr>
              <w:t>Middle</w:t>
            </w:r>
          </w:p>
        </w:tc>
        <w:tc>
          <w:tcPr>
            <w:tcW w:w="1600" w:type="dxa"/>
            <w:vAlign w:val="center"/>
          </w:tcPr>
          <w:p w14:paraId="1EE1C8EC" w14:textId="574D29A0" w:rsidR="00E512C5" w:rsidRPr="00E512C5" w:rsidRDefault="00BB6C37">
            <w:pPr>
              <w:rPr>
                <w:sz w:val="18"/>
                <w:szCs w:val="18"/>
              </w:rPr>
            </w:pPr>
            <w:r>
              <w:rPr>
                <w:sz w:val="18"/>
                <w:szCs w:val="18"/>
              </w:rPr>
              <w:t>Up</w:t>
            </w:r>
          </w:p>
        </w:tc>
        <w:tc>
          <w:tcPr>
            <w:tcW w:w="1406" w:type="dxa"/>
            <w:vAlign w:val="center"/>
          </w:tcPr>
          <w:p w14:paraId="5E86B858" w14:textId="38AC775B" w:rsidR="00E512C5" w:rsidRPr="00E512C5" w:rsidRDefault="00BB6C37">
            <w:pPr>
              <w:rPr>
                <w:sz w:val="18"/>
                <w:szCs w:val="18"/>
              </w:rPr>
            </w:pPr>
            <w:r>
              <w:rPr>
                <w:sz w:val="18"/>
                <w:szCs w:val="18"/>
              </w:rPr>
              <w:t>36 + a restart</w:t>
            </w:r>
          </w:p>
        </w:tc>
        <w:tc>
          <w:tcPr>
            <w:tcW w:w="1614" w:type="dxa"/>
            <w:vAlign w:val="center"/>
          </w:tcPr>
          <w:p w14:paraId="56E5D5AF" w14:textId="5E23AC8A" w:rsidR="00E512C5" w:rsidRPr="00E512C5" w:rsidRDefault="00BB6C37">
            <w:pPr>
              <w:rPr>
                <w:sz w:val="18"/>
                <w:szCs w:val="18"/>
              </w:rPr>
            </w:pPr>
            <w:r>
              <w:rPr>
                <w:sz w:val="18"/>
                <w:szCs w:val="18"/>
              </w:rPr>
              <w:t>Should run smoothly printing each board with the ant moving. Deletes the original board then starts again</w:t>
            </w:r>
          </w:p>
        </w:tc>
        <w:tc>
          <w:tcPr>
            <w:tcW w:w="1622" w:type="dxa"/>
            <w:vAlign w:val="center"/>
          </w:tcPr>
          <w:p w14:paraId="4A436D25" w14:textId="1597D24B" w:rsidR="00E512C5" w:rsidRPr="00E512C5" w:rsidRDefault="00BB6C37">
            <w:pPr>
              <w:rPr>
                <w:sz w:val="18"/>
                <w:szCs w:val="18"/>
              </w:rPr>
            </w:pPr>
            <w:r>
              <w:rPr>
                <w:sz w:val="18"/>
                <w:szCs w:val="18"/>
              </w:rPr>
              <w:t>Ran smoothly the first run however, the second run created a segmentation error.</w:t>
            </w:r>
          </w:p>
        </w:tc>
        <w:tc>
          <w:tcPr>
            <w:tcW w:w="1581" w:type="dxa"/>
          </w:tcPr>
          <w:p w14:paraId="302214CF" w14:textId="142207A7" w:rsidR="00E512C5" w:rsidRPr="00E512C5" w:rsidRDefault="00BB6C37">
            <w:pPr>
              <w:rPr>
                <w:sz w:val="18"/>
                <w:szCs w:val="18"/>
              </w:rPr>
            </w:pPr>
            <w:r>
              <w:rPr>
                <w:sz w:val="18"/>
                <w:szCs w:val="18"/>
              </w:rPr>
              <w:t>Changed the location of where I deallocated memory within the function that it was created in.</w:t>
            </w:r>
          </w:p>
        </w:tc>
      </w:tr>
      <w:tr w:rsidR="00E512C5" w:rsidRPr="00E512C5" w14:paraId="0B34B79E" w14:textId="2685157A" w:rsidTr="00E512C5">
        <w:trPr>
          <w:trHeight w:val="796"/>
          <w:jc w:val="center"/>
        </w:trPr>
        <w:tc>
          <w:tcPr>
            <w:tcW w:w="1527" w:type="dxa"/>
            <w:vAlign w:val="center"/>
          </w:tcPr>
          <w:p w14:paraId="162516B5" w14:textId="3606F94D" w:rsidR="00E512C5" w:rsidRPr="00E512C5" w:rsidRDefault="00BB6C37">
            <w:pPr>
              <w:rPr>
                <w:sz w:val="18"/>
                <w:szCs w:val="18"/>
              </w:rPr>
            </w:pPr>
            <w:r>
              <w:rPr>
                <w:sz w:val="18"/>
                <w:szCs w:val="18"/>
              </w:rPr>
              <w:t xml:space="preserve">A string value instead of </w:t>
            </w:r>
            <w:proofErr w:type="gramStart"/>
            <w:r>
              <w:rPr>
                <w:sz w:val="18"/>
                <w:szCs w:val="18"/>
              </w:rPr>
              <w:t>a</w:t>
            </w:r>
            <w:proofErr w:type="gramEnd"/>
            <w:r>
              <w:rPr>
                <w:sz w:val="18"/>
                <w:szCs w:val="18"/>
              </w:rPr>
              <w:t xml:space="preserve"> integer</w:t>
            </w:r>
          </w:p>
        </w:tc>
        <w:tc>
          <w:tcPr>
            <w:tcW w:w="1600" w:type="dxa"/>
            <w:vAlign w:val="center"/>
          </w:tcPr>
          <w:p w14:paraId="27E4EE01" w14:textId="6A908311" w:rsidR="00E512C5" w:rsidRPr="00E512C5" w:rsidRDefault="00BB6C37">
            <w:pPr>
              <w:rPr>
                <w:sz w:val="18"/>
                <w:szCs w:val="18"/>
              </w:rPr>
            </w:pPr>
            <w:r>
              <w:rPr>
                <w:sz w:val="18"/>
                <w:szCs w:val="18"/>
              </w:rPr>
              <w:t>N/A</w:t>
            </w:r>
          </w:p>
        </w:tc>
        <w:tc>
          <w:tcPr>
            <w:tcW w:w="1406" w:type="dxa"/>
            <w:vAlign w:val="center"/>
          </w:tcPr>
          <w:p w14:paraId="46CC316A" w14:textId="60377CA9" w:rsidR="00E512C5" w:rsidRPr="00E512C5" w:rsidRDefault="00BB6C37">
            <w:pPr>
              <w:rPr>
                <w:sz w:val="18"/>
                <w:szCs w:val="18"/>
              </w:rPr>
            </w:pPr>
            <w:r>
              <w:rPr>
                <w:sz w:val="18"/>
                <w:szCs w:val="18"/>
              </w:rPr>
              <w:t>N/A</w:t>
            </w:r>
          </w:p>
        </w:tc>
        <w:tc>
          <w:tcPr>
            <w:tcW w:w="1614" w:type="dxa"/>
            <w:vAlign w:val="center"/>
          </w:tcPr>
          <w:p w14:paraId="148B6473" w14:textId="1F418DBB" w:rsidR="00E512C5" w:rsidRPr="00E512C5" w:rsidRDefault="00BB6C37">
            <w:pPr>
              <w:rPr>
                <w:sz w:val="18"/>
                <w:szCs w:val="18"/>
              </w:rPr>
            </w:pPr>
            <w:r>
              <w:rPr>
                <w:sz w:val="18"/>
                <w:szCs w:val="18"/>
              </w:rPr>
              <w:t>Should keep running the question to keep asking the user to input a valid number that was listed to the user</w:t>
            </w:r>
          </w:p>
        </w:tc>
        <w:tc>
          <w:tcPr>
            <w:tcW w:w="1622" w:type="dxa"/>
            <w:vAlign w:val="center"/>
          </w:tcPr>
          <w:p w14:paraId="42993936" w14:textId="60234CB2" w:rsidR="00E512C5" w:rsidRPr="00E512C5" w:rsidRDefault="00BB6C37">
            <w:pPr>
              <w:rPr>
                <w:sz w:val="18"/>
                <w:szCs w:val="18"/>
              </w:rPr>
            </w:pPr>
            <w:r>
              <w:rPr>
                <w:sz w:val="18"/>
                <w:szCs w:val="18"/>
              </w:rPr>
              <w:t>Looped properly until inputted appropriate number that then exited the loop</w:t>
            </w:r>
          </w:p>
        </w:tc>
        <w:tc>
          <w:tcPr>
            <w:tcW w:w="1581" w:type="dxa"/>
          </w:tcPr>
          <w:p w14:paraId="5A95BFB6" w14:textId="1E38B3F6" w:rsidR="00E512C5" w:rsidRPr="00E512C5" w:rsidRDefault="00BB6C37">
            <w:pPr>
              <w:rPr>
                <w:sz w:val="18"/>
                <w:szCs w:val="18"/>
              </w:rPr>
            </w:pPr>
            <w:r>
              <w:rPr>
                <w:sz w:val="18"/>
                <w:szCs w:val="18"/>
              </w:rPr>
              <w:t>No changes were done.</w:t>
            </w:r>
          </w:p>
        </w:tc>
      </w:tr>
    </w:tbl>
    <w:p w14:paraId="30F40217" w14:textId="005C951D" w:rsidR="005D6416" w:rsidRDefault="005D6416">
      <w:pPr>
        <w:rPr>
          <w:sz w:val="18"/>
          <w:szCs w:val="18"/>
        </w:rPr>
      </w:pPr>
    </w:p>
    <w:p w14:paraId="7AD11FDC" w14:textId="43C02476" w:rsidR="00BB6C37" w:rsidRDefault="00BB6C37">
      <w:pPr>
        <w:rPr>
          <w:sz w:val="18"/>
          <w:szCs w:val="18"/>
        </w:rPr>
      </w:pPr>
    </w:p>
    <w:p w14:paraId="3D4391EB" w14:textId="6441B00C" w:rsidR="00BB6C37" w:rsidRDefault="00BB6C37">
      <w:pPr>
        <w:rPr>
          <w:sz w:val="18"/>
          <w:szCs w:val="18"/>
        </w:rPr>
      </w:pPr>
    </w:p>
    <w:p w14:paraId="470BA7BB" w14:textId="6737CDDF" w:rsidR="00BB6C37" w:rsidRPr="00764A9A" w:rsidRDefault="00BB6C37">
      <w:pPr>
        <w:rPr>
          <w:b/>
        </w:rPr>
      </w:pPr>
      <w:r w:rsidRPr="00764A9A">
        <w:rPr>
          <w:b/>
        </w:rPr>
        <w:t>Reflection</w:t>
      </w:r>
    </w:p>
    <w:p w14:paraId="62E1D095" w14:textId="43C6435B" w:rsidR="00BB6C37" w:rsidRPr="00BB6C37" w:rsidRDefault="00BB6C37">
      <w:r>
        <w:t xml:space="preserve">During this process I knew I had to go about solving the </w:t>
      </w:r>
      <w:r w:rsidR="00764A9A">
        <w:t>logic problems first since those took the longest. I drew out a lot of my design on a notebook piece of paper that was quite messy so that is why I translated most of it into this document. Initially I came up with a loop that used a for loop and if loops that changed the next square to the ant itself however, I came into the issue that I didn’t know how to keep the current color that the ant was standing on since we weren’t showing that the color changed underneath the ant itself but only showing the ant. I changed the if statements to include a color parameter which since it always starts on white. It takes into that consideration and changes this local function variable into whatever the color is suppose to be under the ant. Since it keeps the variable color after the ant moves it can then change to that color and changes the variable based on whatever color the ant is on. Another issue came about was that the ant was not functioning how it was supposed to be. I realized it was because I only had if statements that caused the program to go through each statement without skipping and since there were changes in color and such, the program started to do wonky things and had several ants on the board while not going properly anywhere. After the logic was down solid I came into the issue of segmentation errors which I realized it was because the program wanted me to return something since I had string functions instead of void functions which edit the array and prints out the board without returning anything. After I had solved the segmentation problem I then came about another issue in which my menu function was not really a function and just my main function. I separated the do while loops asking the user to input values into variables that would be used for the ant object into a separate file that would be a menu and have the start of the program be in the main function. Overall this is a lot more coding then what I was used to in 161 however, I do enjoy the fact that we have the freedom to do whatever we want to solve a problem. I had troubles with the final programs that 161 had since it forced you to do certain things which I could not wrap my mind around.</w:t>
      </w:r>
    </w:p>
    <w:sectPr w:rsidR="00BB6C37" w:rsidRPr="00BB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94"/>
    <w:rsid w:val="001F2794"/>
    <w:rsid w:val="005D6416"/>
    <w:rsid w:val="00764A9A"/>
    <w:rsid w:val="00BB6C37"/>
    <w:rsid w:val="00C646CB"/>
    <w:rsid w:val="00E512C5"/>
    <w:rsid w:val="00E5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B841"/>
  <w15:chartTrackingRefBased/>
  <w15:docId w15:val="{55031411-58F8-4642-9662-B4A73D06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64417-DCD9-4CED-A6C8-329B6881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Pham</dc:creator>
  <cp:keywords/>
  <dc:description/>
  <cp:lastModifiedBy>Tom Pham</cp:lastModifiedBy>
  <cp:revision>1</cp:revision>
  <dcterms:created xsi:type="dcterms:W3CDTF">2018-04-12T22:01:00Z</dcterms:created>
  <dcterms:modified xsi:type="dcterms:W3CDTF">2018-04-12T23:07:00Z</dcterms:modified>
</cp:coreProperties>
</file>