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2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480"/>
        <w:gridCol w:w="6420"/>
      </w:tblGrid>
      <w:tr w:rsidR="00A404F8" w14:paraId="6036D95F" w14:textId="77777777">
        <w:trPr>
          <w:trHeight w:val="463"/>
        </w:trPr>
        <w:tc>
          <w:tcPr>
            <w:tcW w:w="12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1AE210E" w14:textId="77777777" w:rsidR="00A404F8" w:rsidRDefault="00BE3A14">
            <w:pPr>
              <w:pStyle w:val="BodyA"/>
              <w:widowControl w:val="0"/>
              <w:jc w:val="both"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Project:  New Haven Urgent Care                                 Team# 25</w:t>
            </w:r>
          </w:p>
        </w:tc>
      </w:tr>
      <w:tr w:rsidR="00A404F8" w14:paraId="1E4DC633" w14:textId="77777777">
        <w:trPr>
          <w:trHeight w:val="426"/>
        </w:trPr>
        <w:tc>
          <w:tcPr>
            <w:tcW w:w="64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33DEFB3" w14:textId="77777777" w:rsidR="00A404F8" w:rsidRDefault="00A404F8"/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A2165DD" w14:textId="77777777" w:rsidR="00A404F8" w:rsidRDefault="00BE3A14">
            <w:pPr>
              <w:pStyle w:val="BodyA"/>
              <w:widowControl w:val="0"/>
              <w:jc w:val="both"/>
            </w:pPr>
            <w:r>
              <w:rPr>
                <w:b/>
                <w:bCs/>
              </w:rPr>
              <w:t>Test Date: 12/13/2020</w:t>
            </w:r>
          </w:p>
        </w:tc>
      </w:tr>
      <w:tr w:rsidR="00A404F8" w14:paraId="7EDC17E5" w14:textId="77777777">
        <w:trPr>
          <w:trHeight w:val="890"/>
        </w:trPr>
        <w:tc>
          <w:tcPr>
            <w:tcW w:w="64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8B9501F" w14:textId="78113440" w:rsidR="00A404F8" w:rsidRDefault="00BE3A14">
            <w:pPr>
              <w:pStyle w:val="BodyA"/>
              <w:widowControl w:val="0"/>
            </w:pPr>
            <w:r>
              <w:rPr>
                <w:b/>
                <w:bCs/>
              </w:rPr>
              <w:t xml:space="preserve">  Test Case ID#:  </w:t>
            </w:r>
            <w:r w:rsidR="00ED26C8">
              <w:rPr>
                <w:b/>
                <w:bCs/>
              </w:rPr>
              <w:t>8</w:t>
            </w: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8437493" w14:textId="7DA9B71D" w:rsidR="00A404F8" w:rsidRDefault="00BE3A14">
            <w:pPr>
              <w:pStyle w:val="BodyA"/>
              <w:widowControl w:val="0"/>
            </w:pPr>
            <w:r>
              <w:rPr>
                <w:b/>
                <w:bCs/>
              </w:rPr>
              <w:t>Name(s) of Tester(s): Tony Phan</w:t>
            </w:r>
          </w:p>
        </w:tc>
      </w:tr>
      <w:tr w:rsidR="00A404F8" w14:paraId="23E8A82C" w14:textId="77777777">
        <w:trPr>
          <w:trHeight w:val="1490"/>
        </w:trPr>
        <w:tc>
          <w:tcPr>
            <w:tcW w:w="64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200" w:type="dxa"/>
              <w:bottom w:w="80" w:type="dxa"/>
              <w:right w:w="80" w:type="dxa"/>
            </w:tcMar>
            <w:vAlign w:val="bottom"/>
          </w:tcPr>
          <w:p w14:paraId="7686BDEA" w14:textId="5C1C7A40" w:rsidR="004E039F" w:rsidRDefault="00BE3A14">
            <w:pPr>
              <w:pStyle w:val="BodyA"/>
              <w:widowControl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(What are you testing? – you must be specific): </w:t>
            </w:r>
            <w:r w:rsidR="004E039F">
              <w:rPr>
                <w:b/>
                <w:bCs/>
              </w:rPr>
              <w:t xml:space="preserve">This will test if a </w:t>
            </w:r>
            <w:r w:rsidR="00ED26C8">
              <w:rPr>
                <w:b/>
                <w:bCs/>
              </w:rPr>
              <w:t>visit can be inserted into the system without having a diagnosis</w:t>
            </w:r>
          </w:p>
          <w:p w14:paraId="2BD18B04" w14:textId="77777777" w:rsidR="004E039F" w:rsidRDefault="004E039F">
            <w:pPr>
              <w:pStyle w:val="BodyA"/>
              <w:widowControl w:val="0"/>
              <w:ind w:left="120"/>
              <w:rPr>
                <w:b/>
                <w:bCs/>
              </w:rPr>
            </w:pPr>
          </w:p>
          <w:p w14:paraId="5C8DACFE" w14:textId="7EC7BA8B" w:rsidR="00A404F8" w:rsidRDefault="00A404F8" w:rsidP="004E039F">
            <w:pPr>
              <w:pStyle w:val="BodyA"/>
              <w:widowControl w:val="0"/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2326F67" w14:textId="77777777" w:rsidR="00A404F8" w:rsidRDefault="00A404F8"/>
        </w:tc>
      </w:tr>
      <w:tr w:rsidR="00A404F8" w14:paraId="3297A921" w14:textId="77777777">
        <w:trPr>
          <w:trHeight w:val="310"/>
        </w:trPr>
        <w:tc>
          <w:tcPr>
            <w:tcW w:w="64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F886D16" w14:textId="77777777" w:rsidR="00A404F8" w:rsidRDefault="00BE3A14">
            <w:pPr>
              <w:pStyle w:val="BodyA"/>
              <w:widowControl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FCDBB50" w14:textId="77777777" w:rsidR="00A404F8" w:rsidRDefault="00A404F8"/>
        </w:tc>
      </w:tr>
    </w:tbl>
    <w:p w14:paraId="7F40323F" w14:textId="77777777" w:rsidR="00A404F8" w:rsidRDefault="00A404F8">
      <w:pPr>
        <w:pStyle w:val="Body"/>
        <w:widowControl w:val="0"/>
        <w:ind w:left="110" w:hanging="110"/>
      </w:pPr>
    </w:p>
    <w:p w14:paraId="5CD4A43B" w14:textId="77777777" w:rsidR="00A404F8" w:rsidRDefault="00A404F8">
      <w:pPr>
        <w:pStyle w:val="BodyA"/>
        <w:widowControl w:val="0"/>
      </w:pPr>
    </w:p>
    <w:p w14:paraId="64AD4353" w14:textId="77777777" w:rsidR="00A404F8" w:rsidRDefault="00BE3A14">
      <w:pPr>
        <w:pStyle w:val="BodyA"/>
        <w:widowControl w:val="0"/>
        <w:rPr>
          <w:b/>
          <w:bCs/>
        </w:rPr>
        <w:sectPr w:rsidR="00A404F8">
          <w:headerReference w:type="default" r:id="rId6"/>
          <w:footerReference w:type="default" r:id="rId7"/>
          <w:pgSz w:w="15840" w:h="12240" w:orient="landscape"/>
          <w:pgMar w:top="700" w:right="1500" w:bottom="401" w:left="1180" w:header="0" w:footer="0" w:gutter="0"/>
          <w:cols w:space="720"/>
        </w:sectPr>
      </w:pPr>
      <w:r>
        <w:rPr>
          <w:b/>
          <w:bCs/>
        </w:rPr>
        <w:t>NOTE:  The following information must be provided to be given credit for any test.</w:t>
      </w:r>
    </w:p>
    <w:p w14:paraId="65FCA376" w14:textId="77777777" w:rsidR="00A404F8" w:rsidRDefault="00A404F8">
      <w:pPr>
        <w:pStyle w:val="BodyA"/>
      </w:pPr>
    </w:p>
    <w:p w14:paraId="2817DDAE" w14:textId="77777777" w:rsidR="00A404F8" w:rsidRDefault="00BE3A14">
      <w:pPr>
        <w:pStyle w:val="BodyA"/>
      </w:pPr>
      <w:r>
        <w:rPr>
          <w:b/>
          <w:bCs/>
        </w:rPr>
        <w:t>Test Data (Provide the file name of the script used to insert data, provide a screen capture to reflect data, or provide script here):</w:t>
      </w:r>
    </w:p>
    <w:p w14:paraId="1C6ADBAD" w14:textId="77777777" w:rsidR="00ED26C8" w:rsidRPr="00ED26C8" w:rsidRDefault="00ED26C8" w:rsidP="00ED26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ED26C8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INSERT INTO</w:t>
      </w:r>
      <w:r w:rsidRPr="00ED26C8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PATIENT (PID, DOB, </w:t>
      </w:r>
      <w:proofErr w:type="spellStart"/>
      <w:r w:rsidRPr="00ED26C8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Fname</w:t>
      </w:r>
      <w:proofErr w:type="spellEnd"/>
      <w:r w:rsidRPr="00ED26C8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proofErr w:type="spellStart"/>
      <w:r w:rsidRPr="00ED26C8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Minit</w:t>
      </w:r>
      <w:proofErr w:type="spellEnd"/>
      <w:r w:rsidRPr="00ED26C8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proofErr w:type="spellStart"/>
      <w:r w:rsidRPr="00ED26C8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Lname</w:t>
      </w:r>
      <w:proofErr w:type="spellEnd"/>
      <w:r w:rsidRPr="00ED26C8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 </w:t>
      </w:r>
    </w:p>
    <w:p w14:paraId="4A7A4F8B" w14:textId="77777777" w:rsidR="00ED26C8" w:rsidRPr="00ED26C8" w:rsidRDefault="00ED26C8" w:rsidP="00ED26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ED26C8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VALUES</w:t>
      </w:r>
      <w:r w:rsidRPr="00ED26C8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(</w:t>
      </w:r>
      <w:r w:rsidRPr="00ED26C8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124</w:t>
      </w:r>
      <w:r w:rsidRPr="00ED26C8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ED26C8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2000</w:t>
      </w:r>
      <w:r w:rsidRPr="00ED26C8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-</w:t>
      </w:r>
      <w:r w:rsidRPr="00ED26C8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01</w:t>
      </w:r>
      <w:r w:rsidRPr="00ED26C8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-</w:t>
      </w:r>
      <w:r w:rsidRPr="00ED26C8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01</w:t>
      </w:r>
      <w:r w:rsidRPr="00ED26C8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ED26C8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"Jane", "B", "Doe"</w:t>
      </w:r>
      <w:r w:rsidRPr="00ED26C8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);</w:t>
      </w:r>
    </w:p>
    <w:p w14:paraId="514A5D37" w14:textId="77777777" w:rsidR="00ED26C8" w:rsidRPr="00ED26C8" w:rsidRDefault="00ED26C8" w:rsidP="00ED26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</w:p>
    <w:p w14:paraId="2CE6D907" w14:textId="77777777" w:rsidR="00ED26C8" w:rsidRPr="00ED26C8" w:rsidRDefault="00ED26C8" w:rsidP="00ED26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ED26C8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INSERT INTO</w:t>
      </w:r>
      <w:r w:rsidRPr="00ED26C8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EMPLOYEE (EID, SSN, </w:t>
      </w:r>
      <w:proofErr w:type="spellStart"/>
      <w:r w:rsidRPr="00ED26C8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Fname</w:t>
      </w:r>
      <w:proofErr w:type="spellEnd"/>
      <w:r w:rsidRPr="00ED26C8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proofErr w:type="spellStart"/>
      <w:r w:rsidRPr="00ED26C8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Minit</w:t>
      </w:r>
      <w:proofErr w:type="spellEnd"/>
      <w:r w:rsidRPr="00ED26C8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proofErr w:type="spellStart"/>
      <w:r w:rsidRPr="00ED26C8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Lname</w:t>
      </w:r>
      <w:proofErr w:type="spellEnd"/>
      <w:r w:rsidRPr="00ED26C8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 </w:t>
      </w:r>
    </w:p>
    <w:p w14:paraId="2F20B76A" w14:textId="77777777" w:rsidR="00ED26C8" w:rsidRPr="00ED26C8" w:rsidRDefault="00ED26C8" w:rsidP="00ED26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ED26C8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VALUES</w:t>
      </w:r>
      <w:r w:rsidRPr="00ED26C8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(</w:t>
      </w:r>
      <w:r w:rsidRPr="00ED26C8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11</w:t>
      </w:r>
      <w:r w:rsidRPr="00ED26C8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ED26C8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00000000000</w:t>
      </w:r>
      <w:r w:rsidRPr="00ED26C8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ED26C8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"James", 2, "Employee"</w:t>
      </w:r>
      <w:r w:rsidRPr="00ED26C8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);</w:t>
      </w:r>
    </w:p>
    <w:p w14:paraId="15291721" w14:textId="77777777" w:rsidR="00ED26C8" w:rsidRPr="00ED26C8" w:rsidRDefault="00ED26C8" w:rsidP="00ED26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</w:p>
    <w:p w14:paraId="64691A9D" w14:textId="77777777" w:rsidR="00ED26C8" w:rsidRPr="00ED26C8" w:rsidRDefault="00ED26C8" w:rsidP="00ED26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ED26C8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INSERT INTO</w:t>
      </w:r>
      <w:r w:rsidRPr="00ED26C8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IN_CLERK (CID, EID) </w:t>
      </w:r>
    </w:p>
    <w:p w14:paraId="2F2ED9C5" w14:textId="77777777" w:rsidR="00ED26C8" w:rsidRPr="00ED26C8" w:rsidRDefault="00ED26C8" w:rsidP="00ED26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ED26C8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VALUES</w:t>
      </w:r>
      <w:r w:rsidRPr="00ED26C8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(</w:t>
      </w:r>
      <w:r w:rsidRPr="00ED26C8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11</w:t>
      </w:r>
      <w:r w:rsidRPr="00ED26C8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ED26C8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11</w:t>
      </w:r>
      <w:r w:rsidRPr="00ED26C8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);</w:t>
      </w:r>
    </w:p>
    <w:p w14:paraId="33652126" w14:textId="77777777" w:rsidR="00ED26C8" w:rsidRPr="00ED26C8" w:rsidRDefault="00ED26C8" w:rsidP="00ED26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</w:p>
    <w:p w14:paraId="49B58CB1" w14:textId="77777777" w:rsidR="00ED26C8" w:rsidRPr="00ED26C8" w:rsidRDefault="00ED26C8" w:rsidP="00ED26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ED26C8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INSERT INTO</w:t>
      </w:r>
      <w:r w:rsidRPr="00ED26C8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VISIT (V_id, Visit_time, Initial_cost, Additional_cost, Patient_id, Clerk_Id) </w:t>
      </w:r>
    </w:p>
    <w:p w14:paraId="54E32CA1" w14:textId="77777777" w:rsidR="00ED26C8" w:rsidRPr="00ED26C8" w:rsidRDefault="00ED26C8" w:rsidP="00ED26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ED26C8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VALUES</w:t>
      </w:r>
      <w:r w:rsidRPr="00ED26C8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(</w:t>
      </w:r>
      <w:r w:rsidRPr="00ED26C8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102</w:t>
      </w:r>
      <w:r w:rsidRPr="00ED26C8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ED26C8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'2020-12-01 00:00:00'</w:t>
      </w:r>
      <w:r w:rsidRPr="00ED26C8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ED26C8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1000</w:t>
      </w:r>
      <w:r w:rsidRPr="00ED26C8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ED26C8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10</w:t>
      </w:r>
      <w:r w:rsidRPr="00ED26C8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ED26C8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124</w:t>
      </w:r>
      <w:r w:rsidRPr="00ED26C8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ED26C8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11</w:t>
      </w:r>
      <w:r w:rsidRPr="00ED26C8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);</w:t>
      </w:r>
    </w:p>
    <w:p w14:paraId="500CCD88" w14:textId="1C90AE55" w:rsidR="00A404F8" w:rsidRDefault="00A404F8">
      <w:pPr>
        <w:pStyle w:val="Code"/>
      </w:pPr>
    </w:p>
    <w:p w14:paraId="757CBEB4" w14:textId="4DACF8B3" w:rsidR="00ED26C8" w:rsidRDefault="00ED26C8">
      <w:pPr>
        <w:pStyle w:val="Code"/>
      </w:pPr>
    </w:p>
    <w:p w14:paraId="7FCDC7DC" w14:textId="14794526" w:rsidR="00ED26C8" w:rsidRDefault="00ED26C8">
      <w:pPr>
        <w:pStyle w:val="Code"/>
      </w:pPr>
    </w:p>
    <w:p w14:paraId="0B5E90F5" w14:textId="77777777" w:rsidR="00ED26C8" w:rsidRDefault="00ED26C8">
      <w:pPr>
        <w:pStyle w:val="Code"/>
        <w:rPr>
          <w:rFonts w:hint="eastAsia"/>
        </w:rPr>
      </w:pPr>
    </w:p>
    <w:p w14:paraId="1635B66C" w14:textId="77777777" w:rsidR="00A404F8" w:rsidRDefault="00BE3A14">
      <w:pPr>
        <w:pStyle w:val="BodyA"/>
        <w:rPr>
          <w:b/>
          <w:bCs/>
        </w:rPr>
      </w:pPr>
      <w:r>
        <w:rPr>
          <w:b/>
          <w:bCs/>
        </w:rPr>
        <w:lastRenderedPageBreak/>
        <w:t>SQL Query(s) used for testing:</w:t>
      </w:r>
    </w:p>
    <w:p w14:paraId="25A402CF" w14:textId="77777777" w:rsidR="00A404F8" w:rsidRDefault="00A404F8">
      <w:pPr>
        <w:pStyle w:val="BodyA"/>
        <w:rPr>
          <w:b/>
          <w:bCs/>
        </w:rPr>
      </w:pPr>
    </w:p>
    <w:p w14:paraId="200C942C" w14:textId="40C76DDA" w:rsidR="00A404F8" w:rsidRDefault="00BE3A14">
      <w:pPr>
        <w:pStyle w:val="BodyText"/>
        <w:rPr>
          <w:b/>
          <w:bCs/>
        </w:rPr>
      </w:pPr>
      <w:r>
        <w:t xml:space="preserve">Note: This test </w:t>
      </w:r>
      <w:r w:rsidR="00ED26C8">
        <w:t>will pass if a patient’s name, visit id, and the cm code from a diagnos</w:t>
      </w:r>
      <w:bookmarkStart w:id="0" w:name="_GoBack"/>
      <w:bookmarkEnd w:id="0"/>
      <w:r w:rsidR="00ED26C8">
        <w:t>is is returned for the patient’s visit. In this case, the query will return NULL. This is because inserting a visit does not also enforce inserting a diagnosis.  Therefore, the requirement that every visit has at least one diagnosis cannot be fulfilled.</w:t>
      </w:r>
    </w:p>
    <w:p w14:paraId="443C60D6" w14:textId="77777777" w:rsidR="00ED26C8" w:rsidRPr="00ED26C8" w:rsidRDefault="00ED26C8" w:rsidP="00ED26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ED26C8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SELECT</w:t>
      </w:r>
      <w:r w:rsidRPr="00ED26C8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</w:t>
      </w:r>
      <w:proofErr w:type="spellStart"/>
      <w:r w:rsidRPr="00ED26C8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DIAGNOSIS.Cm_code</w:t>
      </w:r>
      <w:proofErr w:type="spellEnd"/>
      <w:r w:rsidRPr="00ED26C8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</w:t>
      </w:r>
      <w:r w:rsidRPr="00ED26C8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FROM</w:t>
      </w:r>
      <w:r w:rsidRPr="00ED26C8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PATIENT, VISIT, DIAGNOSIS</w:t>
      </w:r>
    </w:p>
    <w:p w14:paraId="5B5BBE18" w14:textId="77777777" w:rsidR="00ED26C8" w:rsidRPr="00ED26C8" w:rsidRDefault="00ED26C8" w:rsidP="00ED26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ED26C8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WHERE</w:t>
      </w:r>
      <w:r w:rsidRPr="00ED26C8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</w:t>
      </w:r>
      <w:proofErr w:type="spellStart"/>
      <w:r w:rsidRPr="00ED26C8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DIAGNOSIS.Visit_Id</w:t>
      </w:r>
      <w:proofErr w:type="spellEnd"/>
      <w:r w:rsidRPr="00ED26C8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= </w:t>
      </w:r>
      <w:proofErr w:type="spellStart"/>
      <w:r w:rsidRPr="00ED26C8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VISIT.V_id</w:t>
      </w:r>
      <w:proofErr w:type="spellEnd"/>
    </w:p>
    <w:p w14:paraId="69987C14" w14:textId="77777777" w:rsidR="00ED26C8" w:rsidRPr="00ED26C8" w:rsidRDefault="00ED26C8" w:rsidP="00ED26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ED26C8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AND</w:t>
      </w:r>
      <w:r w:rsidRPr="00ED26C8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</w:t>
      </w:r>
      <w:proofErr w:type="spellStart"/>
      <w:r w:rsidRPr="00ED26C8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VISIT.Patient_id</w:t>
      </w:r>
      <w:proofErr w:type="spellEnd"/>
      <w:r w:rsidRPr="00ED26C8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= PATIENT.PID;</w:t>
      </w:r>
    </w:p>
    <w:p w14:paraId="19DCF18C" w14:textId="77777777" w:rsidR="00ED26C8" w:rsidRPr="00ED26C8" w:rsidRDefault="00ED26C8" w:rsidP="00ED26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</w:p>
    <w:p w14:paraId="71FE57A6" w14:textId="77777777" w:rsidR="00A404F8" w:rsidRDefault="00A404F8">
      <w:pPr>
        <w:pStyle w:val="Code"/>
        <w:rPr>
          <w:rFonts w:hint="eastAsia"/>
        </w:rPr>
      </w:pPr>
    </w:p>
    <w:sectPr w:rsidR="00A404F8">
      <w:type w:val="continuous"/>
      <w:pgSz w:w="15840" w:h="12240" w:orient="landscape"/>
      <w:pgMar w:top="700" w:right="1500" w:bottom="401" w:left="11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3D0EA" w14:textId="77777777" w:rsidR="006934D6" w:rsidRDefault="006934D6">
      <w:r>
        <w:separator/>
      </w:r>
    </w:p>
  </w:endnote>
  <w:endnote w:type="continuationSeparator" w:id="0">
    <w:p w14:paraId="6EE29D54" w14:textId="77777777" w:rsidR="006934D6" w:rsidRDefault="00693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Andale Mono">
    <w:altName w:val="Cambria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9A7C2" w14:textId="77777777" w:rsidR="00A404F8" w:rsidRDefault="00A404F8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7B1FD" w14:textId="77777777" w:rsidR="006934D6" w:rsidRDefault="006934D6">
      <w:r>
        <w:separator/>
      </w:r>
    </w:p>
  </w:footnote>
  <w:footnote w:type="continuationSeparator" w:id="0">
    <w:p w14:paraId="4BE12509" w14:textId="77777777" w:rsidR="006934D6" w:rsidRDefault="006934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1C6F0" w14:textId="77777777" w:rsidR="00A404F8" w:rsidRDefault="00A404F8">
    <w:pPr>
      <w:pStyle w:val="HeaderFoot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4F8"/>
    <w:rsid w:val="004E039F"/>
    <w:rsid w:val="006934D6"/>
    <w:rsid w:val="0084323B"/>
    <w:rsid w:val="00A404F8"/>
    <w:rsid w:val="00AE6281"/>
    <w:rsid w:val="00BE3A14"/>
    <w:rsid w:val="00ED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3105E"/>
  <w15:docId w15:val="{560DAF80-8F97-4523-96E8-42B63E1C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ode">
    <w:name w:val="Code"/>
    <w:pPr>
      <w:spacing w:after="140" w:line="288" w:lineRule="auto"/>
    </w:pPr>
    <w:rPr>
      <w:rFonts w:ascii="Andale Mono" w:hAnsi="Andale Mono" w:cs="Arial Unicode MS"/>
      <w:color w:val="000000"/>
      <w:sz w:val="24"/>
      <w:szCs w:val="24"/>
      <w:u w:color="000000"/>
    </w:rPr>
  </w:style>
  <w:style w:type="paragraph" w:styleId="BodyText">
    <w:name w:val="Body Text"/>
    <w:pPr>
      <w:spacing w:after="140" w:line="288" w:lineRule="auto"/>
    </w:pPr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Tony Phan</cp:lastModifiedBy>
  <cp:revision>4</cp:revision>
  <dcterms:created xsi:type="dcterms:W3CDTF">2020-12-11T17:03:00Z</dcterms:created>
  <dcterms:modified xsi:type="dcterms:W3CDTF">2020-12-11T18:08:00Z</dcterms:modified>
</cp:coreProperties>
</file>