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95434" w14:textId="77777777" w:rsidR="004669AE" w:rsidRDefault="00000000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0D940541" w:rsidR="004669AE" w:rsidRPr="00164449" w:rsidRDefault="00164449">
      <w:pPr>
        <w:pStyle w:val="Subtitle"/>
        <w:jc w:val="center"/>
        <w:rPr>
          <w:rFonts w:ascii="Times New Roman" w:eastAsiaTheme="minorEastAsia" w:hAnsi="Times New Roman" w:cs="Times New Roman"/>
          <w:b/>
          <w:color w:val="000000"/>
          <w:lang w:val="en-US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MODULE2: DATA SPLIT AND POLYNOMIAL REGRESSION</w:t>
      </w:r>
    </w:p>
    <w:p w14:paraId="5A126709" w14:textId="77777777" w:rsidR="004669AE" w:rsidRDefault="004669AE"/>
    <w:tbl>
      <w:tblPr>
        <w:tblStyle w:val="a"/>
        <w:tblW w:w="10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695"/>
        <w:gridCol w:w="1890"/>
        <w:gridCol w:w="1890"/>
        <w:gridCol w:w="1970"/>
      </w:tblGrid>
      <w:tr w:rsidR="004669AE" w14:paraId="32EBD638" w14:textId="77777777" w:rsidTr="006B19EE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4669AE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F91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Coursera link</w:t>
            </w:r>
          </w:p>
        </w:tc>
      </w:tr>
      <w:tr w:rsidR="004669AE" w14:paraId="4318E4A8" w14:textId="77777777" w:rsidTr="006B19EE">
        <w:trPr>
          <w:trHeight w:val="663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0FF591CA" w:rsidR="004669AE" w:rsidRDefault="00164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4449">
              <w:rPr>
                <w:rFonts w:ascii="Times New Roman" w:eastAsia="Times New Roman" w:hAnsi="Times New Roman" w:cs="Times New Roman"/>
                <w:sz w:val="28"/>
                <w:szCs w:val="28"/>
              </w:rPr>
              <w:t>Module2_Practice Quiz_ Training and Test Splits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C512" w14:textId="1BF9EF71" w:rsidR="004669AE" w:rsidRDefault="004669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>
              <w:r w:rsidRPr="003857F1">
                <w:rPr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u w:val="single"/>
                </w:rPr>
                <w:t>Quiz 1</w:t>
              </w:r>
            </w:hyperlink>
          </w:p>
        </w:tc>
      </w:tr>
      <w:tr w:rsidR="004669AE" w14:paraId="3C2E81CB" w14:textId="77777777" w:rsidTr="00164449">
        <w:trPr>
          <w:trHeight w:val="555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454DCEF8" w:rsidR="004669AE" w:rsidRDefault="00164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4449">
              <w:rPr>
                <w:rFonts w:ascii="Times New Roman" w:eastAsia="Times New Roman" w:hAnsi="Times New Roman" w:cs="Times New Roman"/>
                <w:sz w:val="28"/>
                <w:szCs w:val="28"/>
              </w:rPr>
              <w:t>Module2_Practice Quiz_ Polynomial Regression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4669AE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8BA1" w14:textId="4130BB4F" w:rsidR="004669AE" w:rsidRPr="003857F1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8"/>
                <w:szCs w:val="28"/>
                <w:lang w:val="vi-VN"/>
              </w:rPr>
            </w:pPr>
            <w:hyperlink r:id="rId9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2</w:t>
              </w:r>
            </w:hyperlink>
          </w:p>
        </w:tc>
      </w:tr>
      <w:tr w:rsidR="004669AE" w14:paraId="1BBDF2E8" w14:textId="77777777" w:rsidTr="00164449">
        <w:trPr>
          <w:trHeight w:val="5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067FBA83" w:rsidR="004669AE" w:rsidRDefault="001644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4449">
              <w:rPr>
                <w:rFonts w:ascii="Times New Roman" w:eastAsia="Times New Roman" w:hAnsi="Times New Roman" w:cs="Times New Roman"/>
                <w:sz w:val="28"/>
                <w:szCs w:val="28"/>
              </w:rPr>
              <w:t>Module2_Data Splits and Polynomial Regression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4669AE" w:rsidRPr="00D5514B" w:rsidRDefault="00D5514B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4669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1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8032" w14:textId="50E3A3D6" w:rsidR="004669AE" w:rsidRDefault="003857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history="1"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Quiz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  <w:lang w:val="vi-VN"/>
                </w:rPr>
                <w:t xml:space="preserve"> </w:t>
              </w:r>
              <w:r w:rsidRPr="003857F1">
                <w:rPr>
                  <w:rStyle w:val="Hyperlink"/>
                  <w:rFonts w:ascii="Times New Roman" w:eastAsia="Times New Roman" w:hAnsi="Times New Roman" w:cs="Times New Roman"/>
                  <w:color w:val="1F497D" w:themeColor="text2"/>
                  <w:sz w:val="28"/>
                  <w:szCs w:val="28"/>
                </w:rPr>
                <w:t>3</w:t>
              </w:r>
            </w:hyperlink>
          </w:p>
        </w:tc>
      </w:tr>
    </w:tbl>
    <w:p w14:paraId="611C61C1" w14:textId="77777777" w:rsidR="004669AE" w:rsidRDefault="004669AE"/>
    <w:p w14:paraId="18DF2127" w14:textId="561D2E51" w:rsidR="004669AE" w:rsidRDefault="00000000">
      <w:pPr>
        <w:pStyle w:val="Heading1"/>
        <w:widowControl w:val="0"/>
        <w:numPr>
          <w:ilvl w:val="0"/>
          <w:numId w:val="3"/>
        </w:numPr>
        <w:spacing w:line="240" w:lineRule="auto"/>
      </w:pPr>
      <w:bookmarkStart w:id="2" w:name="_tjoxryiowy2j" w:colFirst="0" w:colLast="0"/>
      <w:bookmarkEnd w:id="2"/>
      <w:r>
        <w:lastRenderedPageBreak/>
        <w:t>Module</w:t>
      </w:r>
      <w:r w:rsidR="00FB59B2">
        <w:t>2</w:t>
      </w:r>
      <w:r>
        <w:t xml:space="preserve">_Practice Quiz_ </w:t>
      </w:r>
      <w:r w:rsidR="00FB59B2">
        <w:t>Training and Test Splits</w:t>
      </w:r>
    </w:p>
    <w:p w14:paraId="092D611D" w14:textId="231A0DF8" w:rsidR="00135401" w:rsidRPr="00135401" w:rsidRDefault="00135401" w:rsidP="00135401">
      <w:pPr>
        <w:jc w:val="center"/>
      </w:pPr>
      <w:r>
        <w:object w:dxaOrig="4320" w:dyaOrig="4320" w14:anchorId="6606F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615pt" o:ole="">
            <v:imagedata r:id="rId11" o:title="" cropbottom="3750f"/>
          </v:shape>
          <o:OLEObject Type="Embed" ProgID="FoxitReader.Document" ShapeID="_x0000_i1025" DrawAspect="Content" ObjectID="_1821165345" r:id="rId12"/>
        </w:object>
      </w:r>
    </w:p>
    <w:p w14:paraId="18D03432" w14:textId="3785260B" w:rsidR="004669AE" w:rsidRDefault="00000000">
      <w:pPr>
        <w:pStyle w:val="Heading1"/>
        <w:widowControl w:val="0"/>
        <w:numPr>
          <w:ilvl w:val="0"/>
          <w:numId w:val="3"/>
        </w:numPr>
        <w:spacing w:line="240" w:lineRule="auto"/>
        <w:rPr>
          <w:u w:val="none"/>
        </w:rPr>
      </w:pPr>
      <w:bookmarkStart w:id="3" w:name="_eau7o04rp6jg" w:colFirst="0" w:colLast="0"/>
      <w:bookmarkEnd w:id="3"/>
      <w:r>
        <w:lastRenderedPageBreak/>
        <w:t>Module</w:t>
      </w:r>
      <w:r w:rsidR="00FB59B2">
        <w:t>2</w:t>
      </w:r>
      <w:r>
        <w:t xml:space="preserve">_Practice Quiz_ </w:t>
      </w:r>
      <w:r w:rsidR="00FB59B2">
        <w:t>Polynomial Regression</w:t>
      </w:r>
    </w:p>
    <w:p w14:paraId="066F1053" w14:textId="6ECFE8D4" w:rsidR="004669AE" w:rsidRDefault="00135401" w:rsidP="00E71439">
      <w:pPr>
        <w:jc w:val="center"/>
      </w:pPr>
      <w:r>
        <w:object w:dxaOrig="4320" w:dyaOrig="4320" w14:anchorId="577FD8AB">
          <v:shape id="_x0000_i1026" type="#_x0000_t75" style="width:481.8pt;height:598.2pt" o:ole="">
            <v:imagedata r:id="rId13" o:title=""/>
          </v:shape>
          <o:OLEObject Type="Embed" ProgID="FoxitReader.Document" ShapeID="_x0000_i1026" DrawAspect="Content" ObjectID="_1821165346" r:id="rId14"/>
        </w:object>
      </w:r>
    </w:p>
    <w:p w14:paraId="22A3FA22" w14:textId="7889FA51" w:rsidR="004669AE" w:rsidRDefault="00000000" w:rsidP="00E71439">
      <w:pPr>
        <w:pStyle w:val="Heading1"/>
        <w:widowControl w:val="0"/>
        <w:numPr>
          <w:ilvl w:val="0"/>
          <w:numId w:val="3"/>
        </w:numPr>
        <w:spacing w:line="240" w:lineRule="auto"/>
        <w:rPr>
          <w:lang w:val="vi-VN"/>
        </w:rPr>
      </w:pPr>
      <w:bookmarkStart w:id="4" w:name="_11ay7n5pcqka" w:colFirst="0" w:colLast="0"/>
      <w:bookmarkEnd w:id="4"/>
      <w:r>
        <w:lastRenderedPageBreak/>
        <w:t>Module</w:t>
      </w:r>
      <w:r w:rsidR="00FB59B2">
        <w:t>2</w:t>
      </w:r>
      <w:r>
        <w:t>_</w:t>
      </w:r>
      <w:r w:rsidR="00FB59B2">
        <w:t>Data Splits and Polynomial Regression</w:t>
      </w:r>
    </w:p>
    <w:p w14:paraId="1FDCAB97" w14:textId="5D857D2B" w:rsidR="00E71439" w:rsidRDefault="00BF0B76" w:rsidP="00BF0B76">
      <w:pPr>
        <w:rPr>
          <w:lang w:val="en-US"/>
        </w:rPr>
      </w:pPr>
      <w:r>
        <w:rPr>
          <w:noProof/>
        </w:rPr>
        <w:drawing>
          <wp:inline distT="0" distB="0" distL="0" distR="0" wp14:anchorId="651FC88A" wp14:editId="3DB7DEEC">
            <wp:extent cx="6194801" cy="4884420"/>
            <wp:effectExtent l="0" t="0" r="0" b="0"/>
            <wp:docPr id="15842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1011" name=""/>
                    <pic:cNvPicPr/>
                  </pic:nvPicPr>
                  <pic:blipFill rotWithShape="1">
                    <a:blip r:embed="rId15"/>
                    <a:srcRect l="1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19" cy="489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F1CF6" w14:textId="51EFD9FA" w:rsidR="003857F1" w:rsidRDefault="00BF0B76" w:rsidP="00E71439">
      <w:pPr>
        <w:rPr>
          <w:lang w:val="en-US"/>
        </w:rPr>
      </w:pPr>
      <w:r>
        <w:rPr>
          <w:noProof/>
        </w:rPr>
        <w:drawing>
          <wp:inline distT="0" distB="0" distL="0" distR="0" wp14:anchorId="314EA5F2" wp14:editId="48994C88">
            <wp:extent cx="6267450" cy="2712720"/>
            <wp:effectExtent l="0" t="0" r="0" b="0"/>
            <wp:docPr id="209857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704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1078" cy="27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318A" w14:textId="3D0EB1C2" w:rsidR="00BF0B76" w:rsidRDefault="00BF0B76" w:rsidP="00E714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C6392A" wp14:editId="6E7D2A20">
            <wp:extent cx="6400800" cy="4538345"/>
            <wp:effectExtent l="0" t="0" r="0" b="0"/>
            <wp:docPr id="173821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13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C3C1" w14:textId="35A626E8" w:rsidR="00BF0B76" w:rsidRPr="00BF0B76" w:rsidRDefault="00BF0B76" w:rsidP="00E71439">
      <w:pPr>
        <w:rPr>
          <w:lang w:val="en-US"/>
        </w:rPr>
      </w:pPr>
      <w:r>
        <w:rPr>
          <w:noProof/>
        </w:rPr>
        <w:drawing>
          <wp:inline distT="0" distB="0" distL="0" distR="0" wp14:anchorId="422F7137" wp14:editId="1895AF55">
            <wp:extent cx="6400800" cy="3076575"/>
            <wp:effectExtent l="0" t="0" r="0" b="9525"/>
            <wp:docPr id="77988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81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1ACD" w14:textId="01F18725" w:rsidR="003857F1" w:rsidRPr="00E71439" w:rsidRDefault="003857F1" w:rsidP="00E71439">
      <w:pPr>
        <w:rPr>
          <w:lang w:val="vi-VN"/>
        </w:rPr>
      </w:pPr>
    </w:p>
    <w:sectPr w:rsidR="003857F1" w:rsidRPr="00E71439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A54FD" w14:textId="77777777" w:rsidR="00415208" w:rsidRDefault="00415208">
      <w:pPr>
        <w:spacing w:line="240" w:lineRule="auto"/>
      </w:pPr>
      <w:r>
        <w:separator/>
      </w:r>
    </w:p>
  </w:endnote>
  <w:endnote w:type="continuationSeparator" w:id="0">
    <w:p w14:paraId="3AA61BE6" w14:textId="77777777" w:rsidR="00415208" w:rsidRDefault="00415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C8A42" w14:textId="77777777" w:rsidR="00415208" w:rsidRDefault="00415208">
      <w:pPr>
        <w:spacing w:line="240" w:lineRule="auto"/>
      </w:pPr>
      <w:r>
        <w:separator/>
      </w:r>
    </w:p>
  </w:footnote>
  <w:footnote w:type="continuationSeparator" w:id="0">
    <w:p w14:paraId="11B31C50" w14:textId="77777777" w:rsidR="00415208" w:rsidRDefault="004152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 w15:restartNumberingAfterBreak="0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20878473">
    <w:abstractNumId w:val="3"/>
  </w:num>
  <w:num w:numId="2" w16cid:durableId="229194630">
    <w:abstractNumId w:val="0"/>
  </w:num>
  <w:num w:numId="3" w16cid:durableId="1751193269">
    <w:abstractNumId w:val="2"/>
  </w:num>
  <w:num w:numId="4" w16cid:durableId="234121477">
    <w:abstractNumId w:val="4"/>
  </w:num>
  <w:num w:numId="5" w16cid:durableId="1974946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AE"/>
    <w:rsid w:val="0012343D"/>
    <w:rsid w:val="00135401"/>
    <w:rsid w:val="00164449"/>
    <w:rsid w:val="003857F1"/>
    <w:rsid w:val="00415208"/>
    <w:rsid w:val="004669AE"/>
    <w:rsid w:val="004F1026"/>
    <w:rsid w:val="00551B0B"/>
    <w:rsid w:val="00574FE6"/>
    <w:rsid w:val="006B19EE"/>
    <w:rsid w:val="00744EA6"/>
    <w:rsid w:val="00774BA4"/>
    <w:rsid w:val="008344BB"/>
    <w:rsid w:val="00A05749"/>
    <w:rsid w:val="00BF0B76"/>
    <w:rsid w:val="00D5514B"/>
    <w:rsid w:val="00D5576E"/>
    <w:rsid w:val="00DC1DDC"/>
    <w:rsid w:val="00E71439"/>
    <w:rsid w:val="00E75B8F"/>
    <w:rsid w:val="00F412D3"/>
    <w:rsid w:val="00F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  <w15:docId w15:val="{4FDB5A73-2962-47B1-8F52-D03E6826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upervised-machine-learning-regression/assignment-submission/KtlmV/practice-quiz-training-and-test-split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ursera.org/learn/supervised-machine-learning-regression/assignment-submission/zHRgJ/module-2-graded-quiz-data-splits-and-polynomial-regress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supervised-machine-learning-regression/assignment-submission/2g6M3/practice-quiz-polynomial-regression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725D6-4A58-4FD7-A857-CC772392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Phúc Hậu Thân</cp:lastModifiedBy>
  <cp:revision>5</cp:revision>
  <dcterms:created xsi:type="dcterms:W3CDTF">2025-10-05T02:48:00Z</dcterms:created>
  <dcterms:modified xsi:type="dcterms:W3CDTF">2025-10-05T03:29:00Z</dcterms:modified>
</cp:coreProperties>
</file>