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កុមារអង្គរ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SRP/180831/02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3040304-0001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2018-08-31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2019-12-31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គោកស្រុក ឃុំ/សង្កាត់ គោកស្រុក ស្រុក/ខណ្ឌ ដំបែរ ខេត្ត/ក្រុង កំពង់ចាម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232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232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26.5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3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