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FEA" w:rsidRDefault="00B42D8F">
      <w:pPr>
        <w:spacing w:line="480" w:lineRule="auto"/>
        <w:jc w:val="cente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The Impact of Mise-en-scene on </w:t>
      </w:r>
      <w:r>
        <w:rPr>
          <w:rFonts w:ascii="Times New Roman" w:eastAsia="Times New Roman" w:hAnsi="Times New Roman" w:cs="Times New Roman"/>
          <w:i/>
          <w:color w:val="111111"/>
          <w:sz w:val="24"/>
          <w:szCs w:val="24"/>
        </w:rPr>
        <w:t>Mad Men’s</w:t>
      </w:r>
      <w:r>
        <w:rPr>
          <w:rFonts w:ascii="Times New Roman" w:eastAsia="Times New Roman" w:hAnsi="Times New Roman" w:cs="Times New Roman"/>
          <w:color w:val="111111"/>
          <w:sz w:val="24"/>
          <w:szCs w:val="24"/>
        </w:rPr>
        <w:t xml:space="preserve"> Character Development and Utopia’s theme</w:t>
      </w:r>
    </w:p>
    <w:p w:rsidR="00730FEA" w:rsidRDefault="00B42D8F">
      <w:pPr>
        <w:spacing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i/>
          <w:color w:val="111111"/>
          <w:sz w:val="24"/>
          <w:szCs w:val="24"/>
        </w:rPr>
        <w:t>Mad men</w:t>
      </w:r>
      <w:r>
        <w:rPr>
          <w:rFonts w:ascii="Times New Roman" w:eastAsia="Times New Roman" w:hAnsi="Times New Roman" w:cs="Times New Roman"/>
          <w:color w:val="111111"/>
          <w:sz w:val="24"/>
          <w:szCs w:val="24"/>
        </w:rPr>
        <w:t xml:space="preserve"> is one of the best American quality television shows. The long list of awards and positive critiques have shown that the show itself is a masterpiece, created with great dedication. This television series does not only have an authentic and interesting st</w:t>
      </w:r>
      <w:r>
        <w:rPr>
          <w:rFonts w:ascii="Times New Roman" w:eastAsia="Times New Roman" w:hAnsi="Times New Roman" w:cs="Times New Roman"/>
          <w:color w:val="111111"/>
          <w:sz w:val="24"/>
          <w:szCs w:val="24"/>
        </w:rPr>
        <w:t>ory plot but also a beautiful visual lushness of the mise-en-scene. This paper focuses on analyzing a few mise-en-scene techniques such as music selection, scenes editing, lighting, costume selection, and camera angles. Among all the well-structured episod</w:t>
      </w:r>
      <w:r>
        <w:rPr>
          <w:rFonts w:ascii="Times New Roman" w:eastAsia="Times New Roman" w:hAnsi="Times New Roman" w:cs="Times New Roman"/>
          <w:color w:val="111111"/>
          <w:sz w:val="24"/>
          <w:szCs w:val="24"/>
        </w:rPr>
        <w:t>es, “Babylon” seems to be the first episode that really pulls the attention of the audience to the show. This is where some of the major secrets are slowly revealed. The development of important characters is also sharpened and solidly evolved in this epis</w:t>
      </w:r>
      <w:r>
        <w:rPr>
          <w:rFonts w:ascii="Times New Roman" w:eastAsia="Times New Roman" w:hAnsi="Times New Roman" w:cs="Times New Roman"/>
          <w:color w:val="111111"/>
          <w:sz w:val="24"/>
          <w:szCs w:val="24"/>
        </w:rPr>
        <w:t xml:space="preserve">ode, as well as the idea of utopia. The well-structured mise-en-scene of </w:t>
      </w:r>
      <w:r>
        <w:rPr>
          <w:rFonts w:ascii="Times New Roman" w:eastAsia="Times New Roman" w:hAnsi="Times New Roman" w:cs="Times New Roman"/>
          <w:i/>
          <w:color w:val="111111"/>
          <w:sz w:val="24"/>
          <w:szCs w:val="24"/>
        </w:rPr>
        <w:t xml:space="preserve">Mad men </w:t>
      </w:r>
      <w:r>
        <w:rPr>
          <w:rFonts w:ascii="Times New Roman" w:eastAsia="Times New Roman" w:hAnsi="Times New Roman" w:cs="Times New Roman"/>
          <w:color w:val="111111"/>
          <w:sz w:val="24"/>
          <w:szCs w:val="24"/>
        </w:rPr>
        <w:t xml:space="preserve">makes the storyline comes to live in the heart of the audience. </w:t>
      </w:r>
    </w:p>
    <w:p w:rsidR="00730FEA" w:rsidRDefault="00B42D8F">
      <w:pPr>
        <w:spacing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“Babylon” is beautifully created by writers Andre Jacquemetton and Maria Jacquemetton, and director Andrew Ber</w:t>
      </w:r>
      <w:r>
        <w:rPr>
          <w:rFonts w:ascii="Times New Roman" w:eastAsia="Times New Roman" w:hAnsi="Times New Roman" w:cs="Times New Roman"/>
          <w:color w:val="111111"/>
          <w:sz w:val="24"/>
          <w:szCs w:val="24"/>
        </w:rPr>
        <w:t>nstein. As stated earlier, this episode opens to many crucial secrets. The opening of “Babylon” reveals the child version of Don Draper via a flashback to Adam Whitman’s birth, who is Don’s younger half-brother. Additionally, the audience also has a glimps</w:t>
      </w:r>
      <w:r>
        <w:rPr>
          <w:rFonts w:ascii="Times New Roman" w:eastAsia="Times New Roman" w:hAnsi="Times New Roman" w:cs="Times New Roman"/>
          <w:color w:val="111111"/>
          <w:sz w:val="24"/>
          <w:szCs w:val="24"/>
        </w:rPr>
        <w:t>e at Joan and Roger’s complicated relationship since they have been sleeping together for a while. Perhaps most importantly, the real Peggy and her characteristics are finally introduced. The audience starts to get a sense of what she is about and where sh</w:t>
      </w:r>
      <w:r>
        <w:rPr>
          <w:rFonts w:ascii="Times New Roman" w:eastAsia="Times New Roman" w:hAnsi="Times New Roman" w:cs="Times New Roman"/>
          <w:color w:val="111111"/>
          <w:sz w:val="24"/>
          <w:szCs w:val="24"/>
        </w:rPr>
        <w:t>e is heading to. Unlike Joan, who uses her sexy appearance to get what she wants, Peggy utilizes her intellectual to earn her status. There is a quote from “Mad Men and Politics”, written by Linda Beail and Lilly J. Goren, that said:  “[T]he more complex t</w:t>
      </w:r>
      <w:r>
        <w:rPr>
          <w:rFonts w:ascii="Times New Roman" w:eastAsia="Times New Roman" w:hAnsi="Times New Roman" w:cs="Times New Roman"/>
          <w:color w:val="111111"/>
          <w:sz w:val="24"/>
          <w:szCs w:val="24"/>
        </w:rPr>
        <w:t xml:space="preserve">elevision shows are the shows that spark conversation and dialog, the discussions are not about how funny a show was the night before or how tragic, but actual conversations about the complicated situations in which complex </w:t>
      </w:r>
      <w:r>
        <w:rPr>
          <w:rFonts w:ascii="Times New Roman" w:eastAsia="Times New Roman" w:hAnsi="Times New Roman" w:cs="Times New Roman"/>
          <w:color w:val="111111"/>
          <w:sz w:val="24"/>
          <w:szCs w:val="24"/>
        </w:rPr>
        <w:lastRenderedPageBreak/>
        <w:t>characters find themselves and w</w:t>
      </w:r>
      <w:r>
        <w:rPr>
          <w:rFonts w:ascii="Times New Roman" w:eastAsia="Times New Roman" w:hAnsi="Times New Roman" w:cs="Times New Roman"/>
          <w:color w:val="111111"/>
          <w:sz w:val="24"/>
          <w:szCs w:val="24"/>
        </w:rPr>
        <w:t xml:space="preserve">hat they choose to do in those situation” (17). This quote applies well to </w:t>
      </w:r>
      <w:r>
        <w:rPr>
          <w:rFonts w:ascii="Times New Roman" w:eastAsia="Times New Roman" w:hAnsi="Times New Roman" w:cs="Times New Roman"/>
          <w:i/>
          <w:color w:val="111111"/>
          <w:sz w:val="24"/>
          <w:szCs w:val="24"/>
        </w:rPr>
        <w:t>Mad Men</w:t>
      </w:r>
      <w:r>
        <w:rPr>
          <w:rFonts w:ascii="Times New Roman" w:eastAsia="Times New Roman" w:hAnsi="Times New Roman" w:cs="Times New Roman"/>
          <w:color w:val="111111"/>
          <w:sz w:val="24"/>
          <w:szCs w:val="24"/>
        </w:rPr>
        <w:t xml:space="preserve"> series, especially this episode. “Babylon” spends great effort on creating sophisticated mise-en-scene details to enhance the development of each character and their situati</w:t>
      </w:r>
      <w:r>
        <w:rPr>
          <w:rFonts w:ascii="Times New Roman" w:eastAsia="Times New Roman" w:hAnsi="Times New Roman" w:cs="Times New Roman"/>
          <w:color w:val="111111"/>
          <w:sz w:val="24"/>
          <w:szCs w:val="24"/>
        </w:rPr>
        <w:t xml:space="preserve">ons, which makes the show one of the best complex TV shows.  </w:t>
      </w:r>
    </w:p>
    <w:p w:rsidR="00730FEA" w:rsidRDefault="00B42D8F">
      <w:pPr>
        <w:spacing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Meanwhile, Don and Rachel’s relationship is also getting more interesting. They want to be together but cannot be together, just like the idea of Utopia that Rachel points out - the good place a</w:t>
      </w:r>
      <w:r>
        <w:rPr>
          <w:rFonts w:ascii="Times New Roman" w:eastAsia="Times New Roman" w:hAnsi="Times New Roman" w:cs="Times New Roman"/>
          <w:color w:val="111111"/>
          <w:sz w:val="24"/>
          <w:szCs w:val="24"/>
        </w:rPr>
        <w:t xml:space="preserve">s well as the place that cannot be.﻿ Indeed, the idea of utopia plays a crucial part in this episode. It is one of the big themes in </w:t>
      </w:r>
      <w:r>
        <w:rPr>
          <w:rFonts w:ascii="Times New Roman" w:eastAsia="Times New Roman" w:hAnsi="Times New Roman" w:cs="Times New Roman"/>
          <w:i/>
          <w:color w:val="111111"/>
          <w:sz w:val="24"/>
          <w:szCs w:val="24"/>
        </w:rPr>
        <w:t>Mad men</w:t>
      </w:r>
      <w:r>
        <w:rPr>
          <w:rFonts w:ascii="Times New Roman" w:eastAsia="Times New Roman" w:hAnsi="Times New Roman" w:cs="Times New Roman"/>
          <w:color w:val="111111"/>
          <w:sz w:val="24"/>
          <w:szCs w:val="24"/>
        </w:rPr>
        <w:t>. It does not simply refer to a romantic relationship but gears more toward a figurative meaning, namely the struggl</w:t>
      </w:r>
      <w:r>
        <w:rPr>
          <w:rFonts w:ascii="Times New Roman" w:eastAsia="Times New Roman" w:hAnsi="Times New Roman" w:cs="Times New Roman"/>
          <w:color w:val="111111"/>
          <w:sz w:val="24"/>
          <w:szCs w:val="24"/>
        </w:rPr>
        <w:t>ing toward a better life of every character within the series, perhaps the audience as well. This theme is what makes “Babylon” special. The precise structured mise-en-scene in this episode helps deliver the idea of utopia so well that it might actually ha</w:t>
      </w:r>
      <w:r>
        <w:rPr>
          <w:rFonts w:ascii="Times New Roman" w:eastAsia="Times New Roman" w:hAnsi="Times New Roman" w:cs="Times New Roman"/>
          <w:color w:val="111111"/>
          <w:sz w:val="24"/>
          <w:szCs w:val="24"/>
        </w:rPr>
        <w:t xml:space="preserve">unt the audience. Especially the last scene, where the song "The Waters of Babylon" is played. So beautifully haunting. </w:t>
      </w:r>
    </w:p>
    <w:p w:rsidR="00730FEA" w:rsidRDefault="00B42D8F">
      <w:pPr>
        <w:spacing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Among all well-structured scenes, there are a few outstanding scenes that really bring up the haunting feeling toward viewers. This pap</w:t>
      </w:r>
      <w:r>
        <w:rPr>
          <w:rFonts w:ascii="Times New Roman" w:eastAsia="Times New Roman" w:hAnsi="Times New Roman" w:cs="Times New Roman"/>
          <w:color w:val="111111"/>
          <w:sz w:val="24"/>
          <w:szCs w:val="24"/>
        </w:rPr>
        <w:t>er will do close readings of two rich scenes from the “Babylon” episode. The first scene is from 23:55-26:32, when all the girls from Sterling Cooper offices are used as testing subjects on Belle Jolie’s new lipstick lines. While all the secretaries are bu</w:t>
      </w:r>
      <w:r>
        <w:rPr>
          <w:rFonts w:ascii="Times New Roman" w:eastAsia="Times New Roman" w:hAnsi="Times New Roman" w:cs="Times New Roman"/>
          <w:color w:val="111111"/>
          <w:sz w:val="24"/>
          <w:szCs w:val="24"/>
        </w:rPr>
        <w:t>sy trying out the new merchandise, many men of the company are spying on them in a separated darkroom with a one-way mirror that connects their room to the girls’ room. Freddy Rumsen, a copywriter at Sterling Cooper, is the one that asks the “chicken” to t</w:t>
      </w:r>
      <w:r>
        <w:rPr>
          <w:rFonts w:ascii="Times New Roman" w:eastAsia="Times New Roman" w:hAnsi="Times New Roman" w:cs="Times New Roman"/>
          <w:color w:val="111111"/>
          <w:sz w:val="24"/>
          <w:szCs w:val="24"/>
        </w:rPr>
        <w:t>est out those new lipsticks. Unlike the other girls, Peggy sits quietly observing the rest excitedly putting on the new lipsticks. When Freddy asks her some questions, Peggy replies that “I’m very particular. I don’t think anyone wants to be one of a hundr</w:t>
      </w:r>
      <w:r>
        <w:rPr>
          <w:rFonts w:ascii="Times New Roman" w:eastAsia="Times New Roman" w:hAnsi="Times New Roman" w:cs="Times New Roman"/>
          <w:color w:val="111111"/>
          <w:sz w:val="24"/>
          <w:szCs w:val="24"/>
        </w:rPr>
        <w:t xml:space="preserve">ed colors in a box.” Additionally, she </w:t>
      </w:r>
      <w:r>
        <w:rPr>
          <w:rFonts w:ascii="Times New Roman" w:eastAsia="Times New Roman" w:hAnsi="Times New Roman" w:cs="Times New Roman"/>
          <w:color w:val="111111"/>
          <w:sz w:val="24"/>
          <w:szCs w:val="24"/>
        </w:rPr>
        <w:lastRenderedPageBreak/>
        <w:t xml:space="preserve">also refers the trashcan full of used tissues as “the basket of kisses”. Through this conversation, Freddy sees a great potential of Peggy and utilizes her writing talent.  </w:t>
      </w:r>
    </w:p>
    <w:p w:rsidR="00730FEA" w:rsidRDefault="00B42D8F">
      <w:pPr>
        <w:spacing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The detail of the story in this scene such </w:t>
      </w:r>
      <w:r>
        <w:rPr>
          <w:rFonts w:ascii="Times New Roman" w:eastAsia="Times New Roman" w:hAnsi="Times New Roman" w:cs="Times New Roman"/>
          <w:color w:val="111111"/>
          <w:sz w:val="24"/>
          <w:szCs w:val="24"/>
        </w:rPr>
        <w:t xml:space="preserve">as being observed without knowing already sounds scary. Yet, the precise mise-en-scene construction somewhat lifts up the haunting effects. First of all, let’s focus on a shot of this scene at 23:55. The effect of double spying in this shot might give the </w:t>
      </w:r>
      <w:r>
        <w:rPr>
          <w:rFonts w:ascii="Times New Roman" w:eastAsia="Times New Roman" w:hAnsi="Times New Roman" w:cs="Times New Roman"/>
          <w:color w:val="111111"/>
          <w:sz w:val="24"/>
          <w:szCs w:val="24"/>
        </w:rPr>
        <w:t>viewers a weird and contradictory feeling. Some will find that it is wrong to spy on others, and in fact, many people don’t want to share their life to public view. However, many people tend to have an interest in spying on others’ private life such as sta</w:t>
      </w:r>
      <w:r>
        <w:rPr>
          <w:rFonts w:ascii="Times New Roman" w:eastAsia="Times New Roman" w:hAnsi="Times New Roman" w:cs="Times New Roman"/>
          <w:color w:val="111111"/>
          <w:sz w:val="24"/>
          <w:szCs w:val="24"/>
        </w:rPr>
        <w:t>lking social media, checking the chat history of your loved ones’ or scrolling down the log of calls received. Thus, even when the audience might feel annoyed by the immoral actions of the executives, ironically, they are also publicly spying on the charac</w:t>
      </w:r>
      <w:r>
        <w:rPr>
          <w:rFonts w:ascii="Times New Roman" w:eastAsia="Times New Roman" w:hAnsi="Times New Roman" w:cs="Times New Roman"/>
          <w:color w:val="111111"/>
          <w:sz w:val="24"/>
          <w:szCs w:val="24"/>
        </w:rPr>
        <w:t xml:space="preserve">ter's lives, just like the male characters are freely watching the girls doing their own things. </w:t>
      </w:r>
    </w:p>
    <w:p w:rsidR="00730FEA" w:rsidRDefault="00B42D8F">
      <w:pPr>
        <w:spacing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setting of the darkroom is very similar to that of the cinema. The men at Sterling Cooper are sitting watching the girls through a huge one-way mirror, lo</w:t>
      </w:r>
      <w:r>
        <w:rPr>
          <w:rFonts w:ascii="Times New Roman" w:eastAsia="Times New Roman" w:hAnsi="Times New Roman" w:cs="Times New Roman"/>
          <w:color w:val="111111"/>
          <w:sz w:val="24"/>
          <w:szCs w:val="24"/>
        </w:rPr>
        <w:t>cated in the center of the wall, which reminds the audience of big screens in cinema or TV screens. Some of the male characters also judge the appearance of the female characters. Similarly, the audience also judges the characters while watching movies. Th</w:t>
      </w:r>
      <w:r>
        <w:rPr>
          <w:rFonts w:ascii="Times New Roman" w:eastAsia="Times New Roman" w:hAnsi="Times New Roman" w:cs="Times New Roman"/>
          <w:color w:val="111111"/>
          <w:sz w:val="24"/>
          <w:szCs w:val="24"/>
        </w:rPr>
        <w:t>e only difference between this fictional shot and real life is that the audience is fully allowed to spy on the characters’ lives, which is one of the beauties of the film industry. Therefore, the scene in the darkroom creates an annoying yet indescribable</w:t>
      </w:r>
      <w:r>
        <w:rPr>
          <w:rFonts w:ascii="Times New Roman" w:eastAsia="Times New Roman" w:hAnsi="Times New Roman" w:cs="Times New Roman"/>
          <w:color w:val="111111"/>
          <w:sz w:val="24"/>
          <w:szCs w:val="24"/>
        </w:rPr>
        <w:t xml:space="preserve"> joy, the joy of learning forbidden knowledge without getting caught. Moreover, the similarity between the setting of the darkroom and the cinema, in addition with the point of view shot, purposely invite the audience to join the men in the darkroom as wel</w:t>
      </w:r>
      <w:r>
        <w:rPr>
          <w:rFonts w:ascii="Times New Roman" w:eastAsia="Times New Roman" w:hAnsi="Times New Roman" w:cs="Times New Roman"/>
          <w:color w:val="111111"/>
          <w:sz w:val="24"/>
          <w:szCs w:val="24"/>
        </w:rPr>
        <w:t xml:space="preserve">l as to observe the girls’ activities together as the camera shifts its focus to the girls’ room.    </w:t>
      </w:r>
    </w:p>
    <w:p w:rsidR="00730FEA" w:rsidRDefault="00B42D8F">
      <w:pPr>
        <w:spacing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lastRenderedPageBreak/>
        <w:t xml:space="preserve">Secondly, multiple shots of Joan from the first scene tells a lot about her characteristics. She wears a sexy tight-fitting red dress. This unique bright </w:t>
      </w:r>
      <w:r>
        <w:rPr>
          <w:rFonts w:ascii="Times New Roman" w:eastAsia="Times New Roman" w:hAnsi="Times New Roman" w:cs="Times New Roman"/>
          <w:color w:val="111111"/>
          <w:sz w:val="24"/>
          <w:szCs w:val="24"/>
        </w:rPr>
        <w:t>red dress within the scene emphasizes her power gained from her appealing outlook. From 25:25 to 25:27, she purposely leans forward to the table which is located in opposite direction to the mirror to show her curves and her sexy bottom part. The camera mo</w:t>
      </w:r>
      <w:r>
        <w:rPr>
          <w:rFonts w:ascii="Times New Roman" w:eastAsia="Times New Roman" w:hAnsi="Times New Roman" w:cs="Times New Roman"/>
          <w:color w:val="111111"/>
          <w:sz w:val="24"/>
          <w:szCs w:val="24"/>
        </w:rPr>
        <w:t>ves from her hair to her bottom part really highlights her sexy appearance, as if she is selling her body to those who are observing her movement. When she is showing off her body, the camera catches her face in a close-up shot at 25:29, which reveals Joan</w:t>
      </w:r>
      <w:r>
        <w:rPr>
          <w:rFonts w:ascii="Times New Roman" w:eastAsia="Times New Roman" w:hAnsi="Times New Roman" w:cs="Times New Roman"/>
          <w:color w:val="111111"/>
          <w:sz w:val="24"/>
          <w:szCs w:val="24"/>
        </w:rPr>
        <w:t>’s head and shoulder in central focus of frame. Her smug facial expression, caught in the frame, proves that she knows the men are watching her from the darkroom. The low-angle shot at 25:29 shows that Joan is in control; she has certain confidence at winn</w:t>
      </w:r>
      <w:r>
        <w:rPr>
          <w:rFonts w:ascii="Times New Roman" w:eastAsia="Times New Roman" w:hAnsi="Times New Roman" w:cs="Times New Roman"/>
          <w:color w:val="111111"/>
          <w:sz w:val="24"/>
          <w:szCs w:val="24"/>
        </w:rPr>
        <w:t>ing the male’s attention. Psychologically, the effect of the low-angle shot somehow makes the subject within the frame look more powerful. Moreover, the suitable amount of brightness on her face indicates that she is satisfied with her actions. In other wo</w:t>
      </w:r>
      <w:r>
        <w:rPr>
          <w:rFonts w:ascii="Times New Roman" w:eastAsia="Times New Roman" w:hAnsi="Times New Roman" w:cs="Times New Roman"/>
          <w:color w:val="111111"/>
          <w:sz w:val="24"/>
          <w:szCs w:val="24"/>
        </w:rPr>
        <w:t xml:space="preserve">rds, she has the full control over what is happening. </w:t>
      </w:r>
    </w:p>
    <w:p w:rsidR="00730FEA" w:rsidRDefault="00B42D8F">
      <w:pPr>
        <w:spacing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Joan is also an excellent actress. She successfully performs an act within an act. The shot at 25:40 in the first scene really captures her acting skills. She pretends that she is only looking at the m</w:t>
      </w:r>
      <w:r>
        <w:rPr>
          <w:rFonts w:ascii="Times New Roman" w:eastAsia="Times New Roman" w:hAnsi="Times New Roman" w:cs="Times New Roman"/>
          <w:color w:val="111111"/>
          <w:sz w:val="24"/>
          <w:szCs w:val="24"/>
        </w:rPr>
        <w:t xml:space="preserve">irror to check on her self-appearance, and that she doesn’t know there is a bunch of executives on the other room watching her. Additionally, the fact that she is waiting until the end of lipstick testing session to make her move proves that every step is </w:t>
      </w:r>
      <w:r>
        <w:rPr>
          <w:rFonts w:ascii="Times New Roman" w:eastAsia="Times New Roman" w:hAnsi="Times New Roman" w:cs="Times New Roman"/>
          <w:color w:val="111111"/>
          <w:sz w:val="24"/>
          <w:szCs w:val="24"/>
        </w:rPr>
        <w:t xml:space="preserve">carefully calculated. She knows that there is a better chance of getting more attention from more people at the end of the session than at the beginning. She is a clever woman who can utilize the power of her appearance and her acting skills to manipulate </w:t>
      </w:r>
      <w:r>
        <w:rPr>
          <w:rFonts w:ascii="Times New Roman" w:eastAsia="Times New Roman" w:hAnsi="Times New Roman" w:cs="Times New Roman"/>
          <w:color w:val="111111"/>
          <w:sz w:val="24"/>
          <w:szCs w:val="24"/>
        </w:rPr>
        <w:t xml:space="preserve">the male characters. Moreover, unlike the shot at 25:29, part of Joan’s face is dark and shady in this shot, which makes her look a bit mysterious and </w:t>
      </w:r>
      <w:r>
        <w:rPr>
          <w:rFonts w:ascii="Times New Roman" w:eastAsia="Times New Roman" w:hAnsi="Times New Roman" w:cs="Times New Roman"/>
          <w:color w:val="111111"/>
          <w:sz w:val="24"/>
          <w:szCs w:val="24"/>
        </w:rPr>
        <w:lastRenderedPageBreak/>
        <w:t>pretentious. Mysterious in a way that might attract the male characters. Yet, it also reflects her preten</w:t>
      </w:r>
      <w:r>
        <w:rPr>
          <w:rFonts w:ascii="Times New Roman" w:eastAsia="Times New Roman" w:hAnsi="Times New Roman" w:cs="Times New Roman"/>
          <w:color w:val="111111"/>
          <w:sz w:val="24"/>
          <w:szCs w:val="24"/>
        </w:rPr>
        <w:t xml:space="preserve">tious performance that she is putting on.  </w:t>
      </w:r>
    </w:p>
    <w:p w:rsidR="00730FEA" w:rsidRDefault="00B42D8F">
      <w:pPr>
        <w:spacing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Another important character in this room is Peggy, who is totally out of those frames that have Joan as the center. Equivalently, Joan never appears in frames that have Peggy as the focus. This might indicate tha</w:t>
      </w:r>
      <w:r>
        <w:rPr>
          <w:rFonts w:ascii="Times New Roman" w:eastAsia="Times New Roman" w:hAnsi="Times New Roman" w:cs="Times New Roman"/>
          <w:color w:val="111111"/>
          <w:sz w:val="24"/>
          <w:szCs w:val="24"/>
        </w:rPr>
        <w:t>t Joan and Peggy have very different personalities and perspectives. While Joan’s red dress emphasizes her seductive body and how Joan uses that advantage to obtain her power, Peggy’s outfit reflects her seriousness in the workplace. Peggy wears a dark col</w:t>
      </w:r>
      <w:r>
        <w:rPr>
          <w:rFonts w:ascii="Times New Roman" w:eastAsia="Times New Roman" w:hAnsi="Times New Roman" w:cs="Times New Roman"/>
          <w:color w:val="111111"/>
          <w:sz w:val="24"/>
          <w:szCs w:val="24"/>
        </w:rPr>
        <w:t>or and high-neck dress with a light gray-blue collar, which is very similar to the image of the typical work clothes. At shot 25:54 - 26:10, Peggy is sitting in the corner of the room, observing other female workers excitedly testing out the lipsticks. The</w:t>
      </w:r>
      <w:r>
        <w:rPr>
          <w:rFonts w:ascii="Times New Roman" w:eastAsia="Times New Roman" w:hAnsi="Times New Roman" w:cs="Times New Roman"/>
          <w:color w:val="111111"/>
          <w:sz w:val="24"/>
          <w:szCs w:val="24"/>
        </w:rPr>
        <w:t>se two details imply that Peggy is different from the rest and she is, in a sense, isolated. At shot 25:54, the blue shelf and the blue box of tissue match well with Peggy’s outfits, which creates a pleasing view for the audience. Additionally, office supp</w:t>
      </w:r>
      <w:r>
        <w:rPr>
          <w:rFonts w:ascii="Times New Roman" w:eastAsia="Times New Roman" w:hAnsi="Times New Roman" w:cs="Times New Roman"/>
          <w:color w:val="111111"/>
          <w:sz w:val="24"/>
          <w:szCs w:val="24"/>
        </w:rPr>
        <w:t xml:space="preserve">lies such as book, pencil, and lamp are also placed in her frame, which emphasizes that Peggy is diligent; she is the type of person that prefer to gain power based on her own works and her intellectual talent.    </w:t>
      </w:r>
    </w:p>
    <w:p w:rsidR="00730FEA" w:rsidRDefault="00B42D8F">
      <w:pPr>
        <w:spacing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Another interesting detail that helps com</w:t>
      </w:r>
      <w:r>
        <w:rPr>
          <w:rFonts w:ascii="Times New Roman" w:eastAsia="Times New Roman" w:hAnsi="Times New Roman" w:cs="Times New Roman"/>
          <w:color w:val="111111"/>
          <w:sz w:val="24"/>
          <w:szCs w:val="24"/>
        </w:rPr>
        <w:t xml:space="preserve">pare Joan and Peggy is that both of them have their own frame that captures the backs of their heads. While Joan has her hair tied in a fancy tight round ball  (25:24), Peggy has a very simple ponytail hairstyle (25:59). This indicates that Joan invests a </w:t>
      </w:r>
      <w:r>
        <w:rPr>
          <w:rFonts w:ascii="Times New Roman" w:eastAsia="Times New Roman" w:hAnsi="Times New Roman" w:cs="Times New Roman"/>
          <w:color w:val="111111"/>
          <w:sz w:val="24"/>
          <w:szCs w:val="24"/>
        </w:rPr>
        <w:t>lot more effort and time in her appearance compared to Peggy. Moreover, Peggy’s frame focuses on the nape of her neck with little appearance of skin. Joan’s frame shows the majority of her skin since she is wearing a low-necked dress. Their outfits and sty</w:t>
      </w:r>
      <w:r>
        <w:rPr>
          <w:rFonts w:ascii="Times New Roman" w:eastAsia="Times New Roman" w:hAnsi="Times New Roman" w:cs="Times New Roman"/>
          <w:color w:val="111111"/>
          <w:sz w:val="24"/>
          <w:szCs w:val="24"/>
        </w:rPr>
        <w:t xml:space="preserve">les clearly suggest that they are the opposite of each other. </w:t>
      </w:r>
    </w:p>
    <w:p w:rsidR="00730FEA" w:rsidRDefault="00B42D8F">
      <w:pPr>
        <w:spacing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lastRenderedPageBreak/>
        <w:t>While the scene settings, outfits, and camera angles describe the differences between the two girls, they are somehow connected by the underlying song.“Lipstick” by David Carbonara is a beautif</w:t>
      </w:r>
      <w:r>
        <w:rPr>
          <w:rFonts w:ascii="Times New Roman" w:eastAsia="Times New Roman" w:hAnsi="Times New Roman" w:cs="Times New Roman"/>
          <w:color w:val="111111"/>
          <w:sz w:val="24"/>
          <w:szCs w:val="24"/>
        </w:rPr>
        <w:t>ul combination of muted trumpets, punchy trombones, low flutes, snapping fingers, walking bass lines, one-handed laconic piano playing and the Hammond organ (</w:t>
      </w:r>
      <w:r>
        <w:rPr>
          <w:rFonts w:ascii="Times New Roman" w:eastAsia="Times New Roman" w:hAnsi="Times New Roman" w:cs="Times New Roman"/>
          <w:color w:val="333333"/>
          <w:sz w:val="24"/>
          <w:szCs w:val="24"/>
          <w:highlight w:val="white"/>
        </w:rPr>
        <w:t>Smith</w:t>
      </w:r>
      <w:r>
        <w:rPr>
          <w:rFonts w:ascii="Times New Roman" w:eastAsia="Times New Roman" w:hAnsi="Times New Roman" w:cs="Times New Roman"/>
          <w:color w:val="111111"/>
          <w:sz w:val="24"/>
          <w:szCs w:val="24"/>
        </w:rPr>
        <w:t>). The song provides a sense of rebellion. The first few notes of the song, which are very li</w:t>
      </w:r>
      <w:r>
        <w:rPr>
          <w:rFonts w:ascii="Times New Roman" w:eastAsia="Times New Roman" w:hAnsi="Times New Roman" w:cs="Times New Roman"/>
          <w:color w:val="111111"/>
          <w:sz w:val="24"/>
          <w:szCs w:val="24"/>
        </w:rPr>
        <w:t xml:space="preserve">ght and attractive, start when Joan begins her sexy “performance”. Then Peggy comes in at 25:51, exactly when the song shifts its melody to create a stronger, more colorful, and yet still attractive feeling. Both of them are in the same song, but they are </w:t>
      </w:r>
      <w:r>
        <w:rPr>
          <w:rFonts w:ascii="Times New Roman" w:eastAsia="Times New Roman" w:hAnsi="Times New Roman" w:cs="Times New Roman"/>
          <w:color w:val="111111"/>
          <w:sz w:val="24"/>
          <w:szCs w:val="24"/>
        </w:rPr>
        <w:t>presented by different sets of melody. They are both rebellious in some ways; they both want to become something better: earning a better position, getting a better salary, having a better life, perhaps approaching their utopia. The different melodies with</w:t>
      </w:r>
      <w:r>
        <w:rPr>
          <w:rFonts w:ascii="Times New Roman" w:eastAsia="Times New Roman" w:hAnsi="Times New Roman" w:cs="Times New Roman"/>
          <w:color w:val="111111"/>
          <w:sz w:val="24"/>
          <w:szCs w:val="24"/>
        </w:rPr>
        <w:t>in the song emphasize their unique ways of getting what they want. The effect of “Lipstick” is intelligently integrated into this scene to create unique feelings of the audience toward each character as well as to foreshadow hints of what is coming next.</w:t>
      </w:r>
    </w:p>
    <w:p w:rsidR="00730FEA" w:rsidRDefault="00B42D8F">
      <w:pPr>
        <w:spacing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w:t>
      </w:r>
      <w:r>
        <w:rPr>
          <w:rFonts w:ascii="Times New Roman" w:eastAsia="Times New Roman" w:hAnsi="Times New Roman" w:cs="Times New Roman"/>
          <w:color w:val="111111"/>
          <w:sz w:val="24"/>
          <w:szCs w:val="24"/>
        </w:rPr>
        <w:t>he second scene is from 44:30-45:07. Don Draper comes to visit Midge, his mistress. Then Roy, who is Midge’s friend, shows up and asks them whether they would like to come to see Midge’s friend performance. The three of them finally agree to go watch the p</w:t>
      </w:r>
      <w:r>
        <w:rPr>
          <w:rFonts w:ascii="Times New Roman" w:eastAsia="Times New Roman" w:hAnsi="Times New Roman" w:cs="Times New Roman"/>
          <w:color w:val="111111"/>
          <w:sz w:val="24"/>
          <w:szCs w:val="24"/>
        </w:rPr>
        <w:t>erformance in the Gaslight Cafe together. During the time staying at the Cafe, Roy continuously antagonizes Don and keeps criticizing the emptiness and the blatant lie of the advertising industry and the mass consumption. Their intense conversation ends wh</w:t>
      </w:r>
      <w:r>
        <w:rPr>
          <w:rFonts w:ascii="Times New Roman" w:eastAsia="Times New Roman" w:hAnsi="Times New Roman" w:cs="Times New Roman"/>
          <w:color w:val="111111"/>
          <w:sz w:val="24"/>
          <w:szCs w:val="24"/>
        </w:rPr>
        <w:t>en “The Waters of Babylon” song starts. While the song is performed, several scenes are integrated and transitioned smoothly: a scene with Rachel rearranging the men’s ties at her stores, Betty putting lipsticks on her daughter Sally, and lastly the affair</w:t>
      </w:r>
      <w:r>
        <w:rPr>
          <w:rFonts w:ascii="Times New Roman" w:eastAsia="Times New Roman" w:hAnsi="Times New Roman" w:cs="Times New Roman"/>
          <w:color w:val="111111"/>
          <w:sz w:val="24"/>
          <w:szCs w:val="24"/>
        </w:rPr>
        <w:t xml:space="preserve"> of Joan and Roger at the fancy hotel room. The following paragraphs rise its interests in how music and scene transition helps the audience have a better insight into Utopia. </w:t>
      </w:r>
    </w:p>
    <w:p w:rsidR="00730FEA" w:rsidRDefault="00B42D8F">
      <w:pPr>
        <w:spacing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lastRenderedPageBreak/>
        <w:t xml:space="preserve">Before getting into the music and scene editing analysis, let’s have a look at </w:t>
      </w:r>
      <w:r>
        <w:rPr>
          <w:rFonts w:ascii="Times New Roman" w:eastAsia="Times New Roman" w:hAnsi="Times New Roman" w:cs="Times New Roman"/>
          <w:color w:val="111111"/>
          <w:sz w:val="24"/>
          <w:szCs w:val="24"/>
        </w:rPr>
        <w:t>the physical setting of this scene. The location of this scene is the Gaslight Cafe, located in Greenwich Village, NY. Every little details and actions happened in this scene creates a nostalgic feeling for those who understand the hippie culture of the 19</w:t>
      </w:r>
      <w:r>
        <w:rPr>
          <w:rFonts w:ascii="Times New Roman" w:eastAsia="Times New Roman" w:hAnsi="Times New Roman" w:cs="Times New Roman"/>
          <w:color w:val="111111"/>
          <w:sz w:val="24"/>
          <w:szCs w:val="24"/>
        </w:rPr>
        <w:t>60s. The clothing, the style of chair and table, the stage setting - all reflect the hippie coffee style. One specific example is that the Gaslight was called a “basket house”. People who performed there would pass around a basket at the end of their perfo</w:t>
      </w:r>
      <w:r>
        <w:rPr>
          <w:rFonts w:ascii="Times New Roman" w:eastAsia="Times New Roman" w:hAnsi="Times New Roman" w:cs="Times New Roman"/>
          <w:color w:val="111111"/>
          <w:sz w:val="24"/>
          <w:szCs w:val="24"/>
        </w:rPr>
        <w:t>rmance in hope of getting paid. Their only income source is from the audience and not the coffee store (Beacham). The shot at 43:58, when Midge puts money in the basket for the reading poem performance, recalls perfectly the “basket house” in the 1960s and</w:t>
      </w:r>
      <w:r>
        <w:rPr>
          <w:rFonts w:ascii="Times New Roman" w:eastAsia="Times New Roman" w:hAnsi="Times New Roman" w:cs="Times New Roman"/>
          <w:color w:val="111111"/>
          <w:sz w:val="24"/>
          <w:szCs w:val="24"/>
        </w:rPr>
        <w:t xml:space="preserve"> the culture of the hippie community. In the book Mad Men, written by Gary Edgerton, there is a quote that said: “Madmen’s visual design brilliantly implements historical signifiers. It speaks the visual language of the era” (56). This quote expresses perf</w:t>
      </w:r>
      <w:r>
        <w:rPr>
          <w:rFonts w:ascii="Times New Roman" w:eastAsia="Times New Roman" w:hAnsi="Times New Roman" w:cs="Times New Roman"/>
          <w:color w:val="111111"/>
          <w:sz w:val="24"/>
          <w:szCs w:val="24"/>
        </w:rPr>
        <w:t xml:space="preserve">ectly how madmen use many little visual effects to present the historical aspects as well as the cultures of the 1960s.   </w:t>
      </w:r>
    </w:p>
    <w:p w:rsidR="00730FEA" w:rsidRDefault="00B42D8F">
      <w:pPr>
        <w:spacing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While not being seen, music can really enhance the visual and the story construction of </w:t>
      </w:r>
    </w:p>
    <w:p w:rsidR="00730FEA" w:rsidRDefault="00B42D8F">
      <w:pPr>
        <w:spacing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the scene. Using “The Waters of Babylon” as </w:t>
      </w:r>
      <w:r>
        <w:rPr>
          <w:rFonts w:ascii="Times New Roman" w:eastAsia="Times New Roman" w:hAnsi="Times New Roman" w:cs="Times New Roman"/>
          <w:color w:val="111111"/>
          <w:sz w:val="24"/>
          <w:szCs w:val="24"/>
        </w:rPr>
        <w:t>a closing song creates a haunting and trapped feeling to everyone, including the characters and the audience. The song is the lamentations of Israel (Jewish) in exile. They were living in an oppressive and isolated condition. They were always longing for a</w:t>
      </w:r>
      <w:r>
        <w:rPr>
          <w:rFonts w:ascii="Times New Roman" w:eastAsia="Times New Roman" w:hAnsi="Times New Roman" w:cs="Times New Roman"/>
          <w:color w:val="111111"/>
          <w:sz w:val="24"/>
          <w:szCs w:val="24"/>
        </w:rPr>
        <w:t xml:space="preserve"> better life. Similarly, every character within </w:t>
      </w:r>
      <w:r>
        <w:rPr>
          <w:rFonts w:ascii="Times New Roman" w:eastAsia="Times New Roman" w:hAnsi="Times New Roman" w:cs="Times New Roman"/>
          <w:i/>
          <w:color w:val="111111"/>
          <w:sz w:val="24"/>
          <w:szCs w:val="24"/>
        </w:rPr>
        <w:t>Mad Men</w:t>
      </w:r>
      <w:r>
        <w:rPr>
          <w:rFonts w:ascii="Times New Roman" w:eastAsia="Times New Roman" w:hAnsi="Times New Roman" w:cs="Times New Roman"/>
          <w:color w:val="111111"/>
          <w:sz w:val="24"/>
          <w:szCs w:val="24"/>
        </w:rPr>
        <w:t xml:space="preserve"> is trapped and isolated in one way or another. For instance, Midge follows the beat generation which is a community that has its own rules and is totally separated from the “normal” society. Peggy is </w:t>
      </w:r>
      <w:r>
        <w:rPr>
          <w:rFonts w:ascii="Times New Roman" w:eastAsia="Times New Roman" w:hAnsi="Times New Roman" w:cs="Times New Roman"/>
          <w:color w:val="111111"/>
          <w:sz w:val="24"/>
          <w:szCs w:val="24"/>
        </w:rPr>
        <w:t xml:space="preserve">not familiar with the New York culture; she cannot fit in. Don Draper is the true exile. In the bar, Don’s outfit and lifestyle are very different from the rest. He is literally separated from the hippie </w:t>
      </w:r>
      <w:r>
        <w:rPr>
          <w:rFonts w:ascii="Times New Roman" w:eastAsia="Times New Roman" w:hAnsi="Times New Roman" w:cs="Times New Roman"/>
          <w:color w:val="111111"/>
          <w:sz w:val="24"/>
          <w:szCs w:val="24"/>
        </w:rPr>
        <w:lastRenderedPageBreak/>
        <w:t>environment. Moreover, he has been truly exiled sinc</w:t>
      </w:r>
      <w:r>
        <w:rPr>
          <w:rFonts w:ascii="Times New Roman" w:eastAsia="Times New Roman" w:hAnsi="Times New Roman" w:cs="Times New Roman"/>
          <w:color w:val="111111"/>
          <w:sz w:val="24"/>
          <w:szCs w:val="24"/>
        </w:rPr>
        <w:t xml:space="preserve">e the moment he killed Dick Whitman, his old-self, in hope of achieving a better life. Yet, that better life is still nowhere to be found. </w:t>
      </w:r>
    </w:p>
    <w:p w:rsidR="00730FEA" w:rsidRDefault="00B42D8F">
      <w:pPr>
        <w:spacing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effect of the song is so strong that it traps Don’s attention, who, a few seconds ago wanted to leave the bar. I</w:t>
      </w:r>
      <w:r>
        <w:rPr>
          <w:rFonts w:ascii="Times New Roman" w:eastAsia="Times New Roman" w:hAnsi="Times New Roman" w:cs="Times New Roman"/>
          <w:color w:val="111111"/>
          <w:sz w:val="24"/>
          <w:szCs w:val="24"/>
        </w:rPr>
        <w:t>n addition with the zoom-in camera movement from 44:29 to 44:34, the audience has to stop paying attention to the storyline for a moment, and simply listen and feel what the music gets to say. Moreover, since the camera movement stops at the medium close-u</w:t>
      </w:r>
      <w:r>
        <w:rPr>
          <w:rFonts w:ascii="Times New Roman" w:eastAsia="Times New Roman" w:hAnsi="Times New Roman" w:cs="Times New Roman"/>
          <w:color w:val="111111"/>
          <w:sz w:val="24"/>
          <w:szCs w:val="24"/>
        </w:rPr>
        <w:t xml:space="preserve">p shot, focusing on Don’s face, the viewers have to question what Don has in mind. Then, they are most likely to join him on a journey of thoughts on the topics of isolation and Utopia. </w:t>
      </w:r>
    </w:p>
    <w:p w:rsidR="00730FEA" w:rsidRDefault="00B42D8F">
      <w:pPr>
        <w:spacing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transition between multiple shots really helps emphasize the diff</w:t>
      </w:r>
      <w:r>
        <w:rPr>
          <w:rFonts w:ascii="Times New Roman" w:eastAsia="Times New Roman" w:hAnsi="Times New Roman" w:cs="Times New Roman"/>
          <w:color w:val="111111"/>
          <w:sz w:val="24"/>
          <w:szCs w:val="24"/>
        </w:rPr>
        <w:t>erent approaches to the idea of utopia. The scenes of Don, Rachel, and Betty are perfectly blended one shot into another using the dissolve transition technique. Applying the dissolve technique in this scene conveys a strong connection between them; and ho</w:t>
      </w:r>
      <w:r>
        <w:rPr>
          <w:rFonts w:ascii="Times New Roman" w:eastAsia="Times New Roman" w:hAnsi="Times New Roman" w:cs="Times New Roman"/>
          <w:color w:val="111111"/>
          <w:sz w:val="24"/>
          <w:szCs w:val="24"/>
        </w:rPr>
        <w:t>w they are all tied to “The waters of Babylon” song. As discussed earlier, Rachel and Don’s ambiguous relationship is very similar to Utopia; they want to be together but cannot officially be together since Don has his own family and a beautiful wife, Bett</w:t>
      </w:r>
      <w:r>
        <w:rPr>
          <w:rFonts w:ascii="Times New Roman" w:eastAsia="Times New Roman" w:hAnsi="Times New Roman" w:cs="Times New Roman"/>
          <w:color w:val="111111"/>
          <w:sz w:val="24"/>
          <w:szCs w:val="24"/>
        </w:rPr>
        <w:t>y. Another way to understand Utopia is through Rachel’s Jewish related culture. She understands what it is like to be a part of a culture but not be part of that culture, which is a very lonely feeling. She does not fully belong to the American culture nor</w:t>
      </w:r>
      <w:r>
        <w:rPr>
          <w:rFonts w:ascii="Times New Roman" w:eastAsia="Times New Roman" w:hAnsi="Times New Roman" w:cs="Times New Roman"/>
          <w:color w:val="111111"/>
          <w:sz w:val="24"/>
          <w:szCs w:val="24"/>
        </w:rPr>
        <w:t xml:space="preserve"> the Jewish community. Thus, putting the shot of Rachel right after Don’s enhances the isolation theme and the longing for the desire that they both can never have.  </w:t>
      </w:r>
    </w:p>
    <w:p w:rsidR="00730FEA" w:rsidRDefault="00B42D8F">
      <w:pPr>
        <w:spacing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shot of Betty putting lipsticks on her daughter gears more toward the nostalgic feeli</w:t>
      </w:r>
      <w:r>
        <w:rPr>
          <w:rFonts w:ascii="Times New Roman" w:eastAsia="Times New Roman" w:hAnsi="Times New Roman" w:cs="Times New Roman"/>
          <w:color w:val="111111"/>
          <w:sz w:val="24"/>
          <w:szCs w:val="24"/>
        </w:rPr>
        <w:t>ng. While Don and Rachel’s relationship represents the desire for a happier life in the future, Betty desires something from the past. The image of a mother doing makeup for her daughter is very common. Thus, it is likely that Betty is missing her happy ch</w:t>
      </w:r>
      <w:r>
        <w:rPr>
          <w:rFonts w:ascii="Times New Roman" w:eastAsia="Times New Roman" w:hAnsi="Times New Roman" w:cs="Times New Roman"/>
          <w:color w:val="111111"/>
          <w:sz w:val="24"/>
          <w:szCs w:val="24"/>
        </w:rPr>
        <w:t xml:space="preserve">ildhood. Although Betty’s </w:t>
      </w:r>
      <w:r>
        <w:rPr>
          <w:rFonts w:ascii="Times New Roman" w:eastAsia="Times New Roman" w:hAnsi="Times New Roman" w:cs="Times New Roman"/>
          <w:color w:val="111111"/>
          <w:sz w:val="24"/>
          <w:szCs w:val="24"/>
        </w:rPr>
        <w:lastRenderedPageBreak/>
        <w:t xml:space="preserve">family has not been introduced, we still can assume that she believes she had a happy childhood experience. The real childhood is not necessarily a happy one. What matters is what Betty remembers and believes. And this shot shows </w:t>
      </w:r>
      <w:r>
        <w:rPr>
          <w:rFonts w:ascii="Times New Roman" w:eastAsia="Times New Roman" w:hAnsi="Times New Roman" w:cs="Times New Roman"/>
          <w:color w:val="111111"/>
          <w:sz w:val="24"/>
          <w:szCs w:val="24"/>
        </w:rPr>
        <w:t>that she wants to live in that happy childhood moment again; the moments that can never be revised. They all long for the perfect land, the better and happier life, either that unrealistic idea is derived from the past or future. That better life is just l</w:t>
      </w:r>
      <w:r>
        <w:rPr>
          <w:rFonts w:ascii="Times New Roman" w:eastAsia="Times New Roman" w:hAnsi="Times New Roman" w:cs="Times New Roman"/>
          <w:color w:val="111111"/>
          <w:sz w:val="24"/>
          <w:szCs w:val="24"/>
        </w:rPr>
        <w:t xml:space="preserve">ike “Utopia” - an unrealistic place that only exists through our minds.  </w:t>
      </w:r>
    </w:p>
    <w:p w:rsidR="00730FEA" w:rsidRDefault="00B42D8F">
      <w:pPr>
        <w:spacing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In conclusion, the precise use of the mise-en-scene such as scenes editing, lighting, costume selection, and especially music selection helps emphasize the development of character i</w:t>
      </w:r>
      <w:r>
        <w:rPr>
          <w:rFonts w:ascii="Times New Roman" w:eastAsia="Times New Roman" w:hAnsi="Times New Roman" w:cs="Times New Roman"/>
          <w:color w:val="111111"/>
          <w:sz w:val="24"/>
          <w:szCs w:val="24"/>
        </w:rPr>
        <w:t xml:space="preserve">n the first scene and the utopia theme in the second scene. </w:t>
      </w:r>
      <w:r>
        <w:rPr>
          <w:rFonts w:ascii="Times New Roman" w:eastAsia="Times New Roman" w:hAnsi="Times New Roman" w:cs="Times New Roman"/>
          <w:i/>
          <w:color w:val="111111"/>
          <w:sz w:val="24"/>
          <w:szCs w:val="24"/>
        </w:rPr>
        <w:t>Mad Men</w:t>
      </w:r>
      <w:r>
        <w:rPr>
          <w:rFonts w:ascii="Times New Roman" w:eastAsia="Times New Roman" w:hAnsi="Times New Roman" w:cs="Times New Roman"/>
          <w:color w:val="111111"/>
          <w:sz w:val="24"/>
          <w:szCs w:val="24"/>
        </w:rPr>
        <w:t xml:space="preserve"> is one of the better shows that utilizes the use of mise-en-scene to reinforce the characteristics of each character and to foreshadow bigger story plot. Additionally, the use of music in </w:t>
      </w:r>
      <w:r>
        <w:rPr>
          <w:rFonts w:ascii="Times New Roman" w:eastAsia="Times New Roman" w:hAnsi="Times New Roman" w:cs="Times New Roman"/>
          <w:color w:val="111111"/>
          <w:sz w:val="24"/>
          <w:szCs w:val="24"/>
        </w:rPr>
        <w:t>both scenes and the simulation setting between the darkroom and the cinema really forces the viewers to react emotionally to the story. It has created a solid bridge that connects the audience to the series in a mysterious way. Moverover, while watching th</w:t>
      </w:r>
      <w:r>
        <w:rPr>
          <w:rFonts w:ascii="Times New Roman" w:eastAsia="Times New Roman" w:hAnsi="Times New Roman" w:cs="Times New Roman"/>
          <w:color w:val="111111"/>
          <w:sz w:val="24"/>
          <w:szCs w:val="24"/>
        </w:rPr>
        <w:t xml:space="preserve">e show, viewers have a chance to partially live in the world of </w:t>
      </w:r>
      <w:r>
        <w:rPr>
          <w:rFonts w:ascii="Times New Roman" w:eastAsia="Times New Roman" w:hAnsi="Times New Roman" w:cs="Times New Roman"/>
          <w:i/>
          <w:color w:val="111111"/>
          <w:sz w:val="24"/>
          <w:szCs w:val="24"/>
        </w:rPr>
        <w:t xml:space="preserve">Mad Men </w:t>
      </w:r>
      <w:r>
        <w:rPr>
          <w:rFonts w:ascii="Times New Roman" w:eastAsia="Times New Roman" w:hAnsi="Times New Roman" w:cs="Times New Roman"/>
          <w:color w:val="111111"/>
          <w:sz w:val="24"/>
          <w:szCs w:val="24"/>
        </w:rPr>
        <w:t>because the realistic and the fictional details are smoothly mixed together, expressed through the perfect uses of</w:t>
      </w:r>
      <w:bookmarkStart w:id="0" w:name="_GoBack"/>
      <w:bookmarkEnd w:id="0"/>
      <w:r>
        <w:rPr>
          <w:rFonts w:ascii="Times New Roman" w:eastAsia="Times New Roman" w:hAnsi="Times New Roman" w:cs="Times New Roman"/>
          <w:color w:val="111111"/>
          <w:sz w:val="24"/>
          <w:szCs w:val="24"/>
        </w:rPr>
        <w:t xml:space="preserve"> the mise-en-scene.      </w:t>
      </w:r>
    </w:p>
    <w:p w:rsidR="00730FEA" w:rsidRPr="00A85A1B" w:rsidRDefault="00A85A1B" w:rsidP="00A85A1B">
      <w:pPr>
        <w:spacing w:line="480" w:lineRule="auto"/>
        <w:jc w:val="center"/>
        <w:rPr>
          <w:rFonts w:ascii="Times New Roman" w:eastAsia="Times New Roman" w:hAnsi="Times New Roman" w:cs="Times New Roman"/>
          <w:color w:val="111111"/>
          <w:sz w:val="24"/>
          <w:szCs w:val="24"/>
        </w:rPr>
      </w:pPr>
      <w:r w:rsidRPr="00A85A1B">
        <w:rPr>
          <w:rFonts w:ascii="Times New Roman" w:eastAsia="Times New Roman" w:hAnsi="Times New Roman" w:cs="Times New Roman"/>
          <w:color w:val="111111"/>
          <w:sz w:val="24"/>
          <w:szCs w:val="24"/>
        </w:rPr>
        <w:t>Works cited</w:t>
      </w:r>
    </w:p>
    <w:p w:rsidR="00730FEA" w:rsidRDefault="00B42D8F">
      <w:pPr>
        <w:spacing w:line="48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Beacham, Frank. “‘Friends of Mike Porco’ Bring Folk Music Back to Greenwich Village.” </w:t>
      </w:r>
    </w:p>
    <w:p w:rsidR="00730FEA" w:rsidRDefault="00B42D8F">
      <w:pPr>
        <w:spacing w:line="480" w:lineRule="auto"/>
        <w:ind w:left="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i/>
          <w:color w:val="333333"/>
          <w:sz w:val="24"/>
          <w:szCs w:val="24"/>
          <w:highlight w:val="white"/>
        </w:rPr>
        <w:t>Frank Beacham's Journal</w:t>
      </w:r>
      <w:r>
        <w:rPr>
          <w:rFonts w:ascii="Times New Roman" w:eastAsia="Times New Roman" w:hAnsi="Times New Roman" w:cs="Times New Roman"/>
          <w:color w:val="333333"/>
          <w:sz w:val="24"/>
          <w:szCs w:val="24"/>
          <w:highlight w:val="white"/>
        </w:rPr>
        <w:t>, 29 Apr. 2012, www.beachamjournal.com/journal/2012/04/friends-of-mike-porco-bring-folk-music-back-to-greenwich-village.html.</w:t>
      </w:r>
    </w:p>
    <w:p w:rsidR="00730FEA" w:rsidRDefault="00B42D8F">
      <w:pPr>
        <w:spacing w:line="48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Edgerton, Gary R. </w:t>
      </w:r>
      <w:r>
        <w:rPr>
          <w:rFonts w:ascii="Times New Roman" w:eastAsia="Times New Roman" w:hAnsi="Times New Roman" w:cs="Times New Roman"/>
          <w:i/>
          <w:color w:val="333333"/>
          <w:sz w:val="24"/>
          <w:szCs w:val="24"/>
        </w:rPr>
        <w:t>Ma</w:t>
      </w:r>
      <w:r>
        <w:rPr>
          <w:rFonts w:ascii="Times New Roman" w:eastAsia="Times New Roman" w:hAnsi="Times New Roman" w:cs="Times New Roman"/>
          <w:i/>
          <w:color w:val="333333"/>
          <w:sz w:val="24"/>
          <w:szCs w:val="24"/>
        </w:rPr>
        <w:t>d Men: Dream Come True TV (Reading Contemporary Television)</w:t>
      </w:r>
      <w:r>
        <w:rPr>
          <w:rFonts w:ascii="Times New Roman" w:eastAsia="Times New Roman" w:hAnsi="Times New Roman" w:cs="Times New Roman"/>
          <w:color w:val="333333"/>
          <w:sz w:val="24"/>
          <w:szCs w:val="24"/>
          <w:highlight w:val="white"/>
        </w:rPr>
        <w:t xml:space="preserve">. </w:t>
      </w:r>
    </w:p>
    <w:p w:rsidR="00730FEA" w:rsidRDefault="00B42D8F">
      <w:pPr>
        <w:spacing w:line="480" w:lineRule="auto"/>
        <w:ind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I.B. Tauris &amp; Company, Limited, 2011.</w:t>
      </w:r>
    </w:p>
    <w:p w:rsidR="00730FEA" w:rsidRDefault="00B42D8F">
      <w:pPr>
        <w:spacing w:line="480" w:lineRule="auto"/>
        <w:rPr>
          <w:rFonts w:ascii="Times New Roman" w:eastAsia="Times New Roman" w:hAnsi="Times New Roman" w:cs="Times New Roman"/>
          <w:i/>
          <w:color w:val="333333"/>
          <w:sz w:val="24"/>
          <w:szCs w:val="24"/>
        </w:rPr>
      </w:pPr>
      <w:r>
        <w:rPr>
          <w:rFonts w:ascii="Times New Roman" w:eastAsia="Times New Roman" w:hAnsi="Times New Roman" w:cs="Times New Roman"/>
          <w:color w:val="333333"/>
          <w:sz w:val="24"/>
          <w:szCs w:val="24"/>
          <w:highlight w:val="white"/>
        </w:rPr>
        <w:lastRenderedPageBreak/>
        <w:t xml:space="preserve">Goren, Lilly J., and Linda Beail. </w:t>
      </w:r>
      <w:r>
        <w:rPr>
          <w:rFonts w:ascii="Times New Roman" w:eastAsia="Times New Roman" w:hAnsi="Times New Roman" w:cs="Times New Roman"/>
          <w:i/>
          <w:color w:val="333333"/>
          <w:sz w:val="24"/>
          <w:szCs w:val="24"/>
        </w:rPr>
        <w:t xml:space="preserve">Mad Men and Politics: Nostalgia and the Remaking of Modern </w:t>
      </w:r>
    </w:p>
    <w:p w:rsidR="00730FEA" w:rsidRDefault="00B42D8F">
      <w:pPr>
        <w:spacing w:line="480" w:lineRule="auto"/>
        <w:ind w:firstLine="720"/>
        <w:rPr>
          <w:rFonts w:ascii="Times New Roman" w:eastAsia="Times New Roman" w:hAnsi="Times New Roman" w:cs="Times New Roman"/>
          <w:color w:val="111111"/>
          <w:sz w:val="24"/>
          <w:szCs w:val="24"/>
        </w:rPr>
      </w:pPr>
      <w:r>
        <w:rPr>
          <w:rFonts w:ascii="Times New Roman" w:eastAsia="Times New Roman" w:hAnsi="Times New Roman" w:cs="Times New Roman"/>
          <w:i/>
          <w:color w:val="333333"/>
          <w:sz w:val="24"/>
          <w:szCs w:val="24"/>
        </w:rPr>
        <w:t>America</w:t>
      </w:r>
      <w:r>
        <w:rPr>
          <w:rFonts w:ascii="Times New Roman" w:eastAsia="Times New Roman" w:hAnsi="Times New Roman" w:cs="Times New Roman"/>
          <w:color w:val="333333"/>
          <w:sz w:val="24"/>
          <w:szCs w:val="24"/>
          <w:highlight w:val="white"/>
        </w:rPr>
        <w:t>. Bloomsbury Academic, an Imprint of Bloomsbury Publishing, Inc., 2015.</w:t>
      </w:r>
    </w:p>
    <w:p w:rsidR="00730FEA" w:rsidRDefault="00B42D8F">
      <w:pPr>
        <w:spacing w:line="48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Smith, Kile. </w:t>
      </w:r>
      <w:r>
        <w:rPr>
          <w:rFonts w:ascii="Times New Roman" w:eastAsia="Times New Roman" w:hAnsi="Times New Roman" w:cs="Times New Roman"/>
          <w:i/>
          <w:color w:val="333333"/>
          <w:sz w:val="24"/>
          <w:szCs w:val="24"/>
          <w:highlight w:val="white"/>
        </w:rPr>
        <w:t>Mad Men CD, David Carbonara</w:t>
      </w:r>
      <w:r>
        <w:rPr>
          <w:rFonts w:ascii="Times New Roman" w:eastAsia="Times New Roman" w:hAnsi="Times New Roman" w:cs="Times New Roman"/>
          <w:color w:val="333333"/>
          <w:sz w:val="24"/>
          <w:szCs w:val="24"/>
          <w:highlight w:val="white"/>
        </w:rPr>
        <w:t xml:space="preserve">. 15 May 2012, </w:t>
      </w:r>
    </w:p>
    <w:p w:rsidR="00730FEA" w:rsidRDefault="00B42D8F">
      <w:pPr>
        <w:spacing w:line="480" w:lineRule="auto"/>
        <w:ind w:firstLine="720"/>
        <w:rPr>
          <w:rFonts w:ascii="Times New Roman" w:eastAsia="Times New Roman" w:hAnsi="Times New Roman" w:cs="Times New Roman"/>
          <w:color w:val="333333"/>
          <w:sz w:val="24"/>
          <w:szCs w:val="24"/>
          <w:shd w:val="clear" w:color="auto" w:fill="FEF1D2"/>
        </w:rPr>
      </w:pPr>
      <w:r>
        <w:rPr>
          <w:rFonts w:ascii="Times New Roman" w:eastAsia="Times New Roman" w:hAnsi="Times New Roman" w:cs="Times New Roman"/>
          <w:color w:val="333333"/>
          <w:sz w:val="24"/>
          <w:szCs w:val="24"/>
          <w:highlight w:val="white"/>
        </w:rPr>
        <w:t>kilesmith.com/2012/05/15/mad-men-cd-david-carbonara.</w:t>
      </w:r>
    </w:p>
    <w:p w:rsidR="00730FEA" w:rsidRDefault="00730FEA">
      <w:pPr>
        <w:spacing w:line="480" w:lineRule="auto"/>
        <w:rPr>
          <w:rFonts w:ascii="Times New Roman" w:eastAsia="Times New Roman" w:hAnsi="Times New Roman" w:cs="Times New Roman"/>
          <w:b/>
          <w:color w:val="111111"/>
          <w:sz w:val="24"/>
          <w:szCs w:val="24"/>
        </w:rPr>
      </w:pPr>
    </w:p>
    <w:p w:rsidR="00730FEA" w:rsidRDefault="00730FEA">
      <w:pPr>
        <w:spacing w:line="480" w:lineRule="auto"/>
        <w:rPr>
          <w:rFonts w:ascii="Times New Roman" w:eastAsia="Times New Roman" w:hAnsi="Times New Roman" w:cs="Times New Roman"/>
          <w:sz w:val="24"/>
          <w:szCs w:val="24"/>
          <w:highlight w:val="white"/>
        </w:rPr>
      </w:pPr>
    </w:p>
    <w:sectPr w:rsidR="00730FEA">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D8F" w:rsidRDefault="00B42D8F">
      <w:pPr>
        <w:spacing w:line="240" w:lineRule="auto"/>
      </w:pPr>
      <w:r>
        <w:separator/>
      </w:r>
    </w:p>
  </w:endnote>
  <w:endnote w:type="continuationSeparator" w:id="0">
    <w:p w:rsidR="00B42D8F" w:rsidRDefault="00B42D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auto"/>
    <w:pitch w:val="default"/>
  </w:font>
  <w:font w:name="Times New Roman">
    <w:panose1 w:val="020206030504050203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FEA" w:rsidRDefault="00730F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D8F" w:rsidRDefault="00B42D8F">
      <w:pPr>
        <w:spacing w:line="240" w:lineRule="auto"/>
      </w:pPr>
      <w:r>
        <w:separator/>
      </w:r>
    </w:p>
  </w:footnote>
  <w:footnote w:type="continuationSeparator" w:id="0">
    <w:p w:rsidR="00B42D8F" w:rsidRDefault="00B42D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FEA" w:rsidRDefault="00B42D8F">
    <w:pPr>
      <w:jc w:val="right"/>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p>
  <w:p w:rsidR="00730FEA" w:rsidRDefault="00B42D8F">
    <w:pPr>
      <w:jc w:val="right"/>
    </w:pPr>
    <w:r>
      <w:rPr>
        <w:rFonts w:ascii="Times New Roman" w:eastAsia="Times New Roman" w:hAnsi="Times New Roman" w:cs="Times New Roman"/>
        <w:color w:val="111111"/>
        <w:sz w:val="24"/>
        <w:szCs w:val="24"/>
      </w:rPr>
      <w:t xml:space="preserve">Thao Phuong </w:t>
    </w:r>
    <w:r>
      <w:rPr>
        <w:rFonts w:ascii="Times New Roman" w:eastAsia="Times New Roman" w:hAnsi="Times New Roman" w:cs="Times New Roman"/>
        <w:color w:val="111111"/>
        <w:sz w:val="24"/>
        <w:szCs w:val="24"/>
      </w:rPr>
      <w:fldChar w:fldCharType="begin"/>
    </w:r>
    <w:r>
      <w:rPr>
        <w:rFonts w:ascii="Times New Roman" w:eastAsia="Times New Roman" w:hAnsi="Times New Roman" w:cs="Times New Roman"/>
        <w:color w:val="111111"/>
        <w:sz w:val="24"/>
        <w:szCs w:val="24"/>
      </w:rPr>
      <w:instrText>PAGE</w:instrText>
    </w:r>
    <w:r w:rsidR="00A85A1B">
      <w:rPr>
        <w:rFonts w:ascii="Times New Roman" w:eastAsia="Times New Roman" w:hAnsi="Times New Roman" w:cs="Times New Roman"/>
        <w:color w:val="111111"/>
        <w:sz w:val="24"/>
        <w:szCs w:val="24"/>
      </w:rPr>
      <w:fldChar w:fldCharType="separate"/>
    </w:r>
    <w:r w:rsidR="00A85A1B">
      <w:rPr>
        <w:rFonts w:ascii="Times New Roman" w:eastAsia="Times New Roman" w:hAnsi="Times New Roman" w:cs="Times New Roman"/>
        <w:noProof/>
        <w:color w:val="111111"/>
        <w:sz w:val="24"/>
        <w:szCs w:val="24"/>
      </w:rPr>
      <w:t>1</w:t>
    </w:r>
    <w:r>
      <w:rPr>
        <w:rFonts w:ascii="Times New Roman" w:eastAsia="Times New Roman" w:hAnsi="Times New Roman" w:cs="Times New Roman"/>
        <w:color w:val="111111"/>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30FEA"/>
    <w:rsid w:val="00730FEA"/>
    <w:rsid w:val="00A85A1B"/>
    <w:rsid w:val="00B4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F62F8"/>
  <w15:docId w15:val="{9BABE8B0-D978-6742-98AD-EA8764F8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2816</Words>
  <Characters>16057</Characters>
  <Application>Microsoft Office Word</Application>
  <DocSecurity>0</DocSecurity>
  <Lines>133</Lines>
  <Paragraphs>37</Paragraphs>
  <ScaleCrop>false</ScaleCrop>
  <Company/>
  <LinksUpToDate>false</LinksUpToDate>
  <CharactersWithSpaces>18836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Thao Thi Xuan Phuong</cp:lastModifiedBy>
  <cp:revision>2</cp:revision>
  <dcterms:created xsi:type="dcterms:W3CDTF">2019-01-07T12:21:00Z</dcterms:created>
  <dcterms:modified xsi:type="dcterms:W3CDTF">2019-01-07T12:21:00Z</dcterms:modified>
</cp:coreProperties>
</file>