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63282" w14:textId="3745C223" w:rsidR="00C01BE1" w:rsidRPr="00C01BE1" w:rsidRDefault="00C01BE1" w:rsidP="00C01BE1">
      <w:pPr>
        <w:pStyle w:val="Paragraphedeliste"/>
        <w:numPr>
          <w:ilvl w:val="0"/>
          <w:numId w:val="9"/>
        </w:numPr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>Thomas: Thomas storytelling intro on Alistair and J. Chassaing</w:t>
      </w:r>
    </w:p>
    <w:p w14:paraId="5AAC7B18" w14:textId="6F57620A" w:rsidR="00C01BE1" w:rsidRPr="00C01BE1" w:rsidRDefault="00C01BE1" w:rsidP="00C01BE1">
      <w:pPr>
        <w:pStyle w:val="Paragraphedeliste"/>
        <w:numPr>
          <w:ilvl w:val="0"/>
          <w:numId w:val="10"/>
        </w:numPr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>Thomas finished by opening a few questions, but without answering them:</w:t>
      </w:r>
    </w:p>
    <w:p w14:paraId="25FB27B4" w14:textId="1312F551" w:rsidR="00C01BE1" w:rsidRPr="00C01BE1" w:rsidRDefault="00C01BE1" w:rsidP="00C01BE1">
      <w:pPr>
        <w:pStyle w:val="Paragraphedeliste"/>
        <w:numPr>
          <w:ilvl w:val="0"/>
          <w:numId w:val="24"/>
        </w:numPr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>What is this alternative?</w:t>
      </w:r>
    </w:p>
    <w:p w14:paraId="2F2EF205" w14:textId="2E2715EA" w:rsidR="00C01BE1" w:rsidRPr="00C01BE1" w:rsidRDefault="00C01BE1" w:rsidP="00C01BE1">
      <w:pPr>
        <w:pStyle w:val="Paragraphedeliste"/>
        <w:numPr>
          <w:ilvl w:val="0"/>
          <w:numId w:val="24"/>
        </w:numPr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>Can we still talk about hexagonal architecture?</w:t>
      </w:r>
    </w:p>
    <w:p w14:paraId="37076430" w14:textId="33DA44FE" w:rsidR="00C01BE1" w:rsidRPr="00C01BE1" w:rsidRDefault="00C01BE1" w:rsidP="00C01BE1">
      <w:pPr>
        <w:pStyle w:val="Paragraphedeliste"/>
        <w:numPr>
          <w:ilvl w:val="0"/>
          <w:numId w:val="24"/>
        </w:numPr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>What are the advantages</w:t>
      </w:r>
      <w:r>
        <w:rPr>
          <w:sz w:val="20"/>
          <w:szCs w:val="20"/>
          <w:lang w:val="en-US"/>
        </w:rPr>
        <w:t>/</w:t>
      </w:r>
      <w:r w:rsidRPr="00C01BE1">
        <w:rPr>
          <w:sz w:val="20"/>
          <w:szCs w:val="20"/>
          <w:lang w:val="en-US"/>
        </w:rPr>
        <w:t>disadvantages?</w:t>
      </w:r>
    </w:p>
    <w:p w14:paraId="319B4C05" w14:textId="57DDB844" w:rsidR="00C01BE1" w:rsidRPr="00C01BE1" w:rsidRDefault="00C01BE1" w:rsidP="00C01BE1">
      <w:pPr>
        <w:pStyle w:val="Paragraphedeliste"/>
        <w:numPr>
          <w:ilvl w:val="0"/>
          <w:numId w:val="24"/>
        </w:numPr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>When is it useful to use it?</w:t>
      </w:r>
    </w:p>
    <w:p w14:paraId="2DC039B4" w14:textId="29A52AF5" w:rsidR="00C01BE1" w:rsidRPr="00C01BE1" w:rsidRDefault="00C01BE1" w:rsidP="00C01BE1">
      <w:pPr>
        <w:pStyle w:val="Paragraphedeliste"/>
        <w:numPr>
          <w:ilvl w:val="0"/>
          <w:numId w:val="10"/>
        </w:numPr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>Introducing ourselves: Thomas, Bruno</w:t>
      </w:r>
    </w:p>
    <w:p w14:paraId="427278B8" w14:textId="00124FE4" w:rsidR="00C01BE1" w:rsidRPr="00C01BE1" w:rsidRDefault="00C01BE1" w:rsidP="00C01BE1">
      <w:pPr>
        <w:pStyle w:val="Paragraphedeliste"/>
        <w:numPr>
          <w:ilvl w:val="0"/>
          <w:numId w:val="10"/>
        </w:numPr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>Bruno: Presentation of the process:</w:t>
      </w:r>
    </w:p>
    <w:p w14:paraId="3C8E0BE0" w14:textId="151C8CBB" w:rsidR="00C01BE1" w:rsidRPr="00C01BE1" w:rsidRDefault="00C01BE1" w:rsidP="00C01BE1">
      <w:pPr>
        <w:pStyle w:val="Paragraphedeliste"/>
        <w:numPr>
          <w:ilvl w:val="0"/>
          <w:numId w:val="1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 r</w:t>
      </w:r>
      <w:r w:rsidRPr="00C01BE1">
        <w:rPr>
          <w:sz w:val="20"/>
          <w:szCs w:val="20"/>
          <w:lang w:val="en-US"/>
        </w:rPr>
        <w:t>eminder of what the hexagonal architecture is, the presentation of what the functional core is</w:t>
      </w:r>
    </w:p>
    <w:p w14:paraId="306A72D5" w14:textId="234E1ED7" w:rsidR="00C01BE1" w:rsidRPr="00C01BE1" w:rsidRDefault="00C01BE1" w:rsidP="00C01BE1">
      <w:pPr>
        <w:pStyle w:val="Paragraphedeliste"/>
        <w:numPr>
          <w:ilvl w:val="0"/>
          <w:numId w:val="11"/>
        </w:numPr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>We will start from a codebase in hexagonal archi</w:t>
      </w:r>
      <w:r w:rsidRPr="00C01BE1">
        <w:rPr>
          <w:sz w:val="20"/>
          <w:szCs w:val="20"/>
          <w:lang w:val="en-US"/>
        </w:rPr>
        <w:t>tecture</w:t>
      </w:r>
      <w:r>
        <w:rPr>
          <w:sz w:val="20"/>
          <w:szCs w:val="20"/>
          <w:lang w:val="en-US"/>
        </w:rPr>
        <w:t>,</w:t>
      </w:r>
      <w:r w:rsidRPr="00C01BE1">
        <w:rPr>
          <w:sz w:val="20"/>
          <w:szCs w:val="20"/>
          <w:lang w:val="en-US"/>
        </w:rPr>
        <w:t xml:space="preserve"> and we will transform it together into a functional core / imperative shell</w:t>
      </w:r>
    </w:p>
    <w:p w14:paraId="7EC422C7" w14:textId="7D372117" w:rsidR="00C01BE1" w:rsidRPr="00C01BE1" w:rsidRDefault="00C01BE1" w:rsidP="00C01BE1">
      <w:pPr>
        <w:pStyle w:val="Paragraphedeliste"/>
        <w:numPr>
          <w:ilvl w:val="0"/>
          <w:numId w:val="11"/>
        </w:numPr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>We will finish by comparing this pattern with the hexagonal architecture</w:t>
      </w:r>
    </w:p>
    <w:p w14:paraId="45771E7C" w14:textId="40C45603" w:rsidR="00C01BE1" w:rsidRPr="00C01BE1" w:rsidRDefault="00C01BE1" w:rsidP="00C01BE1">
      <w:pPr>
        <w:pStyle w:val="Paragraphedeliste"/>
        <w:numPr>
          <w:ilvl w:val="0"/>
          <w:numId w:val="10"/>
        </w:numPr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>Bruno</w:t>
      </w:r>
      <w:r>
        <w:rPr>
          <w:sz w:val="20"/>
          <w:szCs w:val="20"/>
          <w:lang w:val="en-US"/>
        </w:rPr>
        <w:t>,</w:t>
      </w:r>
      <w:r w:rsidRPr="00C01BE1">
        <w:rPr>
          <w:sz w:val="20"/>
          <w:szCs w:val="20"/>
          <w:lang w:val="en-US"/>
        </w:rPr>
        <w:t xml:space="preserve"> who presents / Thomas</w:t>
      </w:r>
      <w:r>
        <w:rPr>
          <w:sz w:val="20"/>
          <w:szCs w:val="20"/>
          <w:lang w:val="en-US"/>
        </w:rPr>
        <w:t>,</w:t>
      </w:r>
      <w:r w:rsidRPr="00C01BE1">
        <w:rPr>
          <w:sz w:val="20"/>
          <w:szCs w:val="20"/>
          <w:lang w:val="en-US"/>
        </w:rPr>
        <w:t xml:space="preserve"> who comments, questions, clarifies </w:t>
      </w:r>
      <w:r>
        <w:rPr>
          <w:sz w:val="20"/>
          <w:szCs w:val="20"/>
          <w:lang w:val="en-US"/>
        </w:rPr>
        <w:t xml:space="preserve">the </w:t>
      </w:r>
      <w:r w:rsidRPr="00C01BE1">
        <w:rPr>
          <w:sz w:val="20"/>
          <w:szCs w:val="20"/>
          <w:lang w:val="en-US"/>
        </w:rPr>
        <w:t>Theoretical part.</w:t>
      </w:r>
    </w:p>
    <w:p w14:paraId="05D94DFF" w14:textId="261490F7" w:rsidR="00C01BE1" w:rsidRPr="00C01BE1" w:rsidRDefault="00C01BE1" w:rsidP="00C01BE1">
      <w:pPr>
        <w:pStyle w:val="Paragraphedeliste"/>
        <w:numPr>
          <w:ilvl w:val="0"/>
          <w:numId w:val="13"/>
        </w:numPr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>Hexagonal arch (slide)</w:t>
      </w:r>
    </w:p>
    <w:p w14:paraId="7C91E608" w14:textId="1EF46EB6" w:rsidR="00C01BE1" w:rsidRPr="00C01BE1" w:rsidRDefault="00C01BE1" w:rsidP="00C01BE1">
      <w:pPr>
        <w:pStyle w:val="Paragraphedeliste"/>
        <w:numPr>
          <w:ilvl w:val="0"/>
          <w:numId w:val="13"/>
        </w:numPr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>Functional core / imperative shell (slides)</w:t>
      </w:r>
    </w:p>
    <w:p w14:paraId="0432BC2B" w14:textId="472476EC" w:rsidR="00C01BE1" w:rsidRPr="00C01BE1" w:rsidRDefault="00C01BE1" w:rsidP="00C01BE1">
      <w:pPr>
        <w:pStyle w:val="Paragraphedeliste"/>
        <w:numPr>
          <w:ilvl w:val="0"/>
          <w:numId w:val="10"/>
        </w:numPr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>Thomas</w:t>
      </w:r>
      <w:r>
        <w:rPr>
          <w:sz w:val="20"/>
          <w:szCs w:val="20"/>
          <w:lang w:val="en-US"/>
        </w:rPr>
        <w:t>,</w:t>
      </w:r>
      <w:r w:rsidRPr="00C01BE1">
        <w:rPr>
          <w:sz w:val="20"/>
          <w:szCs w:val="20"/>
          <w:lang w:val="en-US"/>
        </w:rPr>
        <w:t xml:space="preserve"> who handles the IDE / Bruno who comments, questions, specifies: Practical part</w:t>
      </w:r>
    </w:p>
    <w:p w14:paraId="29696975" w14:textId="5CF320A9" w:rsidR="00C01BE1" w:rsidRPr="00C01BE1" w:rsidRDefault="00C01BE1" w:rsidP="00C01BE1">
      <w:pPr>
        <w:pStyle w:val="Paragraphedeliste"/>
        <w:numPr>
          <w:ilvl w:val="0"/>
          <w:numId w:val="17"/>
        </w:numPr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>Presentation of the solution and the hexagon (focus on tests and the web controller)</w:t>
      </w:r>
    </w:p>
    <w:p w14:paraId="4BFF6AF2" w14:textId="76471916" w:rsidR="00C01BE1" w:rsidRPr="00C01BE1" w:rsidRDefault="00C01BE1" w:rsidP="00C01BE1">
      <w:pPr>
        <w:pStyle w:val="Paragraphedeliste"/>
        <w:numPr>
          <w:ilvl w:val="0"/>
          <w:numId w:val="17"/>
        </w:numPr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>We take the edge effects out of our hexagon</w:t>
      </w:r>
    </w:p>
    <w:p w14:paraId="20B69DA8" w14:textId="5DE6DCE7" w:rsidR="00C01BE1" w:rsidRPr="00C01BE1" w:rsidRDefault="00C01BE1" w:rsidP="00C01BE1">
      <w:pPr>
        <w:pStyle w:val="Paragraphedeliste"/>
        <w:numPr>
          <w:ilvl w:val="0"/>
          <w:numId w:val="17"/>
        </w:numPr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>We see that the method of our web controller is a shell imperative, but</w:t>
      </w:r>
    </w:p>
    <w:p w14:paraId="18CB0469" w14:textId="5FBA6367" w:rsidR="00C01BE1" w:rsidRPr="00C01BE1" w:rsidRDefault="00C01BE1" w:rsidP="00C01BE1">
      <w:pPr>
        <w:pStyle w:val="Paragraphedeliste"/>
        <w:numPr>
          <w:ilvl w:val="0"/>
          <w:numId w:val="17"/>
        </w:numPr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>Bruno's remark:</w:t>
      </w:r>
    </w:p>
    <w:p w14:paraId="3F74E379" w14:textId="7638E6EE" w:rsidR="00C01BE1" w:rsidRPr="00C01BE1" w:rsidRDefault="00C01BE1" w:rsidP="00C01BE1">
      <w:pPr>
        <w:pStyle w:val="Paragraphedeliste"/>
        <w:numPr>
          <w:ilvl w:val="0"/>
          <w:numId w:val="18"/>
        </w:numPr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>It's easy because our business code was already immutable (and yes, we do DDD and use value types whenever possible)</w:t>
      </w:r>
    </w:p>
    <w:p w14:paraId="02475CB2" w14:textId="353BED32" w:rsidR="00C01BE1" w:rsidRPr="00C01BE1" w:rsidRDefault="00C01BE1" w:rsidP="00C01BE1">
      <w:pPr>
        <w:pStyle w:val="Paragraphedeliste"/>
        <w:numPr>
          <w:ilvl w:val="0"/>
          <w:numId w:val="18"/>
        </w:numPr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>Our imperative shell is not super functional oriented. We can do better with the Maybe () functor</w:t>
      </w:r>
    </w:p>
    <w:p w14:paraId="06BBD3F0" w14:textId="00003C1D" w:rsidR="00C01BE1" w:rsidRPr="00C01BE1" w:rsidRDefault="00C01BE1" w:rsidP="00C01BE1">
      <w:pPr>
        <w:pStyle w:val="Paragraphedeliste"/>
        <w:numPr>
          <w:ilvl w:val="0"/>
          <w:numId w:val="10"/>
        </w:numPr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>Bruno</w:t>
      </w:r>
      <w:r>
        <w:rPr>
          <w:sz w:val="20"/>
          <w:szCs w:val="20"/>
          <w:lang w:val="en-US"/>
        </w:rPr>
        <w:t>,</w:t>
      </w:r>
      <w:r w:rsidRPr="00C01BE1">
        <w:rPr>
          <w:sz w:val="20"/>
          <w:szCs w:val="20"/>
          <w:lang w:val="en-US"/>
        </w:rPr>
        <w:t xml:space="preserve"> who gets the hand and the code / Thomas who comments, questions, specifies:</w:t>
      </w:r>
    </w:p>
    <w:p w14:paraId="6EBE454D" w14:textId="63C93DBA" w:rsidR="00C01BE1" w:rsidRPr="00C01BE1" w:rsidRDefault="00C01BE1" w:rsidP="00C01BE1">
      <w:pPr>
        <w:pStyle w:val="Paragraphedeliste"/>
        <w:numPr>
          <w:ilvl w:val="0"/>
          <w:numId w:val="20"/>
        </w:numPr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>Introduction of Maybe: what it is, why it is useful to use it</w:t>
      </w:r>
    </w:p>
    <w:p w14:paraId="147584C4" w14:textId="103BA688" w:rsidR="00C01BE1" w:rsidRPr="00C01BE1" w:rsidRDefault="00C01BE1" w:rsidP="00C01BE1">
      <w:pPr>
        <w:pStyle w:val="Paragraphedeliste"/>
        <w:numPr>
          <w:ilvl w:val="0"/>
          <w:numId w:val="20"/>
        </w:numPr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>Copy and paste the Maybe from Mark Seeman's site</w:t>
      </w:r>
    </w:p>
    <w:p w14:paraId="7B7309D3" w14:textId="32E19A69" w:rsidR="00C01BE1" w:rsidRPr="00C01BE1" w:rsidRDefault="00C01BE1" w:rsidP="00C01BE1">
      <w:pPr>
        <w:pStyle w:val="Paragraphedeliste"/>
        <w:numPr>
          <w:ilvl w:val="0"/>
          <w:numId w:val="20"/>
        </w:numPr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>Setting up. Explanation of what happens in terms of call kinematics (for those who do not do C #)</w:t>
      </w:r>
    </w:p>
    <w:p w14:paraId="074CCD74" w14:textId="47D2E2DE" w:rsidR="00C01BE1" w:rsidRPr="00C01BE1" w:rsidRDefault="00C01BE1" w:rsidP="00C01BE1">
      <w:pPr>
        <w:pStyle w:val="Paragraphedeliste"/>
        <w:numPr>
          <w:ilvl w:val="0"/>
          <w:numId w:val="20"/>
        </w:numPr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 xml:space="preserve">Discussion of its interest when there are even more calls to functions of our core (we change the model: instead of having a single call to our </w:t>
      </w:r>
      <w:r>
        <w:rPr>
          <w:sz w:val="20"/>
          <w:szCs w:val="20"/>
          <w:lang w:val="en-US"/>
        </w:rPr>
        <w:t>D</w:t>
      </w:r>
      <w:r w:rsidRPr="00C01BE1">
        <w:rPr>
          <w:sz w:val="20"/>
          <w:szCs w:val="20"/>
          <w:lang w:val="en-US"/>
        </w:rPr>
        <w:t xml:space="preserve">omain, we chain the calls of different functions that belong to our </w:t>
      </w:r>
      <w:r>
        <w:rPr>
          <w:sz w:val="20"/>
          <w:szCs w:val="20"/>
          <w:lang w:val="en-US"/>
        </w:rPr>
        <w:t>D</w:t>
      </w:r>
      <w:r w:rsidRPr="00C01BE1">
        <w:rPr>
          <w:sz w:val="20"/>
          <w:szCs w:val="20"/>
          <w:lang w:val="en-US"/>
        </w:rPr>
        <w:t>omain</w:t>
      </w:r>
    </w:p>
    <w:p w14:paraId="2872A0E7" w14:textId="7B1B69B8" w:rsidR="00C01BE1" w:rsidRPr="00C01BE1" w:rsidRDefault="00C01BE1" w:rsidP="00C01BE1">
      <w:pPr>
        <w:pStyle w:val="Paragraphedeliste"/>
        <w:numPr>
          <w:ilvl w:val="0"/>
          <w:numId w:val="20"/>
        </w:numPr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>reviewed Thomas diagram with call workflow steps</w:t>
      </w:r>
    </w:p>
    <w:p w14:paraId="50937584" w14:textId="77777777" w:rsidR="00C01BE1" w:rsidRPr="00C01BE1" w:rsidRDefault="00C01BE1" w:rsidP="00C01BE1">
      <w:pPr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>7. Discussion:</w:t>
      </w:r>
    </w:p>
    <w:p w14:paraId="44101A40" w14:textId="018E6812" w:rsidR="00C01BE1" w:rsidRPr="00C01BE1" w:rsidRDefault="00C01BE1" w:rsidP="00C01BE1">
      <w:pPr>
        <w:pStyle w:val="Paragraphedeliste"/>
        <w:numPr>
          <w:ilvl w:val="0"/>
          <w:numId w:val="22"/>
        </w:numPr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>What does not seem to be an option, for example</w:t>
      </w:r>
      <w:r>
        <w:rPr>
          <w:sz w:val="20"/>
          <w:szCs w:val="20"/>
          <w:lang w:val="en-US"/>
        </w:rPr>
        <w:t>,</w:t>
      </w:r>
      <w:r w:rsidRPr="00C01BE1">
        <w:rPr>
          <w:sz w:val="20"/>
          <w:szCs w:val="20"/>
          <w:lang w:val="en-US"/>
        </w:rPr>
        <w:t xml:space="preserve"> in Haskell, can become so in your APIs in java, C #, Kotlin</w:t>
      </w:r>
      <w:r>
        <w:rPr>
          <w:sz w:val="20"/>
          <w:szCs w:val="20"/>
          <w:lang w:val="en-US"/>
        </w:rPr>
        <w:t>,</w:t>
      </w:r>
      <w:r w:rsidRPr="00C01BE1">
        <w:rPr>
          <w:sz w:val="20"/>
          <w:szCs w:val="20"/>
          <w:lang w:val="en-US"/>
        </w:rPr>
        <w:t xml:space="preserve"> etc.</w:t>
      </w:r>
    </w:p>
    <w:p w14:paraId="38CBE629" w14:textId="1C58F420" w:rsidR="00C01BE1" w:rsidRPr="00C01BE1" w:rsidRDefault="00C01BE1" w:rsidP="00C01BE1">
      <w:pPr>
        <w:pStyle w:val="Paragraphedeliste"/>
        <w:numPr>
          <w:ilvl w:val="0"/>
          <w:numId w:val="22"/>
        </w:numPr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 xml:space="preserve">Thomas: Be careful, an important point: </w:t>
      </w:r>
      <w:proofErr w:type="gramStart"/>
      <w:r w:rsidRPr="00C01BE1">
        <w:rPr>
          <w:sz w:val="20"/>
          <w:szCs w:val="20"/>
          <w:lang w:val="en-US"/>
        </w:rPr>
        <w:t>the</w:t>
      </w:r>
      <w:proofErr w:type="gramEnd"/>
      <w:r w:rsidRPr="00C01BE1">
        <w:rPr>
          <w:sz w:val="20"/>
          <w:szCs w:val="20"/>
          <w:lang w:val="en-US"/>
        </w:rPr>
        <w:t xml:space="preserve"> Domain slightly leaks the infra layer because the sequencing of the function calls is done from outside the functional core</w:t>
      </w:r>
    </w:p>
    <w:p w14:paraId="014995BB" w14:textId="7BA1D784" w:rsidR="00C01BE1" w:rsidRPr="00C01BE1" w:rsidRDefault="00C01BE1" w:rsidP="00C01BE1">
      <w:pPr>
        <w:pStyle w:val="Paragraphedeliste"/>
        <w:numPr>
          <w:ilvl w:val="0"/>
          <w:numId w:val="22"/>
        </w:numPr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>My heuristic is</w:t>
      </w:r>
      <w:r>
        <w:rPr>
          <w:sz w:val="20"/>
          <w:szCs w:val="20"/>
          <w:lang w:val="en-US"/>
        </w:rPr>
        <w:t>,</w:t>
      </w:r>
      <w:r w:rsidRPr="00C01BE1">
        <w:rPr>
          <w:sz w:val="20"/>
          <w:szCs w:val="20"/>
          <w:lang w:val="en-US"/>
        </w:rPr>
        <w:t xml:space="preserve"> therefore</w:t>
      </w:r>
      <w:r>
        <w:rPr>
          <w:sz w:val="20"/>
          <w:szCs w:val="20"/>
          <w:lang w:val="en-US"/>
        </w:rPr>
        <w:t>,</w:t>
      </w:r>
      <w:r w:rsidRPr="00C01BE1">
        <w:rPr>
          <w:sz w:val="20"/>
          <w:szCs w:val="20"/>
          <w:lang w:val="en-US"/>
        </w:rPr>
        <w:t xml:space="preserve"> to only use it when there is not too much I / </w:t>
      </w:r>
      <w:proofErr w:type="spellStart"/>
      <w:r w:rsidRPr="00C01BE1">
        <w:rPr>
          <w:sz w:val="20"/>
          <w:szCs w:val="20"/>
          <w:lang w:val="en-US"/>
        </w:rPr>
        <w:t>Os</w:t>
      </w:r>
      <w:proofErr w:type="spellEnd"/>
      <w:r w:rsidRPr="00C01BE1">
        <w:rPr>
          <w:sz w:val="20"/>
          <w:szCs w:val="20"/>
          <w:lang w:val="en-US"/>
        </w:rPr>
        <w:t xml:space="preserve"> orchestration to do</w:t>
      </w:r>
    </w:p>
    <w:p w14:paraId="298C3F37" w14:textId="0AD5DB97" w:rsidR="00C01BE1" w:rsidRPr="00C01BE1" w:rsidRDefault="00C01BE1" w:rsidP="00C01BE1">
      <w:pPr>
        <w:pStyle w:val="Paragraphedeliste"/>
        <w:numPr>
          <w:ilvl w:val="0"/>
          <w:numId w:val="22"/>
        </w:numPr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 xml:space="preserve">Bruno: it can only work if your </w:t>
      </w:r>
      <w:r>
        <w:rPr>
          <w:sz w:val="20"/>
          <w:szCs w:val="20"/>
          <w:lang w:val="en-US"/>
        </w:rPr>
        <w:t>D</w:t>
      </w:r>
      <w:r w:rsidRPr="00C01BE1">
        <w:rPr>
          <w:sz w:val="20"/>
          <w:szCs w:val="20"/>
          <w:lang w:val="en-US"/>
        </w:rPr>
        <w:t xml:space="preserve">omain is coded in </w:t>
      </w:r>
      <w:r>
        <w:rPr>
          <w:sz w:val="20"/>
          <w:szCs w:val="20"/>
          <w:lang w:val="en-US"/>
        </w:rPr>
        <w:t xml:space="preserve">a </w:t>
      </w:r>
      <w:r w:rsidRPr="00C01BE1">
        <w:rPr>
          <w:sz w:val="20"/>
          <w:szCs w:val="20"/>
          <w:lang w:val="en-US"/>
        </w:rPr>
        <w:t>functional style. Here, our business logic had no state; the state was injected at the start when processing each request</w:t>
      </w:r>
    </w:p>
    <w:p w14:paraId="2CADE066" w14:textId="77777777" w:rsidR="00C01BE1" w:rsidRPr="00C01BE1" w:rsidRDefault="00C01BE1" w:rsidP="00C01BE1">
      <w:pPr>
        <w:pStyle w:val="Paragraphedeliste"/>
        <w:numPr>
          <w:ilvl w:val="0"/>
          <w:numId w:val="22"/>
        </w:numPr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>Comparative matrix</w:t>
      </w:r>
      <w:r w:rsidRPr="00C01BE1">
        <w:rPr>
          <w:sz w:val="20"/>
          <w:szCs w:val="20"/>
          <w:lang w:val="en-US"/>
        </w:rPr>
        <w:t>.</w:t>
      </w:r>
    </w:p>
    <w:p w14:paraId="2D497F38" w14:textId="17B24280" w:rsidR="00C01BE1" w:rsidRPr="00C01BE1" w:rsidRDefault="00C01BE1" w:rsidP="00C01BE1">
      <w:pPr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>8. Conclusion:</w:t>
      </w:r>
    </w:p>
    <w:p w14:paraId="10CA279D" w14:textId="4955F46A" w:rsidR="000F6E88" w:rsidRPr="00C01BE1" w:rsidRDefault="00C01BE1" w:rsidP="00C01BE1">
      <w:pPr>
        <w:ind w:firstLine="708"/>
        <w:rPr>
          <w:sz w:val="20"/>
          <w:szCs w:val="20"/>
          <w:lang w:val="en-US"/>
        </w:rPr>
      </w:pPr>
      <w:r w:rsidRPr="00C01BE1">
        <w:rPr>
          <w:sz w:val="20"/>
          <w:szCs w:val="20"/>
          <w:lang w:val="en-US"/>
        </w:rPr>
        <w:t>1. Try not to stick to just the patterns you know. Dig, see what exists next, but do not choose a model by mode without being able to justify its use in your context. Be able to explain your design choices.</w:t>
      </w:r>
    </w:p>
    <w:sectPr w:rsidR="000F6E88" w:rsidRPr="00C01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8019D" w14:textId="77777777" w:rsidR="00AC4289" w:rsidRDefault="00AC4289" w:rsidP="00671CA8">
      <w:pPr>
        <w:spacing w:after="0" w:line="240" w:lineRule="auto"/>
      </w:pPr>
      <w:r>
        <w:separator/>
      </w:r>
    </w:p>
  </w:endnote>
  <w:endnote w:type="continuationSeparator" w:id="0">
    <w:p w14:paraId="60A2E2BC" w14:textId="77777777" w:rsidR="00AC4289" w:rsidRDefault="00AC4289" w:rsidP="00671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A7D97" w14:textId="77777777" w:rsidR="00AC4289" w:rsidRDefault="00AC4289" w:rsidP="00671CA8">
      <w:pPr>
        <w:spacing w:after="0" w:line="240" w:lineRule="auto"/>
      </w:pPr>
      <w:r>
        <w:separator/>
      </w:r>
    </w:p>
  </w:footnote>
  <w:footnote w:type="continuationSeparator" w:id="0">
    <w:p w14:paraId="2B72C8CB" w14:textId="77777777" w:rsidR="00AC4289" w:rsidRDefault="00AC4289" w:rsidP="00671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1A1"/>
    <w:multiLevelType w:val="hybridMultilevel"/>
    <w:tmpl w:val="16F4CDA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355F97"/>
    <w:multiLevelType w:val="hybridMultilevel"/>
    <w:tmpl w:val="09AA22C8"/>
    <w:lvl w:ilvl="0" w:tplc="040C0019">
      <w:start w:val="1"/>
      <w:numFmt w:val="low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4E61E2D"/>
    <w:multiLevelType w:val="hybridMultilevel"/>
    <w:tmpl w:val="0ED445F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922DE"/>
    <w:multiLevelType w:val="hybridMultilevel"/>
    <w:tmpl w:val="B2B2CA52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7367E86">
      <w:start w:val="1"/>
      <w:numFmt w:val="lowerRoman"/>
      <w:lvlText w:val="%2."/>
      <w:lvlJc w:val="left"/>
      <w:pPr>
        <w:ind w:left="2148" w:hanging="72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99E2D56"/>
    <w:multiLevelType w:val="hybridMultilevel"/>
    <w:tmpl w:val="FFD2E9B6"/>
    <w:lvl w:ilvl="0" w:tplc="040C0019">
      <w:start w:val="1"/>
      <w:numFmt w:val="low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A35458B"/>
    <w:multiLevelType w:val="hybridMultilevel"/>
    <w:tmpl w:val="C0CE21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46A98"/>
    <w:multiLevelType w:val="hybridMultilevel"/>
    <w:tmpl w:val="34865790"/>
    <w:lvl w:ilvl="0" w:tplc="040C0017">
      <w:start w:val="1"/>
      <w:numFmt w:val="lowerLetter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3D50EAF"/>
    <w:multiLevelType w:val="hybridMultilevel"/>
    <w:tmpl w:val="00F87B86"/>
    <w:lvl w:ilvl="0" w:tplc="040C0019">
      <w:start w:val="1"/>
      <w:numFmt w:val="lowerLetter"/>
      <w:lvlText w:val="%1."/>
      <w:lvlJc w:val="left"/>
      <w:pPr>
        <w:ind w:left="1428" w:hanging="360"/>
      </w:p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310ADC"/>
    <w:multiLevelType w:val="hybridMultilevel"/>
    <w:tmpl w:val="87181EB0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2C76657E"/>
    <w:multiLevelType w:val="hybridMultilevel"/>
    <w:tmpl w:val="C44407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40CDC"/>
    <w:multiLevelType w:val="hybridMultilevel"/>
    <w:tmpl w:val="5D366EDC"/>
    <w:lvl w:ilvl="0" w:tplc="040C0019">
      <w:start w:val="1"/>
      <w:numFmt w:val="low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A5175CD"/>
    <w:multiLevelType w:val="hybridMultilevel"/>
    <w:tmpl w:val="C28875A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26BC4"/>
    <w:multiLevelType w:val="hybridMultilevel"/>
    <w:tmpl w:val="0E287A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B0ECF"/>
    <w:multiLevelType w:val="hybridMultilevel"/>
    <w:tmpl w:val="F072FD14"/>
    <w:lvl w:ilvl="0" w:tplc="680061B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D2D3016"/>
    <w:multiLevelType w:val="hybridMultilevel"/>
    <w:tmpl w:val="0D8631CA"/>
    <w:lvl w:ilvl="0" w:tplc="CD3CF7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2F793A"/>
    <w:multiLevelType w:val="hybridMultilevel"/>
    <w:tmpl w:val="E550B9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47B57"/>
    <w:multiLevelType w:val="hybridMultilevel"/>
    <w:tmpl w:val="140A26A8"/>
    <w:lvl w:ilvl="0" w:tplc="040C001B">
      <w:start w:val="1"/>
      <w:numFmt w:val="lowerRoman"/>
      <w:lvlText w:val="%1."/>
      <w:lvlJc w:val="right"/>
      <w:pPr>
        <w:ind w:left="216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964C5"/>
    <w:multiLevelType w:val="hybridMultilevel"/>
    <w:tmpl w:val="587C1D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734D4"/>
    <w:multiLevelType w:val="hybridMultilevel"/>
    <w:tmpl w:val="B924214A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705C42CC"/>
    <w:multiLevelType w:val="hybridMultilevel"/>
    <w:tmpl w:val="7A14DA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F52474"/>
    <w:multiLevelType w:val="hybridMultilevel"/>
    <w:tmpl w:val="6BC4D554"/>
    <w:lvl w:ilvl="0" w:tplc="CD3CF7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7308389F"/>
    <w:multiLevelType w:val="hybridMultilevel"/>
    <w:tmpl w:val="E7347310"/>
    <w:lvl w:ilvl="0" w:tplc="040C0019">
      <w:start w:val="1"/>
      <w:numFmt w:val="low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54E0FC2"/>
    <w:multiLevelType w:val="hybridMultilevel"/>
    <w:tmpl w:val="8D1006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9659C"/>
    <w:multiLevelType w:val="hybridMultilevel"/>
    <w:tmpl w:val="15445252"/>
    <w:lvl w:ilvl="0" w:tplc="B0A0928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20"/>
  </w:num>
  <w:num w:numId="3">
    <w:abstractNumId w:val="14"/>
  </w:num>
  <w:num w:numId="4">
    <w:abstractNumId w:val="9"/>
  </w:num>
  <w:num w:numId="5">
    <w:abstractNumId w:val="12"/>
  </w:num>
  <w:num w:numId="6">
    <w:abstractNumId w:val="19"/>
  </w:num>
  <w:num w:numId="7">
    <w:abstractNumId w:val="0"/>
  </w:num>
  <w:num w:numId="8">
    <w:abstractNumId w:val="16"/>
  </w:num>
  <w:num w:numId="9">
    <w:abstractNumId w:val="5"/>
  </w:num>
  <w:num w:numId="10">
    <w:abstractNumId w:val="3"/>
  </w:num>
  <w:num w:numId="11">
    <w:abstractNumId w:val="10"/>
  </w:num>
  <w:num w:numId="12">
    <w:abstractNumId w:val="13"/>
  </w:num>
  <w:num w:numId="13">
    <w:abstractNumId w:val="1"/>
  </w:num>
  <w:num w:numId="14">
    <w:abstractNumId w:val="23"/>
  </w:num>
  <w:num w:numId="15">
    <w:abstractNumId w:val="6"/>
  </w:num>
  <w:num w:numId="16">
    <w:abstractNumId w:val="2"/>
  </w:num>
  <w:num w:numId="17">
    <w:abstractNumId w:val="4"/>
  </w:num>
  <w:num w:numId="18">
    <w:abstractNumId w:val="18"/>
  </w:num>
  <w:num w:numId="19">
    <w:abstractNumId w:val="22"/>
  </w:num>
  <w:num w:numId="20">
    <w:abstractNumId w:val="21"/>
  </w:num>
  <w:num w:numId="21">
    <w:abstractNumId w:val="11"/>
  </w:num>
  <w:num w:numId="22">
    <w:abstractNumId w:val="17"/>
  </w:num>
  <w:num w:numId="23">
    <w:abstractNumId w:val="1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NjIwNTE0sDQxMbFQ0lEKTi0uzszPAykwrAUAg+HmMiwAAAA="/>
  </w:docVars>
  <w:rsids>
    <w:rsidRoot w:val="00AA5F48"/>
    <w:rsid w:val="000F6E88"/>
    <w:rsid w:val="00586CFA"/>
    <w:rsid w:val="00671CA8"/>
    <w:rsid w:val="008F2FAD"/>
    <w:rsid w:val="00AA5F48"/>
    <w:rsid w:val="00AC4289"/>
    <w:rsid w:val="00C0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1981"/>
  <w15:chartTrackingRefBased/>
  <w15:docId w15:val="{885393F4-5227-48D8-AEB6-C6F4C905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6E8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71C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1CA8"/>
  </w:style>
  <w:style w:type="paragraph" w:styleId="Pieddepage">
    <w:name w:val="footer"/>
    <w:basedOn w:val="Normal"/>
    <w:link w:val="PieddepageCar"/>
    <w:uiPriority w:val="99"/>
    <w:unhideWhenUsed/>
    <w:rsid w:val="00671C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1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Boucard</dc:creator>
  <cp:keywords/>
  <dc:description/>
  <cp:lastModifiedBy>Bruno Boucard</cp:lastModifiedBy>
  <cp:revision>1</cp:revision>
  <dcterms:created xsi:type="dcterms:W3CDTF">2021-01-27T10:10:00Z</dcterms:created>
  <dcterms:modified xsi:type="dcterms:W3CDTF">2021-01-27T15:52:00Z</dcterms:modified>
</cp:coreProperties>
</file>