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74" w:rsidRDefault="001A4474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  <w:r>
        <w:rPr>
          <w:rFonts w:ascii="Calibri Light" w:hAnsi="Calibri Light" w:cs="Calibri Light"/>
          <w:color w:val="000000"/>
          <w:sz w:val="40"/>
          <w:szCs w:val="40"/>
          <w:lang w:val="da-DK"/>
        </w:rPr>
        <w:t>Virksomheds besøg 19/03 referat</w:t>
      </w:r>
    </w:p>
    <w:p w:rsidR="00565FFE" w:rsidRDefault="00565FFE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</w:p>
    <w:p w:rsidR="00A434B5" w:rsidRDefault="00FA38A8" w:rsidP="001A4474">
      <w:r>
        <w:t xml:space="preserve">Spildevand der kommer til rensning i Fredericia stammer hovedsageligt fra industrien, </w:t>
      </w:r>
      <w:r>
        <w:t>60-65 %</w:t>
      </w:r>
      <w:r w:rsidR="004816D7">
        <w:t xml:space="preserve">. Ved Carlsberg og Arla er der flow målinger. Der er ikke målinger fra </w:t>
      </w:r>
      <w:r w:rsidR="00EC5D78">
        <w:t>beboelse, dog er der flow målinger ved pumpe stationer. Stofmængden er ukendt fra det meste af industrien. Der er biotector ved Carlsberg (TOC)</w:t>
      </w:r>
      <w:r w:rsidR="004816D7">
        <w:t xml:space="preserve"> </w:t>
      </w:r>
      <w:r w:rsidR="00EC5D78">
        <w:t xml:space="preserve">og COD måler ved Arla. </w:t>
      </w:r>
      <w:r>
        <w:t xml:space="preserve">Fredericia kunne evt. skaffe noget måledata til os efter kontakt med industrien. </w:t>
      </w:r>
    </w:p>
    <w:p w:rsidR="00C04D27" w:rsidRDefault="00A434B5" w:rsidP="001A4474">
      <w:r>
        <w:t>Pt. Regulere Carlsberg deres spildevand, så det har en pH værdi mellem 6-9</w:t>
      </w:r>
      <w:r w:rsidR="00EC7EFC">
        <w:t xml:space="preserve"> pH</w:t>
      </w:r>
      <w:r>
        <w:t>. Carlsberg har også et spare</w:t>
      </w:r>
      <w:r w:rsidR="003414FA">
        <w:t xml:space="preserve"> </w:t>
      </w:r>
      <w:r>
        <w:t>ba</w:t>
      </w:r>
      <w:r w:rsidR="003414FA">
        <w:t>s</w:t>
      </w:r>
      <w:r>
        <w:t>sin</w:t>
      </w:r>
      <w:r w:rsidR="003414FA">
        <w:t>. Arla har to spare bassiner, hvor de også kontrollere deres pH udledning</w:t>
      </w:r>
      <w:r w:rsidR="00EC7EFC">
        <w:t xml:space="preserve">. </w:t>
      </w:r>
      <w:r w:rsidR="00C04D27">
        <w:t>Shell har deres eget rensningsanlæg.</w:t>
      </w:r>
    </w:p>
    <w:p w:rsidR="0074414A" w:rsidRDefault="00C04D27" w:rsidP="001A4474">
      <w:r>
        <w:t xml:space="preserve">Industrien er typisk gode til at holde et konsistent udledning af flow og koncentrat, der kan dog forekomme uheld. </w:t>
      </w:r>
      <w:r w:rsidR="00FE74E1">
        <w:t xml:space="preserve">Der er fordele i Fredericia, da temperaturen på spildevandet ligget omkring 16-17 grader året rundt. Dette hjælper bakterierne i spildevandet. </w:t>
      </w:r>
      <w:r w:rsidR="00213531">
        <w:t xml:space="preserve">Problemer med rensning når det kommer under 10 graders celsius. </w:t>
      </w:r>
    </w:p>
    <w:p w:rsidR="00213531" w:rsidRDefault="003C7A58" w:rsidP="001A4474">
      <w:r>
        <w:t>Der er problemer i ledningsnettet når der falder kraftig regn, der</w:t>
      </w:r>
      <w:r w:rsidR="00DF1A1B">
        <w:t xml:space="preserve"> kan f</w:t>
      </w:r>
      <w:r w:rsidR="00C82100">
        <w:t>orekommer overløb, derudover gør man</w:t>
      </w:r>
      <w:r w:rsidR="00DF1A1B">
        <w:t xml:space="preserve"> rensningsprocessen hurtigere ved at kun føre vandet igennem den mekaniske rensn</w:t>
      </w:r>
      <w:r w:rsidR="00581674">
        <w:t>ing og derefter udlede det til L</w:t>
      </w:r>
      <w:r w:rsidR="00DF1A1B">
        <w:t>illebælt</w:t>
      </w:r>
      <w:r w:rsidR="00581674">
        <w:t>. Der er kul</w:t>
      </w:r>
      <w:r w:rsidR="00182C21">
        <w:t xml:space="preserve"> </w:t>
      </w:r>
      <w:r w:rsidR="00581674">
        <w:t>filter på næsten alt for at fjerne lugtgener,</w:t>
      </w:r>
      <w:r w:rsidR="00C82100">
        <w:t xml:space="preserve"> såsom</w:t>
      </w:r>
      <w:r w:rsidR="00581674">
        <w:t xml:space="preserve"> dæksler, overtryksventiler og lukkede bassiner. Man vil gerne minimere opholdstid i spare bassiner</w:t>
      </w:r>
      <w:r w:rsidR="00FD0B69">
        <w:t>. Ved vedligeholdelse af rensningsanlægget lukkes hovedledningen indtil rensningsanlægget, hvor man så kan stue spildevand op i rørende for 3-4 timer</w:t>
      </w:r>
      <w:r w:rsidR="00A23C6B">
        <w:t xml:space="preserve"> i tørvejr</w:t>
      </w:r>
      <w:r w:rsidR="00FD0B69">
        <w:t>.</w:t>
      </w:r>
      <w:r w:rsidR="00A23C6B">
        <w:t xml:space="preserve"> </w:t>
      </w:r>
      <w:r w:rsidR="00BE5BDA">
        <w:t>Grundvandsindtrængning er forhøjet under regnvejr</w:t>
      </w:r>
      <w:r w:rsidR="00C82100">
        <w:t>, samt forhøjet</w:t>
      </w:r>
      <w:r w:rsidR="00BE5BDA">
        <w:t xml:space="preserve"> når vandstanden i Lillebælt er </w:t>
      </w:r>
      <w:r w:rsidR="00C82100">
        <w:t>over normen</w:t>
      </w:r>
      <w:r w:rsidR="00BE5BDA">
        <w:t xml:space="preserve">. Dette øger salt indholdet i spildevandet, hvilket </w:t>
      </w:r>
      <w:r w:rsidR="00A639CE">
        <w:t>er et problem, da bakterierne gerne vil have et konstant mængde af salt i spildevandet, dette gør, at d</w:t>
      </w:r>
      <w:r w:rsidR="00182C21">
        <w:t>eres nedbrydningsproces af de forskellige stoffer i spildevandet er nedsat for en periode</w:t>
      </w:r>
      <w:r w:rsidR="00A639CE">
        <w:t>.</w:t>
      </w:r>
      <w:r w:rsidR="00182C21">
        <w:t xml:space="preserve"> Når indholdet af salt er konstant tilpasser bakterierne </w:t>
      </w:r>
      <w:r w:rsidR="00E567EB">
        <w:t xml:space="preserve">sig og deres nedbrydningsproces går tilbage til normal. </w:t>
      </w:r>
    </w:p>
    <w:p w:rsidR="00E567EB" w:rsidRDefault="00E567EB" w:rsidP="001A4474">
      <w:pPr>
        <w:rPr>
          <w:color w:val="FF0000"/>
        </w:rPr>
      </w:pPr>
      <w:r>
        <w:t>Der er ingen forfældning i rensningsanlægget pga. luftgener. Fosfor ko</w:t>
      </w:r>
      <w:r w:rsidR="00D52FC3">
        <w:t>mmer hovedsageligt</w:t>
      </w:r>
      <w:r w:rsidR="005808EF">
        <w:t xml:space="preserve"> fra industri</w:t>
      </w:r>
      <w:r>
        <w:t xml:space="preserve"> ca. 300-500 kg/døgn under normal drift. Dette er nødvendigt da dette nedbryder kvælstof. </w:t>
      </w:r>
      <w:r w:rsidR="00D46EA8">
        <w:t xml:space="preserve">Varierende indhold af klorid i spildevandet er også et problem for bakterierne, som forklaret før. Dette er især et problem under 10 mg/l. </w:t>
      </w:r>
      <w:r w:rsidR="00B943EB">
        <w:t>Dette forekommer på baggrund af ændringer i vandstanden, som forårsager tilbageløb fra overløbsanlæg, samt industrien</w:t>
      </w:r>
      <w:r w:rsidR="00DC318F">
        <w:t>.</w:t>
      </w:r>
      <w:r w:rsidR="00B943EB" w:rsidRPr="00B943EB">
        <w:rPr>
          <w:color w:val="FF0000"/>
        </w:rPr>
        <w:t xml:space="preserve"> </w:t>
      </w:r>
    </w:p>
    <w:p w:rsidR="00C015A3" w:rsidRDefault="00EE4190" w:rsidP="001A4474">
      <w:r>
        <w:t xml:space="preserve">Rensningsanlægget har en kapacitet på 420.000 PE, PE svarer til 120 g/døgn eller 0,2 mg/l for en person. </w:t>
      </w:r>
      <w:r w:rsidR="00C015A3">
        <w:t>Når de</w:t>
      </w:r>
      <w:r w:rsidR="00565FFE">
        <w:t xml:space="preserve">r er tørvejr er der et typisk </w:t>
      </w:r>
      <w:r w:rsidR="00C015A3">
        <w:t>flow på 800-1200 m^3/time</w:t>
      </w:r>
      <w:r w:rsidR="00565FFE">
        <w:t xml:space="preserve"> ind til rensningsanlægget</w:t>
      </w:r>
      <w:r w:rsidR="00C015A3">
        <w:t>.</w:t>
      </w:r>
    </w:p>
    <w:p w:rsidR="00C015A3" w:rsidRDefault="00C015A3" w:rsidP="001A4474">
      <w:r>
        <w:t xml:space="preserve">Det ideelle scenarie er, </w:t>
      </w:r>
    </w:p>
    <w:p w:rsidR="00EE4190" w:rsidRDefault="00C015A3" w:rsidP="00C015A3">
      <w:pPr>
        <w:pStyle w:val="Listeafsnit"/>
        <w:numPr>
          <w:ilvl w:val="0"/>
          <w:numId w:val="1"/>
        </w:numPr>
      </w:pPr>
      <w:r>
        <w:t>Konstant flow og koncentrat</w:t>
      </w:r>
    </w:p>
    <w:p w:rsidR="00C015A3" w:rsidRDefault="000D32FF" w:rsidP="00C015A3">
      <w:pPr>
        <w:pStyle w:val="Listeafsnit"/>
        <w:numPr>
          <w:ilvl w:val="0"/>
          <w:numId w:val="1"/>
        </w:numPr>
      </w:pPr>
      <w:r>
        <w:t>Fast indhold af koncentrat</w:t>
      </w:r>
    </w:p>
    <w:p w:rsidR="000D32FF" w:rsidRDefault="000D32FF" w:rsidP="000D32FF">
      <w:pPr>
        <w:pStyle w:val="Listeafsnit"/>
        <w:numPr>
          <w:ilvl w:val="1"/>
          <w:numId w:val="1"/>
        </w:numPr>
      </w:pPr>
      <w:r>
        <w:t>Nødvendigvis ikke et lavt indhold</w:t>
      </w:r>
    </w:p>
    <w:p w:rsidR="000D32FF" w:rsidRDefault="000D32FF" w:rsidP="000D32FF">
      <w:r>
        <w:t>Prio</w:t>
      </w:r>
      <w:r w:rsidR="009E28D8">
        <w:t>ri</w:t>
      </w:r>
      <w:r>
        <w:t xml:space="preserve">teringer i forhold til forstyrrelse i </w:t>
      </w:r>
      <w:r w:rsidR="009E28D8">
        <w:t>styring af ledningsnetværk</w:t>
      </w:r>
      <w:r>
        <w:t xml:space="preserve">. </w:t>
      </w:r>
    </w:p>
    <w:p w:rsidR="000D32FF" w:rsidRDefault="00D17099" w:rsidP="000D32FF">
      <w:pPr>
        <w:pStyle w:val="Listeafsnit"/>
        <w:numPr>
          <w:ilvl w:val="0"/>
          <w:numId w:val="2"/>
        </w:numPr>
      </w:pPr>
      <w:r>
        <w:t>Små</w:t>
      </w:r>
      <w:r w:rsidR="000D32FF">
        <w:t xml:space="preserve"> klorid</w:t>
      </w:r>
      <w:r>
        <w:t xml:space="preserve"> variationer</w:t>
      </w:r>
    </w:p>
    <w:p w:rsidR="000D32FF" w:rsidRDefault="00D93B2E" w:rsidP="000D32FF">
      <w:pPr>
        <w:pStyle w:val="Listeafsnit"/>
        <w:numPr>
          <w:ilvl w:val="0"/>
          <w:numId w:val="2"/>
        </w:numPr>
      </w:pPr>
      <w:r>
        <w:t>Slam/bakterier nok til at kunne omsætte kvælstof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t>Kulstof minimum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t>Små flow variationer</w:t>
      </w:r>
    </w:p>
    <w:p w:rsidR="00D17099" w:rsidRPr="00EE4190" w:rsidRDefault="009E28D8" w:rsidP="00565FFE">
      <w:pPr>
        <w:pStyle w:val="Listeafsnit"/>
        <w:numPr>
          <w:ilvl w:val="0"/>
          <w:numId w:val="2"/>
        </w:numPr>
      </w:pPr>
      <w:r>
        <w:t>Lav opholdstid i bassi</w:t>
      </w:r>
      <w:r w:rsidR="00565FFE">
        <w:t>ner</w:t>
      </w:r>
      <w:bookmarkStart w:id="0" w:name="_GoBack"/>
      <w:bookmarkEnd w:id="0"/>
    </w:p>
    <w:sectPr w:rsidR="00D17099" w:rsidRPr="00EE4190" w:rsidSect="00565FFE">
      <w:pgSz w:w="12240" w:h="15840"/>
      <w:pgMar w:top="823" w:right="1134" w:bottom="1701" w:left="1134" w:header="85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807" w:rsidRDefault="00A30807" w:rsidP="00565FFE">
      <w:pPr>
        <w:spacing w:after="0" w:line="240" w:lineRule="auto"/>
      </w:pPr>
      <w:r>
        <w:separator/>
      </w:r>
    </w:p>
  </w:endnote>
  <w:endnote w:type="continuationSeparator" w:id="0">
    <w:p w:rsidR="00A30807" w:rsidRDefault="00A30807" w:rsidP="0056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807" w:rsidRDefault="00A30807" w:rsidP="00565FFE">
      <w:pPr>
        <w:spacing w:after="0" w:line="240" w:lineRule="auto"/>
      </w:pPr>
      <w:r>
        <w:separator/>
      </w:r>
    </w:p>
  </w:footnote>
  <w:footnote w:type="continuationSeparator" w:id="0">
    <w:p w:rsidR="00A30807" w:rsidRDefault="00A30807" w:rsidP="0056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23893"/>
    <w:multiLevelType w:val="hybridMultilevel"/>
    <w:tmpl w:val="2D94D0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5F373B"/>
    <w:multiLevelType w:val="hybridMultilevel"/>
    <w:tmpl w:val="296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74"/>
    <w:rsid w:val="000D32FF"/>
    <w:rsid w:val="001702B7"/>
    <w:rsid w:val="00182C21"/>
    <w:rsid w:val="001A4474"/>
    <w:rsid w:val="00213531"/>
    <w:rsid w:val="003414FA"/>
    <w:rsid w:val="003C7A58"/>
    <w:rsid w:val="004816D7"/>
    <w:rsid w:val="00565FFE"/>
    <w:rsid w:val="005808EF"/>
    <w:rsid w:val="00581674"/>
    <w:rsid w:val="005D34CF"/>
    <w:rsid w:val="00630517"/>
    <w:rsid w:val="008C0034"/>
    <w:rsid w:val="009E28D8"/>
    <w:rsid w:val="00A23C6B"/>
    <w:rsid w:val="00A30807"/>
    <w:rsid w:val="00A434B5"/>
    <w:rsid w:val="00A639CE"/>
    <w:rsid w:val="00B736EF"/>
    <w:rsid w:val="00B943EB"/>
    <w:rsid w:val="00BE5BDA"/>
    <w:rsid w:val="00C015A3"/>
    <w:rsid w:val="00C04D27"/>
    <w:rsid w:val="00C82100"/>
    <w:rsid w:val="00C83E0F"/>
    <w:rsid w:val="00D17099"/>
    <w:rsid w:val="00D46EA8"/>
    <w:rsid w:val="00D52FC3"/>
    <w:rsid w:val="00D93B2E"/>
    <w:rsid w:val="00DC318F"/>
    <w:rsid w:val="00DF1A1B"/>
    <w:rsid w:val="00E567EB"/>
    <w:rsid w:val="00EC5D78"/>
    <w:rsid w:val="00EC7EFC"/>
    <w:rsid w:val="00EE4190"/>
    <w:rsid w:val="00FA38A8"/>
    <w:rsid w:val="00FD0B69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E8873-846D-4B39-B1B4-134132D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4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44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semiHidden/>
    <w:unhideWhenUsed/>
    <w:rsid w:val="001A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C015A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5FFE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5FFE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Naundrup Pedersen</dc:creator>
  <cp:keywords/>
  <dc:description/>
  <cp:lastModifiedBy>Jacob Naundrup Pedersen</cp:lastModifiedBy>
  <cp:revision>7</cp:revision>
  <dcterms:created xsi:type="dcterms:W3CDTF">2018-03-24T15:43:00Z</dcterms:created>
  <dcterms:modified xsi:type="dcterms:W3CDTF">2018-03-24T19:05:00Z</dcterms:modified>
</cp:coreProperties>
</file>