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30073" w14:textId="4EE50F46" w:rsidR="00DA5948" w:rsidRPr="00663AF4" w:rsidRDefault="002D64ED">
      <w:pPr>
        <w:rPr>
          <w:b/>
          <w:i/>
          <w:u w:val="single"/>
        </w:rPr>
      </w:pPr>
      <w:r w:rsidRPr="002D64ED">
        <w:rPr>
          <w:b/>
          <w:u w:val="single"/>
        </w:rPr>
        <w:t>Excel Homework Conclusions</w:t>
      </w:r>
    </w:p>
    <w:p w14:paraId="6ABD1BD9" w14:textId="4A014FAD" w:rsidR="002D64ED" w:rsidRPr="00663AF4" w:rsidRDefault="002D64ED" w:rsidP="002D64ED">
      <w:pPr>
        <w:pStyle w:val="ListParagraph"/>
        <w:numPr>
          <w:ilvl w:val="0"/>
          <w:numId w:val="1"/>
        </w:numPr>
        <w:rPr>
          <w:b/>
          <w:i/>
        </w:rPr>
      </w:pPr>
      <w:r w:rsidRPr="00663AF4">
        <w:rPr>
          <w:b/>
          <w:i/>
        </w:rPr>
        <w:t>What are three conclusions we can make about Kickstarter campaigns given the provided data?</w:t>
      </w:r>
    </w:p>
    <w:p w14:paraId="2F368ED1" w14:textId="69999D38" w:rsidR="00EC16F2" w:rsidRDefault="00212413" w:rsidP="00EC16F2">
      <w:pPr>
        <w:pStyle w:val="ListParagraph"/>
        <w:numPr>
          <w:ilvl w:val="1"/>
          <w:numId w:val="1"/>
        </w:numPr>
      </w:pPr>
      <w:r>
        <w:t>Music, theatre and film and video</w:t>
      </w:r>
      <w:r w:rsidR="005B325F">
        <w:t xml:space="preserve"> were amongst the most successful groups, achieving success in more than half of their fundraising initiatives</w:t>
      </w:r>
      <w:r>
        <w:t>.</w:t>
      </w:r>
      <w:r w:rsidR="00EC16F2" w:rsidRPr="00EC16F2">
        <w:t xml:space="preserve"> </w:t>
      </w:r>
      <w:r w:rsidR="00EC16F2">
        <w:t>A</w:t>
      </w:r>
      <w:r w:rsidR="00EC16F2">
        <w:t>dditionally, although theater</w:t>
      </w:r>
      <w:r w:rsidR="00EC16F2">
        <w:t xml:space="preserve"> did not produce the highest success rate, it produced the most (highest count) successful fundraising projects.</w:t>
      </w:r>
    </w:p>
    <w:tbl>
      <w:tblPr>
        <w:tblW w:w="2890" w:type="dxa"/>
        <w:tblInd w:w="1327" w:type="dxa"/>
        <w:tblLook w:val="04A0" w:firstRow="1" w:lastRow="0" w:firstColumn="1" w:lastColumn="0" w:noHBand="0" w:noVBand="1"/>
      </w:tblPr>
      <w:tblGrid>
        <w:gridCol w:w="1370"/>
        <w:gridCol w:w="1520"/>
      </w:tblGrid>
      <w:tr w:rsidR="00145C7F" w:rsidRPr="00145C7F" w14:paraId="0E11525E" w14:textId="77777777" w:rsidTr="005B325F">
        <w:trPr>
          <w:trHeight w:val="300"/>
        </w:trPr>
        <w:tc>
          <w:tcPr>
            <w:tcW w:w="1370" w:type="dxa"/>
            <w:tcBorders>
              <w:top w:val="single" w:sz="4" w:space="0" w:color="8EA9DB"/>
              <w:left w:val="single" w:sz="4" w:space="0" w:color="8EA9DB"/>
              <w:bottom w:val="single" w:sz="4" w:space="0" w:color="8EA9DB"/>
              <w:right w:val="nil"/>
            </w:tcBorders>
            <w:shd w:val="clear" w:color="4472C4" w:fill="4472C4"/>
            <w:noWrap/>
            <w:vAlign w:val="bottom"/>
            <w:hideMark/>
          </w:tcPr>
          <w:p w14:paraId="564F39C5" w14:textId="0F0CEF8C" w:rsidR="00145C7F" w:rsidRPr="00145C7F" w:rsidRDefault="005B325F" w:rsidP="00145C7F">
            <w:pPr>
              <w:spacing w:after="0" w:line="240" w:lineRule="auto"/>
              <w:rPr>
                <w:rFonts w:ascii="Calibri" w:eastAsia="Times New Roman" w:hAnsi="Calibri" w:cs="Calibri"/>
                <w:b/>
                <w:bCs/>
                <w:color w:val="FFFFFF"/>
              </w:rPr>
            </w:pPr>
            <w:r>
              <w:rPr>
                <w:rFonts w:ascii="Calibri" w:eastAsia="Times New Roman" w:hAnsi="Calibri" w:cs="Calibri"/>
                <w:b/>
                <w:bCs/>
                <w:color w:val="FFFFFF"/>
              </w:rPr>
              <w:t>Category</w:t>
            </w:r>
          </w:p>
        </w:tc>
        <w:tc>
          <w:tcPr>
            <w:tcW w:w="1520" w:type="dxa"/>
            <w:tcBorders>
              <w:top w:val="single" w:sz="4" w:space="0" w:color="8EA9DB"/>
              <w:left w:val="nil"/>
              <w:bottom w:val="single" w:sz="4" w:space="0" w:color="8EA9DB"/>
              <w:right w:val="single" w:sz="4" w:space="0" w:color="8EA9DB"/>
            </w:tcBorders>
            <w:shd w:val="clear" w:color="4472C4" w:fill="4472C4"/>
            <w:noWrap/>
            <w:vAlign w:val="bottom"/>
            <w:hideMark/>
          </w:tcPr>
          <w:p w14:paraId="386822F1" w14:textId="77777777" w:rsidR="00145C7F" w:rsidRPr="00145C7F" w:rsidRDefault="00145C7F" w:rsidP="00145C7F">
            <w:pPr>
              <w:spacing w:after="0" w:line="240" w:lineRule="auto"/>
              <w:rPr>
                <w:rFonts w:ascii="Calibri" w:eastAsia="Times New Roman" w:hAnsi="Calibri" w:cs="Calibri"/>
                <w:b/>
                <w:bCs/>
                <w:color w:val="FFFFFF"/>
              </w:rPr>
            </w:pPr>
            <w:r w:rsidRPr="00145C7F">
              <w:rPr>
                <w:rFonts w:ascii="Calibri" w:eastAsia="Times New Roman" w:hAnsi="Calibri" w:cs="Calibri"/>
                <w:b/>
                <w:bCs/>
                <w:color w:val="FFFFFF"/>
              </w:rPr>
              <w:t>Success Rate</w:t>
            </w:r>
          </w:p>
        </w:tc>
      </w:tr>
      <w:tr w:rsidR="00145C7F" w:rsidRPr="00145C7F" w14:paraId="14660531" w14:textId="77777777" w:rsidTr="005B325F">
        <w:trPr>
          <w:trHeight w:val="300"/>
        </w:trPr>
        <w:tc>
          <w:tcPr>
            <w:tcW w:w="1370" w:type="dxa"/>
            <w:tcBorders>
              <w:top w:val="single" w:sz="4" w:space="0" w:color="8EA9DB"/>
              <w:left w:val="single" w:sz="4" w:space="0" w:color="8EA9DB"/>
              <w:bottom w:val="single" w:sz="4" w:space="0" w:color="8EA9DB"/>
              <w:right w:val="nil"/>
            </w:tcBorders>
            <w:shd w:val="clear" w:color="D9E1F2" w:fill="D9E1F2"/>
            <w:noWrap/>
            <w:vAlign w:val="bottom"/>
            <w:hideMark/>
          </w:tcPr>
          <w:p w14:paraId="49919952" w14:textId="77777777" w:rsidR="00145C7F" w:rsidRPr="00145C7F" w:rsidRDefault="00145C7F" w:rsidP="00145C7F">
            <w:pPr>
              <w:spacing w:after="0" w:line="240" w:lineRule="auto"/>
              <w:rPr>
                <w:rFonts w:ascii="Calibri" w:eastAsia="Times New Roman" w:hAnsi="Calibri" w:cs="Calibri"/>
                <w:color w:val="000000"/>
              </w:rPr>
            </w:pPr>
            <w:r w:rsidRPr="00145C7F">
              <w:rPr>
                <w:rFonts w:ascii="Calibri" w:eastAsia="Times New Roman" w:hAnsi="Calibri" w:cs="Calibri"/>
                <w:color w:val="000000"/>
              </w:rPr>
              <w:t>music</w:t>
            </w:r>
          </w:p>
        </w:tc>
        <w:tc>
          <w:tcPr>
            <w:tcW w:w="1520" w:type="dxa"/>
            <w:tcBorders>
              <w:top w:val="single" w:sz="4" w:space="0" w:color="8EA9DB"/>
              <w:left w:val="nil"/>
              <w:bottom w:val="single" w:sz="4" w:space="0" w:color="8EA9DB"/>
              <w:right w:val="single" w:sz="4" w:space="0" w:color="8EA9DB"/>
            </w:tcBorders>
            <w:shd w:val="clear" w:color="D9E1F2" w:fill="D9E1F2"/>
            <w:noWrap/>
            <w:vAlign w:val="bottom"/>
            <w:hideMark/>
          </w:tcPr>
          <w:p w14:paraId="71B3A8F7" w14:textId="77777777" w:rsidR="00145C7F" w:rsidRPr="00145C7F" w:rsidRDefault="00145C7F" w:rsidP="00145C7F">
            <w:pPr>
              <w:spacing w:after="0" w:line="240" w:lineRule="auto"/>
              <w:jc w:val="right"/>
              <w:rPr>
                <w:rFonts w:ascii="Calibri" w:eastAsia="Times New Roman" w:hAnsi="Calibri" w:cs="Calibri"/>
                <w:color w:val="000000"/>
              </w:rPr>
            </w:pPr>
            <w:r w:rsidRPr="00145C7F">
              <w:rPr>
                <w:rFonts w:ascii="Calibri" w:eastAsia="Times New Roman" w:hAnsi="Calibri" w:cs="Calibri"/>
                <w:color w:val="000000"/>
              </w:rPr>
              <w:t>77%</w:t>
            </w:r>
          </w:p>
        </w:tc>
      </w:tr>
      <w:tr w:rsidR="00145C7F" w:rsidRPr="00145C7F" w14:paraId="44ED66E9" w14:textId="77777777" w:rsidTr="005B325F">
        <w:trPr>
          <w:trHeight w:val="300"/>
        </w:trPr>
        <w:tc>
          <w:tcPr>
            <w:tcW w:w="1370" w:type="dxa"/>
            <w:tcBorders>
              <w:top w:val="single" w:sz="4" w:space="0" w:color="8EA9DB"/>
              <w:left w:val="single" w:sz="4" w:space="0" w:color="8EA9DB"/>
              <w:bottom w:val="single" w:sz="4" w:space="0" w:color="8EA9DB"/>
              <w:right w:val="nil"/>
            </w:tcBorders>
            <w:shd w:val="clear" w:color="auto" w:fill="auto"/>
            <w:noWrap/>
            <w:vAlign w:val="bottom"/>
            <w:hideMark/>
          </w:tcPr>
          <w:p w14:paraId="28E1ED36" w14:textId="77777777" w:rsidR="00145C7F" w:rsidRPr="00145C7F" w:rsidRDefault="00145C7F" w:rsidP="00145C7F">
            <w:pPr>
              <w:spacing w:after="0" w:line="240" w:lineRule="auto"/>
              <w:rPr>
                <w:rFonts w:ascii="Calibri" w:eastAsia="Times New Roman" w:hAnsi="Calibri" w:cs="Calibri"/>
                <w:color w:val="000000"/>
              </w:rPr>
            </w:pPr>
            <w:r w:rsidRPr="00145C7F">
              <w:rPr>
                <w:rFonts w:ascii="Calibri" w:eastAsia="Times New Roman" w:hAnsi="Calibri" w:cs="Calibri"/>
                <w:color w:val="000000"/>
              </w:rPr>
              <w:t>theater</w:t>
            </w:r>
          </w:p>
        </w:tc>
        <w:tc>
          <w:tcPr>
            <w:tcW w:w="1520" w:type="dxa"/>
            <w:tcBorders>
              <w:top w:val="single" w:sz="4" w:space="0" w:color="8EA9DB"/>
              <w:left w:val="nil"/>
              <w:bottom w:val="single" w:sz="4" w:space="0" w:color="8EA9DB"/>
              <w:right w:val="single" w:sz="4" w:space="0" w:color="8EA9DB"/>
            </w:tcBorders>
            <w:shd w:val="clear" w:color="auto" w:fill="auto"/>
            <w:noWrap/>
            <w:vAlign w:val="bottom"/>
            <w:hideMark/>
          </w:tcPr>
          <w:p w14:paraId="7E56043C" w14:textId="77777777" w:rsidR="00145C7F" w:rsidRPr="00145C7F" w:rsidRDefault="00145C7F" w:rsidP="00145C7F">
            <w:pPr>
              <w:spacing w:after="0" w:line="240" w:lineRule="auto"/>
              <w:jc w:val="right"/>
              <w:rPr>
                <w:rFonts w:ascii="Calibri" w:eastAsia="Times New Roman" w:hAnsi="Calibri" w:cs="Calibri"/>
                <w:color w:val="000000"/>
              </w:rPr>
            </w:pPr>
            <w:r w:rsidRPr="00145C7F">
              <w:rPr>
                <w:rFonts w:ascii="Calibri" w:eastAsia="Times New Roman" w:hAnsi="Calibri" w:cs="Calibri"/>
                <w:color w:val="000000"/>
              </w:rPr>
              <w:t>60%</w:t>
            </w:r>
          </w:p>
        </w:tc>
      </w:tr>
      <w:tr w:rsidR="00145C7F" w:rsidRPr="00145C7F" w14:paraId="2C08817C" w14:textId="77777777" w:rsidTr="005B325F">
        <w:trPr>
          <w:trHeight w:val="300"/>
        </w:trPr>
        <w:tc>
          <w:tcPr>
            <w:tcW w:w="1370" w:type="dxa"/>
            <w:tcBorders>
              <w:top w:val="single" w:sz="4" w:space="0" w:color="8EA9DB"/>
              <w:left w:val="single" w:sz="4" w:space="0" w:color="8EA9DB"/>
              <w:bottom w:val="single" w:sz="4" w:space="0" w:color="8EA9DB"/>
              <w:right w:val="nil"/>
            </w:tcBorders>
            <w:shd w:val="clear" w:color="D9E1F2" w:fill="D9E1F2"/>
            <w:noWrap/>
            <w:vAlign w:val="bottom"/>
            <w:hideMark/>
          </w:tcPr>
          <w:p w14:paraId="6291CEE3" w14:textId="77777777" w:rsidR="00145C7F" w:rsidRPr="00145C7F" w:rsidRDefault="00145C7F" w:rsidP="00145C7F">
            <w:pPr>
              <w:spacing w:after="0" w:line="240" w:lineRule="auto"/>
              <w:rPr>
                <w:rFonts w:ascii="Calibri" w:eastAsia="Times New Roman" w:hAnsi="Calibri" w:cs="Calibri"/>
                <w:color w:val="000000"/>
              </w:rPr>
            </w:pPr>
            <w:r w:rsidRPr="00145C7F">
              <w:rPr>
                <w:rFonts w:ascii="Calibri" w:eastAsia="Times New Roman" w:hAnsi="Calibri" w:cs="Calibri"/>
                <w:color w:val="000000"/>
              </w:rPr>
              <w:t>film &amp; video</w:t>
            </w:r>
          </w:p>
        </w:tc>
        <w:tc>
          <w:tcPr>
            <w:tcW w:w="1520" w:type="dxa"/>
            <w:tcBorders>
              <w:top w:val="single" w:sz="4" w:space="0" w:color="8EA9DB"/>
              <w:left w:val="nil"/>
              <w:bottom w:val="single" w:sz="4" w:space="0" w:color="8EA9DB"/>
              <w:right w:val="single" w:sz="4" w:space="0" w:color="8EA9DB"/>
            </w:tcBorders>
            <w:shd w:val="clear" w:color="D9E1F2" w:fill="D9E1F2"/>
            <w:noWrap/>
            <w:vAlign w:val="bottom"/>
            <w:hideMark/>
          </w:tcPr>
          <w:p w14:paraId="0EBAB6EE" w14:textId="77777777" w:rsidR="00145C7F" w:rsidRPr="00145C7F" w:rsidRDefault="00145C7F" w:rsidP="00145C7F">
            <w:pPr>
              <w:spacing w:after="0" w:line="240" w:lineRule="auto"/>
              <w:jc w:val="right"/>
              <w:rPr>
                <w:rFonts w:ascii="Calibri" w:eastAsia="Times New Roman" w:hAnsi="Calibri" w:cs="Calibri"/>
                <w:color w:val="000000"/>
              </w:rPr>
            </w:pPr>
            <w:r w:rsidRPr="00145C7F">
              <w:rPr>
                <w:rFonts w:ascii="Calibri" w:eastAsia="Times New Roman" w:hAnsi="Calibri" w:cs="Calibri"/>
                <w:color w:val="000000"/>
              </w:rPr>
              <w:t>58%</w:t>
            </w:r>
          </w:p>
        </w:tc>
      </w:tr>
      <w:tr w:rsidR="00145C7F" w:rsidRPr="00145C7F" w14:paraId="2E0A564B" w14:textId="77777777" w:rsidTr="005B325F">
        <w:trPr>
          <w:trHeight w:val="300"/>
        </w:trPr>
        <w:tc>
          <w:tcPr>
            <w:tcW w:w="1370" w:type="dxa"/>
            <w:tcBorders>
              <w:top w:val="single" w:sz="4" w:space="0" w:color="8EA9DB"/>
              <w:left w:val="single" w:sz="4" w:space="0" w:color="8EA9DB"/>
              <w:bottom w:val="single" w:sz="4" w:space="0" w:color="8EA9DB"/>
              <w:right w:val="nil"/>
            </w:tcBorders>
            <w:shd w:val="clear" w:color="auto" w:fill="auto"/>
            <w:noWrap/>
            <w:vAlign w:val="bottom"/>
            <w:hideMark/>
          </w:tcPr>
          <w:p w14:paraId="5D5C2E4A" w14:textId="77777777" w:rsidR="00145C7F" w:rsidRPr="00145C7F" w:rsidRDefault="00145C7F" w:rsidP="00145C7F">
            <w:pPr>
              <w:spacing w:after="0" w:line="240" w:lineRule="auto"/>
              <w:rPr>
                <w:rFonts w:ascii="Calibri" w:eastAsia="Times New Roman" w:hAnsi="Calibri" w:cs="Calibri"/>
                <w:color w:val="000000"/>
              </w:rPr>
            </w:pPr>
            <w:r w:rsidRPr="00145C7F">
              <w:rPr>
                <w:rFonts w:ascii="Calibri" w:eastAsia="Times New Roman" w:hAnsi="Calibri" w:cs="Calibri"/>
                <w:color w:val="000000"/>
              </w:rPr>
              <w:t>photography</w:t>
            </w:r>
          </w:p>
        </w:tc>
        <w:tc>
          <w:tcPr>
            <w:tcW w:w="1520" w:type="dxa"/>
            <w:tcBorders>
              <w:top w:val="single" w:sz="4" w:space="0" w:color="8EA9DB"/>
              <w:left w:val="nil"/>
              <w:bottom w:val="single" w:sz="4" w:space="0" w:color="8EA9DB"/>
              <w:right w:val="single" w:sz="4" w:space="0" w:color="8EA9DB"/>
            </w:tcBorders>
            <w:shd w:val="clear" w:color="auto" w:fill="auto"/>
            <w:noWrap/>
            <w:vAlign w:val="bottom"/>
            <w:hideMark/>
          </w:tcPr>
          <w:p w14:paraId="3468A839" w14:textId="77777777" w:rsidR="00145C7F" w:rsidRPr="00145C7F" w:rsidRDefault="00145C7F" w:rsidP="00145C7F">
            <w:pPr>
              <w:spacing w:after="0" w:line="240" w:lineRule="auto"/>
              <w:jc w:val="right"/>
              <w:rPr>
                <w:rFonts w:ascii="Calibri" w:eastAsia="Times New Roman" w:hAnsi="Calibri" w:cs="Calibri"/>
                <w:color w:val="000000"/>
              </w:rPr>
            </w:pPr>
            <w:r w:rsidRPr="00145C7F">
              <w:rPr>
                <w:rFonts w:ascii="Calibri" w:eastAsia="Times New Roman" w:hAnsi="Calibri" w:cs="Calibri"/>
                <w:color w:val="000000"/>
              </w:rPr>
              <w:t>47%</w:t>
            </w:r>
          </w:p>
        </w:tc>
      </w:tr>
      <w:tr w:rsidR="00145C7F" w:rsidRPr="00145C7F" w14:paraId="1509AE1E" w14:textId="77777777" w:rsidTr="005B325F">
        <w:trPr>
          <w:trHeight w:val="300"/>
        </w:trPr>
        <w:tc>
          <w:tcPr>
            <w:tcW w:w="1370" w:type="dxa"/>
            <w:tcBorders>
              <w:top w:val="single" w:sz="4" w:space="0" w:color="8EA9DB"/>
              <w:left w:val="single" w:sz="4" w:space="0" w:color="8EA9DB"/>
              <w:bottom w:val="single" w:sz="4" w:space="0" w:color="8EA9DB"/>
              <w:right w:val="nil"/>
            </w:tcBorders>
            <w:shd w:val="clear" w:color="D9E1F2" w:fill="D9E1F2"/>
            <w:noWrap/>
            <w:vAlign w:val="bottom"/>
            <w:hideMark/>
          </w:tcPr>
          <w:p w14:paraId="5D9D4EF1" w14:textId="77777777" w:rsidR="00145C7F" w:rsidRPr="00145C7F" w:rsidRDefault="00145C7F" w:rsidP="00145C7F">
            <w:pPr>
              <w:spacing w:after="0" w:line="240" w:lineRule="auto"/>
              <w:rPr>
                <w:rFonts w:ascii="Calibri" w:eastAsia="Times New Roman" w:hAnsi="Calibri" w:cs="Calibri"/>
                <w:color w:val="000000"/>
              </w:rPr>
            </w:pPr>
            <w:r w:rsidRPr="00145C7F">
              <w:rPr>
                <w:rFonts w:ascii="Calibri" w:eastAsia="Times New Roman" w:hAnsi="Calibri" w:cs="Calibri"/>
                <w:color w:val="000000"/>
              </w:rPr>
              <w:t>games</w:t>
            </w:r>
          </w:p>
        </w:tc>
        <w:tc>
          <w:tcPr>
            <w:tcW w:w="1520" w:type="dxa"/>
            <w:tcBorders>
              <w:top w:val="single" w:sz="4" w:space="0" w:color="8EA9DB"/>
              <w:left w:val="nil"/>
              <w:bottom w:val="single" w:sz="4" w:space="0" w:color="8EA9DB"/>
              <w:right w:val="single" w:sz="4" w:space="0" w:color="8EA9DB"/>
            </w:tcBorders>
            <w:shd w:val="clear" w:color="D9E1F2" w:fill="D9E1F2"/>
            <w:noWrap/>
            <w:vAlign w:val="bottom"/>
            <w:hideMark/>
          </w:tcPr>
          <w:p w14:paraId="76EA4944" w14:textId="77777777" w:rsidR="00145C7F" w:rsidRPr="00145C7F" w:rsidRDefault="00145C7F" w:rsidP="00145C7F">
            <w:pPr>
              <w:spacing w:after="0" w:line="240" w:lineRule="auto"/>
              <w:jc w:val="right"/>
              <w:rPr>
                <w:rFonts w:ascii="Calibri" w:eastAsia="Times New Roman" w:hAnsi="Calibri" w:cs="Calibri"/>
                <w:color w:val="000000"/>
              </w:rPr>
            </w:pPr>
            <w:r w:rsidRPr="00145C7F">
              <w:rPr>
                <w:rFonts w:ascii="Calibri" w:eastAsia="Times New Roman" w:hAnsi="Calibri" w:cs="Calibri"/>
                <w:color w:val="000000"/>
              </w:rPr>
              <w:t>36%</w:t>
            </w:r>
          </w:p>
        </w:tc>
      </w:tr>
      <w:tr w:rsidR="00145C7F" w:rsidRPr="00145C7F" w14:paraId="3AF8DDEF" w14:textId="77777777" w:rsidTr="005B325F">
        <w:trPr>
          <w:trHeight w:val="300"/>
        </w:trPr>
        <w:tc>
          <w:tcPr>
            <w:tcW w:w="1370" w:type="dxa"/>
            <w:tcBorders>
              <w:top w:val="single" w:sz="4" w:space="0" w:color="8EA9DB"/>
              <w:left w:val="single" w:sz="4" w:space="0" w:color="8EA9DB"/>
              <w:bottom w:val="single" w:sz="4" w:space="0" w:color="8EA9DB"/>
              <w:right w:val="nil"/>
            </w:tcBorders>
            <w:shd w:val="clear" w:color="auto" w:fill="auto"/>
            <w:noWrap/>
            <w:vAlign w:val="bottom"/>
            <w:hideMark/>
          </w:tcPr>
          <w:p w14:paraId="2F69647B" w14:textId="77777777" w:rsidR="00145C7F" w:rsidRPr="00145C7F" w:rsidRDefault="00145C7F" w:rsidP="00145C7F">
            <w:pPr>
              <w:spacing w:after="0" w:line="240" w:lineRule="auto"/>
              <w:rPr>
                <w:rFonts w:ascii="Calibri" w:eastAsia="Times New Roman" w:hAnsi="Calibri" w:cs="Calibri"/>
                <w:color w:val="000000"/>
              </w:rPr>
            </w:pPr>
            <w:r w:rsidRPr="00145C7F">
              <w:rPr>
                <w:rFonts w:ascii="Calibri" w:eastAsia="Times New Roman" w:hAnsi="Calibri" w:cs="Calibri"/>
                <w:color w:val="000000"/>
              </w:rPr>
              <w:t>technology</w:t>
            </w:r>
          </w:p>
        </w:tc>
        <w:tc>
          <w:tcPr>
            <w:tcW w:w="1520" w:type="dxa"/>
            <w:tcBorders>
              <w:top w:val="single" w:sz="4" w:space="0" w:color="8EA9DB"/>
              <w:left w:val="nil"/>
              <w:bottom w:val="single" w:sz="4" w:space="0" w:color="8EA9DB"/>
              <w:right w:val="single" w:sz="4" w:space="0" w:color="8EA9DB"/>
            </w:tcBorders>
            <w:shd w:val="clear" w:color="auto" w:fill="auto"/>
            <w:noWrap/>
            <w:vAlign w:val="bottom"/>
            <w:hideMark/>
          </w:tcPr>
          <w:p w14:paraId="79408345" w14:textId="77777777" w:rsidR="00145C7F" w:rsidRPr="00145C7F" w:rsidRDefault="00145C7F" w:rsidP="00145C7F">
            <w:pPr>
              <w:spacing w:after="0" w:line="240" w:lineRule="auto"/>
              <w:jc w:val="right"/>
              <w:rPr>
                <w:rFonts w:ascii="Calibri" w:eastAsia="Times New Roman" w:hAnsi="Calibri" w:cs="Calibri"/>
                <w:color w:val="000000"/>
              </w:rPr>
            </w:pPr>
            <w:r w:rsidRPr="00145C7F">
              <w:rPr>
                <w:rFonts w:ascii="Calibri" w:eastAsia="Times New Roman" w:hAnsi="Calibri" w:cs="Calibri"/>
                <w:color w:val="000000"/>
              </w:rPr>
              <w:t>35%</w:t>
            </w:r>
          </w:p>
        </w:tc>
      </w:tr>
      <w:tr w:rsidR="00145C7F" w:rsidRPr="00145C7F" w14:paraId="3558E8A3" w14:textId="77777777" w:rsidTr="005B325F">
        <w:trPr>
          <w:trHeight w:val="300"/>
        </w:trPr>
        <w:tc>
          <w:tcPr>
            <w:tcW w:w="1370" w:type="dxa"/>
            <w:tcBorders>
              <w:top w:val="single" w:sz="4" w:space="0" w:color="8EA9DB"/>
              <w:left w:val="single" w:sz="4" w:space="0" w:color="8EA9DB"/>
              <w:bottom w:val="single" w:sz="4" w:space="0" w:color="8EA9DB"/>
              <w:right w:val="nil"/>
            </w:tcBorders>
            <w:shd w:val="clear" w:color="D9E1F2" w:fill="D9E1F2"/>
            <w:noWrap/>
            <w:vAlign w:val="bottom"/>
            <w:hideMark/>
          </w:tcPr>
          <w:p w14:paraId="7866FB01" w14:textId="77777777" w:rsidR="00145C7F" w:rsidRPr="00145C7F" w:rsidRDefault="00145C7F" w:rsidP="00145C7F">
            <w:pPr>
              <w:spacing w:after="0" w:line="240" w:lineRule="auto"/>
              <w:rPr>
                <w:rFonts w:ascii="Calibri" w:eastAsia="Times New Roman" w:hAnsi="Calibri" w:cs="Calibri"/>
                <w:color w:val="000000"/>
              </w:rPr>
            </w:pPr>
            <w:r w:rsidRPr="00145C7F">
              <w:rPr>
                <w:rFonts w:ascii="Calibri" w:eastAsia="Times New Roman" w:hAnsi="Calibri" w:cs="Calibri"/>
                <w:color w:val="000000"/>
              </w:rPr>
              <w:t>publishing</w:t>
            </w:r>
          </w:p>
        </w:tc>
        <w:tc>
          <w:tcPr>
            <w:tcW w:w="1520" w:type="dxa"/>
            <w:tcBorders>
              <w:top w:val="single" w:sz="4" w:space="0" w:color="8EA9DB"/>
              <w:left w:val="nil"/>
              <w:bottom w:val="single" w:sz="4" w:space="0" w:color="8EA9DB"/>
              <w:right w:val="single" w:sz="4" w:space="0" w:color="8EA9DB"/>
            </w:tcBorders>
            <w:shd w:val="clear" w:color="D9E1F2" w:fill="D9E1F2"/>
            <w:noWrap/>
            <w:vAlign w:val="bottom"/>
            <w:hideMark/>
          </w:tcPr>
          <w:p w14:paraId="21B845C2" w14:textId="77777777" w:rsidR="00145C7F" w:rsidRPr="00145C7F" w:rsidRDefault="00145C7F" w:rsidP="00145C7F">
            <w:pPr>
              <w:spacing w:after="0" w:line="240" w:lineRule="auto"/>
              <w:jc w:val="right"/>
              <w:rPr>
                <w:rFonts w:ascii="Calibri" w:eastAsia="Times New Roman" w:hAnsi="Calibri" w:cs="Calibri"/>
                <w:color w:val="000000"/>
              </w:rPr>
            </w:pPr>
            <w:r w:rsidRPr="00145C7F">
              <w:rPr>
                <w:rFonts w:ascii="Calibri" w:eastAsia="Times New Roman" w:hAnsi="Calibri" w:cs="Calibri"/>
                <w:color w:val="000000"/>
              </w:rPr>
              <w:t>34%</w:t>
            </w:r>
          </w:p>
        </w:tc>
      </w:tr>
      <w:tr w:rsidR="00145C7F" w:rsidRPr="00145C7F" w14:paraId="6E4DFE37" w14:textId="77777777" w:rsidTr="005B325F">
        <w:trPr>
          <w:trHeight w:val="300"/>
        </w:trPr>
        <w:tc>
          <w:tcPr>
            <w:tcW w:w="1370" w:type="dxa"/>
            <w:tcBorders>
              <w:top w:val="single" w:sz="4" w:space="0" w:color="8EA9DB"/>
              <w:left w:val="single" w:sz="4" w:space="0" w:color="8EA9DB"/>
              <w:bottom w:val="single" w:sz="4" w:space="0" w:color="8EA9DB"/>
              <w:right w:val="nil"/>
            </w:tcBorders>
            <w:shd w:val="clear" w:color="auto" w:fill="auto"/>
            <w:noWrap/>
            <w:vAlign w:val="bottom"/>
            <w:hideMark/>
          </w:tcPr>
          <w:p w14:paraId="2EE181CB" w14:textId="77777777" w:rsidR="00145C7F" w:rsidRPr="00145C7F" w:rsidRDefault="00145C7F" w:rsidP="00145C7F">
            <w:pPr>
              <w:spacing w:after="0" w:line="240" w:lineRule="auto"/>
              <w:rPr>
                <w:rFonts w:ascii="Calibri" w:eastAsia="Times New Roman" w:hAnsi="Calibri" w:cs="Calibri"/>
                <w:color w:val="000000"/>
              </w:rPr>
            </w:pPr>
            <w:r w:rsidRPr="00145C7F">
              <w:rPr>
                <w:rFonts w:ascii="Calibri" w:eastAsia="Times New Roman" w:hAnsi="Calibri" w:cs="Calibri"/>
                <w:color w:val="000000"/>
              </w:rPr>
              <w:t>food</w:t>
            </w:r>
          </w:p>
        </w:tc>
        <w:tc>
          <w:tcPr>
            <w:tcW w:w="1520" w:type="dxa"/>
            <w:tcBorders>
              <w:top w:val="single" w:sz="4" w:space="0" w:color="8EA9DB"/>
              <w:left w:val="nil"/>
              <w:bottom w:val="single" w:sz="4" w:space="0" w:color="8EA9DB"/>
              <w:right w:val="single" w:sz="4" w:space="0" w:color="8EA9DB"/>
            </w:tcBorders>
            <w:shd w:val="clear" w:color="auto" w:fill="auto"/>
            <w:noWrap/>
            <w:vAlign w:val="bottom"/>
            <w:hideMark/>
          </w:tcPr>
          <w:p w14:paraId="1C3D14A7" w14:textId="77777777" w:rsidR="00145C7F" w:rsidRPr="00145C7F" w:rsidRDefault="00145C7F" w:rsidP="00145C7F">
            <w:pPr>
              <w:spacing w:after="0" w:line="240" w:lineRule="auto"/>
              <w:jc w:val="right"/>
              <w:rPr>
                <w:rFonts w:ascii="Calibri" w:eastAsia="Times New Roman" w:hAnsi="Calibri" w:cs="Calibri"/>
                <w:color w:val="000000"/>
              </w:rPr>
            </w:pPr>
            <w:r w:rsidRPr="00145C7F">
              <w:rPr>
                <w:rFonts w:ascii="Calibri" w:eastAsia="Times New Roman" w:hAnsi="Calibri" w:cs="Calibri"/>
                <w:color w:val="000000"/>
              </w:rPr>
              <w:t>17%</w:t>
            </w:r>
          </w:p>
        </w:tc>
      </w:tr>
      <w:tr w:rsidR="00145C7F" w:rsidRPr="00145C7F" w14:paraId="240E4A66" w14:textId="77777777" w:rsidTr="005B325F">
        <w:trPr>
          <w:trHeight w:val="300"/>
        </w:trPr>
        <w:tc>
          <w:tcPr>
            <w:tcW w:w="1370" w:type="dxa"/>
            <w:tcBorders>
              <w:top w:val="single" w:sz="4" w:space="0" w:color="8EA9DB"/>
              <w:left w:val="single" w:sz="4" w:space="0" w:color="8EA9DB"/>
              <w:bottom w:val="single" w:sz="4" w:space="0" w:color="8EA9DB"/>
              <w:right w:val="nil"/>
            </w:tcBorders>
            <w:shd w:val="clear" w:color="D9E1F2" w:fill="D9E1F2"/>
            <w:noWrap/>
            <w:vAlign w:val="bottom"/>
            <w:hideMark/>
          </w:tcPr>
          <w:p w14:paraId="411E82FC" w14:textId="77777777" w:rsidR="00145C7F" w:rsidRPr="00145C7F" w:rsidRDefault="00145C7F" w:rsidP="00145C7F">
            <w:pPr>
              <w:spacing w:after="0" w:line="240" w:lineRule="auto"/>
              <w:rPr>
                <w:rFonts w:ascii="Calibri" w:eastAsia="Times New Roman" w:hAnsi="Calibri" w:cs="Calibri"/>
                <w:color w:val="000000"/>
              </w:rPr>
            </w:pPr>
            <w:r w:rsidRPr="00145C7F">
              <w:rPr>
                <w:rFonts w:ascii="Calibri" w:eastAsia="Times New Roman" w:hAnsi="Calibri" w:cs="Calibri"/>
                <w:color w:val="000000"/>
              </w:rPr>
              <w:t>journalism</w:t>
            </w:r>
          </w:p>
        </w:tc>
        <w:tc>
          <w:tcPr>
            <w:tcW w:w="1520" w:type="dxa"/>
            <w:tcBorders>
              <w:top w:val="single" w:sz="4" w:space="0" w:color="8EA9DB"/>
              <w:left w:val="nil"/>
              <w:bottom w:val="single" w:sz="4" w:space="0" w:color="8EA9DB"/>
              <w:right w:val="single" w:sz="4" w:space="0" w:color="8EA9DB"/>
            </w:tcBorders>
            <w:shd w:val="clear" w:color="D9E1F2" w:fill="D9E1F2"/>
            <w:noWrap/>
            <w:vAlign w:val="bottom"/>
            <w:hideMark/>
          </w:tcPr>
          <w:p w14:paraId="4A93D2E4" w14:textId="77777777" w:rsidR="00145C7F" w:rsidRPr="00145C7F" w:rsidRDefault="00145C7F" w:rsidP="00145C7F">
            <w:pPr>
              <w:spacing w:after="0" w:line="240" w:lineRule="auto"/>
              <w:jc w:val="right"/>
              <w:rPr>
                <w:rFonts w:ascii="Calibri" w:eastAsia="Times New Roman" w:hAnsi="Calibri" w:cs="Calibri"/>
                <w:color w:val="000000"/>
              </w:rPr>
            </w:pPr>
            <w:r w:rsidRPr="00145C7F">
              <w:rPr>
                <w:rFonts w:ascii="Calibri" w:eastAsia="Times New Roman" w:hAnsi="Calibri" w:cs="Calibri"/>
                <w:color w:val="000000"/>
              </w:rPr>
              <w:t>0%</w:t>
            </w:r>
          </w:p>
        </w:tc>
      </w:tr>
    </w:tbl>
    <w:p w14:paraId="75E0A152" w14:textId="77777777" w:rsidR="002D64ED" w:rsidRDefault="002D64ED" w:rsidP="002D64ED">
      <w:pPr>
        <w:pStyle w:val="ListParagraph"/>
        <w:ind w:left="1440"/>
      </w:pPr>
    </w:p>
    <w:p w14:paraId="298C9A27" w14:textId="77777777" w:rsidR="002D64ED" w:rsidRDefault="002D64ED" w:rsidP="002D64ED">
      <w:pPr>
        <w:pStyle w:val="ListParagraph"/>
        <w:ind w:left="1440"/>
      </w:pPr>
    </w:p>
    <w:p w14:paraId="111F89BF" w14:textId="7F97163E" w:rsidR="00EC16F2" w:rsidRDefault="00EC16F2" w:rsidP="002D64ED">
      <w:pPr>
        <w:pStyle w:val="ListParagraph"/>
        <w:numPr>
          <w:ilvl w:val="1"/>
          <w:numId w:val="1"/>
        </w:numPr>
      </w:pPr>
      <w:r>
        <w:t xml:space="preserve">The most successful projects were one with lower </w:t>
      </w:r>
      <w:r w:rsidR="00663AF4">
        <w:t>fundraising</w:t>
      </w:r>
      <w:r>
        <w:t xml:space="preserve"> goals.</w:t>
      </w:r>
      <w:r w:rsidR="00663AF4">
        <w:t xml:space="preserve">  Currency should be converted in the data source prior to completing the graph below.  I did not do this.</w:t>
      </w:r>
    </w:p>
    <w:p w14:paraId="4E8D9129" w14:textId="2806B866" w:rsidR="00EC16F2" w:rsidRDefault="00EC16F2" w:rsidP="00EC16F2">
      <w:pPr>
        <w:pStyle w:val="ListParagraph"/>
      </w:pPr>
    </w:p>
    <w:p w14:paraId="24DCE71D" w14:textId="58E8F0FC" w:rsidR="00EC16F2" w:rsidRDefault="00EC16F2" w:rsidP="00EC16F2">
      <w:pPr>
        <w:pStyle w:val="ListParagraph"/>
      </w:pPr>
      <w:r>
        <w:rPr>
          <w:noProof/>
        </w:rPr>
        <w:lastRenderedPageBreak/>
        <w:drawing>
          <wp:inline distT="0" distB="0" distL="0" distR="0" wp14:anchorId="7B71C823" wp14:editId="21097CBD">
            <wp:extent cx="5362575" cy="2000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678" t="49198" r="2173" b="17148"/>
                    <a:stretch/>
                  </pic:blipFill>
                  <pic:spPr bwMode="auto">
                    <a:xfrm>
                      <a:off x="0" y="0"/>
                      <a:ext cx="5362575" cy="2000250"/>
                    </a:xfrm>
                    <a:prstGeom prst="rect">
                      <a:avLst/>
                    </a:prstGeom>
                    <a:ln>
                      <a:noFill/>
                    </a:ln>
                    <a:extLst>
                      <a:ext uri="{53640926-AAD7-44D8-BBD7-CCE9431645EC}">
                        <a14:shadowObscured xmlns:a14="http://schemas.microsoft.com/office/drawing/2010/main"/>
                      </a:ext>
                    </a:extLst>
                  </pic:spPr>
                </pic:pic>
              </a:graphicData>
            </a:graphic>
          </wp:inline>
        </w:drawing>
      </w:r>
    </w:p>
    <w:p w14:paraId="5DCE688A" w14:textId="77777777" w:rsidR="00EC16F2" w:rsidRDefault="00EC16F2" w:rsidP="00EC16F2">
      <w:pPr>
        <w:pStyle w:val="ListParagraph"/>
      </w:pPr>
    </w:p>
    <w:p w14:paraId="5D3B5094" w14:textId="1467922A" w:rsidR="00EC16F2" w:rsidRDefault="00EC16F2" w:rsidP="00EC16F2">
      <w:pPr>
        <w:pStyle w:val="ListParagraph"/>
        <w:numPr>
          <w:ilvl w:val="1"/>
          <w:numId w:val="1"/>
        </w:numPr>
      </w:pPr>
      <w:r>
        <w:t>Goals created in the months from February through June produced the highest success rates.</w:t>
      </w:r>
    </w:p>
    <w:tbl>
      <w:tblPr>
        <w:tblW w:w="2040" w:type="dxa"/>
        <w:tblInd w:w="1327" w:type="dxa"/>
        <w:tblLook w:val="04A0" w:firstRow="1" w:lastRow="0" w:firstColumn="1" w:lastColumn="0" w:noHBand="0" w:noVBand="1"/>
      </w:tblPr>
      <w:tblGrid>
        <w:gridCol w:w="980"/>
        <w:gridCol w:w="1060"/>
      </w:tblGrid>
      <w:tr w:rsidR="00145C7F" w:rsidRPr="00145C7F" w14:paraId="74A0AD67" w14:textId="77777777" w:rsidTr="005B325F">
        <w:trPr>
          <w:trHeight w:val="300"/>
        </w:trPr>
        <w:tc>
          <w:tcPr>
            <w:tcW w:w="980" w:type="dxa"/>
            <w:tcBorders>
              <w:top w:val="single" w:sz="4" w:space="0" w:color="8EA9DB"/>
              <w:left w:val="single" w:sz="4" w:space="0" w:color="8EA9DB"/>
              <w:bottom w:val="single" w:sz="4" w:space="0" w:color="8EA9DB"/>
              <w:right w:val="nil"/>
            </w:tcBorders>
            <w:shd w:val="clear" w:color="4472C4" w:fill="4472C4"/>
            <w:noWrap/>
            <w:vAlign w:val="bottom"/>
            <w:hideMark/>
          </w:tcPr>
          <w:p w14:paraId="44729B5E" w14:textId="77777777" w:rsidR="00145C7F" w:rsidRPr="00145C7F" w:rsidRDefault="00145C7F" w:rsidP="00145C7F">
            <w:pPr>
              <w:spacing w:after="0" w:line="240" w:lineRule="auto"/>
              <w:rPr>
                <w:rFonts w:ascii="Calibri" w:eastAsia="Times New Roman" w:hAnsi="Calibri" w:cs="Calibri"/>
                <w:b/>
                <w:bCs/>
                <w:color w:val="FFFFFF"/>
              </w:rPr>
            </w:pPr>
            <w:r w:rsidRPr="00145C7F">
              <w:rPr>
                <w:rFonts w:ascii="Calibri" w:eastAsia="Times New Roman" w:hAnsi="Calibri" w:cs="Calibri"/>
                <w:b/>
                <w:bCs/>
                <w:color w:val="FFFFFF"/>
              </w:rPr>
              <w:t>Month</w:t>
            </w:r>
          </w:p>
        </w:tc>
        <w:tc>
          <w:tcPr>
            <w:tcW w:w="1060" w:type="dxa"/>
            <w:tcBorders>
              <w:top w:val="single" w:sz="4" w:space="0" w:color="8EA9DB"/>
              <w:left w:val="nil"/>
              <w:bottom w:val="single" w:sz="4" w:space="0" w:color="8EA9DB"/>
              <w:right w:val="single" w:sz="4" w:space="0" w:color="8EA9DB"/>
            </w:tcBorders>
            <w:shd w:val="clear" w:color="4472C4" w:fill="4472C4"/>
            <w:noWrap/>
            <w:vAlign w:val="bottom"/>
            <w:hideMark/>
          </w:tcPr>
          <w:p w14:paraId="7BBF4AAC" w14:textId="77777777" w:rsidR="00145C7F" w:rsidRPr="00145C7F" w:rsidRDefault="00145C7F" w:rsidP="00145C7F">
            <w:pPr>
              <w:spacing w:after="0" w:line="240" w:lineRule="auto"/>
              <w:rPr>
                <w:rFonts w:ascii="Calibri" w:eastAsia="Times New Roman" w:hAnsi="Calibri" w:cs="Calibri"/>
                <w:b/>
                <w:bCs/>
                <w:color w:val="FFFFFF"/>
              </w:rPr>
            </w:pPr>
            <w:r w:rsidRPr="00145C7F">
              <w:rPr>
                <w:rFonts w:ascii="Calibri" w:eastAsia="Times New Roman" w:hAnsi="Calibri" w:cs="Calibri"/>
                <w:b/>
                <w:bCs/>
                <w:color w:val="FFFFFF"/>
              </w:rPr>
              <w:t>Success Rate</w:t>
            </w:r>
          </w:p>
        </w:tc>
      </w:tr>
      <w:tr w:rsidR="00145C7F" w:rsidRPr="00145C7F" w14:paraId="16817777" w14:textId="77777777" w:rsidTr="005B325F">
        <w:trPr>
          <w:trHeight w:val="300"/>
        </w:trPr>
        <w:tc>
          <w:tcPr>
            <w:tcW w:w="980" w:type="dxa"/>
            <w:tcBorders>
              <w:top w:val="single" w:sz="4" w:space="0" w:color="8EA9DB"/>
              <w:left w:val="single" w:sz="4" w:space="0" w:color="8EA9DB"/>
              <w:bottom w:val="single" w:sz="4" w:space="0" w:color="8EA9DB"/>
              <w:right w:val="nil"/>
            </w:tcBorders>
            <w:shd w:val="clear" w:color="D9E1F2" w:fill="D9E1F2"/>
            <w:noWrap/>
            <w:vAlign w:val="bottom"/>
            <w:hideMark/>
          </w:tcPr>
          <w:p w14:paraId="5329519C" w14:textId="77777777" w:rsidR="00145C7F" w:rsidRPr="00145C7F" w:rsidRDefault="00145C7F" w:rsidP="00145C7F">
            <w:pPr>
              <w:spacing w:after="0" w:line="240" w:lineRule="auto"/>
              <w:rPr>
                <w:rFonts w:ascii="Calibri" w:eastAsia="Times New Roman" w:hAnsi="Calibri" w:cs="Calibri"/>
                <w:color w:val="000000"/>
              </w:rPr>
            </w:pPr>
            <w:r w:rsidRPr="00145C7F">
              <w:rPr>
                <w:rFonts w:ascii="Calibri" w:eastAsia="Times New Roman" w:hAnsi="Calibri" w:cs="Calibri"/>
                <w:color w:val="000000"/>
              </w:rPr>
              <w:t>May</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732CBDFD" w14:textId="77777777" w:rsidR="00145C7F" w:rsidRPr="00145C7F" w:rsidRDefault="00145C7F" w:rsidP="00145C7F">
            <w:pPr>
              <w:spacing w:after="0" w:line="240" w:lineRule="auto"/>
              <w:jc w:val="right"/>
              <w:rPr>
                <w:rFonts w:ascii="Calibri" w:eastAsia="Times New Roman" w:hAnsi="Calibri" w:cs="Calibri"/>
                <w:color w:val="000000"/>
              </w:rPr>
            </w:pPr>
            <w:r w:rsidRPr="00145C7F">
              <w:rPr>
                <w:rFonts w:ascii="Calibri" w:eastAsia="Times New Roman" w:hAnsi="Calibri" w:cs="Calibri"/>
                <w:color w:val="000000"/>
              </w:rPr>
              <w:t>61%</w:t>
            </w:r>
          </w:p>
        </w:tc>
      </w:tr>
      <w:tr w:rsidR="00145C7F" w:rsidRPr="00145C7F" w14:paraId="3A17FC47" w14:textId="77777777" w:rsidTr="005B325F">
        <w:trPr>
          <w:trHeight w:val="300"/>
        </w:trPr>
        <w:tc>
          <w:tcPr>
            <w:tcW w:w="980" w:type="dxa"/>
            <w:tcBorders>
              <w:top w:val="single" w:sz="4" w:space="0" w:color="8EA9DB"/>
              <w:left w:val="single" w:sz="4" w:space="0" w:color="8EA9DB"/>
              <w:bottom w:val="single" w:sz="4" w:space="0" w:color="8EA9DB"/>
              <w:right w:val="nil"/>
            </w:tcBorders>
            <w:shd w:val="clear" w:color="auto" w:fill="auto"/>
            <w:noWrap/>
            <w:vAlign w:val="bottom"/>
            <w:hideMark/>
          </w:tcPr>
          <w:p w14:paraId="7FD0E113" w14:textId="77777777" w:rsidR="00145C7F" w:rsidRPr="00145C7F" w:rsidRDefault="00145C7F" w:rsidP="00145C7F">
            <w:pPr>
              <w:spacing w:after="0" w:line="240" w:lineRule="auto"/>
              <w:rPr>
                <w:rFonts w:ascii="Calibri" w:eastAsia="Times New Roman" w:hAnsi="Calibri" w:cs="Calibri"/>
                <w:color w:val="000000"/>
              </w:rPr>
            </w:pPr>
            <w:r w:rsidRPr="00145C7F">
              <w:rPr>
                <w:rFonts w:ascii="Calibri" w:eastAsia="Times New Roman" w:hAnsi="Calibri" w:cs="Calibri"/>
                <w:color w:val="000000"/>
              </w:rPr>
              <w:t>Feb</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0B5795BC" w14:textId="77777777" w:rsidR="00145C7F" w:rsidRPr="00145C7F" w:rsidRDefault="00145C7F" w:rsidP="00145C7F">
            <w:pPr>
              <w:spacing w:after="0" w:line="240" w:lineRule="auto"/>
              <w:jc w:val="right"/>
              <w:rPr>
                <w:rFonts w:ascii="Calibri" w:eastAsia="Times New Roman" w:hAnsi="Calibri" w:cs="Calibri"/>
                <w:color w:val="000000"/>
              </w:rPr>
            </w:pPr>
            <w:r w:rsidRPr="00145C7F">
              <w:rPr>
                <w:rFonts w:ascii="Calibri" w:eastAsia="Times New Roman" w:hAnsi="Calibri" w:cs="Calibri"/>
                <w:color w:val="000000"/>
              </w:rPr>
              <w:t>60%</w:t>
            </w:r>
          </w:p>
        </w:tc>
      </w:tr>
      <w:tr w:rsidR="00145C7F" w:rsidRPr="00145C7F" w14:paraId="5E8F234D" w14:textId="77777777" w:rsidTr="005B325F">
        <w:trPr>
          <w:trHeight w:val="300"/>
        </w:trPr>
        <w:tc>
          <w:tcPr>
            <w:tcW w:w="980" w:type="dxa"/>
            <w:tcBorders>
              <w:top w:val="single" w:sz="4" w:space="0" w:color="8EA9DB"/>
              <w:left w:val="single" w:sz="4" w:space="0" w:color="8EA9DB"/>
              <w:bottom w:val="single" w:sz="4" w:space="0" w:color="8EA9DB"/>
              <w:right w:val="nil"/>
            </w:tcBorders>
            <w:shd w:val="clear" w:color="D9E1F2" w:fill="D9E1F2"/>
            <w:noWrap/>
            <w:vAlign w:val="bottom"/>
            <w:hideMark/>
          </w:tcPr>
          <w:p w14:paraId="4536055C" w14:textId="77777777" w:rsidR="00145C7F" w:rsidRPr="00145C7F" w:rsidRDefault="00145C7F" w:rsidP="00145C7F">
            <w:pPr>
              <w:spacing w:after="0" w:line="240" w:lineRule="auto"/>
              <w:rPr>
                <w:rFonts w:ascii="Calibri" w:eastAsia="Times New Roman" w:hAnsi="Calibri" w:cs="Calibri"/>
                <w:color w:val="000000"/>
              </w:rPr>
            </w:pPr>
            <w:r w:rsidRPr="00145C7F">
              <w:rPr>
                <w:rFonts w:ascii="Calibri" w:eastAsia="Times New Roman" w:hAnsi="Calibri" w:cs="Calibri"/>
                <w:color w:val="000000"/>
              </w:rPr>
              <w:t>Apr</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447884E5" w14:textId="77777777" w:rsidR="00145C7F" w:rsidRPr="00145C7F" w:rsidRDefault="00145C7F" w:rsidP="00145C7F">
            <w:pPr>
              <w:spacing w:after="0" w:line="240" w:lineRule="auto"/>
              <w:jc w:val="right"/>
              <w:rPr>
                <w:rFonts w:ascii="Calibri" w:eastAsia="Times New Roman" w:hAnsi="Calibri" w:cs="Calibri"/>
                <w:color w:val="000000"/>
              </w:rPr>
            </w:pPr>
            <w:r w:rsidRPr="00145C7F">
              <w:rPr>
                <w:rFonts w:ascii="Calibri" w:eastAsia="Times New Roman" w:hAnsi="Calibri" w:cs="Calibri"/>
                <w:color w:val="000000"/>
              </w:rPr>
              <w:t>60%</w:t>
            </w:r>
          </w:p>
        </w:tc>
      </w:tr>
      <w:tr w:rsidR="00145C7F" w:rsidRPr="00145C7F" w14:paraId="2ECCF251" w14:textId="77777777" w:rsidTr="005B325F">
        <w:trPr>
          <w:trHeight w:val="300"/>
        </w:trPr>
        <w:tc>
          <w:tcPr>
            <w:tcW w:w="980" w:type="dxa"/>
            <w:tcBorders>
              <w:top w:val="single" w:sz="4" w:space="0" w:color="8EA9DB"/>
              <w:left w:val="single" w:sz="4" w:space="0" w:color="8EA9DB"/>
              <w:bottom w:val="single" w:sz="4" w:space="0" w:color="8EA9DB"/>
              <w:right w:val="nil"/>
            </w:tcBorders>
            <w:shd w:val="clear" w:color="auto" w:fill="auto"/>
            <w:noWrap/>
            <w:vAlign w:val="bottom"/>
            <w:hideMark/>
          </w:tcPr>
          <w:p w14:paraId="344A2035" w14:textId="77777777" w:rsidR="00145C7F" w:rsidRPr="00145C7F" w:rsidRDefault="00145C7F" w:rsidP="00145C7F">
            <w:pPr>
              <w:spacing w:after="0" w:line="240" w:lineRule="auto"/>
              <w:rPr>
                <w:rFonts w:ascii="Calibri" w:eastAsia="Times New Roman" w:hAnsi="Calibri" w:cs="Calibri"/>
                <w:color w:val="000000"/>
              </w:rPr>
            </w:pPr>
            <w:r w:rsidRPr="00145C7F">
              <w:rPr>
                <w:rFonts w:ascii="Calibri" w:eastAsia="Times New Roman" w:hAnsi="Calibri" w:cs="Calibri"/>
                <w:color w:val="000000"/>
              </w:rPr>
              <w:t>Mar</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1AC265ED" w14:textId="77777777" w:rsidR="00145C7F" w:rsidRPr="00145C7F" w:rsidRDefault="00145C7F" w:rsidP="00145C7F">
            <w:pPr>
              <w:spacing w:after="0" w:line="240" w:lineRule="auto"/>
              <w:jc w:val="right"/>
              <w:rPr>
                <w:rFonts w:ascii="Calibri" w:eastAsia="Times New Roman" w:hAnsi="Calibri" w:cs="Calibri"/>
                <w:color w:val="000000"/>
              </w:rPr>
            </w:pPr>
            <w:r w:rsidRPr="00145C7F">
              <w:rPr>
                <w:rFonts w:ascii="Calibri" w:eastAsia="Times New Roman" w:hAnsi="Calibri" w:cs="Calibri"/>
                <w:color w:val="000000"/>
              </w:rPr>
              <w:t>57%</w:t>
            </w:r>
          </w:p>
        </w:tc>
      </w:tr>
      <w:tr w:rsidR="00145C7F" w:rsidRPr="00145C7F" w14:paraId="17CA58D5" w14:textId="77777777" w:rsidTr="005B325F">
        <w:trPr>
          <w:trHeight w:val="300"/>
        </w:trPr>
        <w:tc>
          <w:tcPr>
            <w:tcW w:w="980" w:type="dxa"/>
            <w:tcBorders>
              <w:top w:val="single" w:sz="4" w:space="0" w:color="8EA9DB"/>
              <w:left w:val="single" w:sz="4" w:space="0" w:color="8EA9DB"/>
              <w:bottom w:val="single" w:sz="4" w:space="0" w:color="8EA9DB"/>
              <w:right w:val="nil"/>
            </w:tcBorders>
            <w:shd w:val="clear" w:color="D9E1F2" w:fill="D9E1F2"/>
            <w:noWrap/>
            <w:vAlign w:val="bottom"/>
            <w:hideMark/>
          </w:tcPr>
          <w:p w14:paraId="0778D044" w14:textId="77777777" w:rsidR="00145C7F" w:rsidRPr="00145C7F" w:rsidRDefault="00145C7F" w:rsidP="00145C7F">
            <w:pPr>
              <w:spacing w:after="0" w:line="240" w:lineRule="auto"/>
              <w:rPr>
                <w:rFonts w:ascii="Calibri" w:eastAsia="Times New Roman" w:hAnsi="Calibri" w:cs="Calibri"/>
                <w:color w:val="000000"/>
              </w:rPr>
            </w:pPr>
            <w:r w:rsidRPr="00145C7F">
              <w:rPr>
                <w:rFonts w:ascii="Calibri" w:eastAsia="Times New Roman" w:hAnsi="Calibri" w:cs="Calibri"/>
                <w:color w:val="000000"/>
              </w:rPr>
              <w:t>Jun</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40DA7514" w14:textId="77777777" w:rsidR="00145C7F" w:rsidRPr="00145C7F" w:rsidRDefault="00145C7F" w:rsidP="00145C7F">
            <w:pPr>
              <w:spacing w:after="0" w:line="240" w:lineRule="auto"/>
              <w:jc w:val="right"/>
              <w:rPr>
                <w:rFonts w:ascii="Calibri" w:eastAsia="Times New Roman" w:hAnsi="Calibri" w:cs="Calibri"/>
                <w:color w:val="000000"/>
              </w:rPr>
            </w:pPr>
            <w:r w:rsidRPr="00145C7F">
              <w:rPr>
                <w:rFonts w:ascii="Calibri" w:eastAsia="Times New Roman" w:hAnsi="Calibri" w:cs="Calibri"/>
                <w:color w:val="000000"/>
              </w:rPr>
              <w:t>55%</w:t>
            </w:r>
          </w:p>
        </w:tc>
      </w:tr>
      <w:tr w:rsidR="00145C7F" w:rsidRPr="00145C7F" w14:paraId="33B5C2AE" w14:textId="77777777" w:rsidTr="005B325F">
        <w:trPr>
          <w:trHeight w:val="300"/>
        </w:trPr>
        <w:tc>
          <w:tcPr>
            <w:tcW w:w="980" w:type="dxa"/>
            <w:tcBorders>
              <w:top w:val="single" w:sz="4" w:space="0" w:color="8EA9DB"/>
              <w:left w:val="single" w:sz="4" w:space="0" w:color="8EA9DB"/>
              <w:bottom w:val="single" w:sz="4" w:space="0" w:color="8EA9DB"/>
              <w:right w:val="nil"/>
            </w:tcBorders>
            <w:shd w:val="clear" w:color="auto" w:fill="auto"/>
            <w:noWrap/>
            <w:vAlign w:val="bottom"/>
            <w:hideMark/>
          </w:tcPr>
          <w:p w14:paraId="48BEB1AE" w14:textId="77777777" w:rsidR="00145C7F" w:rsidRPr="00145C7F" w:rsidRDefault="00145C7F" w:rsidP="00145C7F">
            <w:pPr>
              <w:spacing w:after="0" w:line="240" w:lineRule="auto"/>
              <w:rPr>
                <w:rFonts w:ascii="Calibri" w:eastAsia="Times New Roman" w:hAnsi="Calibri" w:cs="Calibri"/>
                <w:color w:val="000000"/>
              </w:rPr>
            </w:pPr>
            <w:r w:rsidRPr="00145C7F">
              <w:rPr>
                <w:rFonts w:ascii="Calibri" w:eastAsia="Times New Roman" w:hAnsi="Calibri" w:cs="Calibri"/>
                <w:color w:val="000000"/>
              </w:rPr>
              <w:t>Nov</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56B332EE" w14:textId="77777777" w:rsidR="00145C7F" w:rsidRPr="00145C7F" w:rsidRDefault="00145C7F" w:rsidP="00145C7F">
            <w:pPr>
              <w:spacing w:after="0" w:line="240" w:lineRule="auto"/>
              <w:jc w:val="right"/>
              <w:rPr>
                <w:rFonts w:ascii="Calibri" w:eastAsia="Times New Roman" w:hAnsi="Calibri" w:cs="Calibri"/>
                <w:color w:val="000000"/>
              </w:rPr>
            </w:pPr>
            <w:r w:rsidRPr="00145C7F">
              <w:rPr>
                <w:rFonts w:ascii="Calibri" w:eastAsia="Times New Roman" w:hAnsi="Calibri" w:cs="Calibri"/>
                <w:color w:val="000000"/>
              </w:rPr>
              <w:t>55%</w:t>
            </w:r>
          </w:p>
        </w:tc>
      </w:tr>
      <w:tr w:rsidR="00145C7F" w:rsidRPr="00145C7F" w14:paraId="0F720243" w14:textId="77777777" w:rsidTr="005B325F">
        <w:trPr>
          <w:trHeight w:val="300"/>
        </w:trPr>
        <w:tc>
          <w:tcPr>
            <w:tcW w:w="980" w:type="dxa"/>
            <w:tcBorders>
              <w:top w:val="single" w:sz="4" w:space="0" w:color="8EA9DB"/>
              <w:left w:val="single" w:sz="4" w:space="0" w:color="8EA9DB"/>
              <w:bottom w:val="single" w:sz="4" w:space="0" w:color="8EA9DB"/>
              <w:right w:val="nil"/>
            </w:tcBorders>
            <w:shd w:val="clear" w:color="D9E1F2" w:fill="D9E1F2"/>
            <w:noWrap/>
            <w:vAlign w:val="bottom"/>
            <w:hideMark/>
          </w:tcPr>
          <w:p w14:paraId="5EFA6E77" w14:textId="77777777" w:rsidR="00145C7F" w:rsidRPr="00145C7F" w:rsidRDefault="00145C7F" w:rsidP="00145C7F">
            <w:pPr>
              <w:spacing w:after="0" w:line="240" w:lineRule="auto"/>
              <w:rPr>
                <w:rFonts w:ascii="Calibri" w:eastAsia="Times New Roman" w:hAnsi="Calibri" w:cs="Calibri"/>
                <w:color w:val="000000"/>
              </w:rPr>
            </w:pPr>
            <w:r w:rsidRPr="00145C7F">
              <w:rPr>
                <w:rFonts w:ascii="Calibri" w:eastAsia="Times New Roman" w:hAnsi="Calibri" w:cs="Calibri"/>
                <w:color w:val="000000"/>
              </w:rPr>
              <w:t>Oct</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486CC297" w14:textId="77777777" w:rsidR="00145C7F" w:rsidRPr="00145C7F" w:rsidRDefault="00145C7F" w:rsidP="00145C7F">
            <w:pPr>
              <w:spacing w:after="0" w:line="240" w:lineRule="auto"/>
              <w:jc w:val="right"/>
              <w:rPr>
                <w:rFonts w:ascii="Calibri" w:eastAsia="Times New Roman" w:hAnsi="Calibri" w:cs="Calibri"/>
                <w:color w:val="000000"/>
              </w:rPr>
            </w:pPr>
            <w:r w:rsidRPr="00145C7F">
              <w:rPr>
                <w:rFonts w:ascii="Calibri" w:eastAsia="Times New Roman" w:hAnsi="Calibri" w:cs="Calibri"/>
                <w:color w:val="000000"/>
              </w:rPr>
              <w:t>52%</w:t>
            </w:r>
          </w:p>
        </w:tc>
      </w:tr>
      <w:tr w:rsidR="00145C7F" w:rsidRPr="00145C7F" w14:paraId="063CC7C8" w14:textId="77777777" w:rsidTr="005B325F">
        <w:trPr>
          <w:trHeight w:val="300"/>
        </w:trPr>
        <w:tc>
          <w:tcPr>
            <w:tcW w:w="980" w:type="dxa"/>
            <w:tcBorders>
              <w:top w:val="single" w:sz="4" w:space="0" w:color="8EA9DB"/>
              <w:left w:val="single" w:sz="4" w:space="0" w:color="8EA9DB"/>
              <w:bottom w:val="single" w:sz="4" w:space="0" w:color="8EA9DB"/>
              <w:right w:val="nil"/>
            </w:tcBorders>
            <w:shd w:val="clear" w:color="auto" w:fill="auto"/>
            <w:noWrap/>
            <w:vAlign w:val="bottom"/>
            <w:hideMark/>
          </w:tcPr>
          <w:p w14:paraId="23CD6AEE" w14:textId="77777777" w:rsidR="00145C7F" w:rsidRPr="00145C7F" w:rsidRDefault="00145C7F" w:rsidP="00145C7F">
            <w:pPr>
              <w:spacing w:after="0" w:line="240" w:lineRule="auto"/>
              <w:rPr>
                <w:rFonts w:ascii="Calibri" w:eastAsia="Times New Roman" w:hAnsi="Calibri" w:cs="Calibri"/>
                <w:color w:val="000000"/>
              </w:rPr>
            </w:pPr>
            <w:r w:rsidRPr="00145C7F">
              <w:rPr>
                <w:rFonts w:ascii="Calibri" w:eastAsia="Times New Roman" w:hAnsi="Calibri" w:cs="Calibri"/>
                <w:color w:val="000000"/>
              </w:rPr>
              <w:t>Jul</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1A8BF4D8" w14:textId="77777777" w:rsidR="00145C7F" w:rsidRPr="00145C7F" w:rsidRDefault="00145C7F" w:rsidP="00145C7F">
            <w:pPr>
              <w:spacing w:after="0" w:line="240" w:lineRule="auto"/>
              <w:jc w:val="right"/>
              <w:rPr>
                <w:rFonts w:ascii="Calibri" w:eastAsia="Times New Roman" w:hAnsi="Calibri" w:cs="Calibri"/>
                <w:color w:val="000000"/>
              </w:rPr>
            </w:pPr>
            <w:r w:rsidRPr="00145C7F">
              <w:rPr>
                <w:rFonts w:ascii="Calibri" w:eastAsia="Times New Roman" w:hAnsi="Calibri" w:cs="Calibri"/>
                <w:color w:val="000000"/>
              </w:rPr>
              <w:t>50%</w:t>
            </w:r>
          </w:p>
        </w:tc>
      </w:tr>
      <w:tr w:rsidR="00145C7F" w:rsidRPr="00145C7F" w14:paraId="42EA6996" w14:textId="77777777" w:rsidTr="005B325F">
        <w:trPr>
          <w:trHeight w:val="300"/>
        </w:trPr>
        <w:tc>
          <w:tcPr>
            <w:tcW w:w="980" w:type="dxa"/>
            <w:tcBorders>
              <w:top w:val="single" w:sz="4" w:space="0" w:color="8EA9DB"/>
              <w:left w:val="single" w:sz="4" w:space="0" w:color="8EA9DB"/>
              <w:bottom w:val="single" w:sz="4" w:space="0" w:color="8EA9DB"/>
              <w:right w:val="nil"/>
            </w:tcBorders>
            <w:shd w:val="clear" w:color="D9E1F2" w:fill="D9E1F2"/>
            <w:noWrap/>
            <w:vAlign w:val="bottom"/>
            <w:hideMark/>
          </w:tcPr>
          <w:p w14:paraId="64C8F7CE" w14:textId="77777777" w:rsidR="00145C7F" w:rsidRPr="00145C7F" w:rsidRDefault="00145C7F" w:rsidP="00145C7F">
            <w:pPr>
              <w:spacing w:after="0" w:line="240" w:lineRule="auto"/>
              <w:rPr>
                <w:rFonts w:ascii="Calibri" w:eastAsia="Times New Roman" w:hAnsi="Calibri" w:cs="Calibri"/>
                <w:color w:val="000000"/>
              </w:rPr>
            </w:pPr>
            <w:r w:rsidRPr="00145C7F">
              <w:rPr>
                <w:rFonts w:ascii="Calibri" w:eastAsia="Times New Roman" w:hAnsi="Calibri" w:cs="Calibri"/>
                <w:color w:val="000000"/>
              </w:rPr>
              <w:t>Jan</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0CD783DD" w14:textId="77777777" w:rsidR="00145C7F" w:rsidRPr="00145C7F" w:rsidRDefault="00145C7F" w:rsidP="00145C7F">
            <w:pPr>
              <w:spacing w:after="0" w:line="240" w:lineRule="auto"/>
              <w:jc w:val="right"/>
              <w:rPr>
                <w:rFonts w:ascii="Calibri" w:eastAsia="Times New Roman" w:hAnsi="Calibri" w:cs="Calibri"/>
                <w:color w:val="000000"/>
              </w:rPr>
            </w:pPr>
            <w:r w:rsidRPr="00145C7F">
              <w:rPr>
                <w:rFonts w:ascii="Calibri" w:eastAsia="Times New Roman" w:hAnsi="Calibri" w:cs="Calibri"/>
                <w:color w:val="000000"/>
              </w:rPr>
              <w:t>50%</w:t>
            </w:r>
          </w:p>
        </w:tc>
      </w:tr>
      <w:tr w:rsidR="00145C7F" w:rsidRPr="00145C7F" w14:paraId="679A11A3" w14:textId="77777777" w:rsidTr="005B325F">
        <w:trPr>
          <w:trHeight w:val="300"/>
        </w:trPr>
        <w:tc>
          <w:tcPr>
            <w:tcW w:w="980" w:type="dxa"/>
            <w:tcBorders>
              <w:top w:val="single" w:sz="4" w:space="0" w:color="8EA9DB"/>
              <w:left w:val="single" w:sz="4" w:space="0" w:color="8EA9DB"/>
              <w:bottom w:val="single" w:sz="4" w:space="0" w:color="8EA9DB"/>
              <w:right w:val="nil"/>
            </w:tcBorders>
            <w:shd w:val="clear" w:color="auto" w:fill="auto"/>
            <w:noWrap/>
            <w:vAlign w:val="bottom"/>
            <w:hideMark/>
          </w:tcPr>
          <w:p w14:paraId="35E17117" w14:textId="77777777" w:rsidR="00145C7F" w:rsidRPr="00145C7F" w:rsidRDefault="00145C7F" w:rsidP="00145C7F">
            <w:pPr>
              <w:spacing w:after="0" w:line="240" w:lineRule="auto"/>
              <w:rPr>
                <w:rFonts w:ascii="Calibri" w:eastAsia="Times New Roman" w:hAnsi="Calibri" w:cs="Calibri"/>
                <w:color w:val="000000"/>
              </w:rPr>
            </w:pPr>
            <w:r w:rsidRPr="00145C7F">
              <w:rPr>
                <w:rFonts w:ascii="Calibri" w:eastAsia="Times New Roman" w:hAnsi="Calibri" w:cs="Calibri"/>
                <w:color w:val="000000"/>
              </w:rPr>
              <w:t>Aug</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24BC51C7" w14:textId="77777777" w:rsidR="00145C7F" w:rsidRPr="00145C7F" w:rsidRDefault="00145C7F" w:rsidP="00145C7F">
            <w:pPr>
              <w:spacing w:after="0" w:line="240" w:lineRule="auto"/>
              <w:jc w:val="right"/>
              <w:rPr>
                <w:rFonts w:ascii="Calibri" w:eastAsia="Times New Roman" w:hAnsi="Calibri" w:cs="Calibri"/>
                <w:color w:val="000000"/>
              </w:rPr>
            </w:pPr>
            <w:r w:rsidRPr="00145C7F">
              <w:rPr>
                <w:rFonts w:ascii="Calibri" w:eastAsia="Times New Roman" w:hAnsi="Calibri" w:cs="Calibri"/>
                <w:color w:val="000000"/>
              </w:rPr>
              <w:t>50%</w:t>
            </w:r>
          </w:p>
        </w:tc>
      </w:tr>
      <w:tr w:rsidR="00145C7F" w:rsidRPr="00145C7F" w14:paraId="4508F4FD" w14:textId="77777777" w:rsidTr="005B325F">
        <w:trPr>
          <w:trHeight w:val="300"/>
        </w:trPr>
        <w:tc>
          <w:tcPr>
            <w:tcW w:w="980" w:type="dxa"/>
            <w:tcBorders>
              <w:top w:val="single" w:sz="4" w:space="0" w:color="8EA9DB"/>
              <w:left w:val="single" w:sz="4" w:space="0" w:color="8EA9DB"/>
              <w:bottom w:val="single" w:sz="4" w:space="0" w:color="8EA9DB"/>
              <w:right w:val="nil"/>
            </w:tcBorders>
            <w:shd w:val="clear" w:color="D9E1F2" w:fill="D9E1F2"/>
            <w:noWrap/>
            <w:vAlign w:val="bottom"/>
            <w:hideMark/>
          </w:tcPr>
          <w:p w14:paraId="1CA38BF5" w14:textId="77777777" w:rsidR="00145C7F" w:rsidRPr="00145C7F" w:rsidRDefault="00145C7F" w:rsidP="00145C7F">
            <w:pPr>
              <w:spacing w:after="0" w:line="240" w:lineRule="auto"/>
              <w:rPr>
                <w:rFonts w:ascii="Calibri" w:eastAsia="Times New Roman" w:hAnsi="Calibri" w:cs="Calibri"/>
                <w:color w:val="000000"/>
              </w:rPr>
            </w:pPr>
            <w:r w:rsidRPr="00145C7F">
              <w:rPr>
                <w:rFonts w:ascii="Calibri" w:eastAsia="Times New Roman" w:hAnsi="Calibri" w:cs="Calibri"/>
                <w:color w:val="000000"/>
              </w:rPr>
              <w:t>Sep</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493D0581" w14:textId="77777777" w:rsidR="00145C7F" w:rsidRPr="00145C7F" w:rsidRDefault="00145C7F" w:rsidP="00145C7F">
            <w:pPr>
              <w:spacing w:after="0" w:line="240" w:lineRule="auto"/>
              <w:jc w:val="right"/>
              <w:rPr>
                <w:rFonts w:ascii="Calibri" w:eastAsia="Times New Roman" w:hAnsi="Calibri" w:cs="Calibri"/>
                <w:color w:val="000000"/>
              </w:rPr>
            </w:pPr>
            <w:r w:rsidRPr="00145C7F">
              <w:rPr>
                <w:rFonts w:ascii="Calibri" w:eastAsia="Times New Roman" w:hAnsi="Calibri" w:cs="Calibri"/>
                <w:color w:val="000000"/>
              </w:rPr>
              <w:t>49%</w:t>
            </w:r>
          </w:p>
        </w:tc>
      </w:tr>
      <w:tr w:rsidR="00145C7F" w:rsidRPr="00145C7F" w14:paraId="10DA0D20" w14:textId="77777777" w:rsidTr="005B325F">
        <w:trPr>
          <w:trHeight w:val="300"/>
        </w:trPr>
        <w:tc>
          <w:tcPr>
            <w:tcW w:w="980" w:type="dxa"/>
            <w:tcBorders>
              <w:top w:val="single" w:sz="4" w:space="0" w:color="8EA9DB"/>
              <w:left w:val="single" w:sz="4" w:space="0" w:color="8EA9DB"/>
              <w:bottom w:val="single" w:sz="4" w:space="0" w:color="8EA9DB"/>
              <w:right w:val="nil"/>
            </w:tcBorders>
            <w:shd w:val="clear" w:color="auto" w:fill="auto"/>
            <w:noWrap/>
            <w:vAlign w:val="bottom"/>
            <w:hideMark/>
          </w:tcPr>
          <w:p w14:paraId="03AB608F" w14:textId="77777777" w:rsidR="00145C7F" w:rsidRPr="00145C7F" w:rsidRDefault="00145C7F" w:rsidP="00145C7F">
            <w:pPr>
              <w:spacing w:after="0" w:line="240" w:lineRule="auto"/>
              <w:rPr>
                <w:rFonts w:ascii="Calibri" w:eastAsia="Times New Roman" w:hAnsi="Calibri" w:cs="Calibri"/>
                <w:color w:val="000000"/>
              </w:rPr>
            </w:pPr>
            <w:r w:rsidRPr="00145C7F">
              <w:rPr>
                <w:rFonts w:ascii="Calibri" w:eastAsia="Times New Roman" w:hAnsi="Calibri" w:cs="Calibri"/>
                <w:color w:val="000000"/>
              </w:rPr>
              <w:t>Dec</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60A40ED6" w14:textId="77777777" w:rsidR="00145C7F" w:rsidRPr="00145C7F" w:rsidRDefault="00145C7F" w:rsidP="00145C7F">
            <w:pPr>
              <w:spacing w:after="0" w:line="240" w:lineRule="auto"/>
              <w:jc w:val="right"/>
              <w:rPr>
                <w:rFonts w:ascii="Calibri" w:eastAsia="Times New Roman" w:hAnsi="Calibri" w:cs="Calibri"/>
                <w:color w:val="000000"/>
              </w:rPr>
            </w:pPr>
            <w:r w:rsidRPr="00145C7F">
              <w:rPr>
                <w:rFonts w:ascii="Calibri" w:eastAsia="Times New Roman" w:hAnsi="Calibri" w:cs="Calibri"/>
                <w:color w:val="000000"/>
              </w:rPr>
              <w:t>44%</w:t>
            </w:r>
          </w:p>
        </w:tc>
      </w:tr>
    </w:tbl>
    <w:p w14:paraId="5CFD5D1A" w14:textId="77777777" w:rsidR="002D64ED" w:rsidRPr="00DB13F2" w:rsidRDefault="002D64ED" w:rsidP="002D64ED">
      <w:pPr>
        <w:pStyle w:val="ListParagraph"/>
        <w:ind w:left="1440"/>
        <w:rPr>
          <w:b/>
          <w:i/>
        </w:rPr>
      </w:pPr>
    </w:p>
    <w:p w14:paraId="73E2371C" w14:textId="7ECAE1BF" w:rsidR="002D64ED" w:rsidRPr="00DB13F2" w:rsidRDefault="002D64ED" w:rsidP="002D64ED">
      <w:pPr>
        <w:pStyle w:val="ListParagraph"/>
        <w:numPr>
          <w:ilvl w:val="0"/>
          <w:numId w:val="1"/>
        </w:numPr>
        <w:rPr>
          <w:b/>
          <w:i/>
        </w:rPr>
      </w:pPr>
      <w:r w:rsidRPr="00DB13F2">
        <w:rPr>
          <w:b/>
          <w:i/>
        </w:rPr>
        <w:t>What are some of the limitations of this dataset?</w:t>
      </w:r>
    </w:p>
    <w:p w14:paraId="3545F608" w14:textId="5DF59399" w:rsidR="00663AF4" w:rsidRPr="00DB13F2" w:rsidRDefault="00EC16F2" w:rsidP="00663AF4">
      <w:pPr>
        <w:pStyle w:val="ListParagraph"/>
        <w:numPr>
          <w:ilvl w:val="1"/>
          <w:numId w:val="1"/>
        </w:numPr>
        <w:rPr>
          <w:b/>
          <w:i/>
        </w:rPr>
      </w:pPr>
      <w:r>
        <w:t>It is difficult to quantify the $ amount of the goals as they are in various currency amounts, and therefore, it can make the bonus figure</w:t>
      </w:r>
      <w:r w:rsidR="00663AF4">
        <w:t xml:space="preserve"> depict pledged and goal amounts that are not uniform.  This should be done to ensure we are accurately quantifying the </w:t>
      </w:r>
      <w:r w:rsidR="00663AF4">
        <w:lastRenderedPageBreak/>
        <w:t>size and success of various campaigns.  Kickstarter may have some bias towards categories with lower data sets, as a small number of successful or failed campaigns show more extreme results.</w:t>
      </w:r>
    </w:p>
    <w:p w14:paraId="4487CE17" w14:textId="04032B04" w:rsidR="002D64ED" w:rsidRPr="00DB13F2" w:rsidRDefault="002D64ED" w:rsidP="002D64ED">
      <w:pPr>
        <w:pStyle w:val="ListParagraph"/>
        <w:numPr>
          <w:ilvl w:val="0"/>
          <w:numId w:val="1"/>
        </w:numPr>
        <w:rPr>
          <w:b/>
          <w:i/>
        </w:rPr>
      </w:pPr>
      <w:r w:rsidRPr="00DB13F2">
        <w:rPr>
          <w:b/>
          <w:i/>
        </w:rPr>
        <w:t>What are some other possible tables/graphs that we could create?</w:t>
      </w:r>
    </w:p>
    <w:p w14:paraId="0895EF74" w14:textId="7122E244" w:rsidR="00EC16F2" w:rsidRDefault="00663AF4" w:rsidP="00EC16F2">
      <w:pPr>
        <w:pStyle w:val="ListParagraph"/>
        <w:numPr>
          <w:ilvl w:val="1"/>
          <w:numId w:val="1"/>
        </w:numPr>
      </w:pPr>
      <w:r>
        <w:t xml:space="preserve">Some other graphs that could have been used to better quantify the result may have been pie charts to depict the campaigns with the highest successes, scatter plots and trend lines to define correlations between high dollar goals and </w:t>
      </w:r>
      <w:proofErr w:type="spellStart"/>
      <w:r w:rsidR="00DB13F2">
        <w:t>kickstarter</w:t>
      </w:r>
      <w:proofErr w:type="spellEnd"/>
      <w:r w:rsidR="00DB13F2">
        <w:t xml:space="preserve"> support, etc. I also used t</w:t>
      </w:r>
      <w:r w:rsidR="00EC16F2">
        <w:t>he tables above help to quantify the total success rate of fundraisers</w:t>
      </w:r>
      <w:r>
        <w:t xml:space="preserve"> in percentage terms, which is better for apples to apples comparisons, but does not eliminate smaller data sets that are not large enough to be representative</w:t>
      </w:r>
      <w:r w:rsidR="00EC16F2">
        <w:t>.  The bar graphs we made can be somewhat misleading, because ca</w:t>
      </w:r>
      <w:bookmarkStart w:id="0" w:name="_GoBack"/>
      <w:bookmarkEnd w:id="0"/>
      <w:r w:rsidR="00EC16F2">
        <w:t>mpaigns that were highly successful (in count) were overshadowed by small categories/sub-categories with a small number of campaigns.</w:t>
      </w:r>
    </w:p>
    <w:p w14:paraId="56869F8D" w14:textId="77777777" w:rsidR="00DA5948" w:rsidRDefault="00DA5948"/>
    <w:p w14:paraId="78F5587E" w14:textId="77777777" w:rsidR="00DA5948" w:rsidRDefault="00DA5948"/>
    <w:p w14:paraId="61B475C7" w14:textId="05A3D37F" w:rsidR="00C76AB8" w:rsidRDefault="00E06F00">
      <w:r>
        <w:rPr>
          <w:noProof/>
        </w:rPr>
        <w:lastRenderedPageBreak/>
        <w:drawing>
          <wp:inline distT="0" distB="0" distL="0" distR="0" wp14:anchorId="62DA4B82" wp14:editId="2C102B66">
            <wp:extent cx="3619500" cy="240009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04" t="21829" r="67628" b="57818"/>
                    <a:stretch/>
                  </pic:blipFill>
                  <pic:spPr bwMode="auto">
                    <a:xfrm>
                      <a:off x="0" y="0"/>
                      <a:ext cx="3650549" cy="242068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721C2F0" wp14:editId="0312EEAE">
            <wp:extent cx="6357791" cy="30480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5257" t="24784" r="10255" b="48463"/>
                    <a:stretch/>
                  </pic:blipFill>
                  <pic:spPr bwMode="auto">
                    <a:xfrm>
                      <a:off x="0" y="0"/>
                      <a:ext cx="6385396" cy="3061234"/>
                    </a:xfrm>
                    <a:prstGeom prst="rect">
                      <a:avLst/>
                    </a:prstGeom>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16A360B1" wp14:editId="34018304">
            <wp:extent cx="2486025" cy="515507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04" t="21173" r="71474" b="23351"/>
                    <a:stretch/>
                  </pic:blipFill>
                  <pic:spPr bwMode="auto">
                    <a:xfrm>
                      <a:off x="0" y="0"/>
                      <a:ext cx="2488327" cy="515984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8D3B642" wp14:editId="5C275EBD">
            <wp:extent cx="5481542" cy="21050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928" t="23143" r="6892" b="52402"/>
                    <a:stretch/>
                  </pic:blipFill>
                  <pic:spPr bwMode="auto">
                    <a:xfrm>
                      <a:off x="0" y="0"/>
                      <a:ext cx="5489357" cy="2108026"/>
                    </a:xfrm>
                    <a:prstGeom prst="rect">
                      <a:avLst/>
                    </a:prstGeom>
                    <a:ln>
                      <a:noFill/>
                    </a:ln>
                    <a:extLst>
                      <a:ext uri="{53640926-AAD7-44D8-BBD7-CCE9431645EC}">
                        <a14:shadowObscured xmlns:a14="http://schemas.microsoft.com/office/drawing/2010/main"/>
                      </a:ext>
                    </a:extLst>
                  </pic:spPr>
                </pic:pic>
              </a:graphicData>
            </a:graphic>
          </wp:inline>
        </w:drawing>
      </w:r>
      <w:r w:rsidR="005E1C18">
        <w:rPr>
          <w:noProof/>
        </w:rPr>
        <w:lastRenderedPageBreak/>
        <w:drawing>
          <wp:inline distT="0" distB="0" distL="0" distR="0" wp14:anchorId="5FBA4005" wp14:editId="3C9156A0">
            <wp:extent cx="3048000" cy="269563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64" t="21173" r="69712" b="53715"/>
                    <a:stretch/>
                  </pic:blipFill>
                  <pic:spPr bwMode="auto">
                    <a:xfrm>
                      <a:off x="0" y="0"/>
                      <a:ext cx="3078619" cy="272271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505BEC4" wp14:editId="4DB8A348">
            <wp:extent cx="5000625" cy="2743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051" t="22978" r="11859" b="45508"/>
                    <a:stretch/>
                  </pic:blipFill>
                  <pic:spPr bwMode="auto">
                    <a:xfrm>
                      <a:off x="0" y="0"/>
                      <a:ext cx="5008471" cy="274750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153CB17" wp14:editId="72F4236D">
            <wp:extent cx="8020050" cy="225859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82" t="21140" r="47446" b="52407"/>
                    <a:stretch/>
                  </pic:blipFill>
                  <pic:spPr bwMode="auto">
                    <a:xfrm>
                      <a:off x="0" y="0"/>
                      <a:ext cx="8107384" cy="2283193"/>
                    </a:xfrm>
                    <a:prstGeom prst="rect">
                      <a:avLst/>
                    </a:prstGeom>
                    <a:ln>
                      <a:noFill/>
                    </a:ln>
                    <a:extLst>
                      <a:ext uri="{53640926-AAD7-44D8-BBD7-CCE9431645EC}">
                        <a14:shadowObscured xmlns:a14="http://schemas.microsoft.com/office/drawing/2010/main"/>
                      </a:ext>
                    </a:extLst>
                  </pic:spPr>
                </pic:pic>
              </a:graphicData>
            </a:graphic>
          </wp:inline>
        </w:drawing>
      </w:r>
      <w:r w:rsidR="005E1C18">
        <w:rPr>
          <w:noProof/>
        </w:rPr>
        <w:lastRenderedPageBreak/>
        <w:drawing>
          <wp:inline distT="0" distB="0" distL="0" distR="0" wp14:anchorId="2C0E6295" wp14:editId="40DA9D52">
            <wp:extent cx="8010525" cy="28729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55" t="48227" r="47276" b="18086"/>
                    <a:stretch/>
                  </pic:blipFill>
                  <pic:spPr bwMode="auto">
                    <a:xfrm>
                      <a:off x="0" y="0"/>
                      <a:ext cx="8060982" cy="2891087"/>
                    </a:xfrm>
                    <a:prstGeom prst="rect">
                      <a:avLst/>
                    </a:prstGeom>
                    <a:ln>
                      <a:noFill/>
                    </a:ln>
                    <a:extLst>
                      <a:ext uri="{53640926-AAD7-44D8-BBD7-CCE9431645EC}">
                        <a14:shadowObscured xmlns:a14="http://schemas.microsoft.com/office/drawing/2010/main"/>
                      </a:ext>
                    </a:extLst>
                  </pic:spPr>
                </pic:pic>
              </a:graphicData>
            </a:graphic>
          </wp:inline>
        </w:drawing>
      </w:r>
    </w:p>
    <w:sectPr w:rsidR="00C76AB8" w:rsidSect="005E1C1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51887"/>
    <w:multiLevelType w:val="hybridMultilevel"/>
    <w:tmpl w:val="412EF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F00"/>
    <w:rsid w:val="00145C7F"/>
    <w:rsid w:val="00212413"/>
    <w:rsid w:val="002D64ED"/>
    <w:rsid w:val="005B325F"/>
    <w:rsid w:val="005E1C18"/>
    <w:rsid w:val="00663AF4"/>
    <w:rsid w:val="00C76AB8"/>
    <w:rsid w:val="00DA5948"/>
    <w:rsid w:val="00DB13F2"/>
    <w:rsid w:val="00E06F00"/>
    <w:rsid w:val="00EC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2929"/>
  <w15:chartTrackingRefBased/>
  <w15:docId w15:val="{DF2F1A6D-CD70-4D44-830F-81D17207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819674">
      <w:bodyDiv w:val="1"/>
      <w:marLeft w:val="0"/>
      <w:marRight w:val="0"/>
      <w:marTop w:val="0"/>
      <w:marBottom w:val="0"/>
      <w:divBdr>
        <w:top w:val="none" w:sz="0" w:space="0" w:color="auto"/>
        <w:left w:val="none" w:sz="0" w:space="0" w:color="auto"/>
        <w:bottom w:val="none" w:sz="0" w:space="0" w:color="auto"/>
        <w:right w:val="none" w:sz="0" w:space="0" w:color="auto"/>
      </w:divBdr>
    </w:div>
    <w:div w:id="1401755354">
      <w:bodyDiv w:val="1"/>
      <w:marLeft w:val="0"/>
      <w:marRight w:val="0"/>
      <w:marTop w:val="0"/>
      <w:marBottom w:val="0"/>
      <w:divBdr>
        <w:top w:val="none" w:sz="0" w:space="0" w:color="auto"/>
        <w:left w:val="none" w:sz="0" w:space="0" w:color="auto"/>
        <w:bottom w:val="none" w:sz="0" w:space="0" w:color="auto"/>
        <w:right w:val="none" w:sz="0" w:space="0" w:color="auto"/>
      </w:divBdr>
    </w:div>
    <w:div w:id="211540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Jung</dc:creator>
  <cp:keywords/>
  <dc:description/>
  <cp:lastModifiedBy>Timothy Jung</cp:lastModifiedBy>
  <cp:revision>5</cp:revision>
  <dcterms:created xsi:type="dcterms:W3CDTF">2019-02-14T02:32:00Z</dcterms:created>
  <dcterms:modified xsi:type="dcterms:W3CDTF">2019-02-17T07:28:00Z</dcterms:modified>
</cp:coreProperties>
</file>