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A8" w:rsidRPr="00193DA8" w:rsidRDefault="00193DA8" w:rsidP="00193DA8">
      <w:pPr>
        <w:jc w:val="center"/>
        <w:rPr>
          <w:rFonts w:eastAsia="標楷體" w:hint="eastAsia"/>
          <w:bCs/>
          <w:color w:val="000000" w:themeColor="text1"/>
          <w:sz w:val="36"/>
          <w:szCs w:val="36"/>
        </w:rPr>
      </w:pPr>
      <w:r w:rsidRPr="00193DA8">
        <w:rPr>
          <w:rFonts w:eastAsia="標楷體" w:hint="eastAsia"/>
          <w:bCs/>
          <w:color w:val="000000" w:themeColor="text1"/>
          <w:sz w:val="36"/>
          <w:szCs w:val="36"/>
        </w:rPr>
        <w:t>展覽總說明</w:t>
      </w:r>
    </w:p>
    <w:p w:rsidR="00125334" w:rsidRDefault="00193DA8" w:rsidP="005B24AB">
      <w:pPr>
        <w:spacing w:afterLines="50" w:line="500" w:lineRule="exact"/>
        <w:jc w:val="both"/>
        <w:rPr>
          <w:rFonts w:eastAsia="標楷體" w:hint="eastAsia"/>
          <w:color w:val="000000" w:themeColor="text1"/>
          <w:sz w:val="32"/>
        </w:rPr>
      </w:pPr>
      <w:r w:rsidRPr="00305B64">
        <w:rPr>
          <w:rFonts w:eastAsia="標楷體" w:hint="eastAsia"/>
          <w:color w:val="000000" w:themeColor="text1"/>
          <w:sz w:val="32"/>
        </w:rPr>
        <w:t>「</w:t>
      </w:r>
      <w:r>
        <w:rPr>
          <w:rFonts w:eastAsia="標楷體" w:hint="eastAsia"/>
          <w:color w:val="000000" w:themeColor="text1"/>
          <w:sz w:val="32"/>
        </w:rPr>
        <w:t>執行有愛</w:t>
      </w:r>
      <w:r>
        <w:rPr>
          <w:rFonts w:eastAsia="標楷體" w:hint="eastAsia"/>
          <w:color w:val="000000" w:themeColor="text1"/>
          <w:sz w:val="32"/>
        </w:rPr>
        <w:sym w:font="Wingdings" w:char="F09F"/>
      </w:r>
      <w:r>
        <w:rPr>
          <w:rFonts w:eastAsia="標楷體" w:hint="eastAsia"/>
          <w:color w:val="000000" w:themeColor="text1"/>
          <w:sz w:val="32"/>
        </w:rPr>
        <w:t>公義無礙</w:t>
      </w:r>
      <w:r w:rsidRPr="00305B64">
        <w:rPr>
          <w:rFonts w:eastAsia="標楷體" w:hint="eastAsia"/>
          <w:color w:val="000000" w:themeColor="text1"/>
          <w:sz w:val="32"/>
        </w:rPr>
        <w:t>」</w:t>
      </w:r>
      <w:r>
        <w:rPr>
          <w:rFonts w:eastAsia="標楷體" w:hint="eastAsia"/>
          <w:color w:val="000000" w:themeColor="text1"/>
          <w:sz w:val="32"/>
        </w:rPr>
        <w:t>成果與檔案巡迴展覽，由法務部行政執行署</w:t>
      </w:r>
      <w:r w:rsidR="00125334">
        <w:rPr>
          <w:rFonts w:eastAsia="標楷體" w:hint="eastAsia"/>
          <w:color w:val="000000" w:themeColor="text1"/>
          <w:sz w:val="32"/>
        </w:rPr>
        <w:t>（下稱執行署）</w:t>
      </w:r>
      <w:r>
        <w:rPr>
          <w:rFonts w:eastAsia="標楷體" w:hint="eastAsia"/>
          <w:color w:val="000000" w:themeColor="text1"/>
          <w:sz w:val="32"/>
        </w:rPr>
        <w:t>及</w:t>
      </w:r>
      <w:r w:rsidR="00125334">
        <w:rPr>
          <w:rFonts w:eastAsia="標楷體" w:hint="eastAsia"/>
          <w:color w:val="000000" w:themeColor="text1"/>
          <w:sz w:val="32"/>
        </w:rPr>
        <w:t>所屬</w:t>
      </w:r>
      <w:r w:rsidR="00125334">
        <w:rPr>
          <w:rFonts w:eastAsia="標楷體" w:hint="eastAsia"/>
          <w:color w:val="000000" w:themeColor="text1"/>
          <w:sz w:val="32"/>
        </w:rPr>
        <w:t>13</w:t>
      </w:r>
      <w:r w:rsidR="00125334">
        <w:rPr>
          <w:rFonts w:eastAsia="標楷體" w:hint="eastAsia"/>
          <w:color w:val="000000" w:themeColor="text1"/>
          <w:sz w:val="32"/>
        </w:rPr>
        <w:t>個</w:t>
      </w:r>
      <w:r>
        <w:rPr>
          <w:rFonts w:eastAsia="標楷體" w:hint="eastAsia"/>
          <w:color w:val="000000" w:themeColor="text1"/>
          <w:sz w:val="32"/>
        </w:rPr>
        <w:t>分署主辦，</w:t>
      </w:r>
      <w:r w:rsidR="00125334">
        <w:rPr>
          <w:rFonts w:eastAsia="標楷體" w:hint="eastAsia"/>
          <w:color w:val="000000" w:themeColor="text1"/>
          <w:sz w:val="32"/>
        </w:rPr>
        <w:t>於</w:t>
      </w:r>
      <w:r w:rsidR="00125334">
        <w:rPr>
          <w:rFonts w:eastAsia="標楷體" w:hint="eastAsia"/>
          <w:color w:val="000000" w:themeColor="text1"/>
          <w:sz w:val="32"/>
        </w:rPr>
        <w:t>13</w:t>
      </w:r>
      <w:r w:rsidR="00125334">
        <w:rPr>
          <w:rFonts w:eastAsia="標楷體" w:hint="eastAsia"/>
          <w:color w:val="000000" w:themeColor="text1"/>
          <w:sz w:val="32"/>
        </w:rPr>
        <w:t>個分署所在地巡迴展出。</w:t>
      </w:r>
    </w:p>
    <w:p w:rsidR="00040FF0" w:rsidRDefault="00125334" w:rsidP="005B24AB">
      <w:pPr>
        <w:spacing w:afterLines="50" w:line="500" w:lineRule="exact"/>
        <w:jc w:val="both"/>
        <w:rPr>
          <w:rFonts w:eastAsia="標楷體" w:hint="eastAsia"/>
          <w:color w:val="000000" w:themeColor="text1"/>
          <w:sz w:val="32"/>
        </w:rPr>
      </w:pPr>
      <w:r>
        <w:rPr>
          <w:rFonts w:eastAsia="標楷體" w:hint="eastAsia"/>
          <w:color w:val="000000" w:themeColor="text1"/>
          <w:sz w:val="32"/>
        </w:rPr>
        <w:t>本展覽內容</w:t>
      </w:r>
      <w:r w:rsidR="00193DA8">
        <w:rPr>
          <w:rFonts w:eastAsia="標楷體" w:hint="eastAsia"/>
          <w:color w:val="000000" w:themeColor="text1"/>
          <w:sz w:val="32"/>
        </w:rPr>
        <w:t>乃匯集</w:t>
      </w:r>
      <w:r>
        <w:rPr>
          <w:rFonts w:eastAsia="標楷體" w:hint="eastAsia"/>
          <w:color w:val="000000" w:themeColor="text1"/>
          <w:sz w:val="32"/>
        </w:rPr>
        <w:t>執行署與所屬各分署之施政成果及</w:t>
      </w:r>
      <w:r w:rsidR="00193DA8" w:rsidRPr="00305B64">
        <w:rPr>
          <w:rFonts w:eastAsia="標楷體" w:hint="eastAsia"/>
          <w:color w:val="000000" w:themeColor="text1"/>
          <w:sz w:val="32"/>
        </w:rPr>
        <w:t>檔案資料</w:t>
      </w:r>
      <w:r>
        <w:rPr>
          <w:rFonts w:eastAsia="標楷體" w:hint="eastAsia"/>
          <w:color w:val="000000" w:themeColor="text1"/>
          <w:sz w:val="32"/>
        </w:rPr>
        <w:t>菁華</w:t>
      </w:r>
      <w:r w:rsidR="00193DA8">
        <w:rPr>
          <w:rFonts w:eastAsia="標楷體" w:hint="eastAsia"/>
          <w:color w:val="000000" w:themeColor="text1"/>
          <w:sz w:val="32"/>
        </w:rPr>
        <w:t>，其中主</w:t>
      </w:r>
      <w:r w:rsidR="00193DA8" w:rsidRPr="006978D4">
        <w:rPr>
          <w:rFonts w:eastAsia="標楷體" w:hint="eastAsia"/>
          <w:color w:val="000000" w:themeColor="text1"/>
          <w:sz w:val="32"/>
        </w:rPr>
        <w:t>軸項目由</w:t>
      </w:r>
      <w:r>
        <w:rPr>
          <w:rFonts w:eastAsia="標楷體" w:hint="eastAsia"/>
          <w:color w:val="000000" w:themeColor="text1"/>
          <w:sz w:val="32"/>
        </w:rPr>
        <w:t>執行</w:t>
      </w:r>
      <w:r w:rsidR="00193DA8" w:rsidRPr="006978D4">
        <w:rPr>
          <w:rFonts w:eastAsia="標楷體" w:hint="eastAsia"/>
          <w:color w:val="000000" w:themeColor="text1"/>
          <w:sz w:val="32"/>
        </w:rPr>
        <w:t>署製作，搭配各分署管有檔案與施政成果</w:t>
      </w:r>
      <w:r>
        <w:rPr>
          <w:rFonts w:eastAsia="標楷體" w:hint="eastAsia"/>
          <w:color w:val="000000" w:themeColor="text1"/>
          <w:sz w:val="32"/>
        </w:rPr>
        <w:t>，</w:t>
      </w:r>
      <w:r w:rsidR="00040FF0">
        <w:rPr>
          <w:rFonts w:eastAsia="標楷體" w:hint="eastAsia"/>
          <w:color w:val="000000" w:themeColor="text1"/>
          <w:sz w:val="32"/>
        </w:rPr>
        <w:t>期盼經由檔案</w:t>
      </w:r>
      <w:r w:rsidR="00040FF0" w:rsidRPr="006978D4">
        <w:rPr>
          <w:rFonts w:eastAsia="標楷體" w:hint="eastAsia"/>
          <w:color w:val="000000" w:themeColor="text1"/>
          <w:sz w:val="32"/>
        </w:rPr>
        <w:t>價值功能</w:t>
      </w:r>
      <w:r w:rsidR="00040FF0">
        <w:rPr>
          <w:rFonts w:eastAsia="標楷體" w:hint="eastAsia"/>
          <w:color w:val="000000" w:themeColor="text1"/>
          <w:sz w:val="32"/>
        </w:rPr>
        <w:t>的發揮</w:t>
      </w:r>
      <w:r w:rsidR="00040FF0" w:rsidRPr="006978D4">
        <w:rPr>
          <w:rFonts w:eastAsia="標楷體" w:hint="eastAsia"/>
          <w:color w:val="000000" w:themeColor="text1"/>
          <w:sz w:val="32"/>
        </w:rPr>
        <w:t>，</w:t>
      </w:r>
      <w:r w:rsidR="00040FF0">
        <w:rPr>
          <w:rFonts w:eastAsia="標楷體" w:hint="eastAsia"/>
          <w:color w:val="000000" w:themeColor="text1"/>
          <w:sz w:val="32"/>
        </w:rPr>
        <w:t>佐證身為</w:t>
      </w:r>
      <w:r w:rsidR="00040FF0" w:rsidRPr="00FD0CF5">
        <w:rPr>
          <w:rFonts w:eastAsia="標楷體" w:hint="eastAsia"/>
          <w:color w:val="000000" w:themeColor="text1"/>
          <w:sz w:val="32"/>
        </w:rPr>
        <w:t>全世界首創</w:t>
      </w:r>
      <w:r w:rsidR="00040FF0">
        <w:rPr>
          <w:rFonts w:ascii="標楷體" w:eastAsia="標楷體" w:hAnsi="標楷體" w:hint="eastAsia"/>
          <w:color w:val="000000" w:themeColor="text1"/>
          <w:sz w:val="32"/>
        </w:rPr>
        <w:t>－</w:t>
      </w:r>
      <w:r w:rsidR="00040FF0" w:rsidRPr="00FD0CF5">
        <w:rPr>
          <w:rFonts w:eastAsia="標楷體" w:hint="eastAsia"/>
          <w:color w:val="000000" w:themeColor="text1"/>
          <w:sz w:val="32"/>
        </w:rPr>
        <w:t>公法上金錢給付義務強制執行之專責機關，</w:t>
      </w:r>
      <w:r w:rsidR="00040FF0">
        <w:rPr>
          <w:rFonts w:eastAsia="標楷體" w:hint="eastAsia"/>
          <w:color w:val="000000" w:themeColor="text1"/>
          <w:sz w:val="32"/>
        </w:rPr>
        <w:t>在</w:t>
      </w:r>
      <w:r w:rsidR="00040FF0" w:rsidRPr="008B55AA">
        <w:rPr>
          <w:rFonts w:eastAsia="標楷體" w:hint="eastAsia"/>
          <w:color w:val="000000" w:themeColor="text1"/>
          <w:sz w:val="32"/>
        </w:rPr>
        <w:t>行</w:t>
      </w:r>
      <w:r w:rsidR="00040FF0" w:rsidRPr="00AE2120">
        <w:rPr>
          <w:rFonts w:eastAsia="標楷體" w:hint="eastAsia"/>
          <w:color w:val="000000" w:themeColor="text1"/>
          <w:sz w:val="32"/>
        </w:rPr>
        <w:t>政執行制度</w:t>
      </w:r>
      <w:r w:rsidR="00040FF0" w:rsidRPr="006978D4">
        <w:rPr>
          <w:rFonts w:eastAsia="標楷體" w:hint="eastAsia"/>
          <w:color w:val="000000" w:themeColor="text1"/>
          <w:sz w:val="32"/>
        </w:rPr>
        <w:t>發展</w:t>
      </w:r>
      <w:r w:rsidR="00040FF0">
        <w:rPr>
          <w:rFonts w:eastAsia="標楷體" w:hint="eastAsia"/>
          <w:color w:val="000000" w:themeColor="text1"/>
          <w:sz w:val="32"/>
        </w:rPr>
        <w:t>與運作</w:t>
      </w:r>
      <w:r w:rsidR="00040FF0" w:rsidRPr="00AE2120">
        <w:rPr>
          <w:rFonts w:eastAsia="標楷體" w:hint="eastAsia"/>
          <w:color w:val="000000" w:themeColor="text1"/>
          <w:sz w:val="32"/>
        </w:rPr>
        <w:t>歷程</w:t>
      </w:r>
      <w:r w:rsidR="005B24AB">
        <w:rPr>
          <w:rFonts w:eastAsia="標楷體" w:hint="eastAsia"/>
          <w:color w:val="000000" w:themeColor="text1"/>
          <w:sz w:val="32"/>
        </w:rPr>
        <w:t>中</w:t>
      </w:r>
      <w:r w:rsidR="005B24AB" w:rsidRPr="00305B64">
        <w:rPr>
          <w:rFonts w:eastAsia="標楷體" w:hint="eastAsia"/>
          <w:color w:val="000000" w:themeColor="text1"/>
          <w:sz w:val="32"/>
        </w:rPr>
        <w:t>之重要績效與對</w:t>
      </w:r>
      <w:r w:rsidR="005B24AB">
        <w:rPr>
          <w:rFonts w:eastAsia="標楷體" w:hint="eastAsia"/>
          <w:color w:val="000000" w:themeColor="text1"/>
          <w:sz w:val="32"/>
        </w:rPr>
        <w:t>國</w:t>
      </w:r>
      <w:r w:rsidR="005B24AB" w:rsidRPr="00305B64">
        <w:rPr>
          <w:rFonts w:eastAsia="標楷體" w:hint="eastAsia"/>
          <w:color w:val="000000" w:themeColor="text1"/>
          <w:sz w:val="32"/>
        </w:rPr>
        <w:t>家社會之貢獻。</w:t>
      </w:r>
    </w:p>
    <w:sectPr w:rsidR="00040FF0" w:rsidSect="004B44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3DA8"/>
    <w:rsid w:val="00021831"/>
    <w:rsid w:val="00040FF0"/>
    <w:rsid w:val="00125334"/>
    <w:rsid w:val="00172B10"/>
    <w:rsid w:val="00193DA8"/>
    <w:rsid w:val="0032516D"/>
    <w:rsid w:val="004B4424"/>
    <w:rsid w:val="005B24AB"/>
    <w:rsid w:val="0060394D"/>
    <w:rsid w:val="00733BC5"/>
    <w:rsid w:val="00B27C4E"/>
    <w:rsid w:val="00D43AD4"/>
    <w:rsid w:val="00D97028"/>
    <w:rsid w:val="00DB7B40"/>
    <w:rsid w:val="00F64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4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2</cp:revision>
  <dcterms:created xsi:type="dcterms:W3CDTF">2016-03-19T07:50:00Z</dcterms:created>
  <dcterms:modified xsi:type="dcterms:W3CDTF">2016-03-19T08:15:00Z</dcterms:modified>
</cp:coreProperties>
</file>