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3C2" w:rsidRPr="007458D6" w:rsidRDefault="00FB03C2" w:rsidP="000A176F">
      <w:pPr>
        <w:overflowPunct w:val="0"/>
        <w:autoSpaceDN w:val="0"/>
        <w:spacing w:line="400" w:lineRule="exact"/>
        <w:jc w:val="both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t>私立學校</w:t>
      </w:r>
      <w:r w:rsidR="00614C1B">
        <w:rPr>
          <w:rFonts w:ascii="標楷體" w:eastAsia="標楷體" w:hAnsi="標楷體" w:hint="eastAsia"/>
          <w:b/>
          <w:sz w:val="32"/>
          <w:szCs w:val="32"/>
        </w:rPr>
        <w:t>校產</w:t>
      </w:r>
      <w:r>
        <w:rPr>
          <w:rFonts w:ascii="標楷體" w:eastAsia="標楷體" w:hAnsi="標楷體" w:hint="eastAsia"/>
          <w:b/>
          <w:sz w:val="32"/>
          <w:szCs w:val="32"/>
        </w:rPr>
        <w:t>之強制執行</w:t>
      </w:r>
      <w:r w:rsidR="00683131">
        <w:rPr>
          <w:rFonts w:ascii="標楷體" w:eastAsia="標楷體" w:hAnsi="標楷體" w:hint="eastAsia"/>
          <w:b/>
          <w:sz w:val="32"/>
          <w:szCs w:val="32"/>
        </w:rPr>
        <w:t xml:space="preserve"> </w:t>
      </w:r>
      <w:r w:rsidR="00A206AE">
        <w:rPr>
          <w:rFonts w:ascii="標楷體" w:eastAsia="標楷體" w:hAnsi="標楷體" w:hint="eastAsia"/>
          <w:b/>
          <w:sz w:val="32"/>
          <w:szCs w:val="32"/>
        </w:rPr>
        <w:t>(新竹分署)</w:t>
      </w:r>
    </w:p>
    <w:p w:rsidR="003E63F9" w:rsidRPr="003E63F9" w:rsidRDefault="00FB03C2" w:rsidP="00B23034">
      <w:pPr>
        <w:overflowPunct w:val="0"/>
        <w:autoSpaceDN w:val="0"/>
        <w:spacing w:line="400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7458D6">
        <w:rPr>
          <w:rFonts w:ascii="標楷體" w:eastAsia="標楷體" w:hAnsi="標楷體" w:hint="eastAsia"/>
          <w:sz w:val="28"/>
          <w:szCs w:val="28"/>
        </w:rPr>
        <w:t>義務人矽</w:t>
      </w:r>
      <w:r w:rsidR="00A75FEC">
        <w:rPr>
          <w:rFonts w:ascii="標楷體" w:eastAsia="標楷體" w:hAnsi="標楷體" w:hint="eastAsia"/>
          <w:sz w:val="28"/>
          <w:szCs w:val="28"/>
        </w:rPr>
        <w:t>谷</w:t>
      </w:r>
      <w:r w:rsidRPr="007458D6">
        <w:rPr>
          <w:rFonts w:ascii="標楷體" w:eastAsia="標楷體" w:hAnsi="標楷體" w:hint="eastAsia"/>
          <w:sz w:val="28"/>
          <w:szCs w:val="28"/>
        </w:rPr>
        <w:t>學校財團法人新竹市矽</w:t>
      </w:r>
      <w:r w:rsidR="00A75FEC">
        <w:rPr>
          <w:rFonts w:ascii="標楷體" w:eastAsia="標楷體" w:hAnsi="標楷體" w:hint="eastAsia"/>
          <w:sz w:val="28"/>
          <w:szCs w:val="28"/>
        </w:rPr>
        <w:t>谷</w:t>
      </w:r>
      <w:r w:rsidR="004344F7">
        <w:rPr>
          <w:rFonts w:ascii="標楷體" w:eastAsia="標楷體" w:hAnsi="標楷體" w:hint="eastAsia"/>
          <w:sz w:val="28"/>
          <w:szCs w:val="28"/>
        </w:rPr>
        <w:t>國民中小學是新竹市唯一私立雙語國中小學，因該校「未按捐贈目的使用」受贈土地，</w:t>
      </w:r>
      <w:r w:rsidRPr="007458D6">
        <w:rPr>
          <w:rFonts w:ascii="標楷體" w:eastAsia="標楷體" w:hAnsi="標楷體" w:hint="eastAsia"/>
          <w:sz w:val="28"/>
          <w:szCs w:val="28"/>
        </w:rPr>
        <w:t>乃依法補徵土地增值稅並裁處罰鍰</w:t>
      </w:r>
      <w:r w:rsidR="004344F7">
        <w:rPr>
          <w:rFonts w:ascii="標楷體" w:eastAsia="標楷體" w:hAnsi="標楷體" w:hint="eastAsia"/>
          <w:sz w:val="28"/>
          <w:szCs w:val="28"/>
        </w:rPr>
        <w:t>，</w:t>
      </w:r>
      <w:r w:rsidR="003E63F9" w:rsidRPr="007458D6">
        <w:rPr>
          <w:rFonts w:ascii="標楷體" w:eastAsia="標楷體" w:hAnsi="標楷體" w:hint="eastAsia"/>
          <w:sz w:val="28"/>
          <w:szCs w:val="28"/>
        </w:rPr>
        <w:t>連同滯納金及行政救濟利息合計約</w:t>
      </w:r>
      <w:r w:rsidR="003E63F9" w:rsidRPr="007458D6">
        <w:rPr>
          <w:rFonts w:ascii="標楷體" w:eastAsia="標楷體" w:hAnsi="標楷體"/>
          <w:sz w:val="28"/>
          <w:szCs w:val="28"/>
        </w:rPr>
        <w:t>5</w:t>
      </w:r>
      <w:r w:rsidR="003E63F9" w:rsidRPr="007458D6">
        <w:rPr>
          <w:rFonts w:ascii="標楷體" w:eastAsia="標楷體" w:hAnsi="標楷體" w:hint="eastAsia"/>
          <w:sz w:val="28"/>
          <w:szCs w:val="28"/>
        </w:rPr>
        <w:t>億</w:t>
      </w:r>
      <w:r w:rsidR="003E63F9" w:rsidRPr="007458D6">
        <w:rPr>
          <w:rFonts w:ascii="標楷體" w:eastAsia="標楷體" w:hAnsi="標楷體"/>
          <w:sz w:val="28"/>
          <w:szCs w:val="28"/>
        </w:rPr>
        <w:t>6,300</w:t>
      </w:r>
      <w:r w:rsidR="003E63F9" w:rsidRPr="007458D6">
        <w:rPr>
          <w:rFonts w:ascii="標楷體" w:eastAsia="標楷體" w:hAnsi="標楷體" w:hint="eastAsia"/>
          <w:sz w:val="28"/>
          <w:szCs w:val="28"/>
        </w:rPr>
        <w:t>萬餘元</w:t>
      </w:r>
      <w:r w:rsidRPr="007458D6">
        <w:rPr>
          <w:rFonts w:ascii="標楷體" w:eastAsia="標楷體" w:hAnsi="標楷體" w:hint="eastAsia"/>
          <w:sz w:val="28"/>
          <w:szCs w:val="28"/>
        </w:rPr>
        <w:t>。</w:t>
      </w:r>
      <w:r w:rsidR="0067283F">
        <w:rPr>
          <w:rFonts w:ascii="標楷體" w:eastAsia="標楷體" w:hAnsi="標楷體" w:hint="eastAsia"/>
          <w:sz w:val="28"/>
          <w:szCs w:val="28"/>
        </w:rPr>
        <w:t>新竹</w:t>
      </w:r>
      <w:r w:rsidR="004344F7">
        <w:rPr>
          <w:rFonts w:ascii="標楷體" w:eastAsia="標楷體" w:hAnsi="標楷體" w:hint="eastAsia"/>
          <w:sz w:val="28"/>
          <w:szCs w:val="28"/>
        </w:rPr>
        <w:t>分署</w:t>
      </w:r>
      <w:r w:rsidR="003E63F9">
        <w:rPr>
          <w:rFonts w:ascii="標楷體" w:eastAsia="標楷體" w:hAnsi="標楷體" w:hint="eastAsia"/>
          <w:sz w:val="28"/>
          <w:szCs w:val="28"/>
        </w:rPr>
        <w:t>執行</w:t>
      </w:r>
      <w:r w:rsidR="003E63F9" w:rsidRPr="007458D6">
        <w:rPr>
          <w:rFonts w:ascii="標楷體" w:eastAsia="標楷體" w:hAnsi="標楷體" w:hint="eastAsia"/>
          <w:sz w:val="28"/>
          <w:szCs w:val="28"/>
        </w:rPr>
        <w:t>學校帳戶</w:t>
      </w:r>
      <w:r w:rsidR="003E63F9">
        <w:rPr>
          <w:rFonts w:ascii="標楷體" w:eastAsia="標楷體" w:hAnsi="標楷體" w:hint="eastAsia"/>
          <w:sz w:val="28"/>
          <w:szCs w:val="28"/>
        </w:rPr>
        <w:t>時，</w:t>
      </w:r>
      <w:r w:rsidR="004433DE" w:rsidRPr="007458D6">
        <w:rPr>
          <w:rFonts w:ascii="標楷體" w:eastAsia="標楷體" w:hAnsi="標楷體" w:hint="eastAsia"/>
          <w:sz w:val="28"/>
          <w:szCs w:val="28"/>
        </w:rPr>
        <w:t>為免</w:t>
      </w:r>
      <w:r w:rsidRPr="007458D6">
        <w:rPr>
          <w:rFonts w:ascii="標楷體" w:eastAsia="標楷體" w:hAnsi="標楷體" w:hint="eastAsia"/>
          <w:sz w:val="28"/>
          <w:szCs w:val="28"/>
        </w:rPr>
        <w:t>全部一次扣押</w:t>
      </w:r>
      <w:r w:rsidR="00A75FEC">
        <w:rPr>
          <w:rFonts w:ascii="標楷體" w:eastAsia="標楷體" w:hAnsi="標楷體" w:hint="eastAsia"/>
          <w:sz w:val="28"/>
          <w:szCs w:val="28"/>
        </w:rPr>
        <w:t>致</w:t>
      </w:r>
      <w:r w:rsidRPr="007458D6">
        <w:rPr>
          <w:rFonts w:ascii="標楷體" w:eastAsia="標楷體" w:hAnsi="標楷體" w:hint="eastAsia"/>
          <w:sz w:val="28"/>
          <w:szCs w:val="28"/>
        </w:rPr>
        <w:t>學校營運困</w:t>
      </w:r>
      <w:r w:rsidR="003E63F9">
        <w:rPr>
          <w:rFonts w:ascii="標楷體" w:eastAsia="標楷體" w:hAnsi="標楷體" w:hint="eastAsia"/>
          <w:sz w:val="28"/>
          <w:szCs w:val="28"/>
        </w:rPr>
        <w:t>難，影響學生受教權及老師工作權，經</w:t>
      </w:r>
      <w:r w:rsidRPr="007458D6">
        <w:rPr>
          <w:rFonts w:ascii="標楷體" w:eastAsia="標楷體" w:hAnsi="標楷體" w:hint="eastAsia"/>
          <w:sz w:val="28"/>
          <w:szCs w:val="28"/>
        </w:rPr>
        <w:t>協商後，</w:t>
      </w:r>
      <w:r w:rsidR="00601B19">
        <w:rPr>
          <w:rFonts w:ascii="標楷體" w:eastAsia="標楷體" w:hAnsi="標楷體" w:hint="eastAsia"/>
          <w:sz w:val="28"/>
          <w:szCs w:val="28"/>
        </w:rPr>
        <w:t>乃</w:t>
      </w:r>
      <w:r w:rsidR="003E63F9">
        <w:rPr>
          <w:rFonts w:ascii="標楷體" w:eastAsia="標楷體" w:hAnsi="標楷體" w:hint="eastAsia"/>
          <w:sz w:val="28"/>
          <w:szCs w:val="28"/>
        </w:rPr>
        <w:t>改以</w:t>
      </w:r>
      <w:r w:rsidRPr="007458D6">
        <w:rPr>
          <w:rFonts w:ascii="標楷體" w:eastAsia="標楷體" w:hAnsi="標楷體" w:hint="eastAsia"/>
          <w:sz w:val="28"/>
          <w:szCs w:val="28"/>
        </w:rPr>
        <w:t>核發執行命令管控學校帳戶</w:t>
      </w:r>
      <w:r w:rsidR="003E63F9">
        <w:rPr>
          <w:rFonts w:ascii="標楷體" w:eastAsia="標楷體" w:hAnsi="標楷體" w:hint="eastAsia"/>
          <w:sz w:val="28"/>
          <w:szCs w:val="28"/>
        </w:rPr>
        <w:t>之</w:t>
      </w:r>
      <w:r w:rsidR="004344F7">
        <w:rPr>
          <w:rFonts w:ascii="標楷體" w:eastAsia="標楷體" w:hAnsi="標楷體" w:hint="eastAsia"/>
          <w:sz w:val="28"/>
          <w:szCs w:val="28"/>
        </w:rPr>
        <w:t>收支。另</w:t>
      </w:r>
      <w:r w:rsidR="00523312">
        <w:rPr>
          <w:rFonts w:ascii="標楷體" w:eastAsia="標楷體" w:hAnsi="標楷體" w:hint="eastAsia"/>
          <w:sz w:val="28"/>
          <w:szCs w:val="28"/>
        </w:rPr>
        <w:t>將</w:t>
      </w:r>
      <w:r w:rsidRPr="007458D6">
        <w:rPr>
          <w:rFonts w:ascii="標楷體" w:eastAsia="標楷體" w:hAnsi="標楷體" w:hint="eastAsia"/>
          <w:sz w:val="28"/>
          <w:szCs w:val="28"/>
        </w:rPr>
        <w:t>拍賣</w:t>
      </w:r>
      <w:r w:rsidR="00A2246E">
        <w:rPr>
          <w:rFonts w:ascii="標楷體" w:eastAsia="標楷體" w:hAnsi="標楷體" w:hint="eastAsia"/>
          <w:sz w:val="28"/>
          <w:szCs w:val="28"/>
        </w:rPr>
        <w:t>校舍</w:t>
      </w:r>
      <w:r w:rsidR="003E63F9">
        <w:rPr>
          <w:rFonts w:ascii="標楷體" w:eastAsia="標楷體" w:hAnsi="標楷體" w:hint="eastAsia"/>
          <w:sz w:val="28"/>
          <w:szCs w:val="28"/>
        </w:rPr>
        <w:t>校地</w:t>
      </w:r>
      <w:r w:rsidR="00A2246E">
        <w:rPr>
          <w:rFonts w:ascii="標楷體" w:eastAsia="標楷體" w:hAnsi="標楷體" w:hint="eastAsia"/>
          <w:sz w:val="28"/>
          <w:szCs w:val="28"/>
        </w:rPr>
        <w:t>之</w:t>
      </w:r>
      <w:r w:rsidR="00B23034">
        <w:rPr>
          <w:rFonts w:ascii="標楷體" w:eastAsia="標楷體" w:hAnsi="標楷體" w:hint="eastAsia"/>
          <w:sz w:val="28"/>
          <w:szCs w:val="28"/>
        </w:rPr>
        <w:t>訊息主動通知國內具</w:t>
      </w:r>
      <w:r w:rsidRPr="007458D6">
        <w:rPr>
          <w:rFonts w:ascii="標楷體" w:eastAsia="標楷體" w:hAnsi="標楷體" w:hint="eastAsia"/>
          <w:sz w:val="28"/>
          <w:szCs w:val="28"/>
        </w:rPr>
        <w:t>同質性之私立雙語中小學，</w:t>
      </w:r>
      <w:r w:rsidR="003E63F9" w:rsidRPr="003E63F9">
        <w:rPr>
          <w:rFonts w:ascii="標楷體" w:eastAsia="標楷體" w:hAnsi="標楷體" w:cs="DFLiHeiStd-W3" w:hint="eastAsia"/>
          <w:kern w:val="0"/>
          <w:sz w:val="28"/>
          <w:szCs w:val="28"/>
        </w:rPr>
        <w:t>歷經多次流標</w:t>
      </w:r>
      <w:r w:rsidR="00B23034">
        <w:rPr>
          <w:rFonts w:ascii="標楷體" w:eastAsia="標楷體" w:hAnsi="標楷體" w:cs="DFLiHeiStd-W3" w:hint="eastAsia"/>
          <w:kern w:val="0"/>
          <w:sz w:val="28"/>
          <w:szCs w:val="28"/>
        </w:rPr>
        <w:t>後</w:t>
      </w:r>
      <w:r w:rsidR="003E63F9" w:rsidRPr="003E63F9">
        <w:rPr>
          <w:rFonts w:ascii="標楷體" w:eastAsia="標楷體" w:hAnsi="標楷體" w:cs="DFLiHeiStd-W3" w:hint="eastAsia"/>
          <w:kern w:val="0"/>
          <w:sz w:val="28"/>
          <w:szCs w:val="28"/>
        </w:rPr>
        <w:t>，</w:t>
      </w:r>
      <w:r w:rsidR="00B23034">
        <w:rPr>
          <w:rFonts w:ascii="標楷體" w:eastAsia="標楷體" w:hAnsi="標楷體" w:cs="DFLiHeiStd-W3" w:hint="eastAsia"/>
          <w:kern w:val="0"/>
          <w:sz w:val="28"/>
          <w:szCs w:val="28"/>
        </w:rPr>
        <w:t>於</w:t>
      </w:r>
      <w:r w:rsidR="003E63F9" w:rsidRPr="003E63F9">
        <w:rPr>
          <w:rFonts w:ascii="標楷體" w:eastAsia="標楷體" w:hAnsi="標楷體" w:cs="DFLiHeiStd-W3"/>
          <w:kern w:val="0"/>
          <w:sz w:val="28"/>
          <w:szCs w:val="28"/>
        </w:rPr>
        <w:t>105</w:t>
      </w:r>
      <w:r w:rsidR="003E63F9" w:rsidRPr="003E63F9">
        <w:rPr>
          <w:rFonts w:ascii="標楷體" w:eastAsia="標楷體" w:hAnsi="標楷體" w:cs="DFLiHeiStd-W3" w:hint="eastAsia"/>
          <w:kern w:val="0"/>
          <w:sz w:val="28"/>
          <w:szCs w:val="28"/>
        </w:rPr>
        <w:t>年</w:t>
      </w:r>
      <w:r w:rsidR="003E63F9" w:rsidRPr="003E63F9">
        <w:rPr>
          <w:rFonts w:ascii="標楷體" w:eastAsia="標楷體" w:hAnsi="標楷體" w:cs="DFLiHeiStd-W3"/>
          <w:kern w:val="0"/>
          <w:sz w:val="28"/>
          <w:szCs w:val="28"/>
        </w:rPr>
        <w:t>1</w:t>
      </w:r>
      <w:r w:rsidR="003E63F9" w:rsidRPr="003E63F9">
        <w:rPr>
          <w:rFonts w:ascii="標楷體" w:eastAsia="標楷體" w:hAnsi="標楷體" w:cs="DFLiHeiStd-W3" w:hint="eastAsia"/>
          <w:kern w:val="0"/>
          <w:sz w:val="28"/>
          <w:szCs w:val="28"/>
        </w:rPr>
        <w:t>月</w:t>
      </w:r>
      <w:r w:rsidR="003E63F9" w:rsidRPr="003E63F9">
        <w:rPr>
          <w:rFonts w:ascii="標楷體" w:eastAsia="標楷體" w:hAnsi="標楷體" w:cs="DFLiHeiStd-W3"/>
          <w:kern w:val="0"/>
          <w:sz w:val="28"/>
          <w:szCs w:val="28"/>
        </w:rPr>
        <w:t>13</w:t>
      </w:r>
      <w:r w:rsidR="00B23034">
        <w:rPr>
          <w:rFonts w:ascii="標楷體" w:eastAsia="標楷體" w:hAnsi="標楷體" w:cs="DFLiHeiStd-W3" w:hint="eastAsia"/>
          <w:kern w:val="0"/>
          <w:sz w:val="28"/>
          <w:szCs w:val="28"/>
        </w:rPr>
        <w:t>日</w:t>
      </w:r>
      <w:r w:rsidR="003E63F9" w:rsidRPr="003E63F9">
        <w:rPr>
          <w:rFonts w:ascii="標楷體" w:eastAsia="標楷體" w:hAnsi="標楷體" w:cs="DFLiHeiStd-W3" w:hint="eastAsia"/>
          <w:kern w:val="0"/>
          <w:sz w:val="28"/>
          <w:szCs w:val="28"/>
        </w:rPr>
        <w:t>第</w:t>
      </w:r>
      <w:r w:rsidR="00A75FEC">
        <w:rPr>
          <w:rFonts w:ascii="標楷體" w:eastAsia="標楷體" w:hAnsi="標楷體" w:cs="DFLiHeiStd-W3" w:hint="eastAsia"/>
          <w:kern w:val="0"/>
          <w:sz w:val="28"/>
          <w:szCs w:val="28"/>
        </w:rPr>
        <w:t>2</w:t>
      </w:r>
      <w:r w:rsidR="00B23034">
        <w:rPr>
          <w:rFonts w:ascii="標楷體" w:eastAsia="標楷體" w:hAnsi="標楷體" w:cs="DFLiHeiStd-W3" w:hint="eastAsia"/>
          <w:kern w:val="0"/>
          <w:sz w:val="28"/>
          <w:szCs w:val="28"/>
        </w:rPr>
        <w:t>輪第</w:t>
      </w:r>
      <w:r w:rsidR="00A75FEC">
        <w:rPr>
          <w:rFonts w:ascii="標楷體" w:eastAsia="標楷體" w:hAnsi="標楷體" w:cs="DFLiHeiStd-W3" w:hint="eastAsia"/>
          <w:kern w:val="0"/>
          <w:sz w:val="28"/>
          <w:szCs w:val="28"/>
        </w:rPr>
        <w:t>3</w:t>
      </w:r>
      <w:r w:rsidR="00B23034">
        <w:rPr>
          <w:rFonts w:ascii="標楷體" w:eastAsia="標楷體" w:hAnsi="標楷體" w:cs="DFLiHeiStd-W3" w:hint="eastAsia"/>
          <w:kern w:val="0"/>
          <w:sz w:val="28"/>
          <w:szCs w:val="28"/>
        </w:rPr>
        <w:t>次拍賣，</w:t>
      </w:r>
      <w:r w:rsidR="003E63F9" w:rsidRPr="003E63F9">
        <w:rPr>
          <w:rFonts w:ascii="標楷體" w:eastAsia="標楷體" w:hAnsi="標楷體" w:cs="DFLiHeiStd-W3" w:hint="eastAsia"/>
          <w:kern w:val="0"/>
          <w:sz w:val="28"/>
          <w:szCs w:val="28"/>
        </w:rPr>
        <w:t>由投標人康橋學校財團法人以底價</w:t>
      </w:r>
      <w:r w:rsidR="003E63F9" w:rsidRPr="003E63F9">
        <w:rPr>
          <w:rFonts w:ascii="標楷體" w:eastAsia="標楷體" w:hAnsi="標楷體" w:cs="DFLiHeiStd-W3"/>
          <w:kern w:val="0"/>
          <w:sz w:val="28"/>
          <w:szCs w:val="28"/>
        </w:rPr>
        <w:t>3</w:t>
      </w:r>
      <w:r w:rsidR="003E63F9" w:rsidRPr="003E63F9">
        <w:rPr>
          <w:rFonts w:ascii="標楷體" w:eastAsia="標楷體" w:hAnsi="標楷體" w:cs="DFLiHeiStd-W3" w:hint="eastAsia"/>
          <w:kern w:val="0"/>
          <w:sz w:val="28"/>
          <w:szCs w:val="28"/>
        </w:rPr>
        <w:t>億</w:t>
      </w:r>
      <w:r w:rsidR="003E63F9" w:rsidRPr="003E63F9">
        <w:rPr>
          <w:rFonts w:ascii="標楷體" w:eastAsia="標楷體" w:hAnsi="標楷體" w:cs="DFLiHeiStd-W3"/>
          <w:kern w:val="0"/>
          <w:sz w:val="28"/>
          <w:szCs w:val="28"/>
        </w:rPr>
        <w:t>4,590</w:t>
      </w:r>
      <w:r w:rsidR="003E63F9" w:rsidRPr="003E63F9">
        <w:rPr>
          <w:rFonts w:ascii="標楷體" w:eastAsia="標楷體" w:hAnsi="標楷體" w:cs="DFLiHeiStd-W3" w:hint="eastAsia"/>
          <w:kern w:val="0"/>
          <w:sz w:val="28"/>
          <w:szCs w:val="28"/>
        </w:rPr>
        <w:t>萬元得標</w:t>
      </w:r>
      <w:r w:rsidR="00B23034">
        <w:rPr>
          <w:rFonts w:ascii="標楷體" w:eastAsia="標楷體" w:hAnsi="標楷體" w:cs="DFLiHeiStd-W3" w:hint="eastAsia"/>
          <w:kern w:val="0"/>
          <w:sz w:val="28"/>
          <w:szCs w:val="28"/>
        </w:rPr>
        <w:t>，以清償大部分欠稅</w:t>
      </w:r>
      <w:r w:rsidR="003E63F9" w:rsidRPr="003E63F9">
        <w:rPr>
          <w:rFonts w:ascii="標楷體" w:eastAsia="標楷體" w:hAnsi="標楷體" w:cs="DFLiHeiStd-W3" w:hint="eastAsia"/>
          <w:kern w:val="0"/>
          <w:sz w:val="28"/>
          <w:szCs w:val="28"/>
        </w:rPr>
        <w:t>。</w:t>
      </w:r>
    </w:p>
    <w:sectPr w:rsidR="003E63F9" w:rsidRPr="003E63F9" w:rsidSect="007458D6">
      <w:pgSz w:w="11906" w:h="16838"/>
      <w:pgMar w:top="1134" w:right="1418" w:bottom="1134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45EA" w:rsidRDefault="008E45EA" w:rsidP="00C012A2">
      <w:r>
        <w:separator/>
      </w:r>
    </w:p>
  </w:endnote>
  <w:endnote w:type="continuationSeparator" w:id="0">
    <w:p w:rsidR="008E45EA" w:rsidRDefault="008E45EA" w:rsidP="00C012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FLiHeiStd-W3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45EA" w:rsidRDefault="008E45EA" w:rsidP="00C012A2">
      <w:r>
        <w:separator/>
      </w:r>
    </w:p>
  </w:footnote>
  <w:footnote w:type="continuationSeparator" w:id="0">
    <w:p w:rsidR="008E45EA" w:rsidRDefault="008E45EA" w:rsidP="00C012A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3863"/>
    <w:rsid w:val="00001D42"/>
    <w:rsid w:val="000A176F"/>
    <w:rsid w:val="000A5FD7"/>
    <w:rsid w:val="000F0B2A"/>
    <w:rsid w:val="001B2DE2"/>
    <w:rsid w:val="001E7AC2"/>
    <w:rsid w:val="00215453"/>
    <w:rsid w:val="00225C22"/>
    <w:rsid w:val="00271C00"/>
    <w:rsid w:val="002B6714"/>
    <w:rsid w:val="002C3674"/>
    <w:rsid w:val="00395FE9"/>
    <w:rsid w:val="003D57B8"/>
    <w:rsid w:val="003E06D9"/>
    <w:rsid w:val="003E63F9"/>
    <w:rsid w:val="00406633"/>
    <w:rsid w:val="00425F9A"/>
    <w:rsid w:val="004344F7"/>
    <w:rsid w:val="004433DE"/>
    <w:rsid w:val="0049450C"/>
    <w:rsid w:val="004F7985"/>
    <w:rsid w:val="00523312"/>
    <w:rsid w:val="005406E6"/>
    <w:rsid w:val="00581657"/>
    <w:rsid w:val="00601B19"/>
    <w:rsid w:val="00614C1B"/>
    <w:rsid w:val="006514BB"/>
    <w:rsid w:val="00654E9B"/>
    <w:rsid w:val="00657D87"/>
    <w:rsid w:val="0067283F"/>
    <w:rsid w:val="00683131"/>
    <w:rsid w:val="006D6C9B"/>
    <w:rsid w:val="006E3C60"/>
    <w:rsid w:val="007458D6"/>
    <w:rsid w:val="007F0E8F"/>
    <w:rsid w:val="008008A5"/>
    <w:rsid w:val="0083347D"/>
    <w:rsid w:val="0088441C"/>
    <w:rsid w:val="008E45EA"/>
    <w:rsid w:val="008E71BF"/>
    <w:rsid w:val="009069E0"/>
    <w:rsid w:val="009B343B"/>
    <w:rsid w:val="009F7287"/>
    <w:rsid w:val="00A15A52"/>
    <w:rsid w:val="00A206AE"/>
    <w:rsid w:val="00A2246E"/>
    <w:rsid w:val="00A43AE2"/>
    <w:rsid w:val="00A75FEC"/>
    <w:rsid w:val="00A76C59"/>
    <w:rsid w:val="00AA0062"/>
    <w:rsid w:val="00AB1725"/>
    <w:rsid w:val="00B23034"/>
    <w:rsid w:val="00B3402D"/>
    <w:rsid w:val="00B36F97"/>
    <w:rsid w:val="00B96A79"/>
    <w:rsid w:val="00BA24E7"/>
    <w:rsid w:val="00BA65DC"/>
    <w:rsid w:val="00BB3A2E"/>
    <w:rsid w:val="00BE6A99"/>
    <w:rsid w:val="00BF17F2"/>
    <w:rsid w:val="00C012A2"/>
    <w:rsid w:val="00C017BC"/>
    <w:rsid w:val="00C11956"/>
    <w:rsid w:val="00C15C89"/>
    <w:rsid w:val="00C348A0"/>
    <w:rsid w:val="00C50895"/>
    <w:rsid w:val="00C67C00"/>
    <w:rsid w:val="00C7544A"/>
    <w:rsid w:val="00C96402"/>
    <w:rsid w:val="00CA4102"/>
    <w:rsid w:val="00CB429C"/>
    <w:rsid w:val="00CC1D8F"/>
    <w:rsid w:val="00D05844"/>
    <w:rsid w:val="00D40257"/>
    <w:rsid w:val="00D44FE3"/>
    <w:rsid w:val="00D5139D"/>
    <w:rsid w:val="00D83CD1"/>
    <w:rsid w:val="00E03446"/>
    <w:rsid w:val="00E0730F"/>
    <w:rsid w:val="00E4181D"/>
    <w:rsid w:val="00E4751E"/>
    <w:rsid w:val="00E5414E"/>
    <w:rsid w:val="00E60653"/>
    <w:rsid w:val="00E67A4C"/>
    <w:rsid w:val="00E810B5"/>
    <w:rsid w:val="00EB2CB9"/>
    <w:rsid w:val="00EB6366"/>
    <w:rsid w:val="00EC4687"/>
    <w:rsid w:val="00EC6D93"/>
    <w:rsid w:val="00EF69F5"/>
    <w:rsid w:val="00F0124A"/>
    <w:rsid w:val="00F13863"/>
    <w:rsid w:val="00F4174C"/>
    <w:rsid w:val="00F42E59"/>
    <w:rsid w:val="00F46E27"/>
    <w:rsid w:val="00F953E6"/>
    <w:rsid w:val="00FB03C2"/>
    <w:rsid w:val="00FC2CAA"/>
    <w:rsid w:val="00FC36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17F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C012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locked/>
    <w:rsid w:val="00C012A2"/>
    <w:rPr>
      <w:rFonts w:cs="Times New Roman"/>
      <w:kern w:val="2"/>
    </w:rPr>
  </w:style>
  <w:style w:type="paragraph" w:styleId="a5">
    <w:name w:val="footer"/>
    <w:basedOn w:val="a"/>
    <w:link w:val="a6"/>
    <w:uiPriority w:val="99"/>
    <w:rsid w:val="00C012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locked/>
    <w:rsid w:val="00C012A2"/>
    <w:rPr>
      <w:rFonts w:cs="Times New Roman"/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7337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261</Words>
  <Characters>14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janyi</dc:creator>
  <cp:lastModifiedBy>msw1005</cp:lastModifiedBy>
  <cp:revision>5</cp:revision>
  <dcterms:created xsi:type="dcterms:W3CDTF">2016-04-06T02:51:00Z</dcterms:created>
  <dcterms:modified xsi:type="dcterms:W3CDTF">2016-04-12T10:19:00Z</dcterms:modified>
</cp:coreProperties>
</file>