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651CC" w14:textId="7223E8CA" w:rsidR="00CB6904" w:rsidRPr="006C3EAF" w:rsidRDefault="00CB6904" w:rsidP="00CB6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 Voxels Summary</w:t>
      </w:r>
    </w:p>
    <w:p w14:paraId="0E2CD043" w14:textId="77777777" w:rsidR="00CB6904" w:rsidRPr="006C3EAF" w:rsidRDefault="00CB6904" w:rsidP="00CB6904">
      <w:pPr>
        <w:rPr>
          <w:rFonts w:ascii="Times New Roman" w:hAnsi="Times New Roman" w:cs="Times New Roman"/>
          <w:sz w:val="24"/>
          <w:szCs w:val="24"/>
        </w:rPr>
      </w:pPr>
      <w:r w:rsidRPr="006C3EAF">
        <w:rPr>
          <w:rFonts w:ascii="Times New Roman" w:hAnsi="Times New Roman" w:cs="Times New Roman"/>
          <w:sz w:val="24"/>
          <w:szCs w:val="24"/>
        </w:rPr>
        <w:t>Trenton Plager</w:t>
      </w:r>
    </w:p>
    <w:p w14:paraId="775E1DA1" w14:textId="77777777" w:rsidR="00CB6904" w:rsidRDefault="00CB6904" w:rsidP="00CB6904">
      <w:pPr>
        <w:rPr>
          <w:rFonts w:ascii="Times New Roman" w:hAnsi="Times New Roman" w:cs="Times New Roman"/>
          <w:sz w:val="24"/>
          <w:szCs w:val="24"/>
        </w:rPr>
      </w:pPr>
      <w:r w:rsidRPr="006C3EAF">
        <w:rPr>
          <w:rFonts w:ascii="Times New Roman" w:hAnsi="Times New Roman" w:cs="Times New Roman"/>
          <w:b/>
          <w:bCs/>
          <w:sz w:val="24"/>
          <w:szCs w:val="24"/>
        </w:rPr>
        <w:t>Introduction &amp; Related 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(3 sent.)</w:t>
      </w:r>
    </w:p>
    <w:p w14:paraId="70A39109" w14:textId="6035895A" w:rsidR="00CB6904" w:rsidRPr="002F259A" w:rsidRDefault="00CB6904" w:rsidP="00CB6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E0007AC" w14:textId="272F8379" w:rsidR="00CB6904" w:rsidRPr="002E5D4F" w:rsidRDefault="00CB6904" w:rsidP="00CB6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Methods </w:t>
      </w:r>
      <w:r>
        <w:rPr>
          <w:rFonts w:ascii="Times New Roman" w:hAnsi="Times New Roman" w:cs="Times New Roman"/>
          <w:sz w:val="24"/>
          <w:szCs w:val="24"/>
        </w:rPr>
        <w:t xml:space="preserve">(Sections 3 –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>(5 sent.)</w:t>
      </w:r>
    </w:p>
    <w:p w14:paraId="72331FA2" w14:textId="50B9DD60" w:rsidR="00CB6904" w:rsidRDefault="00CB6904" w:rsidP="00CB690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17500" w14:textId="77777777" w:rsidR="00CB6904" w:rsidRPr="002E5D4F" w:rsidRDefault="00CB6904" w:rsidP="00CB69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D4F">
        <w:rPr>
          <w:rFonts w:ascii="Times New Roman" w:hAnsi="Times New Roman" w:cs="Times New Roman"/>
          <w:b/>
          <w:bCs/>
          <w:sz w:val="24"/>
          <w:szCs w:val="24"/>
        </w:rPr>
        <w:t>Results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(5 sent.)</w:t>
      </w:r>
    </w:p>
    <w:p w14:paraId="06025141" w14:textId="5DAECAFA" w:rsidR="00CB6904" w:rsidRDefault="00CF4997" w:rsidP="00CB6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69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DDFD9" w14:textId="77777777" w:rsidR="00CB6904" w:rsidRDefault="00CB6904" w:rsidP="00CB69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D4F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(3 sent.)</w:t>
      </w:r>
    </w:p>
    <w:p w14:paraId="08AABB8D" w14:textId="435B52B0" w:rsidR="00587CFD" w:rsidRDefault="00CF4997">
      <w:r>
        <w:rPr>
          <w:rFonts w:ascii="Times New Roman" w:hAnsi="Times New Roman" w:cs="Times New Roman"/>
          <w:sz w:val="24"/>
          <w:szCs w:val="24"/>
        </w:rPr>
        <w:tab/>
      </w:r>
    </w:p>
    <w:sectPr w:rsidR="0058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04"/>
    <w:rsid w:val="00587CFD"/>
    <w:rsid w:val="00CB6904"/>
    <w:rsid w:val="00C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B2A5"/>
  <w15:chartTrackingRefBased/>
  <w15:docId w15:val="{1319E6CD-BE18-480C-B0EF-9EE3BF0A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Plager</dc:creator>
  <cp:keywords/>
  <dc:description/>
  <cp:lastModifiedBy>Trent Plager</cp:lastModifiedBy>
  <cp:revision>2</cp:revision>
  <dcterms:created xsi:type="dcterms:W3CDTF">2021-04-05T17:28:00Z</dcterms:created>
  <dcterms:modified xsi:type="dcterms:W3CDTF">2021-04-05T17:32:00Z</dcterms:modified>
</cp:coreProperties>
</file>