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07D" w:rsidRPr="00B8518C" w:rsidRDefault="00E4507D" w:rsidP="00E450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E4507D" w:rsidRPr="00B8518C" w:rsidRDefault="00E4507D" w:rsidP="00E450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E4507D" w:rsidRPr="00B8518C" w:rsidRDefault="00E4507D" w:rsidP="00E450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образовательное учреждение </w:t>
      </w:r>
    </w:p>
    <w:p w:rsidR="00E4507D" w:rsidRPr="00B8518C" w:rsidRDefault="00E4507D" w:rsidP="00E450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</w:t>
      </w:r>
    </w:p>
    <w:p w:rsidR="00E4507D" w:rsidRPr="00B8518C" w:rsidRDefault="00E4507D" w:rsidP="00E450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E4507D" w:rsidRPr="00B8518C" w:rsidRDefault="00E4507D" w:rsidP="00E4507D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507D" w:rsidRPr="00B8518C" w:rsidRDefault="00E4507D" w:rsidP="00E4507D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</w:t>
      </w:r>
      <w:proofErr w:type="gramEnd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УНИВЕРСИТЕТ</w:t>
      </w: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4507D" w:rsidRPr="00B8518C" w:rsidRDefault="00E4507D" w:rsidP="00E4507D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4507D" w:rsidRPr="00B8518C" w:rsidRDefault="00E4507D" w:rsidP="00E4507D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4507D" w:rsidRPr="00B8518C" w:rsidRDefault="00E4507D" w:rsidP="00E4507D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E4507D" w:rsidRPr="00B8518C" w:rsidRDefault="00E4507D" w:rsidP="00E4507D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8</w:t>
      </w:r>
    </w:p>
    <w:p w:rsidR="00E4507D" w:rsidRPr="00B8518C" w:rsidRDefault="00E4507D" w:rsidP="00E4507D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дисциплине «Объектно-ориентированное программирование система защиты информации»</w:t>
      </w: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тему:</w:t>
      </w: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E4507D">
        <w:rPr>
          <w:rFonts w:ascii="Times New Roman" w:hAnsi="Times New Roman" w:cs="Times New Roman"/>
          <w:b/>
          <w:sz w:val="32"/>
        </w:rPr>
        <w:t>Изучение паттернов проектирования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E4507D" w:rsidRPr="00B8518C" w:rsidRDefault="00E4507D" w:rsidP="00E4507D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E4507D" w:rsidRPr="00B8518C" w:rsidRDefault="00E4507D" w:rsidP="00E4507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E4507D" w:rsidRDefault="00E4507D" w:rsidP="00E4507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E4507D" w:rsidRPr="00B8518C" w:rsidRDefault="00E4507D" w:rsidP="00E4507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E4507D" w:rsidRPr="00B8518C" w:rsidRDefault="00E4507D" w:rsidP="00E4507D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E4507D" w:rsidRPr="00B8518C" w:rsidRDefault="00E4507D" w:rsidP="00E4507D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студ. гр. БПЗ1501</w:t>
      </w:r>
    </w:p>
    <w:p w:rsidR="00E4507D" w:rsidRPr="00B8518C" w:rsidRDefault="00E4507D" w:rsidP="00E4507D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E4507D" w:rsidRPr="00B8518C" w:rsidRDefault="00E4507D" w:rsidP="00E4507D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507D" w:rsidRPr="00B8518C" w:rsidRDefault="00E4507D" w:rsidP="00E4507D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ассисент</w:t>
      </w:r>
      <w:proofErr w:type="spell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</w:t>
      </w:r>
    </w:p>
    <w:p w:rsidR="00E4507D" w:rsidRPr="00B8518C" w:rsidRDefault="00E4507D" w:rsidP="00E4507D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E4507D" w:rsidRPr="00B8518C" w:rsidRDefault="00E4507D" w:rsidP="00E4507D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4507D" w:rsidRDefault="00E4507D" w:rsidP="00E4507D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507D" w:rsidRPr="00B8518C" w:rsidRDefault="00E4507D" w:rsidP="00E4507D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E4507D" w:rsidRPr="00B8518C" w:rsidRDefault="00E4507D" w:rsidP="00E45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4507D" w:rsidRDefault="00E4507D" w:rsidP="00E4507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682BD2" w:rsidRDefault="00682BD2" w:rsidP="00682BD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682BD2" w:rsidRDefault="00682BD2" w:rsidP="00682BD2">
      <w:pPr>
        <w:rPr>
          <w:rFonts w:ascii="Times New Roman" w:hAnsi="Times New Roman" w:cs="Times New Roman"/>
          <w:sz w:val="28"/>
          <w:szCs w:val="28"/>
        </w:rPr>
      </w:pPr>
      <w:r w:rsidRPr="00682BD2">
        <w:rPr>
          <w:rFonts w:ascii="Times New Roman" w:hAnsi="Times New Roman" w:cs="Times New Roman"/>
          <w:sz w:val="28"/>
          <w:szCs w:val="28"/>
        </w:rPr>
        <w:t xml:space="preserve">Научиться применять распространённые паттерны проектирования (Стратегия и фабричный метод) при создании своих проектов </w:t>
      </w:r>
    </w:p>
    <w:p w:rsidR="00682BD2" w:rsidRDefault="00682BD2" w:rsidP="00682BD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t>Выполнение</w:t>
      </w:r>
    </w:p>
    <w:p w:rsidR="00682BD2" w:rsidRDefault="00682BD2" w:rsidP="00682B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682BD2" w:rsidRPr="00682BD2" w:rsidRDefault="00682BD2" w:rsidP="00682BD2">
      <w:pPr>
        <w:rPr>
          <w:rFonts w:ascii="Times New Roman" w:hAnsi="Times New Roman" w:cs="Times New Roman"/>
          <w:sz w:val="28"/>
        </w:rPr>
      </w:pPr>
      <w:r w:rsidRPr="00682BD2">
        <w:rPr>
          <w:rFonts w:ascii="Times New Roman" w:hAnsi="Times New Roman" w:cs="Times New Roman"/>
          <w:sz w:val="28"/>
        </w:rPr>
        <w:t xml:space="preserve">Используя паттерн проектирования «Стратегия» отделить логику хранения в отдельную иерархию классов, с базовым классом </w:t>
      </w:r>
      <w:proofErr w:type="spellStart"/>
      <w:r w:rsidRPr="00682BD2">
        <w:rPr>
          <w:rFonts w:ascii="Times New Roman" w:hAnsi="Times New Roman" w:cs="Times New Roman"/>
          <w:sz w:val="28"/>
        </w:rPr>
        <w:t>Storage</w:t>
      </w:r>
      <w:proofErr w:type="spellEnd"/>
      <w:r w:rsidRPr="00682BD2">
        <w:rPr>
          <w:rFonts w:ascii="Times New Roman" w:hAnsi="Times New Roman" w:cs="Times New Roman"/>
          <w:sz w:val="28"/>
        </w:rPr>
        <w:t xml:space="preserve">. 2 стратегии взять из предыдущих двух лабораторных работ, третью стратегию разработать. Используя паттерн проектирования «Фабричный метод» создать иерархию классов для создания объектов класса с базовым классом </w:t>
      </w:r>
      <w:proofErr w:type="spellStart"/>
      <w:r w:rsidRPr="00682BD2">
        <w:rPr>
          <w:rFonts w:ascii="Times New Roman" w:hAnsi="Times New Roman" w:cs="Times New Roman"/>
          <w:sz w:val="28"/>
        </w:rPr>
        <w:t>Storage</w:t>
      </w:r>
      <w:proofErr w:type="spellEnd"/>
      <w:r w:rsidRPr="00682BD2">
        <w:rPr>
          <w:rFonts w:ascii="Times New Roman" w:hAnsi="Times New Roman" w:cs="Times New Roman"/>
          <w:sz w:val="28"/>
        </w:rPr>
        <w:t>. Создать класс ДСД, указанный в индивидуальном задании.</w:t>
      </w:r>
    </w:p>
    <w:p w:rsidR="00682BD2" w:rsidRDefault="00682BD2" w:rsidP="00682B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8C1F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8C1F59">
        <w:rPr>
          <w:rFonts w:ascii="Times New Roman" w:hAnsi="Times New Roman" w:cs="Times New Roman"/>
          <w:sz w:val="28"/>
        </w:rPr>
        <w:t>:</w:t>
      </w:r>
    </w:p>
    <w:p w:rsidR="00682BD2" w:rsidRPr="00682BD2" w:rsidRDefault="00682BD2" w:rsidP="00682BD2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</w:rPr>
      </w:pPr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Node</w:t>
      </w:r>
      <w:r w:rsidRPr="00682BD2">
        <w:rPr>
          <w:rFonts w:ascii="Times New Roman" w:eastAsia="Calibri" w:hAnsi="Times New Roman" w:cs="Times New Roman"/>
          <w:color w:val="000000"/>
          <w:sz w:val="32"/>
          <w:szCs w:val="24"/>
        </w:rPr>
        <w:t>.</w:t>
      </w:r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h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682BD2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682BD2">
        <w:rPr>
          <w:rFonts w:ascii="Consolas" w:eastAsia="Calibri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682BD2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682BD2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682BD2">
        <w:rPr>
          <w:rFonts w:ascii="Consolas" w:eastAsia="Calibri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682BD2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namespace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682BD2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682BD2">
        <w:rPr>
          <w:rFonts w:ascii="Consolas" w:eastAsia="Calibri" w:hAnsi="Consolas" w:cs="Consolas"/>
          <w:color w:val="0000FF"/>
          <w:sz w:val="20"/>
          <w:szCs w:val="19"/>
          <w:lang w:val="en-US"/>
        </w:rPr>
        <w:t>struct</w:t>
      </w:r>
      <w:proofErr w:type="spellEnd"/>
      <w:proofErr w:type="gramEnd"/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682BD2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682BD2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data;</w:t>
      </w:r>
    </w:p>
    <w:p w:rsidR="00682BD2" w:rsidRPr="00682BD2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682BD2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682BD2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*previous, *next;</w:t>
      </w:r>
    </w:p>
    <w:p w:rsidR="00682BD2" w:rsidRPr="00682BD2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682BD2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682BD2" w:rsidRDefault="00682BD2" w:rsidP="00682BD2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6"/>
          <w:szCs w:val="24"/>
          <w:lang w:val="en-US"/>
        </w:rPr>
        <w:t>UnidirectionalList</w:t>
      </w:r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Node.h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*tail;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size = 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инициализация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копирование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перемещение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с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8000"/>
          <w:sz w:val="20"/>
          <w:szCs w:val="19"/>
        </w:rPr>
        <w:t>еремещением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деструктор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Remove(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Удаление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взятие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</w:rPr>
        <w:t>number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Проверка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наличия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элементов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operator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lastRenderedPageBreak/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: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head(</w:t>
      </w:r>
      <w:proofErr w:type="gramEnd"/>
      <w:r w:rsidRPr="003F2DF7">
        <w:rPr>
          <w:rFonts w:ascii="Consolas" w:eastAsia="Calibri" w:hAnsi="Consolas" w:cs="Consolas"/>
          <w:color w:val="6F008A"/>
          <w:sz w:val="20"/>
          <w:szCs w:val="19"/>
          <w:lang w:val="en-US"/>
        </w:rPr>
        <w:t>NULL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tail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 = tail;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:~</w:t>
      </w:r>
      <w:proofErr w:type="spellStart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деструктор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*node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(node-&gt;next != tail)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deleteNode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node;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node-&gt;next;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deleteNode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node;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tail;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конструктор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копирования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tail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 != tail)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-&gt;data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 = tail;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UnidirectionalList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перемещение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tail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tail;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tail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*node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(node-&gt;next != tail)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node-&gt;next;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-&gt;data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 = tail;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с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перемещением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-&gt;size;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:Find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*node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node-&gt;next;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node;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&gt;::Push(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-&gt;data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:Remove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Удаление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взятие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((size &gt; 0) &amp;&amp; 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&gt; 0) &amp;&amp; 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&lt;= size))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- 1);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element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size--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element;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:Peek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Просмотр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взятие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без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удаления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*node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node-&gt;data;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Проверка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наличия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элементов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(size &gt; 0);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operator &lt;&lt; 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b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"| 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b.Remove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&lt;&lt;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BidirectionalCircularList.h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Node.h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size = 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инициализация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копирование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перемещение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с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8000"/>
          <w:sz w:val="20"/>
          <w:szCs w:val="19"/>
        </w:rPr>
        <w:t>еремещением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деструктор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Remove(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Удаление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взятие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</w:rPr>
        <w:t>number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Проверка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наличия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элементов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operator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: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head(</w:t>
      </w:r>
      <w:proofErr w:type="gramEnd"/>
      <w:r w:rsidRPr="003F2DF7">
        <w:rPr>
          <w:rFonts w:ascii="Consolas" w:eastAsia="Calibri" w:hAnsi="Consolas" w:cs="Consolas"/>
          <w:color w:val="6F008A"/>
          <w:sz w:val="20"/>
          <w:szCs w:val="19"/>
          <w:lang w:val="en-US"/>
        </w:rPr>
        <w:t>NULL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*node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 = node;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-&gt;previous = node;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-&gt;previous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:~</w:t>
      </w:r>
      <w:proofErr w:type="spellStart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деструктор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*node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(node-&gt;next != head)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node-&gt;next;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node-&gt;previous;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конструктор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копирования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!=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-&gt;data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:BidirectionalCircularList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перемещение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*node =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(node-&gt;next != head)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node-&gt;next;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-&gt;previous = node;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-&gt;data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lastRenderedPageBreak/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с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перемещением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head;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head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-&gt;size;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:Find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*node = head-&gt;next;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node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node-&gt;next;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node;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&gt;::Push(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-&gt;data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:Remove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Удаление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взятие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(size &gt; 0)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-&gt;next;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-&gt;previous;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element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previousNode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size--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element;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:Peek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Просмотр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взятие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без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удаления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Node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*node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Find(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number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node-&gt;data;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Проверка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наличия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элементов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(size &gt; 0);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operator &lt;&lt; 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b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"| 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b.Remove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&lt;&lt;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Storage.h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namespace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virtual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= 0;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virtual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() = 0;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//Удаление (взятие)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virtual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() = 0;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virtual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bool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CheckNoEmptyQueue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() = 0;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//Проверка наличия элементов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Queue.h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Storage.h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*queue;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 ~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 {}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 </w:t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setStrategy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q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 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q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 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-&gt;Push(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Pop()</w:t>
      </w:r>
      <w:proofErr w:type="gram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queue-&gt;Pop();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Peek()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queue-&gt;Peek();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QueueBasedOnArray.h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Storage.h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: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*array;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count;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end = 0, start = 0, size = 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инициализация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копирование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перемещение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присваивание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с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8000"/>
          <w:sz w:val="20"/>
          <w:szCs w:val="19"/>
        </w:rPr>
        <w:t>еремещением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деструктор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override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(size &lt; count)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array[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end]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end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(end + 1) % count;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override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Удаление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взятие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(size &gt; 0)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element =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array[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start];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start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(start + 1) % count;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size--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element;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[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start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];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CheckNoEmptyQueue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()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//Проверка наличия элементов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(size &gt; 0);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operator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: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:~</w:t>
      </w:r>
      <w:proofErr w:type="spellStart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 array;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end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.end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start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.start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count; ++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array[</w:t>
      </w:r>
      <w:proofErr w:type="spellStart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 array;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count; ++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array[</w:t>
      </w:r>
      <w:proofErr w:type="spellStart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 array;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QueueBasedOnArray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-&gt;size;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operator &lt;&lt; 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b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"| 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&lt;&lt;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QueueBasedOnUnidirectionalList.h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Storage.h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UnidirectionalList.h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: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*Queue;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count;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: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), count(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 { 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конструктор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копирования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override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(Queue-&gt;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 &lt; count)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Queue-&gt;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Push(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, Queue-&gt;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//Удаление (взятие)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Remove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(1);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(1);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CheckNoEmptyQueue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()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//Проверка наличия элементов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operator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:~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QueueBasedOnUnidirectionalList()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operator &lt;&lt; 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b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"| 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&lt;&lt;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QueueBasedOnBidirectionalCircularList.h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Storage.h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BidirectionalCircularList.h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: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*Queue;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count;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: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), count(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 { 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lastRenderedPageBreak/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конструктор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копирования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QueueBasedOnBidirectionalCircularList(</w:t>
      </w:r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=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this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Queue = </w:t>
      </w:r>
      <w:proofErr w:type="spell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other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.Queue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Push(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override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Вставка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(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добавление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(Queue-&gt;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 &lt; count)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Queue-&gt;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Push(</w:t>
      </w:r>
      <w:proofErr w:type="gramEnd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element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, Queue-&gt;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//Удаление (взятие)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Remove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(1);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(1);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bool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CheckNoEmptyQueue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()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</w:rPr>
        <w:t>override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 xml:space="preserve"> 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//Проверка наличия элементов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Queue-&gt;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operator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);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lastRenderedPageBreak/>
        <w:t>QueueBasedOnBidirectionalCircularList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:~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QueueBasedOnBidirectionalCircularList()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operator &lt;&lt; (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&amp;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Вывод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b =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b.count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"| 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b.Pop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&lt;&lt;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"=====\n"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stream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proofErr w:type="spellStart"/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t>FactoryMethod.h</w:t>
      </w:r>
      <w:proofErr w:type="spell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#pragma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once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QueueBasedOnArray.h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QueueBasedOnUnidirectionalList.h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QueueBasedOnBidirectionalCircularList.h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Creator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virtual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&gt;*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factoryMethod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 = 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ConcreteCreatorQueueBasedOnArray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: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Creator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ConcreteCreatorQueueBasedOnArray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 {};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&gt;*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factoryMethod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override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ConcreteCreatorQueueBasedOnUnidirectionalList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: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Creator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ConcreteCreatorQueueBasedOnUnidirectionalList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 {};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&gt;*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factoryMethod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override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template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ConcreteCreatorQueueBasedOnBidirectionalCircularList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: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Creator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: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ConcreteCreatorQueueBasedOnBidirectionalCircularList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 {};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&gt;* 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factoryMethod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override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&gt;(</w:t>
      </w:r>
      <w:r w:rsidRPr="003F2DF7">
        <w:rPr>
          <w:rFonts w:ascii="Consolas" w:eastAsia="Calibri" w:hAnsi="Consolas" w:cs="Consolas"/>
          <w:color w:val="808080"/>
          <w:sz w:val="20"/>
          <w:szCs w:val="19"/>
          <w:lang w:val="en-US"/>
        </w:rPr>
        <w:t>count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:rsidR="00682BD2" w:rsidRPr="003F2DF7" w:rsidRDefault="00682BD2" w:rsidP="00682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};</w:t>
      </w:r>
    </w:p>
    <w:p w:rsidR="00682BD2" w:rsidRPr="00682BD2" w:rsidRDefault="00682BD2" w:rsidP="003F2DF7">
      <w:pPr>
        <w:keepNext/>
        <w:numPr>
          <w:ilvl w:val="1"/>
          <w:numId w:val="0"/>
        </w:numPr>
        <w:spacing w:before="240" w:after="0" w:line="240" w:lineRule="auto"/>
        <w:ind w:left="576" w:hanging="576"/>
        <w:outlineLvl w:val="1"/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r w:rsidRPr="00682BD2"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  <w:lastRenderedPageBreak/>
        <w:t>main.cpp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Queue.h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QueueBasedOnArray.h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QueueBasedOnUnidirectionalList.h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QueueBasedOnBidirectionalCircularList.h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#include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FactoryMethod.h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main()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6F008A"/>
          <w:sz w:val="20"/>
          <w:szCs w:val="19"/>
          <w:lang w:val="en-US"/>
        </w:rPr>
        <w:t>LC_ALL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n = 10;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proofErr w:type="spellStart"/>
      <w:r w:rsidRPr="003F2DF7">
        <w:rPr>
          <w:rFonts w:ascii="Consolas" w:eastAsia="Calibri" w:hAnsi="Consolas" w:cs="Consolas"/>
          <w:color w:val="008000"/>
          <w:sz w:val="20"/>
          <w:szCs w:val="19"/>
        </w:rPr>
        <w:t>патерн</w:t>
      </w:r>
      <w:proofErr w:type="spellEnd"/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"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Стратегия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queue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  <w:proofErr w:type="gramEnd"/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queue1(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queue2(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&gt; 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queue3(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n);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queue.setStrategy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&amp;queue1);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queue.Push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2);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queue.Push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5);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queue.setStrategy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&amp;queue2);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queue.Push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3);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queue.Push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6);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queue.setStrategy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&amp;queue3);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queue.Push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8);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queue.Push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1);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queue.Pop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queue.Peek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&amp;queue;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//</w:t>
      </w:r>
      <w:proofErr w:type="spellStart"/>
      <w:r w:rsidRPr="003F2DF7">
        <w:rPr>
          <w:rFonts w:ascii="Consolas" w:eastAsia="Calibri" w:hAnsi="Consolas" w:cs="Consolas"/>
          <w:color w:val="008000"/>
          <w:sz w:val="20"/>
          <w:szCs w:val="19"/>
        </w:rPr>
        <w:t>патерн</w:t>
      </w:r>
      <w:proofErr w:type="spellEnd"/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"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Фабричный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00"/>
          <w:sz w:val="20"/>
          <w:szCs w:val="19"/>
        </w:rPr>
        <w:t>метод</w:t>
      </w:r>
      <w:r w:rsidRPr="003F2DF7">
        <w:rPr>
          <w:rFonts w:ascii="Consolas" w:eastAsia="Calibri" w:hAnsi="Consolas" w:cs="Consolas"/>
          <w:color w:val="008000"/>
          <w:sz w:val="20"/>
          <w:szCs w:val="19"/>
          <w:lang w:val="en-US"/>
        </w:rPr>
        <w:t>"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ConcreteCreatorQueueBasedOnArray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Creator1;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ConcreteCreatorQueueBasedOnUnidirectionalList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Creator2;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ConcreteCreatorQueueBasedOnBidirectionalCircularList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Creator3;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Creator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</w:t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creators[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3] = { &amp;Creator1, &amp;Creator2, &amp;Creator3 };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3; 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2B91AF"/>
          <w:sz w:val="20"/>
          <w:szCs w:val="19"/>
          <w:lang w:val="en-US"/>
        </w:rPr>
        <w:t>Storage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 *queue = creators[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]-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&gt;</w:t>
      </w:r>
      <w:proofErr w:type="spell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factoryMethod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(n);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-&gt;Push(4);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queue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-&gt;Push(7);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queue-&gt;Pop()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cout</w:t>
      </w:r>
      <w:proofErr w:type="spellEnd"/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queue-&gt;Peek() </w:t>
      </w:r>
      <w:r w:rsidRPr="003F2DF7">
        <w:rPr>
          <w:rFonts w:ascii="Consolas" w:eastAsia="Calibri" w:hAnsi="Consolas" w:cs="Consolas"/>
          <w:color w:val="008080"/>
          <w:sz w:val="20"/>
          <w:szCs w:val="19"/>
          <w:lang w:val="en-US"/>
        </w:rPr>
        <w:t>&lt;&lt;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F2DF7">
        <w:rPr>
          <w:rFonts w:ascii="Consolas" w:eastAsia="Calibri" w:hAnsi="Consolas" w:cs="Consolas"/>
          <w:color w:val="A31515"/>
          <w:sz w:val="20"/>
          <w:szCs w:val="19"/>
          <w:lang w:val="en-US"/>
        </w:rPr>
        <w:t>"\n"</w:t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F2DF7">
        <w:rPr>
          <w:rFonts w:ascii="Consolas" w:eastAsia="Calibri" w:hAnsi="Consolas" w:cs="Consolas"/>
          <w:color w:val="0000FF"/>
          <w:sz w:val="20"/>
          <w:szCs w:val="19"/>
          <w:lang w:val="en-US"/>
        </w:rPr>
        <w:t>delete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queue;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F2DF7">
        <w:rPr>
          <w:rFonts w:ascii="Consolas" w:eastAsia="Calibri" w:hAnsi="Consolas" w:cs="Consolas"/>
          <w:color w:val="000000"/>
          <w:sz w:val="20"/>
          <w:szCs w:val="19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ab/>
        <w:t>_</w:t>
      </w:r>
      <w:proofErr w:type="spellStart"/>
      <w:proofErr w:type="gramStart"/>
      <w:r w:rsidRPr="003F2DF7">
        <w:rPr>
          <w:rFonts w:ascii="Consolas" w:eastAsia="Calibri" w:hAnsi="Consolas" w:cs="Consolas"/>
          <w:color w:val="000000"/>
          <w:sz w:val="20"/>
          <w:szCs w:val="19"/>
        </w:rPr>
        <w:t>getch</w:t>
      </w:r>
      <w:proofErr w:type="spellEnd"/>
      <w:r w:rsidRPr="003F2DF7">
        <w:rPr>
          <w:rFonts w:ascii="Consolas" w:eastAsia="Calibri" w:hAnsi="Consolas" w:cs="Consolas"/>
          <w:color w:val="000000"/>
          <w:sz w:val="20"/>
          <w:szCs w:val="19"/>
        </w:rPr>
        <w:t>(</w:t>
      </w:r>
      <w:proofErr w:type="gramEnd"/>
      <w:r w:rsidRPr="003F2DF7">
        <w:rPr>
          <w:rFonts w:ascii="Consolas" w:eastAsia="Calibri" w:hAnsi="Consolas" w:cs="Consolas"/>
          <w:color w:val="000000"/>
          <w:sz w:val="20"/>
          <w:szCs w:val="19"/>
        </w:rPr>
        <w:t>);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F2DF7">
        <w:rPr>
          <w:rFonts w:ascii="Consolas" w:eastAsia="Calibri" w:hAnsi="Consolas" w:cs="Consolas"/>
          <w:color w:val="000000"/>
          <w:sz w:val="20"/>
          <w:szCs w:val="19"/>
        </w:rPr>
        <w:t>}</w:t>
      </w:r>
    </w:p>
    <w:p w:rsidR="00682BD2" w:rsidRPr="003F2DF7" w:rsidRDefault="00682BD2" w:rsidP="00682B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86C80" w:rsidRDefault="00886C80">
      <w:bookmarkStart w:id="0" w:name="_GoBack"/>
      <w:bookmarkEnd w:id="0"/>
    </w:p>
    <w:sectPr w:rsidR="0088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1223A4"/>
    <w:multiLevelType w:val="multilevel"/>
    <w:tmpl w:val="5F4662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6F"/>
    <w:rsid w:val="003F2DF7"/>
    <w:rsid w:val="00682BD2"/>
    <w:rsid w:val="00886C80"/>
    <w:rsid w:val="00E4507D"/>
    <w:rsid w:val="00EA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5D970-22BA-4AAD-A83E-C90D0962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4507D"/>
  </w:style>
  <w:style w:type="paragraph" w:styleId="1">
    <w:name w:val="heading 1"/>
    <w:next w:val="a1"/>
    <w:link w:val="10"/>
    <w:autoRedefine/>
    <w:qFormat/>
    <w:rsid w:val="00682BD2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1"/>
    <w:next w:val="a1"/>
    <w:link w:val="20"/>
    <w:semiHidden/>
    <w:unhideWhenUsed/>
    <w:qFormat/>
    <w:rsid w:val="00682BD2"/>
    <w:pPr>
      <w:keepNext/>
      <w:keepLines/>
      <w:spacing w:before="40" w:after="0"/>
      <w:outlineLvl w:val="1"/>
    </w:pPr>
    <w:rPr>
      <w:rFonts w:ascii="Times New Roman" w:hAnsi="Times New Roman" w:cs="Times New Roman"/>
      <w:color w:val="000000"/>
      <w:sz w:val="32"/>
      <w:szCs w:val="24"/>
      <w:lang w:val="en-US"/>
    </w:rPr>
  </w:style>
  <w:style w:type="paragraph" w:styleId="3">
    <w:name w:val="heading 3"/>
    <w:basedOn w:val="a1"/>
    <w:next w:val="a1"/>
    <w:link w:val="30"/>
    <w:unhideWhenUsed/>
    <w:qFormat/>
    <w:rsid w:val="00682BD2"/>
    <w:pPr>
      <w:numPr>
        <w:ilvl w:val="2"/>
        <w:numId w:val="44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4">
    <w:name w:val="heading 4"/>
    <w:basedOn w:val="a1"/>
    <w:next w:val="a1"/>
    <w:link w:val="40"/>
    <w:semiHidden/>
    <w:unhideWhenUsed/>
    <w:qFormat/>
    <w:rsid w:val="00682BD2"/>
    <w:pPr>
      <w:keepNext/>
      <w:numPr>
        <w:ilvl w:val="3"/>
        <w:numId w:val="44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1"/>
    <w:next w:val="a1"/>
    <w:link w:val="50"/>
    <w:semiHidden/>
    <w:unhideWhenUsed/>
    <w:qFormat/>
    <w:rsid w:val="00682BD2"/>
    <w:pPr>
      <w:keepNext/>
      <w:numPr>
        <w:ilvl w:val="4"/>
        <w:numId w:val="44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6">
    <w:name w:val="heading 6"/>
    <w:basedOn w:val="a1"/>
    <w:next w:val="a1"/>
    <w:link w:val="60"/>
    <w:semiHidden/>
    <w:unhideWhenUsed/>
    <w:qFormat/>
    <w:rsid w:val="00682BD2"/>
    <w:pPr>
      <w:keepNext/>
      <w:numPr>
        <w:ilvl w:val="5"/>
        <w:numId w:val="44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7">
    <w:name w:val="heading 7"/>
    <w:basedOn w:val="a1"/>
    <w:next w:val="a1"/>
    <w:link w:val="70"/>
    <w:semiHidden/>
    <w:unhideWhenUsed/>
    <w:qFormat/>
    <w:rsid w:val="00682BD2"/>
    <w:pPr>
      <w:keepNext/>
      <w:numPr>
        <w:ilvl w:val="6"/>
        <w:numId w:val="44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8">
    <w:name w:val="heading 8"/>
    <w:basedOn w:val="a1"/>
    <w:next w:val="a1"/>
    <w:link w:val="80"/>
    <w:semiHidden/>
    <w:unhideWhenUsed/>
    <w:qFormat/>
    <w:rsid w:val="00682BD2"/>
    <w:pPr>
      <w:numPr>
        <w:ilvl w:val="7"/>
        <w:numId w:val="4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1"/>
    <w:next w:val="a1"/>
    <w:link w:val="90"/>
    <w:semiHidden/>
    <w:unhideWhenUsed/>
    <w:qFormat/>
    <w:rsid w:val="00682BD2"/>
    <w:pPr>
      <w:numPr>
        <w:ilvl w:val="8"/>
        <w:numId w:val="44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82BD2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21">
    <w:name w:val="Заголовок 21"/>
    <w:basedOn w:val="1"/>
    <w:next w:val="a1"/>
    <w:autoRedefine/>
    <w:unhideWhenUsed/>
    <w:qFormat/>
    <w:rsid w:val="00682BD2"/>
    <w:pPr>
      <w:numPr>
        <w:ilvl w:val="1"/>
      </w:numPr>
      <w:spacing w:before="240"/>
      <w:outlineLvl w:val="1"/>
    </w:pPr>
    <w:rPr>
      <w:rFonts w:eastAsia="Calibri"/>
      <w:b w:val="0"/>
      <w:color w:val="000000"/>
      <w:lang w:val="en-US" w:eastAsia="en-US"/>
    </w:rPr>
  </w:style>
  <w:style w:type="character" w:customStyle="1" w:styleId="30">
    <w:name w:val="Заголовок 3 Знак"/>
    <w:basedOn w:val="a2"/>
    <w:link w:val="3"/>
    <w:rsid w:val="00682BD2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682B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682BD2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682BD2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682BD2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682BD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682BD2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682BD2"/>
  </w:style>
  <w:style w:type="paragraph" w:customStyle="1" w:styleId="12">
    <w:name w:val="Абзац списка1"/>
    <w:basedOn w:val="a1"/>
    <w:next w:val="a5"/>
    <w:uiPriority w:val="34"/>
    <w:qFormat/>
    <w:rsid w:val="00682BD2"/>
    <w:pPr>
      <w:spacing w:line="256" w:lineRule="auto"/>
      <w:ind w:left="720"/>
      <w:contextualSpacing/>
    </w:pPr>
  </w:style>
  <w:style w:type="table" w:styleId="a6">
    <w:name w:val="Table Grid"/>
    <w:basedOn w:val="a3"/>
    <w:uiPriority w:val="59"/>
    <w:rsid w:val="00682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Основной текст1"/>
    <w:basedOn w:val="a1"/>
    <w:next w:val="a7"/>
    <w:link w:val="a8"/>
    <w:uiPriority w:val="99"/>
    <w:unhideWhenUsed/>
    <w:rsid w:val="00682BD2"/>
    <w:pPr>
      <w:spacing w:after="120" w:line="256" w:lineRule="auto"/>
    </w:pPr>
  </w:style>
  <w:style w:type="character" w:customStyle="1" w:styleId="a8">
    <w:name w:val="Основной текст Знак"/>
    <w:basedOn w:val="a2"/>
    <w:link w:val="13"/>
    <w:uiPriority w:val="99"/>
    <w:semiHidden/>
    <w:rsid w:val="00682BD2"/>
  </w:style>
  <w:style w:type="character" w:customStyle="1" w:styleId="a9">
    <w:name w:val="Основной текст_"/>
    <w:basedOn w:val="a2"/>
    <w:locked/>
    <w:rsid w:val="00682BD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CenturyGothic">
    <w:name w:val="Основной текст + Century Gothic"/>
    <w:aliases w:val="11,5 pt"/>
    <w:basedOn w:val="a9"/>
    <w:rsid w:val="00682BD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682B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2"/>
    <w:link w:val="aa"/>
    <w:semiHidden/>
    <w:rsid w:val="00682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682BD2"/>
    <w:rPr>
      <w:rFonts w:ascii="Times New Roman" w:hAnsi="Times New Roman" w:cs="Times New Roman" w:hint="default"/>
      <w:sz w:val="24"/>
    </w:rPr>
  </w:style>
  <w:style w:type="character" w:customStyle="1" w:styleId="20">
    <w:name w:val="Заголовок 2 Знак"/>
    <w:basedOn w:val="a2"/>
    <w:link w:val="2"/>
    <w:rsid w:val="00682BD2"/>
    <w:rPr>
      <w:rFonts w:ascii="Times New Roman" w:hAnsi="Times New Roman" w:cs="Times New Roman"/>
      <w:color w:val="000000"/>
      <w:sz w:val="32"/>
      <w:szCs w:val="24"/>
      <w:lang w:val="en-US"/>
    </w:rPr>
  </w:style>
  <w:style w:type="paragraph" w:customStyle="1" w:styleId="14">
    <w:name w:val="Обычный1"/>
    <w:rsid w:val="00682BD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682BD2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68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2"/>
    <w:uiPriority w:val="99"/>
    <w:unhideWhenUsed/>
    <w:rsid w:val="00682BD2"/>
    <w:rPr>
      <w:color w:val="0000FF"/>
      <w:u w:val="single"/>
    </w:rPr>
  </w:style>
  <w:style w:type="character" w:customStyle="1" w:styleId="tocnumber">
    <w:name w:val="tocnumber"/>
    <w:basedOn w:val="a2"/>
    <w:rsid w:val="00682BD2"/>
  </w:style>
  <w:style w:type="character" w:customStyle="1" w:styleId="toctext">
    <w:name w:val="toctext"/>
    <w:basedOn w:val="a2"/>
    <w:rsid w:val="00682BD2"/>
  </w:style>
  <w:style w:type="character" w:customStyle="1" w:styleId="mw-headline">
    <w:name w:val="mw-headline"/>
    <w:basedOn w:val="a2"/>
    <w:rsid w:val="00682BD2"/>
  </w:style>
  <w:style w:type="character" w:styleId="ae">
    <w:name w:val="line number"/>
    <w:basedOn w:val="a2"/>
    <w:uiPriority w:val="99"/>
    <w:semiHidden/>
    <w:unhideWhenUsed/>
    <w:rsid w:val="00682BD2"/>
  </w:style>
  <w:style w:type="paragraph" w:customStyle="1" w:styleId="15">
    <w:name w:val="Заголовок оглавления1"/>
    <w:basedOn w:val="1"/>
    <w:next w:val="a1"/>
    <w:uiPriority w:val="39"/>
    <w:unhideWhenUsed/>
    <w:qFormat/>
    <w:rsid w:val="00682BD2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color w:val="2E74B5"/>
      <w:szCs w:val="32"/>
    </w:rPr>
  </w:style>
  <w:style w:type="paragraph" w:styleId="16">
    <w:name w:val="toc 1"/>
    <w:basedOn w:val="a1"/>
    <w:next w:val="a1"/>
    <w:autoRedefine/>
    <w:uiPriority w:val="39"/>
    <w:unhideWhenUsed/>
    <w:rsid w:val="00682BD2"/>
    <w:pPr>
      <w:tabs>
        <w:tab w:val="left" w:pos="480"/>
        <w:tab w:val="right" w:leader="dot" w:pos="9345"/>
      </w:tabs>
      <w:spacing w:after="10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682BD2"/>
    <w:pPr>
      <w:spacing w:after="100" w:line="240" w:lineRule="auto"/>
      <w:ind w:left="2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682BD2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1"/>
    <w:link w:val="af0"/>
    <w:uiPriority w:val="99"/>
    <w:unhideWhenUsed/>
    <w:rsid w:val="00682BD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2"/>
    <w:link w:val="af"/>
    <w:uiPriority w:val="99"/>
    <w:rsid w:val="00682B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1"/>
    <w:link w:val="af2"/>
    <w:uiPriority w:val="99"/>
    <w:unhideWhenUsed/>
    <w:rsid w:val="00682BD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2"/>
    <w:link w:val="af1"/>
    <w:uiPriority w:val="99"/>
    <w:rsid w:val="00682B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endnote text"/>
    <w:basedOn w:val="a1"/>
    <w:link w:val="af4"/>
    <w:uiPriority w:val="99"/>
    <w:semiHidden/>
    <w:unhideWhenUsed/>
    <w:rsid w:val="00682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концевой сноски Знак"/>
    <w:basedOn w:val="a2"/>
    <w:link w:val="af3"/>
    <w:uiPriority w:val="99"/>
    <w:semiHidden/>
    <w:rsid w:val="00682BD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endnote reference"/>
    <w:basedOn w:val="a2"/>
    <w:uiPriority w:val="99"/>
    <w:semiHidden/>
    <w:unhideWhenUsed/>
    <w:rsid w:val="00682BD2"/>
    <w:rPr>
      <w:vertAlign w:val="superscript"/>
    </w:rPr>
  </w:style>
  <w:style w:type="paragraph" w:customStyle="1" w:styleId="a0">
    <w:name w:val="Рис. *."/>
    <w:basedOn w:val="a1"/>
    <w:link w:val="af6"/>
    <w:autoRedefine/>
    <w:qFormat/>
    <w:rsid w:val="00682BD2"/>
    <w:pPr>
      <w:numPr>
        <w:numId w:val="42"/>
      </w:num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f6">
    <w:name w:val="Рис. *. Знак"/>
    <w:basedOn w:val="a2"/>
    <w:link w:val="a0"/>
    <w:rsid w:val="00682BD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List Paragraph"/>
    <w:basedOn w:val="a1"/>
    <w:uiPriority w:val="34"/>
    <w:qFormat/>
    <w:rsid w:val="00682BD2"/>
    <w:pPr>
      <w:ind w:left="720"/>
      <w:contextualSpacing/>
    </w:pPr>
  </w:style>
  <w:style w:type="paragraph" w:styleId="a7">
    <w:name w:val="Body Text"/>
    <w:basedOn w:val="a1"/>
    <w:link w:val="17"/>
    <w:uiPriority w:val="99"/>
    <w:semiHidden/>
    <w:unhideWhenUsed/>
    <w:rsid w:val="00682BD2"/>
    <w:pPr>
      <w:spacing w:after="120"/>
    </w:pPr>
  </w:style>
  <w:style w:type="character" w:customStyle="1" w:styleId="17">
    <w:name w:val="Основной текст Знак1"/>
    <w:basedOn w:val="a2"/>
    <w:link w:val="a7"/>
    <w:uiPriority w:val="99"/>
    <w:semiHidden/>
    <w:rsid w:val="00682BD2"/>
  </w:style>
  <w:style w:type="character" w:customStyle="1" w:styleId="210">
    <w:name w:val="Заголовок 2 Знак1"/>
    <w:basedOn w:val="a2"/>
    <w:link w:val="2"/>
    <w:uiPriority w:val="9"/>
    <w:semiHidden/>
    <w:rsid w:val="00682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2018-05-30T00:30:00Z</dcterms:created>
  <dcterms:modified xsi:type="dcterms:W3CDTF">2018-05-30T00:44:00Z</dcterms:modified>
</cp:coreProperties>
</file>