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C7" w:rsidRDefault="003D7CC7" w:rsidP="003D7CC7">
      <w:pPr>
        <w:pStyle w:val="1"/>
        <w:jc w:val="center"/>
      </w:pPr>
      <w:bookmarkStart w:id="0" w:name="_Toc343818553"/>
      <w:r w:rsidRPr="003E1BA4">
        <w:t>ТЕХНИЧЕСКОЕ ЗАДАНИЕ</w:t>
      </w:r>
      <w:bookmarkEnd w:id="0"/>
    </w:p>
    <w:p w:rsidR="003D7CC7" w:rsidRPr="005918FF" w:rsidRDefault="003D7CC7" w:rsidP="003D7CC7"/>
    <w:p w:rsidR="003D7CC7" w:rsidRPr="003E1BA4" w:rsidRDefault="003D7CC7" w:rsidP="003D7CC7">
      <w:pPr>
        <w:pStyle w:val="2"/>
        <w:keepLines w:val="0"/>
        <w:spacing w:line="360" w:lineRule="auto"/>
        <w:ind w:left="0" w:firstLine="0"/>
        <w:rPr>
          <w:rFonts w:cs="Times New Roman"/>
          <w:szCs w:val="28"/>
        </w:rPr>
      </w:pPr>
      <w:bookmarkStart w:id="1" w:name="_Toc343818554"/>
      <w:bookmarkStart w:id="2" w:name="_Toc154116508"/>
      <w:bookmarkStart w:id="3" w:name="_Toc156959875"/>
      <w:bookmarkStart w:id="4" w:name="_Toc156960772"/>
      <w:bookmarkStart w:id="5" w:name="_Toc166636068"/>
      <w:bookmarkStart w:id="6" w:name="_Toc166636331"/>
      <w:bookmarkStart w:id="7" w:name="_Toc166636500"/>
      <w:bookmarkStart w:id="8" w:name="_Toc169674506"/>
      <w:bookmarkStart w:id="9" w:name="_Toc197918685"/>
      <w:r w:rsidRPr="003E1BA4">
        <w:rPr>
          <w:rFonts w:cs="Times New Roman"/>
          <w:szCs w:val="28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D7CC7" w:rsidRPr="003E1BA4" w:rsidRDefault="003D7CC7" w:rsidP="003D7CC7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«Моя фильмотека»</w:t>
      </w:r>
      <w:r w:rsidRPr="003E1BA4">
        <w:rPr>
          <w:sz w:val="28"/>
          <w:szCs w:val="28"/>
        </w:rPr>
        <w:t>.</w:t>
      </w:r>
    </w:p>
    <w:p w:rsidR="003D7CC7" w:rsidRPr="003E1BA4" w:rsidRDefault="003D7CC7" w:rsidP="003D7CC7">
      <w:pPr>
        <w:pStyle w:val="2"/>
        <w:keepLines w:val="0"/>
        <w:spacing w:line="360" w:lineRule="auto"/>
        <w:ind w:left="0" w:firstLine="0"/>
        <w:rPr>
          <w:rFonts w:cs="Times New Roman"/>
          <w:szCs w:val="28"/>
        </w:rPr>
      </w:pPr>
      <w:bookmarkStart w:id="10" w:name="_Toc154116509"/>
      <w:bookmarkStart w:id="11" w:name="_Toc156959876"/>
      <w:bookmarkStart w:id="12" w:name="_Toc156960773"/>
      <w:bookmarkStart w:id="13" w:name="_Toc166636069"/>
      <w:bookmarkStart w:id="14" w:name="_Toc166636332"/>
      <w:bookmarkStart w:id="15" w:name="_Toc166636501"/>
      <w:bookmarkStart w:id="16" w:name="_Toc169674507"/>
      <w:bookmarkStart w:id="17" w:name="_Toc197918686"/>
      <w:bookmarkStart w:id="18" w:name="_Toc343818555"/>
      <w:r w:rsidRPr="003E1BA4">
        <w:rPr>
          <w:rFonts w:cs="Times New Roman"/>
          <w:szCs w:val="28"/>
        </w:rPr>
        <w:t>Основания для разработки</w:t>
      </w:r>
      <w:bookmarkStart w:id="19" w:name="_Toc154116510"/>
      <w:bookmarkEnd w:id="10"/>
      <w:r w:rsidRPr="003E1BA4">
        <w:rPr>
          <w:rFonts w:cs="Times New Roman"/>
          <w:szCs w:val="28"/>
        </w:rPr>
        <w:t>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D7CC7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«Моя фильмотека» это отличный способ всегда быть в курсе своих предпочтений в кинематографе. Имея всегда под рукой возможность, сохранить для будущего просмотра фильм или узнать, просмотрен ли уже какой-либо фильм.</w:t>
      </w:r>
    </w:p>
    <w:p w:rsidR="003D7CC7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обратить внимание и провести опрос часто ли люди запоминают советы друзей, знакомых что же посмотреть, то можно сделать вывод что большинство, прейдя вечером домой уже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помнят что им советовали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друзья.  «Моя фильмотека» призвана решить данную проблему.</w:t>
      </w:r>
    </w:p>
    <w:p w:rsidR="003D7CC7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возможно будет узнать о уже просмотренных фильмах, о фильмах, которые смотрят, посмотрели, хотят посмотреть ваши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друзья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зарегистрированные в сервисе. Возможно, почитать отзывы, посмотреть рейтинг, используя при этом простой и дружелюбный интерфейс.</w:t>
      </w:r>
    </w:p>
    <w:p w:rsidR="003D7CC7" w:rsidRPr="003E1BA4" w:rsidRDefault="003D7CC7" w:rsidP="003D7CC7">
      <w:pPr>
        <w:pStyle w:val="2"/>
        <w:keepLines w:val="0"/>
        <w:spacing w:line="360" w:lineRule="auto"/>
        <w:ind w:left="0" w:firstLine="0"/>
        <w:rPr>
          <w:rFonts w:cs="Times New Roman"/>
          <w:szCs w:val="28"/>
        </w:rPr>
      </w:pPr>
      <w:bookmarkStart w:id="20" w:name="_Toc343818556"/>
      <w:bookmarkStart w:id="21" w:name="_Toc156959879"/>
      <w:bookmarkStart w:id="22" w:name="_Toc156960774"/>
      <w:bookmarkStart w:id="23" w:name="_Toc166636070"/>
      <w:bookmarkStart w:id="24" w:name="_Toc166636333"/>
      <w:bookmarkStart w:id="25" w:name="_Toc166636502"/>
      <w:bookmarkStart w:id="26" w:name="_Toc169674508"/>
      <w:bookmarkStart w:id="27" w:name="_Toc197918687"/>
      <w:r w:rsidRPr="003E1BA4">
        <w:rPr>
          <w:rFonts w:cs="Times New Roman"/>
          <w:szCs w:val="28"/>
        </w:rPr>
        <w:t>Исполнитель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Исполнителем проекта является студент Калужского филиала МГТУ им. Н. Э. Баумана, факультета ФНК, группы ИТД – 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E1BA4">
        <w:rPr>
          <w:rFonts w:ascii="Times New Roman" w:hAnsi="Times New Roman" w:cs="Times New Roman"/>
          <w:sz w:val="28"/>
          <w:szCs w:val="28"/>
        </w:rPr>
        <w:t xml:space="preserve">, </w:t>
      </w:r>
      <w:r w:rsidR="004620BC">
        <w:rPr>
          <w:rFonts w:ascii="Times New Roman" w:hAnsi="Times New Roman" w:cs="Times New Roman"/>
          <w:sz w:val="28"/>
          <w:szCs w:val="28"/>
        </w:rPr>
        <w:t xml:space="preserve">Редькин Степан </w:t>
      </w:r>
      <w:proofErr w:type="spellStart"/>
      <w:r w:rsidR="004620BC">
        <w:rPr>
          <w:rFonts w:ascii="Times New Roman" w:hAnsi="Times New Roman" w:cs="Times New Roman"/>
          <w:sz w:val="28"/>
          <w:szCs w:val="28"/>
        </w:rPr>
        <w:t>Дмитриеви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.</w:t>
      </w:r>
    </w:p>
    <w:p w:rsidR="003D7CC7" w:rsidRPr="003E1BA4" w:rsidRDefault="003D7CC7" w:rsidP="003D7CC7">
      <w:pPr>
        <w:pStyle w:val="2"/>
        <w:keepLines w:val="0"/>
        <w:spacing w:line="360" w:lineRule="auto"/>
        <w:ind w:left="0" w:firstLine="0"/>
        <w:rPr>
          <w:rFonts w:cs="Times New Roman"/>
          <w:szCs w:val="28"/>
        </w:rPr>
      </w:pPr>
      <w:bookmarkStart w:id="28" w:name="_Toc343818557"/>
      <w:bookmarkStart w:id="29" w:name="_Toc156959880"/>
      <w:bookmarkStart w:id="30" w:name="_Toc156960775"/>
      <w:bookmarkStart w:id="31" w:name="_Toc166636071"/>
      <w:bookmarkStart w:id="32" w:name="_Toc166636334"/>
      <w:bookmarkStart w:id="33" w:name="_Toc166636503"/>
      <w:bookmarkStart w:id="34" w:name="_Toc169674509"/>
      <w:bookmarkStart w:id="35" w:name="_Toc197918688"/>
      <w:r w:rsidRPr="003E1BA4">
        <w:rPr>
          <w:rFonts w:cs="Times New Roman"/>
          <w:szCs w:val="28"/>
        </w:rPr>
        <w:t>Назначение и цель разработки системы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Цель создания системы –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серверное приложение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760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сервисов, а также клиентское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760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76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7CC7" w:rsidRPr="005918FF" w:rsidRDefault="003D7CC7" w:rsidP="003D7CC7">
      <w:pPr>
        <w:pStyle w:val="2"/>
        <w:ind w:left="0" w:firstLine="0"/>
      </w:pPr>
      <w:bookmarkStart w:id="36" w:name="_Toc343818558"/>
      <w:bookmarkStart w:id="37" w:name="_Toc154116512"/>
      <w:bookmarkStart w:id="38" w:name="_Toc156959881"/>
      <w:bookmarkStart w:id="39" w:name="_Toc156960776"/>
      <w:bookmarkStart w:id="40" w:name="_Toc166636072"/>
      <w:bookmarkStart w:id="41" w:name="_Toc166636335"/>
      <w:bookmarkStart w:id="42" w:name="_Toc166636504"/>
      <w:bookmarkStart w:id="43" w:name="_Toc169674510"/>
      <w:bookmarkStart w:id="44" w:name="_Toc197918689"/>
      <w:r w:rsidRPr="005918FF">
        <w:lastRenderedPageBreak/>
        <w:t>Плановые сроки начала и окончания работы по созданию системы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3D7CC7" w:rsidRPr="003E1BA4" w:rsidRDefault="003D7CC7" w:rsidP="003D7C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45" w:name="_Toc166636073"/>
      <w:bookmarkStart w:id="46" w:name="_Toc166636336"/>
      <w:bookmarkStart w:id="47" w:name="_Toc166636505"/>
      <w:bookmarkStart w:id="48" w:name="_Toc169674511"/>
      <w:r w:rsidRPr="003E1BA4">
        <w:rPr>
          <w:rFonts w:ascii="Times New Roman" w:hAnsi="Times New Roman" w:cs="Times New Roman"/>
          <w:sz w:val="28"/>
          <w:szCs w:val="28"/>
        </w:rPr>
        <w:t>Планируемые сроки начала и окончания работы над проектом: 01.09.201</w:t>
      </w:r>
      <w:r w:rsidRPr="004500DD">
        <w:rPr>
          <w:rFonts w:ascii="Times New Roman" w:hAnsi="Times New Roman" w:cs="Times New Roman"/>
          <w:sz w:val="28"/>
          <w:szCs w:val="28"/>
        </w:rPr>
        <w:t>3</w:t>
      </w:r>
      <w:r w:rsidRPr="003E1BA4">
        <w:rPr>
          <w:rFonts w:ascii="Times New Roman" w:hAnsi="Times New Roman" w:cs="Times New Roman"/>
          <w:sz w:val="28"/>
          <w:szCs w:val="28"/>
        </w:rPr>
        <w:t xml:space="preserve"> – 15.05.201</w:t>
      </w:r>
      <w:r w:rsidRPr="004500DD">
        <w:rPr>
          <w:rFonts w:ascii="Times New Roman" w:hAnsi="Times New Roman" w:cs="Times New Roman"/>
          <w:sz w:val="28"/>
          <w:szCs w:val="28"/>
        </w:rPr>
        <w:t>4</w:t>
      </w:r>
      <w:r w:rsidRPr="003E1BA4">
        <w:rPr>
          <w:rFonts w:ascii="Times New Roman" w:hAnsi="Times New Roman" w:cs="Times New Roman"/>
          <w:sz w:val="28"/>
          <w:szCs w:val="28"/>
        </w:rPr>
        <w:t>.</w:t>
      </w:r>
      <w:bookmarkEnd w:id="45"/>
      <w:bookmarkEnd w:id="46"/>
      <w:bookmarkEnd w:id="47"/>
      <w:bookmarkEnd w:id="48"/>
    </w:p>
    <w:p w:rsidR="003D7CC7" w:rsidRDefault="003D7CC7" w:rsidP="003D7CC7">
      <w:pPr>
        <w:pStyle w:val="2"/>
        <w:keepLines w:val="0"/>
        <w:tabs>
          <w:tab w:val="clear" w:pos="851"/>
        </w:tabs>
        <w:spacing w:line="360" w:lineRule="auto"/>
        <w:ind w:left="0" w:firstLine="0"/>
        <w:rPr>
          <w:rFonts w:cs="Times New Roman"/>
          <w:szCs w:val="28"/>
        </w:rPr>
      </w:pPr>
      <w:bookmarkStart w:id="49" w:name="_Toc343818559"/>
      <w:bookmarkStart w:id="50" w:name="_Toc154116513"/>
      <w:bookmarkStart w:id="51" w:name="_Toc156959882"/>
      <w:bookmarkStart w:id="52" w:name="_Toc156960777"/>
      <w:bookmarkStart w:id="53" w:name="_Toc166636074"/>
      <w:bookmarkStart w:id="54" w:name="_Toc166636337"/>
      <w:bookmarkStart w:id="55" w:name="_Toc166636506"/>
      <w:bookmarkStart w:id="56" w:name="_Toc169674512"/>
      <w:bookmarkStart w:id="57" w:name="_Toc197918690"/>
      <w:r w:rsidRPr="003E1BA4">
        <w:rPr>
          <w:rFonts w:cs="Times New Roman"/>
          <w:szCs w:val="28"/>
        </w:rPr>
        <w:t>Требования к программному продукту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3D7CC7" w:rsidRPr="003E1BA4" w:rsidRDefault="003D7CC7" w:rsidP="003D7CC7">
      <w:pPr>
        <w:pStyle w:val="3"/>
        <w:ind w:left="0" w:firstLine="0"/>
        <w:rPr>
          <w:rFonts w:cs="Times New Roman"/>
          <w:szCs w:val="28"/>
        </w:rPr>
      </w:pPr>
      <w:bookmarkStart w:id="58" w:name="_Toc343818560"/>
      <w:bookmarkStart w:id="59" w:name="_Toc154116514"/>
      <w:bookmarkStart w:id="60" w:name="_Toc156959883"/>
      <w:bookmarkStart w:id="61" w:name="_Toc156960778"/>
      <w:bookmarkStart w:id="62" w:name="_Toc166636075"/>
      <w:bookmarkStart w:id="63" w:name="_Toc166636338"/>
      <w:bookmarkStart w:id="64" w:name="_Toc166636507"/>
      <w:bookmarkStart w:id="65" w:name="_Toc169674513"/>
      <w:bookmarkStart w:id="66" w:name="_Toc197918691"/>
      <w:r w:rsidRPr="003E1BA4">
        <w:rPr>
          <w:rFonts w:cs="Times New Roman"/>
          <w:szCs w:val="28"/>
        </w:rPr>
        <w:t>Требование к составу программных компонентов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Для функционирования программ и сервисов, входящих в данный пакет необходимо наличие следующих программных продуктов:</w:t>
      </w:r>
    </w:p>
    <w:p w:rsidR="003D7CC7" w:rsidRPr="003E1BA4" w:rsidRDefault="003D7CC7" w:rsidP="003D7CC7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1BA4">
        <w:rPr>
          <w:rFonts w:ascii="Times New Roman" w:hAnsi="Times New Roman" w:cs="Times New Roman"/>
          <w:sz w:val="28"/>
          <w:szCs w:val="28"/>
          <w:lang w:val="en-US"/>
        </w:rPr>
        <w:t>*NIX, Microsoft Windows 2K\XP\2003\Vista\Windows 7;</w:t>
      </w:r>
    </w:p>
    <w:p w:rsidR="003D7CC7" w:rsidRDefault="003D7CC7" w:rsidP="003D7CC7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1BA4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3E1BA4">
        <w:rPr>
          <w:rFonts w:ascii="Times New Roman" w:hAnsi="Times New Roman" w:cs="Times New Roman"/>
          <w:sz w:val="28"/>
          <w:szCs w:val="28"/>
        </w:rPr>
        <w:t>сервер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 xml:space="preserve"> Apache;</w:t>
      </w:r>
    </w:p>
    <w:p w:rsidR="003D7CC7" w:rsidRPr="003E1BA4" w:rsidRDefault="003D7CC7" w:rsidP="003D7CC7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Apache Tomcat</w:t>
      </w:r>
    </w:p>
    <w:p w:rsidR="003D7CC7" w:rsidRPr="000C7C9F" w:rsidRDefault="003D7CC7" w:rsidP="003D7CC7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84FF5">
        <w:rPr>
          <w:rFonts w:ascii="Times New Roman" w:hAnsi="Times New Roman" w:cs="Times New Roman"/>
          <w:sz w:val="28"/>
          <w:szCs w:val="28"/>
        </w:rPr>
        <w:t>-</w:t>
      </w:r>
      <w:r w:rsidRPr="003E1BA4">
        <w:rPr>
          <w:rFonts w:ascii="Times New Roman" w:hAnsi="Times New Roman" w:cs="Times New Roman"/>
          <w:sz w:val="28"/>
          <w:szCs w:val="28"/>
        </w:rPr>
        <w:t>браузер</w:t>
      </w:r>
      <w:r>
        <w:rPr>
          <w:rFonts w:ascii="Times New Roman" w:hAnsi="Times New Roman" w:cs="Times New Roman"/>
          <w:sz w:val="28"/>
          <w:szCs w:val="28"/>
        </w:rPr>
        <w:t xml:space="preserve"> или устройство на мобильной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3D7CC7" w:rsidRPr="003E1BA4" w:rsidRDefault="003D7CC7" w:rsidP="003D7CC7">
      <w:pPr>
        <w:pStyle w:val="3"/>
        <w:ind w:left="0" w:firstLine="0"/>
        <w:rPr>
          <w:rFonts w:cs="Times New Roman"/>
          <w:szCs w:val="28"/>
        </w:rPr>
      </w:pPr>
      <w:bookmarkStart w:id="67" w:name="_Toc343818561"/>
      <w:bookmarkStart w:id="68" w:name="_Toc154116515"/>
      <w:bookmarkStart w:id="69" w:name="_Toc156959884"/>
      <w:bookmarkStart w:id="70" w:name="_Toc156960779"/>
      <w:bookmarkStart w:id="71" w:name="_Toc166636076"/>
      <w:bookmarkStart w:id="72" w:name="_Toc166636339"/>
      <w:bookmarkStart w:id="73" w:name="_Toc166636508"/>
      <w:bookmarkStart w:id="74" w:name="_Toc169674514"/>
      <w:bookmarkStart w:id="75" w:name="_Toc197918692"/>
      <w:r w:rsidRPr="003E1BA4">
        <w:rPr>
          <w:rFonts w:cs="Times New Roman"/>
          <w:szCs w:val="28"/>
        </w:rPr>
        <w:t>Требования к прикладным программам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3D7CC7" w:rsidRPr="00981C3D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6" w:name="_Toc154116516"/>
      <w:r w:rsidRPr="003E1BA4">
        <w:rPr>
          <w:rFonts w:ascii="Times New Roman" w:hAnsi="Times New Roman" w:cs="Times New Roman"/>
          <w:sz w:val="28"/>
          <w:szCs w:val="28"/>
        </w:rPr>
        <w:t>Для разработки программы потребуются следующие программные средства:</w:t>
      </w:r>
    </w:p>
    <w:p w:rsidR="003D7CC7" w:rsidRDefault="003D7CC7" w:rsidP="003D7CC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3E1BA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251B">
        <w:rPr>
          <w:rFonts w:ascii="Times New Roman" w:hAnsi="Times New Roman" w:cs="Times New Roman"/>
          <w:sz w:val="28"/>
          <w:szCs w:val="28"/>
        </w:rPr>
        <w:t xml:space="preserve">объектно-ориентированный язык программирования, разработанный компанией </w:t>
      </w:r>
      <w:proofErr w:type="spellStart"/>
      <w:r w:rsidRPr="00AB251B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AB2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51B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AB251B">
        <w:rPr>
          <w:rFonts w:ascii="Times New Roman" w:hAnsi="Times New Roman" w:cs="Times New Roman"/>
          <w:sz w:val="28"/>
          <w:szCs w:val="28"/>
        </w:rPr>
        <w:t xml:space="preserve"> (в последующем приобретённой компанией </w:t>
      </w:r>
      <w:proofErr w:type="spellStart"/>
      <w:r w:rsidRPr="00AB25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B251B">
        <w:rPr>
          <w:rFonts w:ascii="Times New Roman" w:hAnsi="Times New Roman" w:cs="Times New Roman"/>
          <w:sz w:val="28"/>
          <w:szCs w:val="28"/>
        </w:rPr>
        <w:t xml:space="preserve">). Приложения </w:t>
      </w:r>
      <w:proofErr w:type="spellStart"/>
      <w:r w:rsidRPr="00AB251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B251B">
        <w:rPr>
          <w:rFonts w:ascii="Times New Roman" w:hAnsi="Times New Roman" w:cs="Times New Roman"/>
          <w:sz w:val="28"/>
          <w:szCs w:val="28"/>
        </w:rPr>
        <w:t xml:space="preserve"> обычно транслируется в специальный байт-код, поэтому они могут работать на любой виртуальной Java-машине (JVM) вне зависимости от компьютерной архитектуры. Дата официального выпуска — 23 мая 1995 года.</w:t>
      </w:r>
    </w:p>
    <w:p w:rsidR="008874D6" w:rsidRPr="008874D6" w:rsidRDefault="008874D6" w:rsidP="008874D6">
      <w:pPr>
        <w:pStyle w:val="ab"/>
        <w:numPr>
          <w:ilvl w:val="0"/>
          <w:numId w:val="27"/>
        </w:numPr>
        <w:spacing w:after="0" w:line="360" w:lineRule="auto"/>
        <w:ind w:left="993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7" w:name="...javascript"/>
      <w:r>
        <w:rPr>
          <w:rFonts w:ascii="Times New Roman" w:hAnsi="Times New Roman" w:cs="Times New Roman"/>
          <w:i/>
          <w:sz w:val="28"/>
          <w:szCs w:val="28"/>
        </w:rPr>
        <w:t>Язык программирования</w: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tooltip="Java Script" w:history="1">
        <w:proofErr w:type="spellStart"/>
        <w:r w:rsidRPr="008874D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JavaScript</w:t>
        </w:r>
        <w:proofErr w:type="spellEnd"/>
      </w:hyperlink>
      <w:bookmarkEnd w:id="77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E1BA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это созданный фирмой 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Netscape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межплатформенный объектно-ориентированный язык сценариев.</w: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 небольшой компактный язык; он не используется для создания самостоятельных приложений, а разработан специально для упрощенного внедрения в другие приложения и продукты, такие как web-браузеры. Находясь внутри рабочей среды-хозяина,</w: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может подключаться к объектам этой среды для предоставления программного управления </w:t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ими.</w:t>
      </w:r>
      <w:bookmarkStart w:id="78" w:name="p-1690-5"/>
      <w:bookmarkEnd w:id="78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может быть расширено для различных целей путём дополнения его новыми объектами; например: </w: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Клиентский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расширяет ядро языка, добавляя объекты управления браузером (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 другой аналогичный web-браузер) и </w:t>
      </w:r>
      <w:proofErr w:type="spellStart"/>
      <w:r w:rsidRPr="008874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Document</w:t>
      </w:r>
      <w:proofErr w:type="spellEnd"/>
      <w:r w:rsidRPr="008874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Object</w:t>
      </w:r>
      <w:proofErr w:type="spellEnd"/>
      <w:r w:rsidRPr="008874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8874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Объектную Модель Документа</w: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(DOM). Например, клиентские расширения позволяют приложению размещать элементы на HTML-форме и реагировать на пользовательские события, такие как </w:t>
      </w:r>
      <w:proofErr w:type="gram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щелчок</w:t>
      </w:r>
      <w:proofErr w:type="gram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мышью, ввод данных в форму или навигация по страницам. </w:t>
      </w:r>
      <w:proofErr w:type="gram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Серверный</w:t>
      </w:r>
      <w:proofErr w:type="gram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расширяет ядро языка, добавляя объекты, относящиеся к запуску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 сервере. Например, серверные расширения позволяют приложению взаимодействовать с реляционной базой данных, сохраняя информацию между вызовами приложения, или выполнять манипуляции с файлами на сервере.</w:t>
      </w:r>
      <w:bookmarkStart w:id="79" w:name="p-1690-6"/>
      <w:bookmarkEnd w:id="79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Посредством функциональности</w: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LiveConnect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Вы можете осуществлять взаимодействие кодов 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Из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Вы можете 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инстанциировать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Java-объекты и получать доступ к их public-методам и полям. Из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Вы можете иметь доступ к объектам, свойствам и методам</w: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"http://www.webmasterwiki.ru/JavaScript" \o "Java Script" </w:instrText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874D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874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D7CC7" w:rsidRPr="00F358F6" w:rsidRDefault="003D7CC7" w:rsidP="003D7CC7">
      <w:pPr>
        <w:pStyle w:val="a3"/>
        <w:numPr>
          <w:ilvl w:val="0"/>
          <w:numId w:val="11"/>
        </w:numPr>
        <w:shd w:val="clear" w:color="auto" w:fill="FFFFFF"/>
        <w:spacing w:before="96" w:beforeAutospacing="0" w:after="120" w:afterAutospacing="0" w:line="360" w:lineRule="auto"/>
        <w:ind w:left="1003" w:hanging="357"/>
        <w:jc w:val="both"/>
        <w:rPr>
          <w:color w:val="000000"/>
          <w:sz w:val="28"/>
          <w:szCs w:val="28"/>
        </w:rPr>
      </w:pPr>
      <w:r w:rsidRPr="00BC78D5">
        <w:rPr>
          <w:i/>
          <w:sz w:val="28"/>
          <w:szCs w:val="28"/>
          <w:lang w:val="en-US"/>
        </w:rPr>
        <w:t>Apache</w:t>
      </w:r>
      <w:r w:rsidRPr="00BC78D5">
        <w:rPr>
          <w:i/>
          <w:sz w:val="28"/>
          <w:szCs w:val="28"/>
        </w:rPr>
        <w:t xml:space="preserve"> </w:t>
      </w:r>
      <w:proofErr w:type="gramStart"/>
      <w:r w:rsidRPr="00BC78D5">
        <w:rPr>
          <w:i/>
          <w:sz w:val="28"/>
          <w:szCs w:val="28"/>
          <w:lang w:val="en-US"/>
        </w:rPr>
        <w:t>Tomcat</w:t>
      </w:r>
      <w:r w:rsidRPr="00BC78D5">
        <w:rPr>
          <w:i/>
          <w:sz w:val="28"/>
          <w:szCs w:val="28"/>
        </w:rPr>
        <w:t xml:space="preserve"> </w:t>
      </w:r>
      <w:r w:rsidRPr="00BC78D5">
        <w:rPr>
          <w:color w:val="000000"/>
          <w:sz w:val="28"/>
          <w:szCs w:val="28"/>
        </w:rPr>
        <w:t> —</w:t>
      </w:r>
      <w:proofErr w:type="gramEnd"/>
      <w:r w:rsidRPr="00BC78D5">
        <w:rPr>
          <w:rStyle w:val="apple-converted-space"/>
          <w:color w:val="000000"/>
          <w:szCs w:val="28"/>
        </w:rPr>
        <w:t> </w:t>
      </w:r>
      <w:r w:rsidRPr="00BC78D5">
        <w:rPr>
          <w:color w:val="000000"/>
          <w:sz w:val="28"/>
          <w:szCs w:val="28"/>
        </w:rPr>
        <w:t xml:space="preserve">контейнер </w:t>
      </w:r>
      <w:proofErr w:type="spellStart"/>
      <w:r w:rsidRPr="00BC78D5">
        <w:rPr>
          <w:color w:val="000000"/>
          <w:sz w:val="28"/>
          <w:szCs w:val="28"/>
        </w:rPr>
        <w:t>сервлетов</w:t>
      </w:r>
      <w:proofErr w:type="spellEnd"/>
      <w:r w:rsidRPr="00BC78D5">
        <w:rPr>
          <w:rStyle w:val="apple-converted-space"/>
          <w:color w:val="000000"/>
          <w:szCs w:val="28"/>
        </w:rPr>
        <w:t> </w:t>
      </w:r>
      <w:r w:rsidRPr="00BC78D5">
        <w:rPr>
          <w:color w:val="000000"/>
          <w:sz w:val="28"/>
          <w:szCs w:val="28"/>
        </w:rPr>
        <w:t>с открытым исходным кодом, разрабатываемый</w:t>
      </w:r>
      <w:r w:rsidRPr="00BC78D5">
        <w:rPr>
          <w:rStyle w:val="apple-converted-space"/>
          <w:color w:val="000000"/>
          <w:szCs w:val="28"/>
        </w:rPr>
        <w:t> </w:t>
      </w:r>
      <w:proofErr w:type="spellStart"/>
      <w:r w:rsidRPr="00BC78D5">
        <w:rPr>
          <w:color w:val="000000"/>
          <w:sz w:val="28"/>
          <w:szCs w:val="28"/>
        </w:rPr>
        <w:t>Apache</w:t>
      </w:r>
      <w:proofErr w:type="spellEnd"/>
      <w:r w:rsidRPr="00BC78D5">
        <w:rPr>
          <w:color w:val="000000"/>
          <w:sz w:val="28"/>
          <w:szCs w:val="28"/>
        </w:rPr>
        <w:t xml:space="preserve"> </w:t>
      </w:r>
      <w:proofErr w:type="spellStart"/>
      <w:r w:rsidRPr="00BC78D5">
        <w:rPr>
          <w:color w:val="000000"/>
          <w:sz w:val="28"/>
          <w:szCs w:val="28"/>
        </w:rPr>
        <w:t>Software</w:t>
      </w:r>
      <w:proofErr w:type="spellEnd"/>
      <w:r w:rsidRPr="00BC78D5">
        <w:rPr>
          <w:color w:val="000000"/>
          <w:sz w:val="28"/>
          <w:szCs w:val="28"/>
        </w:rPr>
        <w:t xml:space="preserve"> </w:t>
      </w:r>
      <w:proofErr w:type="spellStart"/>
      <w:r w:rsidRPr="00BC78D5">
        <w:rPr>
          <w:color w:val="000000"/>
          <w:sz w:val="28"/>
          <w:szCs w:val="28"/>
        </w:rPr>
        <w:t>Foundation</w:t>
      </w:r>
      <w:proofErr w:type="spellEnd"/>
      <w:r w:rsidRPr="00BC78D5">
        <w:rPr>
          <w:color w:val="000000"/>
          <w:sz w:val="28"/>
          <w:szCs w:val="28"/>
        </w:rPr>
        <w:t>. Реализует спецификацию</w:t>
      </w:r>
      <w:r w:rsidRPr="00BC78D5">
        <w:rPr>
          <w:rStyle w:val="apple-converted-space"/>
          <w:color w:val="000000"/>
          <w:szCs w:val="28"/>
        </w:rPr>
        <w:t> </w:t>
      </w:r>
      <w:proofErr w:type="spellStart"/>
      <w:r w:rsidRPr="00BC78D5">
        <w:rPr>
          <w:color w:val="000000"/>
          <w:sz w:val="28"/>
          <w:szCs w:val="28"/>
        </w:rPr>
        <w:t>сервлетов</w:t>
      </w:r>
      <w:proofErr w:type="spellEnd"/>
      <w:r w:rsidRPr="00BC78D5">
        <w:rPr>
          <w:rStyle w:val="apple-converted-space"/>
          <w:color w:val="000000"/>
          <w:szCs w:val="28"/>
        </w:rPr>
        <w:t> </w:t>
      </w:r>
      <w:r w:rsidRPr="00BC78D5">
        <w:rPr>
          <w:color w:val="000000"/>
          <w:sz w:val="28"/>
          <w:szCs w:val="28"/>
        </w:rPr>
        <w:t>и спецификацию</w:t>
      </w:r>
      <w:r w:rsidRPr="00BC78D5">
        <w:rPr>
          <w:rStyle w:val="apple-converted-space"/>
          <w:color w:val="000000"/>
          <w:szCs w:val="28"/>
        </w:rPr>
        <w:t> </w:t>
      </w:r>
      <w:proofErr w:type="spellStart"/>
      <w:r w:rsidRPr="00BC78D5">
        <w:rPr>
          <w:color w:val="000000"/>
          <w:sz w:val="28"/>
          <w:szCs w:val="28"/>
        </w:rPr>
        <w:t>JavaServer</w:t>
      </w:r>
      <w:proofErr w:type="spellEnd"/>
      <w:r w:rsidRPr="00BC78D5">
        <w:rPr>
          <w:color w:val="000000"/>
          <w:sz w:val="28"/>
          <w:szCs w:val="28"/>
        </w:rPr>
        <w:t xml:space="preserve"> </w:t>
      </w:r>
      <w:proofErr w:type="spellStart"/>
      <w:r w:rsidRPr="00BC78D5">
        <w:rPr>
          <w:color w:val="000000"/>
          <w:sz w:val="28"/>
          <w:szCs w:val="28"/>
        </w:rPr>
        <w:t>Pages</w:t>
      </w:r>
      <w:proofErr w:type="spellEnd"/>
      <w:r w:rsidRPr="00BC78D5">
        <w:rPr>
          <w:rStyle w:val="apple-converted-space"/>
          <w:color w:val="000000"/>
          <w:szCs w:val="28"/>
        </w:rPr>
        <w:t> </w:t>
      </w:r>
      <w:r w:rsidRPr="00BC78D5">
        <w:rPr>
          <w:color w:val="000000"/>
          <w:sz w:val="28"/>
          <w:szCs w:val="28"/>
        </w:rPr>
        <w:t>(JSP) и</w:t>
      </w:r>
      <w:r w:rsidRPr="00BC78D5">
        <w:rPr>
          <w:rStyle w:val="apple-converted-space"/>
          <w:color w:val="000000"/>
          <w:szCs w:val="28"/>
        </w:rPr>
        <w:t> </w:t>
      </w:r>
      <w:proofErr w:type="spellStart"/>
      <w:r w:rsidRPr="00BC78D5">
        <w:rPr>
          <w:color w:val="000000"/>
          <w:sz w:val="28"/>
          <w:szCs w:val="28"/>
        </w:rPr>
        <w:t>JavaServer</w:t>
      </w:r>
      <w:proofErr w:type="spellEnd"/>
      <w:r w:rsidRPr="00BC78D5">
        <w:rPr>
          <w:color w:val="000000"/>
          <w:sz w:val="28"/>
          <w:szCs w:val="28"/>
        </w:rPr>
        <w:t xml:space="preserve"> </w:t>
      </w:r>
      <w:proofErr w:type="spellStart"/>
      <w:r w:rsidRPr="00BC78D5">
        <w:rPr>
          <w:color w:val="000000"/>
          <w:sz w:val="28"/>
          <w:szCs w:val="28"/>
        </w:rPr>
        <w:t>Faces</w:t>
      </w:r>
      <w:proofErr w:type="spellEnd"/>
      <w:r w:rsidRPr="00BC78D5">
        <w:rPr>
          <w:rStyle w:val="apple-converted-space"/>
          <w:color w:val="000000"/>
          <w:szCs w:val="28"/>
        </w:rPr>
        <w:t> </w:t>
      </w:r>
      <w:r w:rsidRPr="00BC78D5">
        <w:rPr>
          <w:color w:val="000000"/>
          <w:sz w:val="28"/>
          <w:szCs w:val="28"/>
        </w:rPr>
        <w:t xml:space="preserve">(JSF). </w:t>
      </w:r>
      <w:proofErr w:type="gramStart"/>
      <w:r w:rsidRPr="00BC78D5">
        <w:rPr>
          <w:color w:val="000000"/>
          <w:sz w:val="28"/>
          <w:szCs w:val="28"/>
        </w:rPr>
        <w:t>Написан</w:t>
      </w:r>
      <w:proofErr w:type="gramEnd"/>
      <w:r w:rsidRPr="00BC78D5">
        <w:rPr>
          <w:color w:val="000000"/>
          <w:sz w:val="28"/>
          <w:szCs w:val="28"/>
        </w:rPr>
        <w:t xml:space="preserve"> на языке</w:t>
      </w:r>
      <w:r w:rsidRPr="00BC78D5">
        <w:rPr>
          <w:rStyle w:val="apple-converted-space"/>
          <w:color w:val="000000"/>
          <w:szCs w:val="28"/>
        </w:rPr>
        <w:t> </w:t>
      </w:r>
      <w:proofErr w:type="spellStart"/>
      <w:r w:rsidRPr="00BC78D5">
        <w:rPr>
          <w:color w:val="000000"/>
          <w:sz w:val="28"/>
          <w:szCs w:val="28"/>
        </w:rPr>
        <w:t>Java</w:t>
      </w:r>
      <w:proofErr w:type="spellEnd"/>
      <w:r w:rsidRPr="00BC78D5">
        <w:rPr>
          <w:color w:val="000000"/>
          <w:sz w:val="28"/>
          <w:szCs w:val="28"/>
        </w:rPr>
        <w:t xml:space="preserve">. </w:t>
      </w:r>
      <w:proofErr w:type="spellStart"/>
      <w:r w:rsidRPr="00974486">
        <w:rPr>
          <w:bCs/>
          <w:color w:val="000000"/>
          <w:sz w:val="28"/>
          <w:szCs w:val="28"/>
        </w:rPr>
        <w:t>Tomcat</w:t>
      </w:r>
      <w:proofErr w:type="spellEnd"/>
      <w:r w:rsidRPr="00BC78D5">
        <w:rPr>
          <w:rStyle w:val="apple-converted-space"/>
          <w:color w:val="000000"/>
          <w:szCs w:val="28"/>
        </w:rPr>
        <w:t> </w:t>
      </w:r>
      <w:r w:rsidRPr="00BC78D5">
        <w:rPr>
          <w:color w:val="000000"/>
          <w:sz w:val="28"/>
          <w:szCs w:val="28"/>
        </w:rPr>
        <w:t>позволяет запускать</w:t>
      </w:r>
      <w:r w:rsidRPr="00BC78D5">
        <w:rPr>
          <w:rStyle w:val="apple-converted-space"/>
          <w:color w:val="000000"/>
          <w:szCs w:val="28"/>
        </w:rPr>
        <w:t> </w:t>
      </w:r>
      <w:proofErr w:type="spellStart"/>
      <w:r w:rsidRPr="00BC78D5">
        <w:rPr>
          <w:color w:val="000000"/>
          <w:sz w:val="28"/>
          <w:szCs w:val="28"/>
        </w:rPr>
        <w:t>веб-приложения</w:t>
      </w:r>
      <w:proofErr w:type="spellEnd"/>
      <w:r w:rsidRPr="00BC78D5">
        <w:rPr>
          <w:color w:val="000000"/>
          <w:sz w:val="28"/>
          <w:szCs w:val="28"/>
        </w:rPr>
        <w:t xml:space="preserve">, содержит ряд программ для </w:t>
      </w:r>
      <w:proofErr w:type="spellStart"/>
      <w:r w:rsidRPr="00BC78D5">
        <w:rPr>
          <w:color w:val="000000"/>
          <w:sz w:val="28"/>
          <w:szCs w:val="28"/>
        </w:rPr>
        <w:t>самоконфигурирования</w:t>
      </w:r>
      <w:proofErr w:type="spellEnd"/>
      <w:r w:rsidRPr="00BC78D5">
        <w:rPr>
          <w:color w:val="000000"/>
          <w:sz w:val="28"/>
          <w:szCs w:val="28"/>
        </w:rPr>
        <w:t>.</w:t>
      </w:r>
    </w:p>
    <w:p w:rsidR="003D7CC7" w:rsidRPr="00F358F6" w:rsidRDefault="003D7CC7" w:rsidP="003D7CC7">
      <w:pPr>
        <w:pStyle w:val="a3"/>
        <w:numPr>
          <w:ilvl w:val="0"/>
          <w:numId w:val="11"/>
        </w:numPr>
        <w:shd w:val="clear" w:color="auto" w:fill="FFFFFF"/>
        <w:spacing w:before="96" w:beforeAutospacing="0" w:after="120" w:afterAutospacing="0" w:line="360" w:lineRule="auto"/>
        <w:ind w:left="1003" w:hanging="357"/>
        <w:jc w:val="both"/>
        <w:rPr>
          <w:color w:val="000000"/>
          <w:sz w:val="28"/>
          <w:szCs w:val="28"/>
        </w:rPr>
      </w:pPr>
      <w:proofErr w:type="spellStart"/>
      <w:r w:rsidRPr="00CD069F">
        <w:rPr>
          <w:bCs/>
          <w:i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r w:rsidRPr="00F358F6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F358F6">
        <w:rPr>
          <w:color w:val="000000"/>
          <w:sz w:val="28"/>
          <w:szCs w:val="28"/>
          <w:shd w:val="clear" w:color="auto" w:fill="FFFFFF"/>
        </w:rPr>
        <w:t>произн</w:t>
      </w:r>
      <w:proofErr w:type="spellEnd"/>
      <w:r w:rsidRPr="00F358F6">
        <w:rPr>
          <w:color w:val="000000"/>
          <w:sz w:val="28"/>
          <w:szCs w:val="28"/>
          <w:shd w:val="clear" w:color="auto" w:fill="FFFFFF"/>
        </w:rPr>
        <w:t>. «гит») — распределённая</w:t>
      </w:r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r w:rsidRPr="00F358F6">
        <w:rPr>
          <w:sz w:val="28"/>
          <w:szCs w:val="28"/>
          <w:shd w:val="clear" w:color="auto" w:fill="FFFFFF"/>
        </w:rPr>
        <w:t>система управления версиями</w:t>
      </w:r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r w:rsidRPr="00F358F6">
        <w:rPr>
          <w:color w:val="000000"/>
          <w:sz w:val="28"/>
          <w:szCs w:val="28"/>
          <w:shd w:val="clear" w:color="auto" w:fill="FFFFFF"/>
        </w:rPr>
        <w:t>файлов. Проект был создан</w:t>
      </w:r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F358F6">
        <w:rPr>
          <w:sz w:val="28"/>
          <w:szCs w:val="28"/>
          <w:shd w:val="clear" w:color="auto" w:fill="FFFFFF"/>
        </w:rPr>
        <w:t>Линусом</w:t>
      </w:r>
      <w:proofErr w:type="spellEnd"/>
      <w:r w:rsidRPr="00F358F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358F6">
        <w:rPr>
          <w:sz w:val="28"/>
          <w:szCs w:val="28"/>
          <w:shd w:val="clear" w:color="auto" w:fill="FFFFFF"/>
        </w:rPr>
        <w:t>Торвальдсом</w:t>
      </w:r>
      <w:proofErr w:type="spellEnd"/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r w:rsidRPr="00F358F6">
        <w:rPr>
          <w:color w:val="000000"/>
          <w:sz w:val="28"/>
          <w:szCs w:val="28"/>
          <w:shd w:val="clear" w:color="auto" w:fill="FFFFFF"/>
        </w:rPr>
        <w:t>для управления разработкой ядра</w:t>
      </w:r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F358F6">
        <w:rPr>
          <w:sz w:val="28"/>
          <w:szCs w:val="28"/>
          <w:shd w:val="clear" w:color="auto" w:fill="FFFFFF"/>
        </w:rPr>
        <w:t>Linux</w:t>
      </w:r>
      <w:proofErr w:type="spellEnd"/>
      <w:r w:rsidRPr="00F358F6">
        <w:rPr>
          <w:color w:val="000000"/>
          <w:sz w:val="28"/>
          <w:szCs w:val="28"/>
          <w:shd w:val="clear" w:color="auto" w:fill="FFFFFF"/>
        </w:rPr>
        <w:t>, первая версия выпущена</w:t>
      </w:r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r w:rsidRPr="00F358F6">
        <w:rPr>
          <w:sz w:val="28"/>
          <w:szCs w:val="28"/>
          <w:shd w:val="clear" w:color="auto" w:fill="FFFFFF"/>
        </w:rPr>
        <w:t xml:space="preserve">7 </w:t>
      </w:r>
      <w:r w:rsidRPr="00F358F6">
        <w:rPr>
          <w:sz w:val="28"/>
          <w:szCs w:val="28"/>
          <w:shd w:val="clear" w:color="auto" w:fill="FFFFFF"/>
        </w:rPr>
        <w:lastRenderedPageBreak/>
        <w:t>апреля</w:t>
      </w:r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r w:rsidRPr="00F358F6">
        <w:rPr>
          <w:sz w:val="28"/>
          <w:szCs w:val="28"/>
          <w:shd w:val="clear" w:color="auto" w:fill="FFFFFF"/>
        </w:rPr>
        <w:t>2005 года</w:t>
      </w:r>
      <w:r w:rsidRPr="00F358F6">
        <w:rPr>
          <w:color w:val="000000"/>
          <w:sz w:val="28"/>
          <w:szCs w:val="28"/>
          <w:shd w:val="clear" w:color="auto" w:fill="FFFFFF"/>
        </w:rPr>
        <w:t>. На сегодняшний день поддерживается</w:t>
      </w:r>
      <w:r w:rsidRPr="00F358F6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F358F6">
        <w:rPr>
          <w:sz w:val="28"/>
          <w:szCs w:val="28"/>
          <w:shd w:val="clear" w:color="auto" w:fill="FFFFFF"/>
        </w:rPr>
        <w:t>Джунио</w:t>
      </w:r>
      <w:proofErr w:type="spellEnd"/>
      <w:r w:rsidRPr="00F358F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358F6">
        <w:rPr>
          <w:sz w:val="28"/>
          <w:szCs w:val="28"/>
          <w:shd w:val="clear" w:color="auto" w:fill="FFFFFF"/>
        </w:rPr>
        <w:t>Хамано</w:t>
      </w:r>
      <w:proofErr w:type="spellEnd"/>
      <w:r w:rsidRPr="00F358F6">
        <w:rPr>
          <w:color w:val="000000"/>
          <w:sz w:val="28"/>
          <w:szCs w:val="28"/>
          <w:shd w:val="clear" w:color="auto" w:fill="FFFFFF"/>
        </w:rPr>
        <w:t>.</w:t>
      </w:r>
    </w:p>
    <w:p w:rsidR="003D7CC7" w:rsidRPr="003E1BA4" w:rsidRDefault="003D7CC7" w:rsidP="003D7CC7">
      <w:pPr>
        <w:tabs>
          <w:tab w:val="num" w:pos="900"/>
          <w:tab w:val="num" w:pos="1080"/>
        </w:tabs>
        <w:spacing w:line="360" w:lineRule="auto"/>
        <w:ind w:firstLine="644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Будут использованы следующие средства разработки базы данных и организации работы с ней:</w:t>
      </w:r>
    </w:p>
    <w:p w:rsidR="003D7CC7" w:rsidRPr="003E1BA4" w:rsidRDefault="003D7CC7" w:rsidP="003D7CC7">
      <w:pPr>
        <w:numPr>
          <w:ilvl w:val="0"/>
          <w:numId w:val="11"/>
        </w:numPr>
        <w:tabs>
          <w:tab w:val="clear" w:pos="1004"/>
          <w:tab w:val="num" w:pos="1080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BA4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5.</w:t>
      </w:r>
      <w:r w:rsidRPr="00381282">
        <w:rPr>
          <w:rFonts w:ascii="Times New Roman" w:hAnsi="Times New Roman" w:cs="Times New Roman"/>
          <w:i/>
          <w:sz w:val="28"/>
          <w:szCs w:val="28"/>
        </w:rPr>
        <w:t>6.5</w:t>
      </w:r>
      <w:r w:rsidRPr="003E1BA4">
        <w:rPr>
          <w:rFonts w:ascii="Times New Roman" w:hAnsi="Times New Roman" w:cs="Times New Roman"/>
          <w:sz w:val="28"/>
          <w:szCs w:val="28"/>
        </w:rPr>
        <w:t xml:space="preserve"> – реляционная система управления базами данных (СУБД), а также компактный многопоточный сервер. 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характеризуется большой скоростью, устойчивостью и легкостью в использовании. 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поддерживает язык запросов SQL в стандарте ANSI 92, и кроме этого имеет множество расширений к этому стандарту, которых нет ни в одной другой СУБД.</w:t>
      </w:r>
    </w:p>
    <w:p w:rsidR="003D7CC7" w:rsidRPr="000C7C9F" w:rsidRDefault="003D7CC7" w:rsidP="003D7CC7">
      <w:pPr>
        <w:numPr>
          <w:ilvl w:val="0"/>
          <w:numId w:val="11"/>
        </w:numPr>
        <w:tabs>
          <w:tab w:val="clear" w:pos="1004"/>
          <w:tab w:val="num" w:pos="1080"/>
        </w:tabs>
        <w:spacing w:after="0" w:line="360" w:lineRule="auto"/>
        <w:ind w:left="0" w:firstLine="64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BA4">
        <w:rPr>
          <w:rFonts w:ascii="Times New Roman" w:hAnsi="Times New Roman" w:cs="Times New Roman"/>
          <w:i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1282">
        <w:rPr>
          <w:rFonts w:ascii="Times New Roman" w:hAnsi="Times New Roman" w:cs="Times New Roman"/>
          <w:i/>
          <w:sz w:val="28"/>
          <w:szCs w:val="28"/>
        </w:rPr>
        <w:t>4</w:t>
      </w:r>
      <w:r w:rsidRPr="003E1BA4">
        <w:rPr>
          <w:rFonts w:ascii="Times New Roman" w:hAnsi="Times New Roman" w:cs="Times New Roman"/>
          <w:i/>
          <w:sz w:val="28"/>
          <w:szCs w:val="28"/>
        </w:rPr>
        <w:t>.</w:t>
      </w:r>
      <w:r w:rsidRPr="00381282">
        <w:rPr>
          <w:rFonts w:ascii="Times New Roman" w:hAnsi="Times New Roman" w:cs="Times New Roman"/>
          <w:i/>
          <w:sz w:val="28"/>
          <w:szCs w:val="28"/>
        </w:rPr>
        <w:t>1</w:t>
      </w:r>
      <w:r w:rsidRPr="003E1BA4">
        <w:rPr>
          <w:rFonts w:ascii="Times New Roman" w:hAnsi="Times New Roman" w:cs="Times New Roman"/>
          <w:i/>
          <w:sz w:val="28"/>
          <w:szCs w:val="28"/>
        </w:rPr>
        <w:t>.</w:t>
      </w:r>
      <w:r w:rsidRPr="00381282">
        <w:rPr>
          <w:rFonts w:ascii="Times New Roman" w:hAnsi="Times New Roman" w:cs="Times New Roman"/>
          <w:i/>
          <w:sz w:val="28"/>
          <w:szCs w:val="28"/>
        </w:rPr>
        <w:t>0</w:t>
      </w:r>
      <w:r w:rsidRPr="003E1BA4">
        <w:rPr>
          <w:rFonts w:ascii="Times New Roman" w:hAnsi="Times New Roman" w:cs="Times New Roman"/>
          <w:sz w:val="28"/>
          <w:szCs w:val="28"/>
        </w:rPr>
        <w:t xml:space="preserve"> – простая и удобная система для работы с СУБД </w:t>
      </w:r>
      <w:proofErr w:type="spellStart"/>
      <w:r w:rsidRPr="003E1B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. Разработанный на языке 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BA4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легко размещается на 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E1BA4">
        <w:rPr>
          <w:rFonts w:ascii="Times New Roman" w:hAnsi="Times New Roman" w:cs="Times New Roman"/>
          <w:sz w:val="28"/>
          <w:szCs w:val="28"/>
        </w:rPr>
        <w:t xml:space="preserve">-сервере, позволяя администрировать базу данных через 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E1BA4">
        <w:rPr>
          <w:rFonts w:ascii="Times New Roman" w:hAnsi="Times New Roman" w:cs="Times New Roman"/>
          <w:sz w:val="28"/>
          <w:szCs w:val="28"/>
        </w:rPr>
        <w:t xml:space="preserve">-браузер без использования дополнительного </w:t>
      </w:r>
      <w:proofErr w:type="gramStart"/>
      <w:r w:rsidRPr="003E1BA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E1BA4">
        <w:rPr>
          <w:rFonts w:ascii="Times New Roman" w:hAnsi="Times New Roman" w:cs="Times New Roman"/>
          <w:sz w:val="28"/>
          <w:szCs w:val="28"/>
        </w:rPr>
        <w:t>.</w:t>
      </w:r>
    </w:p>
    <w:p w:rsidR="003D7CC7" w:rsidRPr="003E1BA4" w:rsidRDefault="003D7CC7" w:rsidP="003D7CC7">
      <w:pPr>
        <w:pStyle w:val="3"/>
        <w:ind w:left="0" w:firstLine="0"/>
        <w:rPr>
          <w:rFonts w:cs="Times New Roman"/>
          <w:szCs w:val="28"/>
        </w:rPr>
      </w:pPr>
      <w:bookmarkStart w:id="80" w:name="_Toc343818562"/>
      <w:bookmarkStart w:id="81" w:name="_Toc182712630"/>
      <w:bookmarkStart w:id="82" w:name="_Toc197918693"/>
      <w:bookmarkStart w:id="83" w:name="_Toc156959885"/>
      <w:bookmarkStart w:id="84" w:name="_Toc156960780"/>
      <w:bookmarkStart w:id="85" w:name="_Toc166636077"/>
      <w:bookmarkStart w:id="86" w:name="_Toc166636340"/>
      <w:bookmarkStart w:id="87" w:name="_Toc166636509"/>
      <w:bookmarkStart w:id="88" w:name="_Toc169674515"/>
      <w:r w:rsidRPr="003E1BA4">
        <w:rPr>
          <w:rFonts w:cs="Times New Roman"/>
          <w:szCs w:val="28"/>
        </w:rPr>
        <w:t>Требования к архитектуре программы</w:t>
      </w:r>
      <w:bookmarkEnd w:id="80"/>
      <w:bookmarkEnd w:id="81"/>
      <w:bookmarkEnd w:id="82"/>
    </w:p>
    <w:p w:rsidR="003D7CC7" w:rsidRPr="003E1BA4" w:rsidRDefault="003D7CC7" w:rsidP="003D7CC7">
      <w:pPr>
        <w:pStyle w:val="a9"/>
        <w:spacing w:line="360" w:lineRule="auto"/>
        <w:rPr>
          <w:sz w:val="28"/>
          <w:szCs w:val="28"/>
        </w:rPr>
      </w:pPr>
      <w:r w:rsidRPr="003E1BA4">
        <w:rPr>
          <w:sz w:val="28"/>
          <w:szCs w:val="28"/>
        </w:rPr>
        <w:t>Система должна быть реализована по средствам</w:t>
      </w:r>
      <w:r>
        <w:rPr>
          <w:sz w:val="28"/>
          <w:szCs w:val="28"/>
        </w:rPr>
        <w:t xml:space="preserve"> клиент-серверной архитектуры</w:t>
      </w:r>
      <w:r w:rsidRPr="003E1BA4">
        <w:rPr>
          <w:sz w:val="28"/>
          <w:szCs w:val="28"/>
        </w:rPr>
        <w:t>.</w:t>
      </w:r>
    </w:p>
    <w:p w:rsidR="003D7CC7" w:rsidRPr="003E1BA4" w:rsidRDefault="003D7CC7" w:rsidP="003D7CC7">
      <w:pPr>
        <w:pStyle w:val="3"/>
        <w:ind w:left="0" w:firstLine="0"/>
        <w:rPr>
          <w:rFonts w:cs="Times New Roman"/>
          <w:szCs w:val="28"/>
        </w:rPr>
      </w:pPr>
      <w:bookmarkStart w:id="89" w:name="_Toc343818563"/>
      <w:bookmarkStart w:id="90" w:name="_Toc197918694"/>
      <w:r w:rsidRPr="003E1BA4">
        <w:rPr>
          <w:rFonts w:cs="Times New Roman"/>
          <w:szCs w:val="28"/>
        </w:rPr>
        <w:t>Требование к составу технических средств</w:t>
      </w:r>
      <w:bookmarkEnd w:id="76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3D7CC7" w:rsidRPr="003E1BA4" w:rsidRDefault="003D7CC7" w:rsidP="003D7CC7">
      <w:pPr>
        <w:pStyle w:val="a8"/>
        <w:spacing w:before="0" w:line="360" w:lineRule="auto"/>
        <w:ind w:firstLine="720"/>
        <w:rPr>
          <w:rFonts w:ascii="Times New Roman" w:hAnsi="Times New Roman" w:cs="Times New Roman"/>
        </w:rPr>
      </w:pPr>
      <w:r w:rsidRPr="003E1BA4">
        <w:rPr>
          <w:rFonts w:ascii="Times New Roman" w:hAnsi="Times New Roman" w:cs="Times New Roman"/>
        </w:rPr>
        <w:t xml:space="preserve">Так как система является </w:t>
      </w:r>
      <w:proofErr w:type="spellStart"/>
      <w:r w:rsidRPr="003E1BA4">
        <w:rPr>
          <w:rFonts w:ascii="Times New Roman" w:hAnsi="Times New Roman" w:cs="Times New Roman"/>
        </w:rPr>
        <w:t>кроссплатформенной</w:t>
      </w:r>
      <w:proofErr w:type="spellEnd"/>
      <w:r w:rsidRPr="003E1BA4">
        <w:rPr>
          <w:rFonts w:ascii="Times New Roman" w:hAnsi="Times New Roman" w:cs="Times New Roman"/>
        </w:rPr>
        <w:t xml:space="preserve"> и ее компоненты могут функционировать на различных операционных системах, аппаратные требования однозначно установить невозможно. Следовательно, для нормального функционирования всех компонентов разрабатываемой системы необходимо иметь аппаратное обеспечение удовлетворяющее требованиям используемой ОС.</w:t>
      </w:r>
    </w:p>
    <w:p w:rsidR="003D7CC7" w:rsidRPr="003E1BA4" w:rsidRDefault="003D7CC7" w:rsidP="003D7CC7">
      <w:pPr>
        <w:pStyle w:val="3"/>
        <w:ind w:left="0" w:firstLine="0"/>
        <w:rPr>
          <w:rFonts w:cs="Times New Roman"/>
          <w:szCs w:val="28"/>
        </w:rPr>
      </w:pPr>
      <w:bookmarkStart w:id="91" w:name="_Toc343818564"/>
      <w:bookmarkStart w:id="92" w:name="_Toc154116517"/>
      <w:bookmarkStart w:id="93" w:name="_Toc156959886"/>
      <w:bookmarkStart w:id="94" w:name="_Toc156960781"/>
      <w:bookmarkStart w:id="95" w:name="_Toc166636078"/>
      <w:bookmarkStart w:id="96" w:name="_Toc166636341"/>
      <w:bookmarkStart w:id="97" w:name="_Toc166636510"/>
      <w:bookmarkStart w:id="98" w:name="_Toc169674516"/>
      <w:bookmarkStart w:id="99" w:name="_Toc197918695"/>
      <w:r w:rsidRPr="003E1BA4">
        <w:rPr>
          <w:rFonts w:cs="Times New Roman"/>
          <w:szCs w:val="28"/>
        </w:rPr>
        <w:t>Требования к надежности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Серверная часть приложения может быть доступна только авторизированным пользователям. Сервер также изолирует базу данных от клиентов, не позволяя работать с данными напрямую.</w:t>
      </w:r>
    </w:p>
    <w:p w:rsidR="003D7CC7" w:rsidRPr="003E1BA4" w:rsidRDefault="003D7CC7" w:rsidP="003D7CC7">
      <w:pPr>
        <w:pStyle w:val="3"/>
        <w:ind w:left="0" w:firstLine="0"/>
        <w:rPr>
          <w:rFonts w:cs="Times New Roman"/>
          <w:szCs w:val="28"/>
        </w:rPr>
      </w:pPr>
      <w:bookmarkStart w:id="100" w:name="_Toc343818565"/>
      <w:bookmarkStart w:id="101" w:name="_Toc154116518"/>
      <w:bookmarkStart w:id="102" w:name="_Toc156959887"/>
      <w:bookmarkStart w:id="103" w:name="_Toc156960782"/>
      <w:bookmarkStart w:id="104" w:name="_Toc166636079"/>
      <w:bookmarkStart w:id="105" w:name="_Toc166636342"/>
      <w:bookmarkStart w:id="106" w:name="_Toc166636511"/>
      <w:bookmarkStart w:id="107" w:name="_Toc169674517"/>
      <w:bookmarkStart w:id="108" w:name="_Toc197918696"/>
      <w:r w:rsidRPr="003E1BA4">
        <w:rPr>
          <w:rFonts w:cs="Times New Roman"/>
          <w:szCs w:val="28"/>
        </w:rPr>
        <w:lastRenderedPageBreak/>
        <w:t>Требования к входным – выходным данным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В процессе работы компоненты системы будут активно обмениваться данными по сети.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Пользователь  обращается к системе посредством графического интерфейса 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E1BA4">
        <w:rPr>
          <w:rFonts w:ascii="Times New Roman" w:hAnsi="Times New Roman" w:cs="Times New Roman"/>
          <w:sz w:val="28"/>
          <w:szCs w:val="28"/>
        </w:rPr>
        <w:t>-браузера</w:t>
      </w:r>
      <w:r>
        <w:rPr>
          <w:rFonts w:ascii="Times New Roman" w:hAnsi="Times New Roman" w:cs="Times New Roman"/>
          <w:sz w:val="28"/>
          <w:szCs w:val="28"/>
        </w:rPr>
        <w:t xml:space="preserve"> или клиентского приложения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E1B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Клиент запрашивает и получает данные от сервера посредством</w:t>
      </w:r>
      <w:r w:rsidRPr="004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84F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484F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основанных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1BA4">
        <w:rPr>
          <w:rFonts w:ascii="Times New Roman" w:hAnsi="Times New Roman" w:cs="Times New Roman"/>
          <w:sz w:val="28"/>
          <w:szCs w:val="28"/>
        </w:rPr>
        <w:t>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Обращения сервера к базе данных должны быть организованы в виде 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E1BA4">
        <w:rPr>
          <w:rFonts w:ascii="Times New Roman" w:hAnsi="Times New Roman" w:cs="Times New Roman"/>
          <w:sz w:val="28"/>
          <w:szCs w:val="28"/>
        </w:rPr>
        <w:t xml:space="preserve">-запросов. </w:t>
      </w:r>
    </w:p>
    <w:p w:rsidR="003D7CC7" w:rsidRPr="003E1BA4" w:rsidRDefault="003D7CC7" w:rsidP="003D7CC7">
      <w:pPr>
        <w:pStyle w:val="2"/>
        <w:keepLines w:val="0"/>
        <w:spacing w:line="360" w:lineRule="auto"/>
        <w:ind w:left="0" w:firstLine="0"/>
        <w:rPr>
          <w:rFonts w:cs="Times New Roman"/>
          <w:szCs w:val="28"/>
        </w:rPr>
      </w:pPr>
      <w:bookmarkStart w:id="109" w:name="_Toc343818566"/>
      <w:bookmarkStart w:id="110" w:name="_Toc154116519"/>
      <w:bookmarkStart w:id="111" w:name="_Toc156959888"/>
      <w:bookmarkStart w:id="112" w:name="_Toc156960783"/>
      <w:bookmarkStart w:id="113" w:name="_Toc166636080"/>
      <w:bookmarkStart w:id="114" w:name="_Toc166636343"/>
      <w:bookmarkStart w:id="115" w:name="_Toc166636512"/>
      <w:bookmarkStart w:id="116" w:name="_Toc169674518"/>
      <w:bookmarkStart w:id="117" w:name="_Toc197918697"/>
      <w:r w:rsidRPr="003E1BA4">
        <w:rPr>
          <w:rFonts w:cs="Times New Roman"/>
          <w:iCs/>
          <w:szCs w:val="28"/>
        </w:rPr>
        <w:t>Стадии и этапы разработки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77"/>
        <w:gridCol w:w="1931"/>
        <w:gridCol w:w="4293"/>
        <w:gridCol w:w="1570"/>
      </w:tblGrid>
      <w:tr w:rsidR="003D7CC7" w:rsidRPr="003E1BA4" w:rsidTr="00D34960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b/>
                <w:sz w:val="28"/>
                <w:szCs w:val="28"/>
              </w:rPr>
              <w:t>Стадии разработки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b/>
                <w:sz w:val="28"/>
                <w:szCs w:val="28"/>
              </w:rPr>
              <w:t>работ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</w:tr>
      <w:tr w:rsidR="003D7CC7" w:rsidRPr="003E1BA4" w:rsidTr="00D34960"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Обоснование необходимости разработки программы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Постановка задачи.</w:t>
            </w:r>
          </w:p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Сбор исходных материалов. Выбор и обоснование критериев эффективности и качества разрабатываемой программы.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4500DD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1.09.20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-14.09.20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D7CC7" w:rsidRPr="003E1BA4" w:rsidTr="00D34960"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 к программе.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Разработка технико-экономического обоснования разработки программы.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Определение стадий, этапов и сроков разработки программы и документации на нее.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 языков программирования.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Согласование и утверждение технического задания.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4500DD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14.09.20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- 18.09.20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D7CC7" w:rsidRPr="003E1BA4" w:rsidTr="00D34960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Эскизный проект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Предварительная разработка структуры входных и выходных данных.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Проектирование модели базы данных. Разработка общего описания алгоритма решения задачи.</w:t>
            </w:r>
          </w:p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Уточнение методов решения задачи.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4500DD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18.09.20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6.10.20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D7CC7" w:rsidRPr="003E1BA4" w:rsidTr="00D34960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Уточнение структуры входных и выходных данных.</w:t>
            </w:r>
          </w:p>
          <w:p w:rsidR="003D7CC7" w:rsidRPr="003E1BA4" w:rsidRDefault="003D7CC7" w:rsidP="00D349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Реализация разработанной модели БД.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Разработка алгоритма решения задачи.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Определение формы представления входных и выходных данных.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Разработка структуры программы.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Разработка серверного приложения. Установка протоколов взаимодействия БД и 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серверной части.</w:t>
            </w:r>
          </w:p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для работы пользователя с приложением.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Окончательное определение конфигурации технических средств.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4500DD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6.10.20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-25.11.20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D7CC7" w:rsidRPr="003E1BA4" w:rsidTr="00D34960"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Default="003D7CC7" w:rsidP="00D349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Рабочий проект</w:t>
            </w:r>
          </w:p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Программирование и отладка программы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4500DD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25.11.20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.04.20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D7CC7" w:rsidRPr="003E1BA4" w:rsidTr="00D34960"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документов в соответствии с требованиями ГОСТ 19.101-77.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4500DD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.04.20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- 01.05.20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D7CC7" w:rsidRPr="003E1BA4" w:rsidTr="00D34960"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Разработка, согласование и утверждение программы и методики испытаний.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br/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4500DD" w:rsidRDefault="003D7CC7" w:rsidP="00D349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01.05.20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E1BA4">
              <w:rPr>
                <w:rFonts w:ascii="Times New Roman" w:hAnsi="Times New Roman" w:cs="Times New Roman"/>
                <w:sz w:val="28"/>
                <w:szCs w:val="28"/>
              </w:rPr>
              <w:t>- 15.05.20</w:t>
            </w:r>
            <w:r w:rsidRPr="003E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3D7CC7" w:rsidRPr="003E1BA4" w:rsidRDefault="003D7CC7" w:rsidP="003D7CC7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3D7CC7" w:rsidRPr="003E1BA4" w:rsidRDefault="003D7CC7" w:rsidP="003D7CC7">
      <w:pPr>
        <w:pStyle w:val="2"/>
        <w:keepLines w:val="0"/>
        <w:spacing w:line="360" w:lineRule="auto"/>
        <w:ind w:left="0" w:firstLine="0"/>
        <w:rPr>
          <w:rFonts w:cs="Times New Roman"/>
          <w:szCs w:val="28"/>
        </w:rPr>
      </w:pPr>
      <w:bookmarkStart w:id="118" w:name="_Toc343818567"/>
      <w:bookmarkStart w:id="119" w:name="_Toc154116520"/>
      <w:bookmarkStart w:id="120" w:name="_Toc156959889"/>
      <w:bookmarkStart w:id="121" w:name="_Toc156960784"/>
      <w:bookmarkStart w:id="122" w:name="_Toc166636081"/>
      <w:bookmarkStart w:id="123" w:name="_Toc166636344"/>
      <w:bookmarkStart w:id="124" w:name="_Toc166636513"/>
      <w:bookmarkStart w:id="125" w:name="_Toc169674519"/>
      <w:bookmarkStart w:id="126" w:name="_Toc197918698"/>
      <w:r w:rsidRPr="003E1BA4">
        <w:rPr>
          <w:rFonts w:cs="Times New Roman"/>
          <w:iCs/>
          <w:szCs w:val="28"/>
        </w:rPr>
        <w:t>Техническая документация, предъявляемая по окончанию работы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3D7CC7" w:rsidRPr="003E1BA4" w:rsidRDefault="003D7CC7" w:rsidP="003D7CC7">
      <w:pPr>
        <w:pStyle w:val="a9"/>
        <w:spacing w:line="360" w:lineRule="auto"/>
        <w:rPr>
          <w:sz w:val="28"/>
          <w:szCs w:val="28"/>
        </w:rPr>
      </w:pPr>
      <w:r w:rsidRPr="003E1BA4">
        <w:rPr>
          <w:sz w:val="28"/>
          <w:szCs w:val="28"/>
        </w:rPr>
        <w:t xml:space="preserve">Вместе с программным обеспечением поставляется пояснительная записка объемом 50-70 </w:t>
      </w:r>
      <w:proofErr w:type="spellStart"/>
      <w:proofErr w:type="gramStart"/>
      <w:r w:rsidRPr="003E1BA4">
        <w:rPr>
          <w:sz w:val="28"/>
          <w:szCs w:val="28"/>
        </w:rPr>
        <w:t>стр</w:t>
      </w:r>
      <w:proofErr w:type="spellEnd"/>
      <w:proofErr w:type="gramEnd"/>
      <w:r w:rsidRPr="003E1BA4">
        <w:rPr>
          <w:sz w:val="28"/>
          <w:szCs w:val="28"/>
        </w:rPr>
        <w:t>: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Титульный лист;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Оглавление;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Техническое задание на проект;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lastRenderedPageBreak/>
        <w:t>Исследовательская часть (обзор литературы и способов решения, обоснование выбора способа решения, аппаратной и программной платформ, среды разработки)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Конструкторская часть (разработка алгоритма работы приложения, разработка алгоритмов модулей, реализация их в выбранной среде разработки);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Технологическая часть (формулирование требований к аппаратной и программной платформам, руководство по установке и администрированию приложения, руководство пользователя).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Организационно-экономическая часть (экономическое обоснование дипломного проекта, вычисление себестоимости готовой системы и ее окупаемости).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Охрана труда и защита окружающей среды (Основные критерии обеспечения труда при работе с компьютером)</w:t>
      </w:r>
    </w:p>
    <w:p w:rsidR="003D7CC7" w:rsidRPr="003E1BA4" w:rsidRDefault="003D7CC7" w:rsidP="003D7CC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Заключение (выводы)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Также предоставляются 10 листов формата А</w:t>
      </w:r>
      <w:proofErr w:type="gramStart"/>
      <w:r w:rsidRPr="003E1BA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E1BA4">
        <w:rPr>
          <w:rFonts w:ascii="Times New Roman" w:hAnsi="Times New Roman" w:cs="Times New Roman"/>
          <w:sz w:val="28"/>
          <w:szCs w:val="28"/>
        </w:rPr>
        <w:t>, содержащих структурные схемы, основные алгоритмы, этапы проектирования системы и демонстрационные чертежи.</w:t>
      </w:r>
    </w:p>
    <w:p w:rsidR="003D7CC7" w:rsidRPr="003E1BA4" w:rsidRDefault="003D7CC7" w:rsidP="003D7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br w:type="page"/>
      </w:r>
    </w:p>
    <w:p w:rsidR="003D7CC7" w:rsidRDefault="003D7CC7" w:rsidP="003D7CC7">
      <w:pPr>
        <w:pStyle w:val="1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lastRenderedPageBreak/>
        <w:t>ИССЛЕДОВАТЕЛЬСКАЯ ЧАСТЬ</w:t>
      </w:r>
    </w:p>
    <w:p w:rsidR="003D7CC7" w:rsidRPr="002C024D" w:rsidRDefault="003D7CC7" w:rsidP="003D7CC7">
      <w:pPr>
        <w:pStyle w:val="2"/>
        <w:ind w:left="0" w:firstLine="0"/>
      </w:pPr>
      <w:r w:rsidRPr="002C024D">
        <w:t>Обоснование выбора темы проекта</w:t>
      </w:r>
    </w:p>
    <w:p w:rsidR="003D7CC7" w:rsidRPr="003E1BA4" w:rsidRDefault="003D7CC7" w:rsidP="003D7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ab/>
        <w:t xml:space="preserve">В современном мире количество информации огромно. Человеческий мозг не справляется и не может помнить все. Когда друзья или знакомые советует вам посмотреть какой-нибудь фильм, а ты уже не можешь вспомнить смотрел ты его или нет, про что он. Было бы полезно иметь быстрый доступ к информации о просмотре данного фильма, кратком описании, трейлере. Также когда друзья советуют вам посмотреть какой-либо фильм, как часто вы его вспоминали дома? Опять же было бы полезно иметь под рукой способ, для быстрого сохранения данной информации. Так как в современном мире доступ в интернет существует практически всегда и везде, всегда под рукой имеется 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гаджет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, имеющий доступ в интернет, то было бы замечательно иметь такой сервис, позволяющий хранить информацию о фильмах для просмотра, фильмах, которые уже просмотрены. Именно такой сервис и был выбран в качестве дипломного проекта. </w:t>
      </w:r>
    </w:p>
    <w:p w:rsidR="003D7CC7" w:rsidRPr="003E1BA4" w:rsidRDefault="003D7CC7" w:rsidP="003D7CC7">
      <w:pPr>
        <w:pStyle w:val="2"/>
        <w:ind w:left="0" w:firstLine="0"/>
      </w:pPr>
      <w:r w:rsidRPr="003E1BA4">
        <w:t>Сравнение с существующими решениями</w:t>
      </w:r>
    </w:p>
    <w:p w:rsidR="003D7CC7" w:rsidRPr="003E1BA4" w:rsidRDefault="003D7CC7" w:rsidP="003D7C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В данный момент существуют 2-3 подобных решений, но они  либо имеют неудобный и не совсем понятный интерфейс, либо не имеют мобильного клиента. Есть один сервис с удобным интерфейсом и мобильными клиентами под все ныне существующие платформы, но он только для сериалов.</w:t>
      </w:r>
    </w:p>
    <w:p w:rsidR="003D7CC7" w:rsidRPr="003E1BA4" w:rsidRDefault="003D7CC7" w:rsidP="003D7CC7">
      <w:pPr>
        <w:pStyle w:val="2"/>
        <w:ind w:left="0" w:firstLine="0"/>
      </w:pPr>
      <w:bookmarkStart w:id="127" w:name="_Toc197918701"/>
      <w:bookmarkStart w:id="128" w:name="_Toc343818571"/>
      <w:r w:rsidRPr="003E1BA4">
        <w:t>Обоснование выбора способа решения</w:t>
      </w:r>
      <w:bookmarkEnd w:id="127"/>
      <w:bookmarkEnd w:id="128"/>
    </w:p>
    <w:p w:rsidR="003D7CC7" w:rsidRPr="002F0364" w:rsidRDefault="003D7CC7" w:rsidP="003D7CC7">
      <w:pPr>
        <w:pStyle w:val="3"/>
        <w:ind w:left="0" w:firstLine="0"/>
      </w:pPr>
      <w:bookmarkStart w:id="129" w:name="_Toc343818572"/>
      <w:r w:rsidRPr="002F0364">
        <w:t>Обоснование выбора архитектуры системы</w:t>
      </w:r>
      <w:bookmarkEnd w:id="129"/>
    </w:p>
    <w:p w:rsidR="003D7CC7" w:rsidRPr="003E1BA4" w:rsidRDefault="003D7CC7" w:rsidP="003D7C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В основу разрабатываемого программного комплекса положена клиент-серверная архитектура (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). Такая архитектура характеризуется наличием двух взаимодействующих самостоятельных процессов – клиента и сервера, которые, в общем случае, могут выполняться на разных компьютерах, обмениваясь данными по сети.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lastRenderedPageBreak/>
        <w:t>Под клиентом понимается программа, использующая ресурсы, а под сервером –  программа, обслуживающая запросы клиентов на получение ресурсов определенного вида.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Понятие архитектуры клиент-сервер связано с делением любой прикладной программы на три основных компонента или слоя. Этими тремя компонентами являются: </w:t>
      </w:r>
    </w:p>
    <w:p w:rsidR="003D7CC7" w:rsidRPr="003E1BA4" w:rsidRDefault="003D7CC7" w:rsidP="003D7CC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компонент представления (визуализации) данных; </w:t>
      </w:r>
    </w:p>
    <w:p w:rsidR="003D7CC7" w:rsidRPr="003E1BA4" w:rsidRDefault="003D7CC7" w:rsidP="003D7CC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компонент прикладной логики; </w:t>
      </w:r>
    </w:p>
    <w:p w:rsidR="003D7CC7" w:rsidRPr="003E1BA4" w:rsidRDefault="003D7CC7" w:rsidP="003D7CC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компонент управления базой данных.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Критерием, позволяющим отнести прикладную программу к клиент-серверной архитектуре является то, что хотя бы один из трех ее компонентов полностью выполняется на другом компьютере, и взаимодействие между компонентами на разных компьютерах осуществляется через ту или иную сетевую среду посредством передачи запросов на получение того или иного ресурса.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Поскольку архитектура клиент-сервер является частным случаем технологии клиент-сервер, в ней обязательно есть клиент и сервер. Соответственно, выделяют клиентскую и серверную стороны приложения. Клиентская сторона приложения функционирует на рабочем месте пользователя, в роли которого в подавляющем числе случаев выступает персональный компьютер. Серверная сторона функционирует на специализированном комплексе, включающем в себя мощные аппаратные средства, требуемый набор стандартного программного обеспечения, систему управления базами данных и собственно структуры данных.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Взаимодействие клиентской и серверной частей приложения осуществляется через сеть - локальную или глобальную. При этом с точки зрения клиента и сервера взаимодействие осуществляется прозрачно, соответственно сетевой компонент здесь включает в себя совокупность </w:t>
      </w:r>
      <w:r w:rsidRPr="003E1BA4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необходимого сетевого оборудования, набор программных технологий, обеспечивающих передачу данных между узлами сети, а также собственно протокол или протоколы для обмена запросами и результатами их выполнения.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Компонент визуализации прикладной задачи осуществляет ввод информации пользователем с помощью тех или иных средств, а также вывод информации на экран. Компонент визуализации для клиент-серверной архитектуры всегда исполняется на рабочем месте пользователя.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Компонент прикладной логики решает собственно ту или иную задачу, связанную с обработкой данных в той или иной предметной области. Этот компонент может быть распределен между клиентской и серверной частью различным образом в зависимости от применяемой модели.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Компонент хранения базы данных осуществляет физические операции, связанные с хранением данных, чтением информации из базы данных и записью в нее. В архитектуре клиент-сервер этот компонент всегда выполняется на сервере.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Сети на базе серверов имеют лучшие характеристики и повышенную надежность и безопасность. Сервер владеет главными ресурсами сети, к которым обращаются остальные рабочие станции.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В современной </w:t>
      </w:r>
      <w:proofErr w:type="gramStart"/>
      <w:r w:rsidRPr="003E1BA4">
        <w:rPr>
          <w:rFonts w:ascii="Times New Roman" w:hAnsi="Times New Roman" w:cs="Times New Roman"/>
          <w:sz w:val="28"/>
          <w:szCs w:val="28"/>
        </w:rPr>
        <w:t>клиент–серверной</w:t>
      </w:r>
      <w:proofErr w:type="gramEnd"/>
      <w:r w:rsidRPr="003E1BA4">
        <w:rPr>
          <w:rFonts w:ascii="Times New Roman" w:hAnsi="Times New Roman" w:cs="Times New Roman"/>
          <w:sz w:val="28"/>
          <w:szCs w:val="28"/>
        </w:rPr>
        <w:t xml:space="preserve"> архитектуре выделяется четыре группы объектов: клиенты, серверы, данные и сетевые службы. Клиенты располагаются в системах на рабочих местах пользователей. Данные в основном хранятся в серверах. Сетевые службы являются совместно используемыми серверами и данными. Кроме того службы управляют процедурами обработки данных.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Сети </w:t>
      </w:r>
      <w:proofErr w:type="gramStart"/>
      <w:r w:rsidRPr="003E1BA4">
        <w:rPr>
          <w:rFonts w:ascii="Times New Roman" w:hAnsi="Times New Roman" w:cs="Times New Roman"/>
          <w:sz w:val="28"/>
          <w:szCs w:val="28"/>
        </w:rPr>
        <w:t>клиент–серверной</w:t>
      </w:r>
      <w:proofErr w:type="gramEnd"/>
      <w:r w:rsidRPr="003E1BA4">
        <w:rPr>
          <w:rFonts w:ascii="Times New Roman" w:hAnsi="Times New Roman" w:cs="Times New Roman"/>
          <w:sz w:val="28"/>
          <w:szCs w:val="28"/>
        </w:rPr>
        <w:t xml:space="preserve"> архитектуры имеют следующие преимущества:</w:t>
      </w:r>
    </w:p>
    <w:p w:rsidR="003D7CC7" w:rsidRPr="003E1BA4" w:rsidRDefault="003D7CC7" w:rsidP="003D7CC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lastRenderedPageBreak/>
        <w:t>позволяют организовывать сети с большим количеством рабочих станций;</w:t>
      </w:r>
    </w:p>
    <w:p w:rsidR="003D7CC7" w:rsidRPr="003E1BA4" w:rsidRDefault="003D7CC7" w:rsidP="003D7CC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обеспечивают централизованное управление учетными записями пользователей, безопасностью и доступом, что упрощает сетевое администрирование;</w:t>
      </w:r>
    </w:p>
    <w:p w:rsidR="003D7CC7" w:rsidRPr="003E1BA4" w:rsidRDefault="003D7CC7" w:rsidP="003D7CC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эффективный доступ к сетевым ресурсам;</w:t>
      </w:r>
    </w:p>
    <w:p w:rsidR="003D7CC7" w:rsidRPr="003E1BA4" w:rsidRDefault="003D7CC7" w:rsidP="003D7CC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пользователю нужен один пароль для входа в сеть и для получения доступа ко всем ресурсам, на которые распространяются права пользователя.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Наряду с преимуществами сети </w:t>
      </w:r>
      <w:proofErr w:type="gramStart"/>
      <w:r w:rsidRPr="003E1BA4">
        <w:rPr>
          <w:rFonts w:ascii="Times New Roman" w:hAnsi="Times New Roman" w:cs="Times New Roman"/>
          <w:sz w:val="28"/>
          <w:szCs w:val="28"/>
        </w:rPr>
        <w:t>клиент–серверной</w:t>
      </w:r>
      <w:proofErr w:type="gramEnd"/>
      <w:r w:rsidRPr="003E1BA4">
        <w:rPr>
          <w:rFonts w:ascii="Times New Roman" w:hAnsi="Times New Roman" w:cs="Times New Roman"/>
          <w:sz w:val="28"/>
          <w:szCs w:val="28"/>
        </w:rPr>
        <w:t xml:space="preserve"> архитектуры имеются и некоторые недостатки:</w:t>
      </w:r>
    </w:p>
    <w:p w:rsidR="003D7CC7" w:rsidRPr="00F01850" w:rsidRDefault="003D7CC7" w:rsidP="003D7CC7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50">
        <w:rPr>
          <w:rFonts w:ascii="Times New Roman" w:hAnsi="Times New Roman" w:cs="Times New Roman"/>
          <w:sz w:val="28"/>
          <w:szCs w:val="28"/>
        </w:rPr>
        <w:t>неполадки сервера могут сделать сеть неработоспособной, что повлечет за собой как минимум потерю сетевых ресурсов;</w:t>
      </w:r>
    </w:p>
    <w:p w:rsidR="003D7CC7" w:rsidRPr="00F01850" w:rsidRDefault="003D7CC7" w:rsidP="003D7CC7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50">
        <w:rPr>
          <w:rFonts w:ascii="Times New Roman" w:hAnsi="Times New Roman" w:cs="Times New Roman"/>
          <w:sz w:val="28"/>
          <w:szCs w:val="28"/>
        </w:rPr>
        <w:t>требуются квалифицированный персонал для администрирования;</w:t>
      </w:r>
    </w:p>
    <w:p w:rsidR="003D7CC7" w:rsidRPr="00F01850" w:rsidRDefault="003D7CC7" w:rsidP="003D7CC7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50">
        <w:rPr>
          <w:rFonts w:ascii="Times New Roman" w:hAnsi="Times New Roman" w:cs="Times New Roman"/>
          <w:sz w:val="28"/>
          <w:szCs w:val="28"/>
        </w:rPr>
        <w:t>дополнительные денежные затраты на сеть и сетевое оборудование.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Для реализации системы можно выделить два подхода разработки распределенного клиент-серверного приложения. </w:t>
      </w:r>
    </w:p>
    <w:p w:rsidR="003D7CC7" w:rsidRPr="00F01850" w:rsidRDefault="003D7CC7" w:rsidP="003D7CC7">
      <w:pPr>
        <w:pStyle w:val="ab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50">
        <w:rPr>
          <w:rFonts w:ascii="Times New Roman" w:hAnsi="Times New Roman" w:cs="Times New Roman"/>
          <w:sz w:val="28"/>
          <w:szCs w:val="28"/>
        </w:rPr>
        <w:t>Трехзвенное приложение с «толстым» клиентом;</w:t>
      </w:r>
    </w:p>
    <w:p w:rsidR="003D7CC7" w:rsidRPr="00F01850" w:rsidRDefault="003D7CC7" w:rsidP="003D7CC7">
      <w:pPr>
        <w:pStyle w:val="ab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50">
        <w:rPr>
          <w:rFonts w:ascii="Times New Roman" w:hAnsi="Times New Roman" w:cs="Times New Roman"/>
          <w:sz w:val="28"/>
          <w:szCs w:val="28"/>
        </w:rPr>
        <w:t>Web-ориентированное приложение.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Из недостатков первого подхода ключевыми являются: необходимость разработки отдельного приложения (приложений, т.к. планируются несколько 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АРМов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) под все платформы (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1BA4">
        <w:rPr>
          <w:rFonts w:ascii="Times New Roman" w:hAnsi="Times New Roman" w:cs="Times New Roman"/>
          <w:sz w:val="28"/>
          <w:szCs w:val="28"/>
        </w:rPr>
        <w:t xml:space="preserve">, 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E1BA4">
        <w:rPr>
          <w:rFonts w:ascii="Times New Roman" w:hAnsi="Times New Roman" w:cs="Times New Roman"/>
          <w:sz w:val="28"/>
          <w:szCs w:val="28"/>
        </w:rPr>
        <w:t xml:space="preserve"> и/или </w:t>
      </w:r>
      <w:proofErr w:type="spellStart"/>
      <w:r w:rsidRPr="003E1BA4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), сложность поддержки.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Напротив, </w:t>
      </w:r>
      <w:r w:rsidRPr="003E1B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E1BA4">
        <w:rPr>
          <w:rFonts w:ascii="Times New Roman" w:hAnsi="Times New Roman" w:cs="Times New Roman"/>
          <w:sz w:val="28"/>
          <w:szCs w:val="28"/>
        </w:rPr>
        <w:t xml:space="preserve">-сервис освобожден от таких недостатков, т.к. для доступа к функционалу и 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приложения используется 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веб-браузер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, который присутствует на любой современной платформе. Среди недостатков, можно выделить: необходимость верстки страниц под разное разрешение экранов.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принято решение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клиент-серверную архитектуру </w:t>
      </w:r>
      <w:r w:rsidRPr="003E1BA4">
        <w:rPr>
          <w:rFonts w:ascii="Times New Roman" w:hAnsi="Times New Roman" w:cs="Times New Roman"/>
          <w:sz w:val="28"/>
          <w:szCs w:val="28"/>
        </w:rPr>
        <w:t>для разработки системы.</w:t>
      </w:r>
    </w:p>
    <w:p w:rsidR="003D7CC7" w:rsidRPr="00B5018C" w:rsidRDefault="003D7CC7" w:rsidP="003D7CC7">
      <w:pPr>
        <w:pStyle w:val="3"/>
        <w:ind w:left="0" w:firstLine="0"/>
      </w:pPr>
      <w:bookmarkStart w:id="130" w:name="_Toc197918703"/>
      <w:bookmarkStart w:id="131" w:name="_Toc343818574"/>
      <w:r w:rsidRPr="00B5018C">
        <w:t>Обоснование выбора СУБД</w:t>
      </w:r>
      <w:bookmarkStart w:id="132" w:name="_Toc197918705"/>
      <w:bookmarkStart w:id="133" w:name="_Toc169674522"/>
      <w:bookmarkStart w:id="134" w:name="_Toc166636516"/>
      <w:bookmarkStart w:id="135" w:name="_Toc166636347"/>
      <w:bookmarkStart w:id="136" w:name="_Toc166636084"/>
      <w:bookmarkStart w:id="137" w:name="_Toc156960787"/>
      <w:bookmarkStart w:id="138" w:name="_Toc156959892"/>
      <w:bookmarkStart w:id="139" w:name="_Toc154116523"/>
      <w:bookmarkStart w:id="140" w:name="_Toc343818575"/>
      <w:bookmarkEnd w:id="130"/>
      <w:bookmarkEnd w:id="131"/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Перед выбором СУБД для дипломного проекта были определены следующие требования:</w:t>
      </w:r>
    </w:p>
    <w:p w:rsidR="003D7CC7" w:rsidRPr="003E1BA4" w:rsidRDefault="003D7CC7" w:rsidP="003D7CC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наличие бесплатной версии системы (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freeware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) или версии под лицензиями «GNU/GPL»;</w:t>
      </w:r>
    </w:p>
    <w:p w:rsidR="003D7CC7" w:rsidRPr="003E1BA4" w:rsidRDefault="003D7CC7" w:rsidP="003D7CC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поддержка транзакций при высокой производительности;</w:t>
      </w:r>
    </w:p>
    <w:p w:rsidR="003D7CC7" w:rsidRPr="003E1BA4" w:rsidRDefault="003D7CC7" w:rsidP="003D7CC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доступность документации и информации о СУБД в Интернете;</w:t>
      </w:r>
    </w:p>
    <w:p w:rsidR="003D7CC7" w:rsidRPr="003E1BA4" w:rsidRDefault="003D7CC7" w:rsidP="003D7CC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наличие дистрибутива под ОС «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XP» и под UNIX-подобную систему;</w:t>
      </w:r>
    </w:p>
    <w:p w:rsidR="003D7CC7" w:rsidRPr="003E1BA4" w:rsidRDefault="003D7CC7" w:rsidP="003D7CC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возможность доступа к данным через интерфейс DBI.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Исходя из требований, выбор СУБД для использования в рамках данного проекта велся среди различного программного обеспечения. Были рассмотрены следующие СУБД:</w:t>
      </w:r>
    </w:p>
    <w:p w:rsidR="003D7CC7" w:rsidRPr="003E1BA4" w:rsidRDefault="003D7CC7" w:rsidP="003D7CC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»;</w:t>
      </w:r>
    </w:p>
    <w:p w:rsidR="003D7CC7" w:rsidRPr="003E1BA4" w:rsidRDefault="003D7CC7" w:rsidP="003D7CC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E1BA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»;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Все системы являются достойными и надежными СУБД. Взглянем на них немного поближе: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BA4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это популярная бесплатная СУБД уровня малого бизнеса.</w:t>
      </w:r>
      <w:proofErr w:type="gramEnd"/>
      <w:r w:rsidRPr="003E1BA4">
        <w:rPr>
          <w:rFonts w:ascii="Times New Roman" w:hAnsi="Times New Roman" w:cs="Times New Roman"/>
          <w:sz w:val="28"/>
          <w:szCs w:val="28"/>
        </w:rPr>
        <w:t xml:space="preserve"> К ее достоинствам можно отнести простоту и высокую производительность. Система поддерживает несколько типов таблиц и до последних версий системы ни один вид таблиц не поддерживал транзакций, за счет чего достигается высокая производительность. Новые же типы таблиц, с поддержкой транзакций, отличаются низкой производительность. Эта система в основном используется в Интернет проектах, где цена потери данных при одновременном доступе невысока. </w:t>
      </w:r>
    </w:p>
    <w:p w:rsidR="003D7CC7" w:rsidRPr="003E1BA4" w:rsidRDefault="003D7CC7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BA4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PostgreSQL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, как и </w:t>
      </w:r>
      <w:proofErr w:type="spellStart"/>
      <w:r w:rsidRPr="003E1BA4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, является бесплатной и доступна в исходных кодах.</w:t>
      </w:r>
      <w:proofErr w:type="gramEnd"/>
      <w:r w:rsidRPr="003E1BA4">
        <w:rPr>
          <w:rFonts w:ascii="Times New Roman" w:hAnsi="Times New Roman" w:cs="Times New Roman"/>
          <w:sz w:val="28"/>
          <w:szCs w:val="28"/>
        </w:rPr>
        <w:t xml:space="preserve"> Это система уровня малого и среднего бизнеса. Судя по описанию в Интернете, система имеет множество положительных черт, однако есть очевидная проблема – отсутствие качественной документации. Разработчик периодически размещает на своем сайте новые версии системы и любой желающий может изучить систему по скудным комментариям в исходных кодах.</w:t>
      </w:r>
    </w:p>
    <w:p w:rsidR="003D7CC7" w:rsidRPr="003E1BA4" w:rsidRDefault="00D34960" w:rsidP="003D7C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2.1</w:t>
      </w:r>
      <w:r w:rsidR="003D7CC7" w:rsidRPr="003E1BA4">
        <w:rPr>
          <w:rFonts w:ascii="Times New Roman" w:hAnsi="Times New Roman" w:cs="Times New Roman"/>
          <w:sz w:val="28"/>
          <w:szCs w:val="28"/>
        </w:rPr>
        <w:t xml:space="preserve"> подведен итог характеристик рассматриваемых СУБД и их соответствие указанным критериям. Степень соответствия каждому критерию указана оценкой в пятибалльной шкале.</w:t>
      </w:r>
    </w:p>
    <w:p w:rsidR="003D7CC7" w:rsidRPr="003E1BA4" w:rsidRDefault="003D7CC7" w:rsidP="003D7CC7">
      <w:pPr>
        <w:pStyle w:val="a4"/>
        <w:keepNext/>
        <w:ind w:firstLine="708"/>
        <w:jc w:val="right"/>
        <w:rPr>
          <w:i/>
          <w:iCs/>
          <w:szCs w:val="28"/>
          <w:lang w:val="ru-RU"/>
        </w:rPr>
      </w:pPr>
      <w:r w:rsidRPr="003E1BA4">
        <w:rPr>
          <w:i/>
          <w:iCs/>
          <w:szCs w:val="28"/>
          <w:lang w:val="ru-RU"/>
        </w:rPr>
        <w:t>Таблица 2.</w:t>
      </w:r>
      <w:r w:rsidR="00D34960">
        <w:rPr>
          <w:i/>
          <w:iCs/>
          <w:szCs w:val="28"/>
          <w:lang w:val="ru-RU"/>
        </w:rPr>
        <w:t>1</w:t>
      </w:r>
      <w:r w:rsidRPr="003E1BA4">
        <w:rPr>
          <w:i/>
          <w:iCs/>
          <w:szCs w:val="28"/>
          <w:lang w:val="ru-RU"/>
        </w:rPr>
        <w:t xml:space="preserve">  «Характеристики СУБД»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1"/>
        <w:gridCol w:w="1475"/>
        <w:gridCol w:w="1760"/>
      </w:tblGrid>
      <w:tr w:rsidR="003D7CC7" w:rsidRPr="003E1BA4" w:rsidTr="00D34960">
        <w:trPr>
          <w:cantSplit/>
        </w:trPr>
        <w:tc>
          <w:tcPr>
            <w:tcW w:w="5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b/>
                <w:bCs/>
                <w:szCs w:val="28"/>
              </w:rPr>
            </w:pPr>
            <w:proofErr w:type="spellStart"/>
            <w:r w:rsidRPr="003E1BA4">
              <w:rPr>
                <w:b/>
                <w:bCs/>
                <w:szCs w:val="28"/>
              </w:rPr>
              <w:t>Критерий</w:t>
            </w:r>
            <w:proofErr w:type="spellEnd"/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b/>
                <w:bCs/>
                <w:szCs w:val="28"/>
                <w:lang w:val="ru-RU"/>
              </w:rPr>
            </w:pPr>
            <w:r w:rsidRPr="003E1BA4">
              <w:rPr>
                <w:b/>
                <w:bCs/>
                <w:szCs w:val="28"/>
                <w:lang w:val="ru-RU"/>
              </w:rPr>
              <w:t>СУБД</w:t>
            </w:r>
          </w:p>
        </w:tc>
      </w:tr>
      <w:tr w:rsidR="003D7CC7" w:rsidRPr="003E1BA4" w:rsidTr="00D34960">
        <w:trPr>
          <w:cantSplit/>
        </w:trPr>
        <w:tc>
          <w:tcPr>
            <w:tcW w:w="5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b/>
                <w:bCs/>
                <w:szCs w:val="28"/>
              </w:rPr>
            </w:pPr>
            <w:proofErr w:type="spellStart"/>
            <w:r w:rsidRPr="003E1BA4">
              <w:rPr>
                <w:b/>
                <w:bCs/>
                <w:szCs w:val="28"/>
              </w:rPr>
              <w:t>MySQL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b/>
                <w:bCs/>
                <w:szCs w:val="28"/>
              </w:rPr>
            </w:pPr>
            <w:proofErr w:type="spellStart"/>
            <w:r w:rsidRPr="003E1BA4">
              <w:rPr>
                <w:b/>
                <w:bCs/>
                <w:szCs w:val="28"/>
              </w:rPr>
              <w:t>PostgreSQL</w:t>
            </w:r>
            <w:proofErr w:type="spellEnd"/>
          </w:p>
        </w:tc>
      </w:tr>
      <w:tr w:rsidR="003D7CC7" w:rsidRPr="003E1BA4" w:rsidTr="00D34960"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C7" w:rsidRPr="003E1BA4" w:rsidRDefault="003D7CC7" w:rsidP="00D34960">
            <w:pPr>
              <w:pStyle w:val="a4"/>
              <w:jc w:val="left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Поддержка транзакций и высокая производительность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4</w:t>
            </w:r>
          </w:p>
        </w:tc>
      </w:tr>
      <w:tr w:rsidR="003D7CC7" w:rsidRPr="003E1BA4" w:rsidTr="00D34960"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C7" w:rsidRPr="003E1BA4" w:rsidRDefault="003D7CC7" w:rsidP="00D34960">
            <w:pPr>
              <w:pStyle w:val="a4"/>
              <w:jc w:val="left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 xml:space="preserve">Наличие </w:t>
            </w:r>
            <w:proofErr w:type="spellStart"/>
            <w:r w:rsidRPr="003E1BA4">
              <w:rPr>
                <w:szCs w:val="28"/>
                <w:lang w:val="ru-RU"/>
              </w:rPr>
              <w:t>кэша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5</w:t>
            </w:r>
          </w:p>
        </w:tc>
      </w:tr>
      <w:tr w:rsidR="003D7CC7" w:rsidRPr="003E1BA4" w:rsidTr="00D34960"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C7" w:rsidRPr="003E1BA4" w:rsidRDefault="003D7CC7" w:rsidP="00D34960">
            <w:pPr>
              <w:pStyle w:val="a4"/>
              <w:jc w:val="left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Наличие документации и справочной информации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</w:rPr>
            </w:pPr>
            <w:r w:rsidRPr="003E1BA4">
              <w:rPr>
                <w:szCs w:val="28"/>
              </w:rPr>
              <w:t>2</w:t>
            </w:r>
          </w:p>
        </w:tc>
      </w:tr>
      <w:tr w:rsidR="003D7CC7" w:rsidRPr="003E1BA4" w:rsidTr="00D34960"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C7" w:rsidRPr="003E1BA4" w:rsidRDefault="003D7CC7" w:rsidP="00D34960">
            <w:pPr>
              <w:pStyle w:val="a4"/>
              <w:jc w:val="left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Дистрибутив под ОС «</w:t>
            </w:r>
            <w:r w:rsidRPr="003E1BA4">
              <w:rPr>
                <w:szCs w:val="28"/>
              </w:rPr>
              <w:t>Windows</w:t>
            </w:r>
            <w:r w:rsidRPr="003E1BA4">
              <w:rPr>
                <w:szCs w:val="28"/>
                <w:lang w:val="ru-RU"/>
              </w:rPr>
              <w:t>»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4</w:t>
            </w:r>
          </w:p>
        </w:tc>
      </w:tr>
      <w:tr w:rsidR="003D7CC7" w:rsidRPr="003E1BA4" w:rsidTr="00D34960"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C7" w:rsidRPr="003E1BA4" w:rsidRDefault="003D7CC7" w:rsidP="00D34960">
            <w:pPr>
              <w:pStyle w:val="a4"/>
              <w:jc w:val="left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 xml:space="preserve">Дистрибутив под </w:t>
            </w:r>
            <w:r w:rsidRPr="003E1BA4">
              <w:rPr>
                <w:szCs w:val="28"/>
              </w:rPr>
              <w:t>UNIX</w:t>
            </w:r>
            <w:r w:rsidRPr="003E1BA4">
              <w:rPr>
                <w:szCs w:val="28"/>
                <w:lang w:val="ru-RU"/>
              </w:rPr>
              <w:t>-подобную систему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CC7" w:rsidRPr="003E1BA4" w:rsidRDefault="003D7CC7" w:rsidP="00D34960">
            <w:pPr>
              <w:pStyle w:val="a4"/>
              <w:jc w:val="center"/>
              <w:rPr>
                <w:szCs w:val="28"/>
                <w:lang w:val="ru-RU"/>
              </w:rPr>
            </w:pPr>
            <w:r w:rsidRPr="003E1BA4">
              <w:rPr>
                <w:szCs w:val="28"/>
                <w:lang w:val="ru-RU"/>
              </w:rPr>
              <w:t>5</w:t>
            </w:r>
          </w:p>
        </w:tc>
      </w:tr>
    </w:tbl>
    <w:p w:rsidR="003D7CC7" w:rsidRPr="003E1BA4" w:rsidRDefault="003D7CC7" w:rsidP="003D7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7CC7" w:rsidRPr="003E1BA4" w:rsidRDefault="003D7CC7" w:rsidP="003D7C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>После простого подсчета баллов, верх одержала СУБД «</w:t>
      </w:r>
      <w:proofErr w:type="spellStart"/>
      <w:r w:rsidRPr="003E1B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» с 24 из 25 возможных баллов. «</w:t>
      </w:r>
      <w:proofErr w:type="spellStart"/>
      <w:r w:rsidRPr="003E1BA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» набрала 20 баллов. Таким образом, для дипломного проекта будет использована СУБД «</w:t>
      </w:r>
      <w:proofErr w:type="spellStart"/>
      <w:r w:rsidRPr="003E1B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>».</w:t>
      </w:r>
    </w:p>
    <w:p w:rsidR="003D7CC7" w:rsidRPr="003E1BA4" w:rsidRDefault="003D7CC7" w:rsidP="003D7CC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 </w:t>
      </w:r>
      <w:r w:rsidRPr="003E1BA4">
        <w:rPr>
          <w:rFonts w:ascii="Times New Roman" w:hAnsi="Times New Roman" w:cs="Times New Roman"/>
          <w:noProof/>
          <w:sz w:val="28"/>
          <w:szCs w:val="28"/>
        </w:rPr>
        <w:t xml:space="preserve"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</w:t>
      </w:r>
      <w:r w:rsidRPr="003E1BA4">
        <w:rPr>
          <w:rFonts w:ascii="Times New Roman" w:hAnsi="Times New Roman" w:cs="Times New Roman"/>
          <w:noProof/>
          <w:sz w:val="28"/>
          <w:szCs w:val="28"/>
        </w:rPr>
        <w:lastRenderedPageBreak/>
        <w:t>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:rsidR="003D7CC7" w:rsidRPr="003E1BA4" w:rsidRDefault="003D7CC7" w:rsidP="003D7CC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1BA4">
        <w:rPr>
          <w:rFonts w:ascii="Times New Roman" w:hAnsi="Times New Roman" w:cs="Times New Roman"/>
          <w:sz w:val="28"/>
          <w:szCs w:val="28"/>
        </w:rPr>
        <w:t xml:space="preserve">Основными преимуществами СУБД </w:t>
      </w:r>
      <w:proofErr w:type="spellStart"/>
      <w:r w:rsidRPr="003E1B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E1BA4">
        <w:rPr>
          <w:rFonts w:ascii="Times New Roman" w:hAnsi="Times New Roman" w:cs="Times New Roman"/>
          <w:sz w:val="28"/>
          <w:szCs w:val="28"/>
        </w:rPr>
        <w:t xml:space="preserve"> следует считать: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AAF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82AAF">
        <w:rPr>
          <w:rFonts w:ascii="Times New Roman" w:hAnsi="Times New Roman" w:cs="Times New Roman"/>
          <w:sz w:val="28"/>
          <w:szCs w:val="28"/>
        </w:rPr>
        <w:t xml:space="preserve"> обладает развитыми возможностями масштабирования и адми</w:t>
      </w:r>
      <w:r w:rsidRPr="00F82AAF">
        <w:rPr>
          <w:rFonts w:ascii="Times New Roman" w:hAnsi="Times New Roman" w:cs="Times New Roman"/>
          <w:sz w:val="28"/>
          <w:szCs w:val="28"/>
        </w:rPr>
        <w:softHyphen/>
        <w:t xml:space="preserve">нистрирования. 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AAF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82AAF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F82AA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82AAF">
        <w:rPr>
          <w:rFonts w:ascii="Times New Roman" w:hAnsi="Times New Roman" w:cs="Times New Roman"/>
          <w:sz w:val="28"/>
          <w:szCs w:val="28"/>
        </w:rPr>
        <w:t xml:space="preserve"> к целому ряду языков программирования (вклю</w:t>
      </w:r>
      <w:r w:rsidRPr="00F82AAF">
        <w:rPr>
          <w:rFonts w:ascii="Times New Roman" w:hAnsi="Times New Roman" w:cs="Times New Roman"/>
          <w:sz w:val="28"/>
          <w:szCs w:val="28"/>
        </w:rPr>
        <w:softHyphen/>
        <w:t xml:space="preserve">чая </w:t>
      </w:r>
      <w:r w:rsidRPr="00F82AAF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F82AAF">
        <w:rPr>
          <w:rFonts w:ascii="Times New Roman" w:hAnsi="Times New Roman" w:cs="Times New Roman"/>
          <w:sz w:val="28"/>
          <w:szCs w:val="28"/>
        </w:rPr>
        <w:t xml:space="preserve">, </w:t>
      </w:r>
      <w:r w:rsidRPr="00F82A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AAF">
        <w:rPr>
          <w:rFonts w:ascii="Times New Roman" w:hAnsi="Times New Roman" w:cs="Times New Roman"/>
          <w:sz w:val="28"/>
          <w:szCs w:val="28"/>
        </w:rPr>
        <w:t xml:space="preserve">, </w:t>
      </w:r>
      <w:r w:rsidRPr="00F82AA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82AAF">
        <w:rPr>
          <w:rFonts w:ascii="Times New Roman" w:hAnsi="Times New Roman" w:cs="Times New Roman"/>
          <w:sz w:val="28"/>
          <w:szCs w:val="28"/>
        </w:rPr>
        <w:t xml:space="preserve"> и т. д.). 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AAF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82AAF">
        <w:rPr>
          <w:rFonts w:ascii="Times New Roman" w:hAnsi="Times New Roman" w:cs="Times New Roman"/>
          <w:sz w:val="28"/>
          <w:szCs w:val="28"/>
        </w:rPr>
        <w:t xml:space="preserve"> может использоваться в среде многих различных систем </w:t>
      </w:r>
      <w:r w:rsidRPr="00F82AA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F82AAF">
        <w:rPr>
          <w:rFonts w:ascii="Times New Roman" w:hAnsi="Times New Roman" w:cs="Times New Roman"/>
          <w:sz w:val="28"/>
          <w:szCs w:val="28"/>
        </w:rPr>
        <w:t xml:space="preserve">, а также в среде </w:t>
      </w:r>
      <w:r w:rsidRPr="00F82A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82AAF">
        <w:rPr>
          <w:rFonts w:ascii="Times New Roman" w:hAnsi="Times New Roman" w:cs="Times New Roman"/>
          <w:sz w:val="28"/>
          <w:szCs w:val="28"/>
        </w:rPr>
        <w:t xml:space="preserve"> </w:t>
      </w:r>
      <w:r w:rsidRPr="00F82A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2AAF">
        <w:rPr>
          <w:rFonts w:ascii="Times New Roman" w:hAnsi="Times New Roman" w:cs="Times New Roman"/>
          <w:sz w:val="28"/>
          <w:szCs w:val="28"/>
        </w:rPr>
        <w:t>.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AAF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82AAF">
        <w:rPr>
          <w:rFonts w:ascii="Times New Roman" w:hAnsi="Times New Roman" w:cs="Times New Roman"/>
          <w:sz w:val="28"/>
          <w:szCs w:val="28"/>
        </w:rPr>
        <w:t>, поддержка нескольких одновременных запросов;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>оптимизация связей с присоединением многих данных за один проход;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>записи фиксированной и переменной длины;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>ODBC драйвер;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>гибкая система привилегий и паролей;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>гибкая поддержка форматов чисел, строк переменной длины и меток времени;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 xml:space="preserve">быстрая работа, </w:t>
      </w:r>
      <w:proofErr w:type="spellStart"/>
      <w:r w:rsidRPr="00F82AAF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F82AAF">
        <w:rPr>
          <w:rFonts w:ascii="Times New Roman" w:hAnsi="Times New Roman" w:cs="Times New Roman"/>
          <w:sz w:val="28"/>
          <w:szCs w:val="28"/>
        </w:rPr>
        <w:t>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>совместимость с ANSI SQL;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AAF">
        <w:rPr>
          <w:rFonts w:ascii="Times New Roman" w:hAnsi="Times New Roman" w:cs="Times New Roman"/>
          <w:sz w:val="28"/>
          <w:szCs w:val="28"/>
        </w:rPr>
        <w:t>бесплатна</w:t>
      </w:r>
      <w:proofErr w:type="gramEnd"/>
      <w:r w:rsidRPr="00F82AAF">
        <w:rPr>
          <w:rFonts w:ascii="Times New Roman" w:hAnsi="Times New Roman" w:cs="Times New Roman"/>
          <w:sz w:val="28"/>
          <w:szCs w:val="28"/>
        </w:rPr>
        <w:t xml:space="preserve"> в большинстве случаев;</w:t>
      </w:r>
    </w:p>
    <w:p w:rsidR="003D7CC7" w:rsidRPr="00F82AAF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 xml:space="preserve">хорошая поддержка со стороны провайдеров услуг </w:t>
      </w:r>
      <w:proofErr w:type="spellStart"/>
      <w:r w:rsidRPr="00F82AAF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Pr="00F82AAF">
        <w:rPr>
          <w:rFonts w:ascii="Times New Roman" w:hAnsi="Times New Roman" w:cs="Times New Roman"/>
          <w:sz w:val="28"/>
          <w:szCs w:val="28"/>
        </w:rPr>
        <w:t>;</w:t>
      </w:r>
    </w:p>
    <w:p w:rsidR="003D7CC7" w:rsidRDefault="003D7CC7" w:rsidP="003D7CC7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AAF">
        <w:rPr>
          <w:rFonts w:ascii="Times New Roman" w:hAnsi="Times New Roman" w:cs="Times New Roman"/>
          <w:sz w:val="28"/>
          <w:szCs w:val="28"/>
        </w:rPr>
        <w:t xml:space="preserve">быстрая поддержка транзакций через механизм </w:t>
      </w:r>
      <w:proofErr w:type="spellStart"/>
      <w:r w:rsidRPr="00F82AAF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F82AAF">
        <w:rPr>
          <w:rFonts w:ascii="Times New Roman" w:hAnsi="Times New Roman" w:cs="Times New Roman"/>
          <w:sz w:val="28"/>
          <w:szCs w:val="28"/>
        </w:rPr>
        <w:t>.</w:t>
      </w:r>
    </w:p>
    <w:p w:rsidR="00D34960" w:rsidRDefault="00D34960" w:rsidP="00D34960">
      <w:pPr>
        <w:pStyle w:val="ab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4960" w:rsidRDefault="00D34960" w:rsidP="00D34960">
      <w:pPr>
        <w:pStyle w:val="3"/>
      </w:pPr>
      <w:bookmarkStart w:id="141" w:name="_Toc343818573"/>
      <w:r>
        <w:t xml:space="preserve">Обоснование выбора </w:t>
      </w:r>
      <w:r>
        <w:rPr>
          <w:lang w:val="en-US"/>
        </w:rPr>
        <w:t>WEB</w:t>
      </w:r>
      <w:r>
        <w:t xml:space="preserve">-сервера </w:t>
      </w:r>
      <w:r>
        <w:rPr>
          <w:lang w:val="en-US"/>
        </w:rPr>
        <w:t>Apache</w:t>
      </w:r>
      <w:bookmarkEnd w:id="141"/>
    </w:p>
    <w:p w:rsidR="00D34960" w:rsidRDefault="00D34960" w:rsidP="00D34960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Перед выбором </w:t>
      </w:r>
      <w:r>
        <w:rPr>
          <w:sz w:val="28"/>
          <w:lang w:val="en-US"/>
        </w:rPr>
        <w:t>Web</w:t>
      </w:r>
      <w:r>
        <w:rPr>
          <w:sz w:val="28"/>
        </w:rPr>
        <w:t>-сервера для дипломного проекта были определены следующие требования: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>наличие бесплатной версии системы (</w:t>
      </w:r>
      <w:proofErr w:type="spellStart"/>
      <w:r>
        <w:rPr>
          <w:sz w:val="28"/>
        </w:rPr>
        <w:t>freeware</w:t>
      </w:r>
      <w:proofErr w:type="spellEnd"/>
      <w:r>
        <w:rPr>
          <w:sz w:val="28"/>
        </w:rPr>
        <w:t>) или версии под лицензиями «GNU/GPL»;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распространенность</w:t>
      </w:r>
      <w:r>
        <w:rPr>
          <w:sz w:val="28"/>
          <w:lang w:val="en-US"/>
        </w:rPr>
        <w:t>;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надежность;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гибкость</w:t>
      </w:r>
      <w:r>
        <w:rPr>
          <w:sz w:val="28"/>
          <w:lang w:val="en-US"/>
        </w:rPr>
        <w:t>;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доступность документации и информации в Интернете;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</w:rPr>
      </w:pPr>
      <w:r>
        <w:rPr>
          <w:sz w:val="28"/>
          <w:szCs w:val="28"/>
        </w:rPr>
        <w:t xml:space="preserve">Исходя из требований, выбор сервера для использования в рамках данного проекта велся среди различного программного обеспечения. Были рассмотрены следующие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-сервера:</w:t>
      </w:r>
    </w:p>
    <w:p w:rsidR="00D34960" w:rsidRDefault="00D34960" w:rsidP="00D34960">
      <w:pPr>
        <w:numPr>
          <w:ilvl w:val="0"/>
          <w:numId w:val="29"/>
        </w:numPr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Apache</w:t>
      </w:r>
      <w:proofErr w:type="spellEnd"/>
      <w:r>
        <w:rPr>
          <w:sz w:val="28"/>
        </w:rPr>
        <w:t xml:space="preserve"> HTTP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»;</w:t>
      </w:r>
    </w:p>
    <w:p w:rsidR="00D34960" w:rsidRDefault="00D34960" w:rsidP="00D34960">
      <w:pPr>
        <w:numPr>
          <w:ilvl w:val="0"/>
          <w:numId w:val="29"/>
        </w:numPr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  <w:lang w:val="en-US"/>
        </w:rPr>
        <w:t>nginx</w:t>
      </w:r>
      <w:proofErr w:type="spellEnd"/>
      <w:r>
        <w:rPr>
          <w:sz w:val="28"/>
        </w:rPr>
        <w:t>»;</w:t>
      </w:r>
    </w:p>
    <w:p w:rsidR="00D34960" w:rsidRDefault="00D34960" w:rsidP="00D34960">
      <w:pPr>
        <w:numPr>
          <w:ilvl w:val="0"/>
          <w:numId w:val="29"/>
        </w:numPr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IIS</w:t>
      </w:r>
      <w:r>
        <w:rPr>
          <w:sz w:val="28"/>
        </w:rPr>
        <w:t xml:space="preserve"> 7.0»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каждый из этих серверов немного подробнее.</w:t>
      </w:r>
    </w:p>
    <w:p w:rsidR="00D34960" w:rsidRPr="00CD19DD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EF1D6A">
        <w:rPr>
          <w:b/>
          <w:i/>
          <w:sz w:val="28"/>
          <w:szCs w:val="28"/>
        </w:rPr>
        <w:t>Apache</w:t>
      </w:r>
      <w:proofErr w:type="spellEnd"/>
      <w:r w:rsidRPr="00EF1D6A">
        <w:rPr>
          <w:b/>
          <w:i/>
          <w:sz w:val="28"/>
          <w:szCs w:val="28"/>
        </w:rPr>
        <w:t xml:space="preserve"> HTTP-сервер.</w:t>
      </w:r>
      <w:r>
        <w:rPr>
          <w:sz w:val="28"/>
          <w:szCs w:val="28"/>
        </w:rPr>
        <w:t xml:space="preserve"> С апреля 1996 это самый популярный HTTP-сервер в Интернете; в августе 2007 года он работал на 51% всех </w:t>
      </w:r>
      <w:proofErr w:type="spellStart"/>
      <w:r>
        <w:rPr>
          <w:sz w:val="28"/>
          <w:szCs w:val="28"/>
        </w:rPr>
        <w:t>веб-серверов</w:t>
      </w:r>
      <w:proofErr w:type="spellEnd"/>
      <w:r>
        <w:rPr>
          <w:sz w:val="28"/>
          <w:szCs w:val="28"/>
        </w:rPr>
        <w:t xml:space="preserve">, а в мае 2010 года – на 48%. По данным </w:t>
      </w:r>
      <w:proofErr w:type="spellStart"/>
      <w:r>
        <w:rPr>
          <w:i/>
          <w:sz w:val="28"/>
          <w:szCs w:val="28"/>
        </w:rPr>
        <w:t>Netcraft</w:t>
      </w:r>
      <w:proofErr w:type="spellEnd"/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www</w:t>
      </w:r>
      <w:r>
        <w:rPr>
          <w:i/>
          <w:sz w:val="28"/>
          <w:szCs w:val="28"/>
        </w:rPr>
        <w:t>.netcraft.com)</w:t>
      </w:r>
      <w:r>
        <w:rPr>
          <w:sz w:val="28"/>
          <w:szCs w:val="28"/>
        </w:rPr>
        <w:t xml:space="preserve"> на январь 2011 года, более 160 млн. сайтов обслуживаются </w:t>
      </w:r>
      <w:proofErr w:type="spellStart"/>
      <w:r>
        <w:rPr>
          <w:sz w:val="28"/>
          <w:szCs w:val="28"/>
        </w:rPr>
        <w:t>веб-сервером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, что составляет 59% от общего числа </w:t>
      </w:r>
      <w:proofErr w:type="spellStart"/>
      <w:r>
        <w:rPr>
          <w:sz w:val="28"/>
          <w:szCs w:val="28"/>
        </w:rPr>
        <w:t>веб-сайтов</w:t>
      </w:r>
      <w:proofErr w:type="spellEnd"/>
      <w:r>
        <w:rPr>
          <w:sz w:val="28"/>
          <w:szCs w:val="28"/>
        </w:rPr>
        <w:t xml:space="preserve">. Основными достоинствами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IPv6.</w:t>
      </w:r>
    </w:p>
    <w:p w:rsidR="00D34960" w:rsidRPr="00CD19DD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EF1D6A">
        <w:rPr>
          <w:b/>
          <w:i/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– это очень быстрый HTTP сервер, который часто используют </w:t>
      </w:r>
      <w:proofErr w:type="gramStart"/>
      <w:r>
        <w:rPr>
          <w:sz w:val="28"/>
          <w:szCs w:val="28"/>
        </w:rPr>
        <w:t>вместо</w:t>
      </w:r>
      <w:proofErr w:type="gramEnd"/>
      <w:r>
        <w:rPr>
          <w:sz w:val="28"/>
          <w:szCs w:val="28"/>
        </w:rPr>
        <w:t xml:space="preserve"> или совместно с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, чтобы снизить </w:t>
      </w:r>
      <w:proofErr w:type="gramStart"/>
      <w:r>
        <w:rPr>
          <w:sz w:val="28"/>
          <w:szCs w:val="28"/>
        </w:rPr>
        <w:t>нагрузку</w:t>
      </w:r>
      <w:proofErr w:type="gramEnd"/>
      <w:r>
        <w:rPr>
          <w:sz w:val="28"/>
          <w:szCs w:val="28"/>
        </w:rPr>
        <w:t xml:space="preserve"> на сервер и увеличить скорость обработки запросов посетителей. Модульная архитектура дает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огромные возможности, которые, однако, большинство из нас никогда не будет использовать. Ценой за эту </w:t>
      </w:r>
      <w:r>
        <w:rPr>
          <w:sz w:val="28"/>
          <w:szCs w:val="28"/>
        </w:rPr>
        <w:lastRenderedPageBreak/>
        <w:t xml:space="preserve">функциональность является большой расход системных ресурсов. Обычный сайт, как правило, содержит больше статичных файлов (изображения, файлы стилей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), чем </w:t>
      </w:r>
      <w:proofErr w:type="spellStart"/>
      <w:r>
        <w:rPr>
          <w:sz w:val="28"/>
          <w:szCs w:val="28"/>
        </w:rPr>
        <w:t>скриптов</w:t>
      </w:r>
      <w:proofErr w:type="spellEnd"/>
      <w:r>
        <w:rPr>
          <w:sz w:val="28"/>
          <w:szCs w:val="28"/>
        </w:rPr>
        <w:t xml:space="preserve">. Для того чтобы передать эти файлы посетителю, не требуется никакой специальный функционал, задача предельно проста. Следовательно, и обрабатывать такие запросы нужно простым, легковесным </w:t>
      </w:r>
      <w:proofErr w:type="spellStart"/>
      <w:r>
        <w:rPr>
          <w:sz w:val="28"/>
          <w:szCs w:val="28"/>
        </w:rPr>
        <w:t>веб-сервером</w:t>
      </w:r>
      <w:proofErr w:type="spellEnd"/>
      <w:r>
        <w:rPr>
          <w:sz w:val="28"/>
          <w:szCs w:val="28"/>
        </w:rPr>
        <w:t xml:space="preserve">, таким, как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.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Internet</w:t>
      </w:r>
      <w:r w:rsidRPr="00EF1D6A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Information</w:t>
      </w:r>
      <w:r w:rsidRPr="00EF1D6A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 w:rsidRPr="00EF1D6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Информационные службы Интернета (IIS) вместе с операционной системой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®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2008™ обеспечивают комплексные, надежные, масштабируемые, безопасные и регулируемые возможности </w:t>
      </w:r>
      <w:proofErr w:type="spellStart"/>
      <w:r>
        <w:rPr>
          <w:sz w:val="28"/>
          <w:szCs w:val="28"/>
        </w:rPr>
        <w:t>веб-сервера</w:t>
      </w:r>
      <w:proofErr w:type="spellEnd"/>
      <w:r>
        <w:rPr>
          <w:sz w:val="28"/>
          <w:szCs w:val="28"/>
        </w:rPr>
        <w:t xml:space="preserve"> при работе с внутренними и внешними сетями, а также с Интернетом. IIS является инструментом для создания мощных коммуникационных платформ динамических сетевых приложений. Различные организации используют IIS для поддержки и управления </w:t>
      </w:r>
      <w:proofErr w:type="spellStart"/>
      <w:r>
        <w:rPr>
          <w:sz w:val="28"/>
          <w:szCs w:val="28"/>
        </w:rPr>
        <w:t>веб-страниц</w:t>
      </w:r>
      <w:proofErr w:type="spellEnd"/>
      <w:r>
        <w:rPr>
          <w:sz w:val="28"/>
          <w:szCs w:val="28"/>
        </w:rPr>
        <w:t xml:space="preserve"> в Интернете или во внутренней сети, для поддержки и управления FTP-узлами, для маршрутизации новостей и почты, которые используют протоколы NNTP и SMTP. IIS 6.0 поддерживает последние </w:t>
      </w:r>
      <w:proofErr w:type="spellStart"/>
      <w:r>
        <w:rPr>
          <w:sz w:val="28"/>
          <w:szCs w:val="28"/>
        </w:rPr>
        <w:t>веб-стандарты</w:t>
      </w:r>
      <w:proofErr w:type="spellEnd"/>
      <w:r>
        <w:rPr>
          <w:sz w:val="28"/>
          <w:szCs w:val="28"/>
        </w:rPr>
        <w:t xml:space="preserve">, такие как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ASP.NET, XML и протокол SOAP, для разработки, реализации и управления </w:t>
      </w:r>
      <w:proofErr w:type="spellStart"/>
      <w:r>
        <w:rPr>
          <w:sz w:val="28"/>
          <w:szCs w:val="28"/>
        </w:rPr>
        <w:t>веб-приложениями</w:t>
      </w:r>
      <w:proofErr w:type="spellEnd"/>
      <w:r>
        <w:rPr>
          <w:sz w:val="28"/>
          <w:szCs w:val="28"/>
        </w:rPr>
        <w:t xml:space="preserve">. IIS 6.0 включает новые возможности, созданные в помощь организациям, техническим специалистам и </w:t>
      </w:r>
      <w:proofErr w:type="spellStart"/>
      <w:r>
        <w:rPr>
          <w:sz w:val="28"/>
          <w:szCs w:val="28"/>
        </w:rPr>
        <w:t>веб-администраторам</w:t>
      </w:r>
      <w:proofErr w:type="spellEnd"/>
      <w:r>
        <w:rPr>
          <w:sz w:val="28"/>
          <w:szCs w:val="28"/>
        </w:rPr>
        <w:t xml:space="preserve"> для достижения желаемой производительности, надежности, </w:t>
      </w:r>
      <w:proofErr w:type="spellStart"/>
      <w:r>
        <w:rPr>
          <w:sz w:val="28"/>
          <w:szCs w:val="28"/>
        </w:rPr>
        <w:t>масштабируемости</w:t>
      </w:r>
      <w:proofErr w:type="spellEnd"/>
      <w:r>
        <w:rPr>
          <w:sz w:val="28"/>
          <w:szCs w:val="28"/>
        </w:rPr>
        <w:t xml:space="preserve"> и безопасности тысяч </w:t>
      </w:r>
      <w:proofErr w:type="spellStart"/>
      <w:r>
        <w:rPr>
          <w:sz w:val="28"/>
          <w:szCs w:val="28"/>
        </w:rPr>
        <w:t>веб-узлов</w:t>
      </w:r>
      <w:proofErr w:type="spellEnd"/>
      <w:r>
        <w:rPr>
          <w:sz w:val="28"/>
          <w:szCs w:val="28"/>
        </w:rPr>
        <w:t xml:space="preserve"> на одном или нескольких серверах IIS.</w:t>
      </w:r>
    </w:p>
    <w:p w:rsidR="00D34960" w:rsidRPr="00CD19DD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В таблице 2.2 подведен итог характеристик рассматриваемых </w:t>
      </w:r>
      <w:r>
        <w:rPr>
          <w:sz w:val="28"/>
          <w:lang w:val="en-US"/>
        </w:rPr>
        <w:t>Web</w:t>
      </w:r>
      <w:r>
        <w:rPr>
          <w:sz w:val="28"/>
        </w:rPr>
        <w:t>-серверов и их соответствие указанным критериям. Степень соответствия каждому критерию указанна оценкой в пятибалльной шкале.</w:t>
      </w:r>
    </w:p>
    <w:p w:rsidR="00D34960" w:rsidRDefault="00D34960" w:rsidP="00D34960">
      <w:pPr>
        <w:pStyle w:val="a4"/>
        <w:keepNext/>
        <w:ind w:left="12" w:firstLine="696"/>
        <w:jc w:val="right"/>
        <w:rPr>
          <w:i/>
          <w:iCs/>
          <w:lang w:val="ru-RU"/>
        </w:rPr>
      </w:pPr>
      <w:r>
        <w:rPr>
          <w:i/>
          <w:iCs/>
          <w:lang w:val="ru-RU"/>
        </w:rPr>
        <w:lastRenderedPageBreak/>
        <w:t xml:space="preserve">Таблица </w:t>
      </w:r>
      <w:r w:rsidRPr="00CD19DD">
        <w:rPr>
          <w:i/>
          <w:iCs/>
          <w:lang w:val="ru-RU"/>
        </w:rPr>
        <w:t>2</w:t>
      </w:r>
      <w:r>
        <w:rPr>
          <w:i/>
          <w:iCs/>
          <w:lang w:val="ru-RU"/>
        </w:rPr>
        <w:t xml:space="preserve">.2 «Характеристики </w:t>
      </w:r>
      <w:r>
        <w:rPr>
          <w:i/>
          <w:iCs/>
        </w:rPr>
        <w:t>WEB</w:t>
      </w:r>
      <w:r>
        <w:rPr>
          <w:i/>
          <w:iCs/>
          <w:lang w:val="ru-RU"/>
        </w:rPr>
        <w:t>-серверов»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7"/>
        <w:gridCol w:w="1879"/>
        <w:gridCol w:w="1780"/>
        <w:gridCol w:w="1785"/>
      </w:tblGrid>
      <w:tr w:rsidR="00D34960" w:rsidTr="00D34960">
        <w:trPr>
          <w:cantSplit/>
        </w:trPr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5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Сервер</w:t>
            </w:r>
          </w:p>
        </w:tc>
      </w:tr>
      <w:tr w:rsidR="00D34960" w:rsidTr="00D3496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Apache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ngnix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IIS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распространенность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надежность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гибкость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документации и справочной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бесплатная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бесплатная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бесплатная</w:t>
            </w:r>
          </w:p>
        </w:tc>
      </w:tr>
    </w:tbl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данным сайта </w:t>
      </w:r>
      <w:r>
        <w:rPr>
          <w:i/>
          <w:sz w:val="28"/>
          <w:szCs w:val="28"/>
          <w:lang w:val="en-US"/>
        </w:rPr>
        <w:t>www</w:t>
      </w:r>
      <w:r>
        <w:rPr>
          <w:i/>
          <w:sz w:val="28"/>
          <w:szCs w:val="28"/>
        </w:rPr>
        <w:t>.netcraft.com</w:t>
      </w:r>
      <w:r>
        <w:rPr>
          <w:sz w:val="28"/>
          <w:szCs w:val="28"/>
        </w:rPr>
        <w:t xml:space="preserve"> (определение и сбор статистики по используемым в мире </w:t>
      </w:r>
      <w:proofErr w:type="spellStart"/>
      <w:r>
        <w:rPr>
          <w:sz w:val="28"/>
          <w:szCs w:val="28"/>
        </w:rPr>
        <w:t>веб-серверам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-сервер </w:t>
      </w: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Apache</w:t>
      </w:r>
      <w:r>
        <w:rPr>
          <w:b/>
          <w:sz w:val="28"/>
          <w:szCs w:val="28"/>
        </w:rPr>
        <w:t xml:space="preserve">» </w:t>
      </w:r>
      <w:r>
        <w:rPr>
          <w:sz w:val="28"/>
          <w:szCs w:val="28"/>
        </w:rPr>
        <w:t>занимает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лидирующие позиции.</w:t>
      </w:r>
    </w:p>
    <w:p w:rsidR="00D34960" w:rsidRDefault="00D34960" w:rsidP="00D3496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качестве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-сервера был выбран сервер «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>».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-сервера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>: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Бесплатность</w:t>
      </w:r>
      <w:r>
        <w:rPr>
          <w:sz w:val="28"/>
          <w:szCs w:val="28"/>
          <w:lang w:val="en-US"/>
        </w:rPr>
        <w:t>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Многопоточность</w:t>
      </w:r>
      <w:proofErr w:type="spellEnd"/>
      <w:r>
        <w:rPr>
          <w:sz w:val="28"/>
          <w:szCs w:val="28"/>
        </w:rPr>
        <w:t xml:space="preserve"> в UNIX.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Новая система сборки.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Поддержка различных протоколов.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Улучшенная поддержка отличных от UNIX платформ.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Новый API для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Поддержка протокола IPv6.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фильтров.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Сообщения об ошибках на разных языках.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Упрощенная конфигурация.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юникода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NT.</w:t>
      </w:r>
    </w:p>
    <w:p w:rsid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Новая библиотека для работы с регулярными выражениями.</w:t>
      </w:r>
    </w:p>
    <w:p w:rsidR="00D34960" w:rsidRPr="00D34960" w:rsidRDefault="00D34960" w:rsidP="00D34960">
      <w:pPr>
        <w:numPr>
          <w:ilvl w:val="0"/>
          <w:numId w:val="1"/>
        </w:numPr>
        <w:spacing w:after="0"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Безопастность</w:t>
      </w:r>
      <w:proofErr w:type="spellEnd"/>
      <w:r>
        <w:rPr>
          <w:sz w:val="28"/>
          <w:szCs w:val="28"/>
        </w:rPr>
        <w:t>.</w:t>
      </w:r>
    </w:p>
    <w:p w:rsidR="003D7CC7" w:rsidRPr="003E1BA4" w:rsidRDefault="003D7CC7" w:rsidP="00D34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7CC7" w:rsidRDefault="003D7CC7" w:rsidP="003D7CC7">
      <w:pPr>
        <w:pStyle w:val="2"/>
        <w:ind w:left="0" w:firstLine="0"/>
        <w:rPr>
          <w:lang w:val="en-US"/>
        </w:rPr>
      </w:pPr>
      <w:r>
        <w:t>Выбор</w:t>
      </w:r>
      <w:r w:rsidRPr="003E1BA4">
        <w:t xml:space="preserve"> средств разработки</w:t>
      </w:r>
      <w:bookmarkStart w:id="142" w:name="_Toc343818576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bookmarkEnd w:id="142"/>
    <w:p w:rsidR="00D34960" w:rsidRDefault="00D34960" w:rsidP="00D34960">
      <w:pPr>
        <w:pStyle w:val="3"/>
      </w:pPr>
      <w:proofErr w:type="spellStart"/>
      <w:r>
        <w:rPr>
          <w:lang w:val="en-US"/>
        </w:rPr>
        <w:t>PHPStorm</w:t>
      </w:r>
      <w:proofErr w:type="spellEnd"/>
      <w:r>
        <w:t xml:space="preserve">– среда разработки и </w:t>
      </w:r>
      <w:proofErr w:type="gramStart"/>
      <w:r>
        <w:t xml:space="preserve">отладки  </w:t>
      </w:r>
      <w:proofErr w:type="spellStart"/>
      <w:r>
        <w:t>веб</w:t>
      </w:r>
      <w:proofErr w:type="gramEnd"/>
      <w:r>
        <w:t>-проектов</w:t>
      </w:r>
      <w:proofErr w:type="spellEnd"/>
    </w:p>
    <w:p w:rsidR="00D34960" w:rsidRDefault="00D34960" w:rsidP="00D34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выбором средств разработки для дипломного проекта были определены следующие требования:</w:t>
      </w:r>
    </w:p>
    <w:p w:rsidR="00D34960" w:rsidRDefault="00D34960" w:rsidP="00D34960">
      <w:pPr>
        <w:numPr>
          <w:ilvl w:val="0"/>
          <w:numId w:val="32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высокоэффективная среда разработки;</w:t>
      </w:r>
    </w:p>
    <w:p w:rsidR="00D34960" w:rsidRDefault="00D34960" w:rsidP="00D34960">
      <w:pPr>
        <w:numPr>
          <w:ilvl w:val="0"/>
          <w:numId w:val="32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4"/>
        </w:rPr>
        <w:t>поддержка UTF-8</w:t>
      </w:r>
      <w:r>
        <w:rPr>
          <w:sz w:val="28"/>
          <w:szCs w:val="28"/>
        </w:rPr>
        <w:t>;</w:t>
      </w:r>
    </w:p>
    <w:p w:rsidR="00D34960" w:rsidRDefault="00D34960" w:rsidP="00D34960">
      <w:pPr>
        <w:numPr>
          <w:ilvl w:val="0"/>
          <w:numId w:val="32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4"/>
        </w:rPr>
        <w:t>подсветка кода;</w:t>
      </w:r>
    </w:p>
    <w:p w:rsidR="00D34960" w:rsidRDefault="00D34960" w:rsidP="00D34960">
      <w:pPr>
        <w:numPr>
          <w:ilvl w:val="0"/>
          <w:numId w:val="32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4"/>
        </w:rPr>
        <w:t>простота использования;</w:t>
      </w:r>
    </w:p>
    <w:p w:rsidR="00D34960" w:rsidRDefault="00D34960" w:rsidP="00D34960">
      <w:pPr>
        <w:numPr>
          <w:ilvl w:val="0"/>
          <w:numId w:val="32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отладка </w:t>
      </w:r>
      <w:r>
        <w:rPr>
          <w:sz w:val="28"/>
          <w:szCs w:val="28"/>
          <w:lang w:val="en-US"/>
        </w:rPr>
        <w:t xml:space="preserve">PHP - </w:t>
      </w:r>
      <w:proofErr w:type="spellStart"/>
      <w:r>
        <w:rPr>
          <w:sz w:val="28"/>
          <w:szCs w:val="28"/>
        </w:rPr>
        <w:t>скриптов</w:t>
      </w:r>
      <w:proofErr w:type="spellEnd"/>
    </w:p>
    <w:p w:rsidR="00D34960" w:rsidRDefault="00D34960" w:rsidP="00D34960">
      <w:pPr>
        <w:numPr>
          <w:ilvl w:val="0"/>
          <w:numId w:val="32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4"/>
        </w:rPr>
        <w:t>быстрая вставка всех функций PHP с подсказкой параметров</w:t>
      </w:r>
      <w:r>
        <w:rPr>
          <w:sz w:val="28"/>
          <w:szCs w:val="28"/>
        </w:rPr>
        <w:t>;</w:t>
      </w:r>
    </w:p>
    <w:p w:rsidR="00D34960" w:rsidRDefault="00D34960" w:rsidP="00D34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требований, были рассмотрены следующие средств разработки:</w:t>
      </w:r>
    </w:p>
    <w:p w:rsidR="00D34960" w:rsidRDefault="00D34960" w:rsidP="00D34960">
      <w:pPr>
        <w:numPr>
          <w:ilvl w:val="0"/>
          <w:numId w:val="33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lang w:val="en-US"/>
        </w:rPr>
        <w:t>EditPlus</w:t>
      </w:r>
      <w:proofErr w:type="spellEnd"/>
      <w:r>
        <w:rPr>
          <w:sz w:val="28"/>
          <w:szCs w:val="28"/>
        </w:rPr>
        <w:t>»;</w:t>
      </w:r>
    </w:p>
    <w:p w:rsidR="00D34960" w:rsidRDefault="00D34960" w:rsidP="00D34960">
      <w:pPr>
        <w:numPr>
          <w:ilvl w:val="0"/>
          <w:numId w:val="33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PHP Expert Editor</w:t>
      </w:r>
      <w:r>
        <w:rPr>
          <w:sz w:val="28"/>
          <w:szCs w:val="28"/>
        </w:rPr>
        <w:t>»;</w:t>
      </w:r>
    </w:p>
    <w:p w:rsidR="00D34960" w:rsidRDefault="00D34960" w:rsidP="00D34960">
      <w:pPr>
        <w:numPr>
          <w:ilvl w:val="0"/>
          <w:numId w:val="33"/>
        </w:numPr>
        <w:tabs>
          <w:tab w:val="num" w:pos="1260"/>
        </w:tabs>
        <w:spacing w:after="0"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Macromedia Home Site</w:t>
      </w:r>
      <w:r>
        <w:rPr>
          <w:sz w:val="28"/>
          <w:szCs w:val="28"/>
        </w:rPr>
        <w:t>».</w:t>
      </w:r>
    </w:p>
    <w:p w:rsidR="00D34960" w:rsidRDefault="00D34960" w:rsidP="00D349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Рассмотрим данные среды для разработки автоматизированной системы немного поближе:</w:t>
      </w:r>
    </w:p>
    <w:p w:rsidR="00782CA5" w:rsidRPr="00782CA5" w:rsidRDefault="00D34960" w:rsidP="00782CA5">
      <w:pPr>
        <w:pStyle w:val="a3"/>
        <w:shd w:val="clear" w:color="auto" w:fill="FFFFFF"/>
        <w:spacing w:before="96" w:beforeAutospacing="0" w:after="12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82CA5">
        <w:rPr>
          <w:rFonts w:asciiTheme="minorHAnsi" w:hAnsiTheme="minorHAnsi" w:cstheme="minorHAnsi"/>
          <w:b/>
          <w:sz w:val="28"/>
          <w:szCs w:val="28"/>
          <w:lang w:val="en-US"/>
        </w:rPr>
        <w:t>PHPStorm</w:t>
      </w:r>
      <w:proofErr w:type="spellEnd"/>
      <w:r w:rsidRPr="00782CA5">
        <w:rPr>
          <w:rFonts w:asciiTheme="minorHAnsi" w:hAnsiTheme="minorHAnsi" w:cstheme="minorHAnsi"/>
          <w:sz w:val="28"/>
          <w:szCs w:val="28"/>
        </w:rPr>
        <w:t xml:space="preserve"> </w:t>
      </w:r>
      <w:r w:rsidRPr="00782CA5">
        <w:rPr>
          <w:rFonts w:asciiTheme="minorHAnsi" w:hAnsiTheme="minorHAnsi" w:cstheme="minorHAnsi"/>
          <w:sz w:val="28"/>
        </w:rPr>
        <w:t xml:space="preserve">– </w:t>
      </w:r>
      <w:proofErr w:type="spellStart"/>
      <w:r w:rsidR="00782CA5" w:rsidRPr="00782CA5">
        <w:rPr>
          <w:rFonts w:asciiTheme="minorHAnsi" w:hAnsiTheme="minorHAnsi" w:cstheme="minorHAnsi"/>
          <w:sz w:val="28"/>
          <w:szCs w:val="28"/>
        </w:rPr>
        <w:t>PhpStorm</w:t>
      </w:r>
      <w:proofErr w:type="spellEnd"/>
      <w:r w:rsidR="00782CA5" w:rsidRPr="00782CA5">
        <w:rPr>
          <w:rFonts w:asciiTheme="minorHAnsi" w:hAnsiTheme="minorHAnsi" w:cstheme="minorHAnsi"/>
          <w:sz w:val="28"/>
          <w:szCs w:val="28"/>
        </w:rPr>
        <w:t xml:space="preserve"> представляет собой интеллектуальный</w:t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="00782CA5" w:rsidRPr="00782CA5">
        <w:rPr>
          <w:rFonts w:asciiTheme="minorHAnsi" w:hAnsiTheme="minorHAnsi" w:cstheme="minorHAnsi"/>
          <w:sz w:val="28"/>
          <w:szCs w:val="28"/>
        </w:rPr>
        <w:t>редактор для</w:t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7" w:tooltip="PHP" w:history="1">
        <w:r w:rsidR="00782CA5" w:rsidRPr="00782CA5">
          <w:rPr>
            <w:rStyle w:val="af0"/>
            <w:rFonts w:asciiTheme="minorHAnsi" w:eastAsiaTheme="majorEastAsia" w:hAnsiTheme="minorHAnsi" w:cstheme="minorHAnsi"/>
            <w:color w:val="auto"/>
            <w:sz w:val="28"/>
            <w:szCs w:val="28"/>
            <w:u w:val="none"/>
          </w:rPr>
          <w:t>PHP</w:t>
        </w:r>
      </w:hyperlink>
      <w:r w:rsidR="00782CA5" w:rsidRPr="00782CA5">
        <w:rPr>
          <w:rFonts w:asciiTheme="minorHAnsi" w:hAnsiTheme="minorHAnsi" w:cstheme="minorHAnsi"/>
          <w:sz w:val="28"/>
          <w:szCs w:val="28"/>
        </w:rPr>
        <w:t>,</w:t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8" w:tooltip="HTML" w:history="1">
        <w:r w:rsidR="00782CA5" w:rsidRPr="00782CA5">
          <w:rPr>
            <w:rStyle w:val="af0"/>
            <w:rFonts w:asciiTheme="minorHAnsi" w:eastAsiaTheme="majorEastAsia" w:hAnsiTheme="minorHAnsi" w:cstheme="minorHAnsi"/>
            <w:color w:val="auto"/>
            <w:sz w:val="28"/>
            <w:szCs w:val="28"/>
            <w:u w:val="none"/>
          </w:rPr>
          <w:t>HTML</w:t>
        </w:r>
      </w:hyperlink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="00782CA5" w:rsidRPr="00782CA5">
        <w:rPr>
          <w:rFonts w:asciiTheme="minorHAnsi" w:hAnsiTheme="minorHAnsi" w:cstheme="minorHAnsi"/>
          <w:sz w:val="28"/>
          <w:szCs w:val="28"/>
        </w:rPr>
        <w:t>и</w:t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proofErr w:type="spellStart"/>
      <w:r w:rsidR="00782CA5" w:rsidRPr="00782CA5">
        <w:rPr>
          <w:rFonts w:asciiTheme="minorHAnsi" w:hAnsiTheme="minorHAnsi" w:cstheme="minorHAnsi"/>
          <w:sz w:val="28"/>
          <w:szCs w:val="28"/>
        </w:rPr>
        <w:fldChar w:fldCharType="begin"/>
      </w:r>
      <w:r w:rsidR="00782CA5" w:rsidRPr="00782CA5">
        <w:rPr>
          <w:rFonts w:asciiTheme="minorHAnsi" w:hAnsiTheme="minorHAnsi" w:cstheme="minorHAnsi"/>
          <w:sz w:val="28"/>
          <w:szCs w:val="28"/>
        </w:rPr>
        <w:instrText xml:space="preserve"> HYPERLINK "http://ru.wikipedia.org/wiki/JavaScript" \o "JavaScript" </w:instrText>
      </w:r>
      <w:r w:rsidR="00782CA5" w:rsidRPr="00782CA5">
        <w:rPr>
          <w:rFonts w:asciiTheme="minorHAnsi" w:hAnsiTheme="minorHAnsi" w:cstheme="minorHAnsi"/>
          <w:sz w:val="28"/>
          <w:szCs w:val="28"/>
        </w:rPr>
        <w:fldChar w:fldCharType="separate"/>
      </w:r>
      <w:r w:rsidR="00782CA5" w:rsidRPr="00782CA5">
        <w:rPr>
          <w:rStyle w:val="af0"/>
          <w:rFonts w:asciiTheme="minorHAnsi" w:eastAsiaTheme="majorEastAsia" w:hAnsiTheme="minorHAnsi" w:cstheme="minorHAnsi"/>
          <w:color w:val="auto"/>
          <w:sz w:val="28"/>
          <w:szCs w:val="28"/>
          <w:u w:val="none"/>
        </w:rPr>
        <w:t>JavaScript</w:t>
      </w:r>
      <w:proofErr w:type="spellEnd"/>
      <w:r w:rsidR="00782CA5" w:rsidRPr="00782CA5">
        <w:rPr>
          <w:rFonts w:asciiTheme="minorHAnsi" w:hAnsiTheme="minorHAnsi" w:cstheme="minorHAnsi"/>
          <w:sz w:val="28"/>
          <w:szCs w:val="28"/>
        </w:rPr>
        <w:fldChar w:fldCharType="end"/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="00782CA5" w:rsidRPr="00782CA5">
        <w:rPr>
          <w:rFonts w:asciiTheme="minorHAnsi" w:hAnsiTheme="minorHAnsi" w:cstheme="minorHAnsi"/>
          <w:sz w:val="28"/>
          <w:szCs w:val="28"/>
        </w:rPr>
        <w:t xml:space="preserve">с возможностями анализа кода на лету, предотвращения ошибок в коде и автоматизированными </w:t>
      </w:r>
      <w:r w:rsidR="00782CA5" w:rsidRPr="00782CA5">
        <w:rPr>
          <w:rFonts w:asciiTheme="minorHAnsi" w:hAnsiTheme="minorHAnsi" w:cstheme="minorHAnsi"/>
          <w:sz w:val="28"/>
          <w:szCs w:val="28"/>
        </w:rPr>
        <w:lastRenderedPageBreak/>
        <w:t>средствами</w:t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proofErr w:type="spellStart"/>
      <w:r w:rsidR="00782CA5" w:rsidRPr="00782CA5">
        <w:rPr>
          <w:rFonts w:asciiTheme="minorHAnsi" w:hAnsiTheme="minorHAnsi" w:cstheme="minorHAnsi"/>
          <w:sz w:val="28"/>
          <w:szCs w:val="28"/>
        </w:rPr>
        <w:fldChar w:fldCharType="begin"/>
      </w:r>
      <w:r w:rsidR="00782CA5" w:rsidRPr="00782CA5">
        <w:rPr>
          <w:rFonts w:asciiTheme="minorHAnsi" w:hAnsiTheme="minorHAnsi" w:cstheme="minorHAnsi"/>
          <w:sz w:val="28"/>
          <w:szCs w:val="28"/>
        </w:rPr>
        <w:instrText xml:space="preserve"> HYPERLINK "http://ru.wikipedia.org/wiki/%D0%A0%D0%B5%D1%84%D0%B0%D0%BA%D1%82%D0%BE%D1%80%D0%B8%D0%BD%D0%B3" \o "Рефакторинг" </w:instrText>
      </w:r>
      <w:r w:rsidR="00782CA5" w:rsidRPr="00782CA5">
        <w:rPr>
          <w:rFonts w:asciiTheme="minorHAnsi" w:hAnsiTheme="minorHAnsi" w:cstheme="minorHAnsi"/>
          <w:sz w:val="28"/>
          <w:szCs w:val="28"/>
        </w:rPr>
        <w:fldChar w:fldCharType="separate"/>
      </w:r>
      <w:r w:rsidR="00782CA5" w:rsidRPr="00782CA5">
        <w:rPr>
          <w:rStyle w:val="af0"/>
          <w:rFonts w:asciiTheme="minorHAnsi" w:eastAsiaTheme="majorEastAsia" w:hAnsiTheme="minorHAnsi" w:cstheme="minorHAnsi"/>
          <w:color w:val="auto"/>
          <w:sz w:val="28"/>
          <w:szCs w:val="28"/>
          <w:u w:val="none"/>
        </w:rPr>
        <w:t>рефакторинга</w:t>
      </w:r>
      <w:proofErr w:type="spellEnd"/>
      <w:r w:rsidR="00782CA5" w:rsidRPr="00782CA5">
        <w:rPr>
          <w:rFonts w:asciiTheme="minorHAnsi" w:hAnsiTheme="minorHAnsi" w:cstheme="minorHAnsi"/>
          <w:sz w:val="28"/>
          <w:szCs w:val="28"/>
        </w:rPr>
        <w:fldChar w:fldCharType="end"/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="00782CA5" w:rsidRPr="00782CA5">
        <w:rPr>
          <w:rFonts w:asciiTheme="minorHAnsi" w:hAnsiTheme="minorHAnsi" w:cstheme="minorHAnsi"/>
          <w:sz w:val="28"/>
          <w:szCs w:val="28"/>
        </w:rPr>
        <w:t xml:space="preserve">для PHP и </w:t>
      </w:r>
      <w:proofErr w:type="spellStart"/>
      <w:r w:rsidR="00782CA5" w:rsidRPr="00782CA5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="00782CA5" w:rsidRPr="00782CA5">
        <w:rPr>
          <w:rFonts w:asciiTheme="minorHAnsi" w:hAnsiTheme="minorHAnsi" w:cstheme="minorHAnsi"/>
          <w:sz w:val="28"/>
          <w:szCs w:val="28"/>
        </w:rPr>
        <w:t>.</w:t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proofErr w:type="spellStart"/>
      <w:r w:rsidR="00782CA5" w:rsidRPr="00782CA5">
        <w:rPr>
          <w:rFonts w:asciiTheme="minorHAnsi" w:hAnsiTheme="minorHAnsi" w:cstheme="minorHAnsi"/>
          <w:sz w:val="28"/>
          <w:szCs w:val="28"/>
        </w:rPr>
        <w:fldChar w:fldCharType="begin"/>
      </w:r>
      <w:r w:rsidR="00782CA5" w:rsidRPr="00782CA5">
        <w:rPr>
          <w:rFonts w:asciiTheme="minorHAnsi" w:hAnsiTheme="minorHAnsi" w:cstheme="minorHAnsi"/>
          <w:sz w:val="28"/>
          <w:szCs w:val="28"/>
        </w:rPr>
        <w:instrText xml:space="preserve"> HYPERLINK "http://ru.wikipedia.org/wiki/%D0%90%D0%B2%D1%82%D0%BE%D0%B4%D0%BE%D0%BF%D0%BE%D0%BB%D0%BD%D0%B5%D0%BD%D0%B8%D0%B5" \o "Автодополнение" </w:instrText>
      </w:r>
      <w:r w:rsidR="00782CA5" w:rsidRPr="00782CA5">
        <w:rPr>
          <w:rFonts w:asciiTheme="minorHAnsi" w:hAnsiTheme="minorHAnsi" w:cstheme="minorHAnsi"/>
          <w:sz w:val="28"/>
          <w:szCs w:val="28"/>
        </w:rPr>
        <w:fldChar w:fldCharType="separate"/>
      </w:r>
      <w:r w:rsidR="00782CA5" w:rsidRPr="00782CA5">
        <w:rPr>
          <w:rStyle w:val="af0"/>
          <w:rFonts w:asciiTheme="minorHAnsi" w:eastAsiaTheme="majorEastAsia" w:hAnsiTheme="minorHAnsi" w:cstheme="minorHAnsi"/>
          <w:color w:val="auto"/>
          <w:sz w:val="28"/>
          <w:szCs w:val="28"/>
          <w:u w:val="none"/>
        </w:rPr>
        <w:t>Автодополнение</w:t>
      </w:r>
      <w:proofErr w:type="spellEnd"/>
      <w:r w:rsidR="00782CA5" w:rsidRPr="00782CA5">
        <w:rPr>
          <w:rFonts w:asciiTheme="minorHAnsi" w:hAnsiTheme="minorHAnsi" w:cstheme="minorHAnsi"/>
          <w:sz w:val="28"/>
          <w:szCs w:val="28"/>
        </w:rPr>
        <w:fldChar w:fldCharType="end"/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="00782CA5" w:rsidRPr="00782CA5">
        <w:rPr>
          <w:rFonts w:asciiTheme="minorHAnsi" w:hAnsiTheme="minorHAnsi" w:cstheme="minorHAnsi"/>
          <w:sz w:val="28"/>
          <w:szCs w:val="28"/>
        </w:rPr>
        <w:t xml:space="preserve">кода в </w:t>
      </w:r>
      <w:proofErr w:type="spellStart"/>
      <w:r w:rsidR="00782CA5" w:rsidRPr="00782CA5">
        <w:rPr>
          <w:rFonts w:asciiTheme="minorHAnsi" w:hAnsiTheme="minorHAnsi" w:cstheme="minorHAnsi"/>
          <w:sz w:val="28"/>
          <w:szCs w:val="28"/>
        </w:rPr>
        <w:t>PhpStorm</w:t>
      </w:r>
      <w:proofErr w:type="spellEnd"/>
      <w:r w:rsidR="00782CA5" w:rsidRPr="00782CA5">
        <w:rPr>
          <w:rFonts w:asciiTheme="minorHAnsi" w:hAnsiTheme="minorHAnsi" w:cstheme="minorHAnsi"/>
          <w:sz w:val="28"/>
          <w:szCs w:val="28"/>
        </w:rPr>
        <w:t xml:space="preserve"> поддерживает спецификацию PHP 5.3 и 5.4 (современные и традиционные проекты), включая пространства имен, замыкания, типажи и синтаксис коротких массивов. Имеется полноценный</w:t>
      </w:r>
      <w:r w:rsidR="00782CA5"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9" w:tooltip="SQL" w:history="1">
        <w:r w:rsidR="00782CA5" w:rsidRPr="00782CA5">
          <w:rPr>
            <w:rStyle w:val="af0"/>
            <w:rFonts w:asciiTheme="minorHAnsi" w:eastAsiaTheme="majorEastAsia" w:hAnsiTheme="minorHAnsi" w:cstheme="minorHAnsi"/>
            <w:color w:val="auto"/>
            <w:sz w:val="28"/>
            <w:szCs w:val="28"/>
            <w:u w:val="none"/>
          </w:rPr>
          <w:t>SQL</w:t>
        </w:r>
      </w:hyperlink>
      <w:r w:rsidR="00782CA5" w:rsidRPr="00782CA5">
        <w:rPr>
          <w:rFonts w:asciiTheme="minorHAnsi" w:hAnsiTheme="minorHAnsi" w:cstheme="minorHAnsi"/>
          <w:sz w:val="28"/>
          <w:szCs w:val="28"/>
        </w:rPr>
        <w:t xml:space="preserve">-редактор с возможностью редактирования полученных результатов запросов. </w:t>
      </w:r>
    </w:p>
    <w:p w:rsidR="00D34960" w:rsidRPr="00782CA5" w:rsidRDefault="00782CA5" w:rsidP="00782CA5">
      <w:pPr>
        <w:pStyle w:val="a3"/>
        <w:shd w:val="clear" w:color="auto" w:fill="FFFFFF"/>
        <w:spacing w:before="96" w:beforeAutospacing="0" w:after="12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782CA5">
        <w:rPr>
          <w:rFonts w:asciiTheme="minorHAnsi" w:hAnsiTheme="minorHAnsi" w:cstheme="minorHAnsi"/>
          <w:sz w:val="28"/>
          <w:szCs w:val="28"/>
        </w:rPr>
        <w:t>PhpStorm</w:t>
      </w:r>
      <w:proofErr w:type="spellEnd"/>
      <w:r w:rsidRPr="00782CA5">
        <w:rPr>
          <w:rFonts w:asciiTheme="minorHAnsi" w:hAnsiTheme="minorHAnsi" w:cstheme="minorHAnsi"/>
          <w:sz w:val="28"/>
          <w:szCs w:val="28"/>
        </w:rPr>
        <w:t xml:space="preserve"> разработан на основе платформы</w:t>
      </w:r>
      <w:r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proofErr w:type="spellStart"/>
      <w:r w:rsidRPr="00782CA5">
        <w:rPr>
          <w:rFonts w:asciiTheme="minorHAnsi" w:hAnsiTheme="minorHAnsi" w:cstheme="minorHAnsi"/>
          <w:sz w:val="28"/>
          <w:szCs w:val="28"/>
        </w:rPr>
        <w:fldChar w:fldCharType="begin"/>
      </w:r>
      <w:r w:rsidRPr="00782CA5">
        <w:rPr>
          <w:rFonts w:asciiTheme="minorHAnsi" w:hAnsiTheme="minorHAnsi" w:cstheme="minorHAnsi"/>
          <w:sz w:val="28"/>
          <w:szCs w:val="28"/>
        </w:rPr>
        <w:instrText xml:space="preserve"> HYPERLINK "http://ru.wikipedia.org/wiki/IntelliJ_IDEA" \o "IntelliJ IDEA" </w:instrText>
      </w:r>
      <w:r w:rsidRPr="00782CA5">
        <w:rPr>
          <w:rFonts w:asciiTheme="minorHAnsi" w:hAnsiTheme="minorHAnsi" w:cstheme="minorHAnsi"/>
          <w:sz w:val="28"/>
          <w:szCs w:val="28"/>
        </w:rPr>
        <w:fldChar w:fldCharType="separate"/>
      </w:r>
      <w:r w:rsidRPr="00782CA5">
        <w:rPr>
          <w:rStyle w:val="af0"/>
          <w:rFonts w:asciiTheme="minorHAnsi" w:eastAsiaTheme="majorEastAsia" w:hAnsiTheme="minorHAnsi" w:cstheme="minorHAnsi"/>
          <w:color w:val="auto"/>
          <w:sz w:val="28"/>
          <w:szCs w:val="28"/>
          <w:u w:val="none"/>
        </w:rPr>
        <w:t>IntelliJ</w:t>
      </w:r>
      <w:proofErr w:type="spellEnd"/>
      <w:r w:rsidRPr="00782CA5">
        <w:rPr>
          <w:rStyle w:val="af0"/>
          <w:rFonts w:asciiTheme="minorHAnsi" w:eastAsiaTheme="majorEastAsia" w:hAnsiTheme="minorHAnsi" w:cstheme="minorHAnsi"/>
          <w:color w:val="auto"/>
          <w:sz w:val="28"/>
          <w:szCs w:val="28"/>
          <w:u w:val="none"/>
        </w:rPr>
        <w:t xml:space="preserve"> IDEA</w:t>
      </w:r>
      <w:r w:rsidRPr="00782CA5">
        <w:rPr>
          <w:rFonts w:asciiTheme="minorHAnsi" w:hAnsiTheme="minorHAnsi" w:cstheme="minorHAnsi"/>
          <w:sz w:val="28"/>
          <w:szCs w:val="28"/>
        </w:rPr>
        <w:fldChar w:fldCharType="end"/>
      </w:r>
      <w:r w:rsidRPr="00782CA5">
        <w:rPr>
          <w:rFonts w:asciiTheme="minorHAnsi" w:hAnsiTheme="minorHAnsi" w:cstheme="minorHAnsi"/>
          <w:sz w:val="28"/>
          <w:szCs w:val="28"/>
        </w:rPr>
        <w:t>, написанной на</w:t>
      </w:r>
      <w:r w:rsidRPr="00782CA5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proofErr w:type="spellStart"/>
      <w:r w:rsidRPr="00782CA5">
        <w:rPr>
          <w:rFonts w:asciiTheme="minorHAnsi" w:hAnsiTheme="minorHAnsi" w:cstheme="minorHAnsi"/>
          <w:sz w:val="28"/>
          <w:szCs w:val="28"/>
        </w:rPr>
        <w:fldChar w:fldCharType="begin"/>
      </w:r>
      <w:r w:rsidRPr="00782CA5">
        <w:rPr>
          <w:rFonts w:asciiTheme="minorHAnsi" w:hAnsiTheme="minorHAnsi" w:cstheme="minorHAnsi"/>
          <w:sz w:val="28"/>
          <w:szCs w:val="28"/>
        </w:rPr>
        <w:instrText xml:space="preserve"> HYPERLINK "http://ru.wikipedia.org/wiki/Java" \o "Java" </w:instrText>
      </w:r>
      <w:r w:rsidRPr="00782CA5">
        <w:rPr>
          <w:rFonts w:asciiTheme="minorHAnsi" w:hAnsiTheme="minorHAnsi" w:cstheme="minorHAnsi"/>
          <w:sz w:val="28"/>
          <w:szCs w:val="28"/>
        </w:rPr>
        <w:fldChar w:fldCharType="separate"/>
      </w:r>
      <w:r w:rsidRPr="00782CA5">
        <w:rPr>
          <w:rStyle w:val="af0"/>
          <w:rFonts w:asciiTheme="minorHAnsi" w:eastAsiaTheme="majorEastAsia" w:hAnsiTheme="minorHAnsi" w:cstheme="minorHAnsi"/>
          <w:color w:val="auto"/>
          <w:sz w:val="28"/>
          <w:szCs w:val="28"/>
          <w:u w:val="none"/>
        </w:rPr>
        <w:t>Java</w:t>
      </w:r>
      <w:proofErr w:type="spellEnd"/>
      <w:r w:rsidRPr="00782CA5">
        <w:rPr>
          <w:rFonts w:asciiTheme="minorHAnsi" w:hAnsiTheme="minorHAnsi" w:cstheme="minorHAnsi"/>
          <w:sz w:val="28"/>
          <w:szCs w:val="28"/>
        </w:rPr>
        <w:fldChar w:fldCharType="end"/>
      </w:r>
      <w:r w:rsidRPr="00782CA5">
        <w:rPr>
          <w:rFonts w:asciiTheme="minorHAnsi" w:hAnsiTheme="minorHAnsi" w:cstheme="minorHAnsi"/>
          <w:sz w:val="28"/>
          <w:szCs w:val="28"/>
        </w:rPr>
        <w:t xml:space="preserve">. Пользователи могут расширить функциональность среды разработки за счет установки </w:t>
      </w:r>
      <w:proofErr w:type="spellStart"/>
      <w:r w:rsidRPr="00782CA5">
        <w:rPr>
          <w:rFonts w:asciiTheme="minorHAnsi" w:hAnsiTheme="minorHAnsi" w:cstheme="minorHAnsi"/>
          <w:sz w:val="28"/>
          <w:szCs w:val="28"/>
        </w:rPr>
        <w:t>плагинов</w:t>
      </w:r>
      <w:proofErr w:type="spellEnd"/>
      <w:r w:rsidRPr="00782CA5">
        <w:rPr>
          <w:rFonts w:asciiTheme="minorHAnsi" w:hAnsiTheme="minorHAnsi" w:cstheme="minorHAnsi"/>
          <w:sz w:val="28"/>
          <w:szCs w:val="28"/>
        </w:rPr>
        <w:t xml:space="preserve">, </w:t>
      </w:r>
      <w:proofErr w:type="gramStart"/>
      <w:r w:rsidRPr="00782CA5">
        <w:rPr>
          <w:rFonts w:asciiTheme="minorHAnsi" w:hAnsiTheme="minorHAnsi" w:cstheme="minorHAnsi"/>
          <w:sz w:val="28"/>
          <w:szCs w:val="28"/>
        </w:rPr>
        <w:t>разработанных</w:t>
      </w:r>
      <w:proofErr w:type="gramEnd"/>
      <w:r w:rsidRPr="00782CA5">
        <w:rPr>
          <w:rFonts w:asciiTheme="minorHAnsi" w:hAnsiTheme="minorHAnsi" w:cstheme="minorHAnsi"/>
          <w:sz w:val="28"/>
          <w:szCs w:val="28"/>
        </w:rPr>
        <w:t xml:space="preserve"> для платформы </w:t>
      </w:r>
      <w:proofErr w:type="spellStart"/>
      <w:r w:rsidRPr="00782CA5">
        <w:rPr>
          <w:rFonts w:asciiTheme="minorHAnsi" w:hAnsiTheme="minorHAnsi" w:cstheme="minorHAnsi"/>
          <w:sz w:val="28"/>
          <w:szCs w:val="28"/>
        </w:rPr>
        <w:t>IntelliJ</w:t>
      </w:r>
      <w:proofErr w:type="spellEnd"/>
      <w:r w:rsidRPr="00782CA5">
        <w:rPr>
          <w:rFonts w:asciiTheme="minorHAnsi" w:hAnsiTheme="minorHAnsi" w:cstheme="minorHAnsi"/>
          <w:sz w:val="28"/>
          <w:szCs w:val="28"/>
        </w:rPr>
        <w:t xml:space="preserve">, или написав собственные </w:t>
      </w:r>
      <w:proofErr w:type="spellStart"/>
      <w:r w:rsidRPr="00782CA5">
        <w:rPr>
          <w:rFonts w:asciiTheme="minorHAnsi" w:hAnsiTheme="minorHAnsi" w:cstheme="minorHAnsi"/>
          <w:sz w:val="28"/>
          <w:szCs w:val="28"/>
        </w:rPr>
        <w:t>плагины</w:t>
      </w:r>
      <w:proofErr w:type="spellEnd"/>
      <w:r w:rsidRPr="00782CA5">
        <w:rPr>
          <w:rFonts w:asciiTheme="minorHAnsi" w:hAnsiTheme="minorHAnsi" w:cstheme="minorHAnsi"/>
          <w:sz w:val="28"/>
          <w:szCs w:val="28"/>
        </w:rPr>
        <w:t>.</w:t>
      </w:r>
    </w:p>
    <w:p w:rsidR="00D34960" w:rsidRDefault="00D34960" w:rsidP="00D34960">
      <w:pPr>
        <w:spacing w:line="360" w:lineRule="auto"/>
        <w:ind w:firstLine="708"/>
        <w:jc w:val="both"/>
        <w:rPr>
          <w:sz w:val="28"/>
        </w:rPr>
      </w:pPr>
      <w:proofErr w:type="spellStart"/>
      <w:r w:rsidRPr="00EF1D6A">
        <w:rPr>
          <w:b/>
          <w:i/>
          <w:sz w:val="28"/>
        </w:rPr>
        <w:t>EditPlus</w:t>
      </w:r>
      <w:proofErr w:type="spellEnd"/>
      <w:r>
        <w:rPr>
          <w:sz w:val="28"/>
        </w:rPr>
        <w:t xml:space="preserve"> –  32-разрядный текстовый редактор </w:t>
      </w:r>
      <w:proofErr w:type="spellStart"/>
      <w:r>
        <w:rPr>
          <w:sz w:val="28"/>
        </w:rPr>
        <w:t>веб-страниц</w:t>
      </w:r>
      <w:proofErr w:type="spellEnd"/>
      <w:r>
        <w:rPr>
          <w:sz w:val="28"/>
        </w:rPr>
        <w:t xml:space="preserve">. </w:t>
      </w:r>
      <w:r>
        <w:rPr>
          <w:sz w:val="28"/>
          <w:szCs w:val="28"/>
        </w:rPr>
        <w:t xml:space="preserve">Редактор имеет множество мощных и удобных возможностей для создателей </w:t>
      </w:r>
      <w:proofErr w:type="spellStart"/>
      <w:r>
        <w:rPr>
          <w:sz w:val="28"/>
          <w:szCs w:val="28"/>
        </w:rPr>
        <w:t>веб-страниц</w:t>
      </w:r>
      <w:proofErr w:type="spellEnd"/>
      <w:r>
        <w:rPr>
          <w:sz w:val="28"/>
          <w:szCs w:val="28"/>
        </w:rPr>
        <w:t>.</w:t>
      </w:r>
    </w:p>
    <w:p w:rsidR="00D34960" w:rsidRDefault="00D34960" w:rsidP="00D34960">
      <w:pPr>
        <w:spacing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>Основными возможностями редактора являются: подсветка синтаксиса для различных типов файлов, панель инструментов HTML, пользовательские панели инструментов, номера строк, линейку, подсветку адресов интернета и электронной почты, авто-завершение, встроенные текстовые клипы, выделение столбцов, мощные поиск и замена и многое другое.</w:t>
      </w:r>
    </w:p>
    <w:p w:rsidR="00D34960" w:rsidRPr="00782CA5" w:rsidRDefault="00D34960" w:rsidP="00782CA5">
      <w:pPr>
        <w:spacing w:line="360" w:lineRule="auto"/>
        <w:ind w:firstLine="708"/>
        <w:jc w:val="both"/>
        <w:rPr>
          <w:sz w:val="28"/>
          <w:lang w:val="en-US"/>
        </w:rPr>
      </w:pPr>
      <w:r w:rsidRPr="00EF1D6A">
        <w:rPr>
          <w:b/>
          <w:i/>
          <w:sz w:val="28"/>
          <w:lang w:val="en-US"/>
        </w:rPr>
        <w:t>PHP</w:t>
      </w:r>
      <w:r w:rsidRPr="00EF1D6A">
        <w:rPr>
          <w:b/>
          <w:i/>
          <w:sz w:val="28"/>
        </w:rPr>
        <w:t xml:space="preserve"> </w:t>
      </w:r>
      <w:r w:rsidRPr="00EF1D6A">
        <w:rPr>
          <w:b/>
          <w:i/>
          <w:sz w:val="28"/>
          <w:lang w:val="en-US"/>
        </w:rPr>
        <w:t>Expert</w:t>
      </w:r>
      <w:r w:rsidRPr="00EF1D6A">
        <w:rPr>
          <w:b/>
          <w:i/>
          <w:sz w:val="28"/>
        </w:rPr>
        <w:t xml:space="preserve"> </w:t>
      </w:r>
      <w:r w:rsidRPr="00EF1D6A">
        <w:rPr>
          <w:b/>
          <w:i/>
          <w:sz w:val="28"/>
          <w:lang w:val="en-US"/>
        </w:rPr>
        <w:t>Editor</w:t>
      </w:r>
      <w:r w:rsidRPr="00EF1D6A">
        <w:rPr>
          <w:b/>
          <w:sz w:val="28"/>
        </w:rPr>
        <w:t xml:space="preserve"> </w:t>
      </w:r>
      <w:r w:rsidRPr="00EF1D6A">
        <w:rPr>
          <w:sz w:val="28"/>
        </w:rPr>
        <w:t>–</w:t>
      </w:r>
      <w:r>
        <w:rPr>
          <w:sz w:val="28"/>
        </w:rPr>
        <w:t xml:space="preserve"> удобный редактор для </w:t>
      </w:r>
      <w:r>
        <w:rPr>
          <w:sz w:val="28"/>
          <w:lang w:val="en-US"/>
        </w:rPr>
        <w:t>PHP</w:t>
      </w:r>
      <w:r>
        <w:rPr>
          <w:sz w:val="28"/>
        </w:rPr>
        <w:t xml:space="preserve">, </w:t>
      </w:r>
      <w:r>
        <w:rPr>
          <w:sz w:val="28"/>
          <w:lang w:val="en-US"/>
        </w:rPr>
        <w:t>Perl</w:t>
      </w:r>
      <w:r>
        <w:rPr>
          <w:sz w:val="28"/>
        </w:rPr>
        <w:t xml:space="preserve">, </w:t>
      </w:r>
      <w:r>
        <w:rPr>
          <w:sz w:val="28"/>
          <w:lang w:val="en-US"/>
        </w:rPr>
        <w:t>Python</w:t>
      </w:r>
      <w:r>
        <w:rPr>
          <w:sz w:val="28"/>
        </w:rPr>
        <w:t xml:space="preserve">, </w:t>
      </w:r>
      <w:r>
        <w:rPr>
          <w:sz w:val="28"/>
          <w:lang w:val="en-US"/>
        </w:rPr>
        <w:t>HTML</w:t>
      </w:r>
      <w:r>
        <w:rPr>
          <w:sz w:val="28"/>
        </w:rPr>
        <w:t xml:space="preserve">, </w:t>
      </w:r>
      <w:r>
        <w:rPr>
          <w:sz w:val="28"/>
          <w:lang w:val="en-US"/>
        </w:rPr>
        <w:t>Java</w:t>
      </w:r>
      <w:r w:rsidRPr="00CD19DD">
        <w:rPr>
          <w:sz w:val="28"/>
        </w:rPr>
        <w:t xml:space="preserve"> </w:t>
      </w:r>
      <w:r>
        <w:rPr>
          <w:sz w:val="28"/>
          <w:lang w:val="en-US"/>
        </w:rPr>
        <w:t>Script</w:t>
      </w:r>
      <w:r w:rsidRPr="00CD19DD">
        <w:rPr>
          <w:sz w:val="28"/>
        </w:rPr>
        <w:t xml:space="preserve"> </w:t>
      </w:r>
      <w:r>
        <w:rPr>
          <w:sz w:val="28"/>
        </w:rPr>
        <w:t xml:space="preserve">и других файлов с поддержкой </w:t>
      </w:r>
      <w:r>
        <w:rPr>
          <w:sz w:val="28"/>
          <w:lang w:val="en-US"/>
        </w:rPr>
        <w:t>UTF</w:t>
      </w:r>
      <w:r>
        <w:rPr>
          <w:sz w:val="28"/>
        </w:rPr>
        <w:t xml:space="preserve">-8. Программа разработана специально для PHP мастеров и имеет встроенный отладчик PHP. PHP </w:t>
      </w:r>
      <w:proofErr w:type="spellStart"/>
      <w:r>
        <w:rPr>
          <w:sz w:val="28"/>
        </w:rPr>
        <w:t>Expert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Editor</w:t>
      </w:r>
      <w:proofErr w:type="spellEnd"/>
      <w:r>
        <w:rPr>
          <w:sz w:val="28"/>
        </w:rPr>
        <w:t xml:space="preserve"> имеет встроенный HTTP сервер и позволяет запускать PHP, </w:t>
      </w:r>
      <w:proofErr w:type="spellStart"/>
      <w:r>
        <w:rPr>
          <w:sz w:val="28"/>
        </w:rPr>
        <w:t>Perl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скрипты</w:t>
      </w:r>
      <w:proofErr w:type="spellEnd"/>
      <w:r>
        <w:rPr>
          <w:sz w:val="28"/>
        </w:rPr>
        <w:t xml:space="preserve">. Также можно использовать любой внешний HTTP сервер. Проверка синтаксиса PHP, встроенный браузер, FTP клиент с поддержкой SFTP, Кодовый и файл </w:t>
      </w:r>
      <w:proofErr w:type="spellStart"/>
      <w:r>
        <w:rPr>
          <w:sz w:val="28"/>
        </w:rPr>
        <w:t>эксплорер</w:t>
      </w:r>
      <w:proofErr w:type="spellEnd"/>
      <w:r>
        <w:rPr>
          <w:sz w:val="28"/>
        </w:rPr>
        <w:t>, поддержка проектов, настраиваемые шаблоны кода, настраиваемая подсветка кода, и многие другие функции значительно облегчают работу разработчика.</w:t>
      </w:r>
    </w:p>
    <w:p w:rsidR="00D34960" w:rsidRDefault="00D34960" w:rsidP="00D34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В таблице 2.3 представлен </w:t>
      </w:r>
      <w:r>
        <w:rPr>
          <w:sz w:val="28"/>
          <w:szCs w:val="28"/>
        </w:rPr>
        <w:t>итог характеристик рассматриваемых средств разработки и их соответствие указанным критериям. Степень соответствия каждому критерию указана оценкой в пятибалльной шкале.</w:t>
      </w:r>
    </w:p>
    <w:p w:rsidR="00D34960" w:rsidRDefault="00D34960" w:rsidP="00D34960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Таблица 2.3 «Характеристики средств разработки»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0"/>
        <w:gridCol w:w="1727"/>
        <w:gridCol w:w="1873"/>
        <w:gridCol w:w="1701"/>
      </w:tblGrid>
      <w:tr w:rsidR="00D34960" w:rsidTr="00D34960">
        <w:trPr>
          <w:cantSplit/>
        </w:trPr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5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Средства разработки</w:t>
            </w:r>
          </w:p>
        </w:tc>
      </w:tr>
      <w:tr w:rsidR="00D34960" w:rsidTr="00D3496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Pr="00782CA5" w:rsidRDefault="00782CA5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82CA5">
              <w:rPr>
                <w:sz w:val="28"/>
                <w:szCs w:val="28"/>
                <w:lang w:val="en-US"/>
              </w:rPr>
              <w:t>PHPStorm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782CA5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4"/>
                <w:lang w:val="en-US"/>
              </w:rPr>
              <w:t>EditPlus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782CA5" w:rsidP="00D349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lang w:val="en-US"/>
              </w:rPr>
              <w:t>PHP Expert Editor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высокоэффективная среда разработки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поддержка UTF-8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подсветка кода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простота использования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отладка </w:t>
            </w:r>
            <w:r>
              <w:rPr>
                <w:sz w:val="28"/>
                <w:szCs w:val="28"/>
                <w:lang w:val="en-US"/>
              </w:rPr>
              <w:t xml:space="preserve">PHP - </w:t>
            </w:r>
            <w:proofErr w:type="spellStart"/>
            <w:r>
              <w:rPr>
                <w:sz w:val="28"/>
                <w:szCs w:val="28"/>
              </w:rPr>
              <w:t>скриптов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Pr="00782CA5" w:rsidRDefault="00782CA5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34960" w:rsidTr="00D34960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960" w:rsidRDefault="00D34960" w:rsidP="00D349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быстрая вставка всех функций PHP с подсказкой параметров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782CA5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Default="00D34960" w:rsidP="00D349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60" w:rsidRPr="00782CA5" w:rsidRDefault="00782CA5" w:rsidP="00D349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D34960" w:rsidRDefault="00D34960" w:rsidP="00D34960">
      <w:pPr>
        <w:spacing w:line="360" w:lineRule="auto"/>
        <w:ind w:left="720"/>
        <w:jc w:val="both"/>
        <w:rPr>
          <w:sz w:val="28"/>
        </w:rPr>
      </w:pPr>
    </w:p>
    <w:p w:rsidR="00D34960" w:rsidRDefault="00D34960" w:rsidP="00D34960">
      <w:pPr>
        <w:tabs>
          <w:tab w:val="num" w:pos="1080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Получив данные из таблицы, и проанализировав сильные и слабые стороны вышеперечисленных средств разработки, можно сделать вывод, что для данного дипломного проекта будет использована среда </w:t>
      </w:r>
      <w:proofErr w:type="spellStart"/>
      <w:r w:rsidR="00782CA5" w:rsidRPr="00782CA5">
        <w:rPr>
          <w:sz w:val="28"/>
          <w:szCs w:val="28"/>
          <w:lang w:val="en-US"/>
        </w:rPr>
        <w:t>PHPStorm</w:t>
      </w:r>
      <w:proofErr w:type="spellEnd"/>
      <w:r>
        <w:rPr>
          <w:sz w:val="28"/>
          <w:szCs w:val="28"/>
        </w:rPr>
        <w:t>.</w:t>
      </w:r>
    </w:p>
    <w:p w:rsidR="00D34960" w:rsidRDefault="00D34960" w:rsidP="00D34960">
      <w:pPr>
        <w:spacing w:line="360" w:lineRule="auto"/>
        <w:ind w:firstLine="708"/>
        <w:jc w:val="both"/>
        <w:rPr>
          <w:sz w:val="28"/>
        </w:rPr>
      </w:pPr>
      <w:proofErr w:type="gramStart"/>
      <w:r>
        <w:rPr>
          <w:sz w:val="28"/>
        </w:rPr>
        <w:t xml:space="preserve">Основными возможностями редактора </w:t>
      </w:r>
      <w:proofErr w:type="spellStart"/>
      <w:r w:rsidR="00782CA5" w:rsidRPr="00782CA5">
        <w:rPr>
          <w:sz w:val="28"/>
          <w:szCs w:val="28"/>
          <w:lang w:val="en-US"/>
        </w:rPr>
        <w:t>PHPStorm</w:t>
      </w:r>
      <w:proofErr w:type="spellEnd"/>
      <w:r w:rsidR="00782CA5">
        <w:rPr>
          <w:sz w:val="28"/>
        </w:rPr>
        <w:t xml:space="preserve"> </w:t>
      </w:r>
      <w:r>
        <w:rPr>
          <w:sz w:val="28"/>
        </w:rPr>
        <w:t xml:space="preserve">являются: подсветка синтаксиса для различных типов файлов, панель инструментов HTML, пользовательские панели инструментов, номера строк, линейку, подсветку адресов интернета и электронной почты, авто-завершение, встроенные </w:t>
      </w:r>
      <w:r>
        <w:rPr>
          <w:sz w:val="28"/>
        </w:rPr>
        <w:lastRenderedPageBreak/>
        <w:t>текстовые клипы, выделение столбцов, мощные поиск и замена, в том числе поиск определённой фразы в группе файлов, множественная отмена и восстановление, модуль проверки орфографии (загружается отдельно), настраиваемые горячие клавиши и многое другое.</w:t>
      </w:r>
      <w:proofErr w:type="gramEnd"/>
    </w:p>
    <w:p w:rsidR="00D34960" w:rsidRDefault="00D34960" w:rsidP="00D3496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Также можно выделить следующие особенности программы, которые повлияли на ее выбор в качестве основного средства для разработки системы:</w:t>
      </w:r>
    </w:p>
    <w:p w:rsidR="00D34960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Программа имеет интуитивно понятный MDI интерфейс;</w:t>
      </w:r>
    </w:p>
    <w:p w:rsidR="00D34960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Мощная и легко настраиваемая подсветка синтаксиса для различных типов файлов (HTML, CSS, PHP,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VBScript</w:t>
      </w:r>
      <w:proofErr w:type="spellEnd"/>
      <w:r>
        <w:rPr>
          <w:sz w:val="28"/>
        </w:rPr>
        <w:t xml:space="preserve"> и т.д.);</w:t>
      </w:r>
    </w:p>
    <w:p w:rsidR="00D34960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Встроенный в программу полноценный браузер для предварительного просмотра создаваемых </w:t>
      </w:r>
      <w:proofErr w:type="spellStart"/>
      <w:r>
        <w:rPr>
          <w:sz w:val="28"/>
        </w:rPr>
        <w:t>веб-страниц</w:t>
      </w:r>
      <w:proofErr w:type="spellEnd"/>
      <w:r>
        <w:rPr>
          <w:sz w:val="28"/>
        </w:rPr>
        <w:t>, перехода по ссылкам, и для просмотра локальных файлов;</w:t>
      </w:r>
    </w:p>
    <w:p w:rsidR="00D34960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 w:rsidRPr="00500099">
        <w:rPr>
          <w:sz w:val="28"/>
        </w:rPr>
        <w:t xml:space="preserve">Встроенный FTP-клиент; </w:t>
      </w:r>
    </w:p>
    <w:p w:rsidR="00D34960" w:rsidRPr="00500099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 w:rsidRPr="00500099">
        <w:rPr>
          <w:sz w:val="28"/>
        </w:rPr>
        <w:t>Панель HTML позволяет легко вставлять общие теги HTML, а также обрамлять тегами выделенный текст;</w:t>
      </w:r>
    </w:p>
    <w:p w:rsidR="00D34960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Авто-завершение – экономящая время возможность, которая заменяет короткое сокращение в завершённую строку;</w:t>
      </w:r>
    </w:p>
    <w:p w:rsidR="00D34960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Окно клипов содержит в себе библиотеки текстовых фрагментов, предназначенные для быстрой вставки в документ.</w:t>
      </w:r>
    </w:p>
    <w:p w:rsidR="00D34960" w:rsidRDefault="00D34960" w:rsidP="00D34960">
      <w:pPr>
        <w:numPr>
          <w:ilvl w:val="0"/>
          <w:numId w:val="34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Режим автоматического переноса слов позволяет удобно редактировать длинные строки;</w:t>
      </w:r>
    </w:p>
    <w:p w:rsidR="00782CA5" w:rsidRPr="00782CA5" w:rsidRDefault="00D34960" w:rsidP="00782CA5">
      <w:pPr>
        <w:numPr>
          <w:ilvl w:val="0"/>
          <w:numId w:val="34"/>
        </w:numPr>
        <w:spacing w:after="0" w:line="360" w:lineRule="auto"/>
        <w:jc w:val="both"/>
      </w:pPr>
      <w:r>
        <w:rPr>
          <w:sz w:val="28"/>
        </w:rPr>
        <w:t>Полноценная поддержка «</w:t>
      </w:r>
      <w:proofErr w:type="spellStart"/>
      <w:r>
        <w:rPr>
          <w:sz w:val="28"/>
        </w:rPr>
        <w:t>drag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drop</w:t>
      </w:r>
      <w:proofErr w:type="spellEnd"/>
      <w:r>
        <w:rPr>
          <w:sz w:val="28"/>
        </w:rPr>
        <w:t>»;</w:t>
      </w:r>
    </w:p>
    <w:p w:rsidR="00D34960" w:rsidRDefault="00782CA5" w:rsidP="00782CA5">
      <w:pPr>
        <w:spacing w:after="0" w:line="360" w:lineRule="auto"/>
        <w:ind w:left="1428"/>
        <w:jc w:val="both"/>
      </w:pPr>
      <w:r>
        <w:t xml:space="preserve"> </w:t>
      </w:r>
    </w:p>
    <w:p w:rsidR="00D34960" w:rsidRDefault="00D34960" w:rsidP="00D34960">
      <w:pPr>
        <w:pStyle w:val="3"/>
        <w:tabs>
          <w:tab w:val="clear" w:pos="2268"/>
        </w:tabs>
        <w:ind w:left="1440"/>
        <w:rPr>
          <w:rFonts w:cs="Times New Roman"/>
          <w:szCs w:val="28"/>
        </w:rPr>
      </w:pPr>
      <w:bookmarkStart w:id="143" w:name="_Toc343818577"/>
      <w:r>
        <w:rPr>
          <w:rFonts w:cs="Times New Roman"/>
          <w:szCs w:val="28"/>
        </w:rPr>
        <w:lastRenderedPageBreak/>
        <w:t xml:space="preserve">Язык </w:t>
      </w:r>
      <w:r w:rsidR="00782CA5">
        <w:rPr>
          <w:rFonts w:cs="Times New Roman"/>
          <w:szCs w:val="28"/>
        </w:rPr>
        <w:t xml:space="preserve">разметки </w:t>
      </w:r>
      <w:bookmarkEnd w:id="143"/>
      <w:r w:rsidR="00782CA5">
        <w:rPr>
          <w:rFonts w:cs="Times New Roman"/>
          <w:szCs w:val="28"/>
          <w:lang w:val="en-US"/>
        </w:rPr>
        <w:t>HTML</w:t>
      </w:r>
    </w:p>
    <w:p w:rsidR="00782CA5" w:rsidRPr="0007498C" w:rsidRDefault="00782CA5" w:rsidP="0007498C">
      <w:pPr>
        <w:pStyle w:val="a3"/>
        <w:shd w:val="clear" w:color="auto" w:fill="FFFFFF"/>
        <w:spacing w:before="96" w:beforeAutospacing="0" w:after="12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7498C">
        <w:rPr>
          <w:rFonts w:ascii="Arial" w:hAnsi="Arial" w:cs="Arial"/>
          <w:b/>
          <w:bCs/>
          <w:color w:val="000000"/>
          <w:sz w:val="28"/>
          <w:szCs w:val="28"/>
        </w:rPr>
        <w:t>HTML</w:t>
      </w:r>
      <w:r w:rsidRPr="0007498C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(от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0" w:tooltip="Английский язык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англ.</w:t>
        </w:r>
      </w:hyperlink>
      <w:r w:rsidRPr="0007498C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07498C">
        <w:rPr>
          <w:rFonts w:asciiTheme="minorHAnsi" w:hAnsiTheme="minorHAnsi" w:cstheme="minorHAnsi"/>
          <w:i/>
          <w:iCs/>
          <w:sz w:val="28"/>
          <w:szCs w:val="28"/>
          <w:lang/>
        </w:rPr>
        <w:t>HyperText</w:t>
      </w:r>
      <w:proofErr w:type="spellEnd"/>
      <w:r w:rsidRPr="0007498C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07498C">
        <w:rPr>
          <w:rFonts w:asciiTheme="minorHAnsi" w:hAnsiTheme="minorHAnsi" w:cstheme="minorHAnsi"/>
          <w:i/>
          <w:iCs/>
          <w:sz w:val="28"/>
          <w:szCs w:val="28"/>
          <w:lang/>
        </w:rPr>
        <w:t>Markup</w:t>
      </w:r>
      <w:r w:rsidRPr="0007498C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07498C">
        <w:rPr>
          <w:rFonts w:asciiTheme="minorHAnsi" w:hAnsiTheme="minorHAnsi" w:cstheme="minorHAnsi"/>
          <w:i/>
          <w:iCs/>
          <w:sz w:val="28"/>
          <w:szCs w:val="28"/>
          <w:lang/>
        </w:rPr>
        <w:t>Language</w:t>
      </w:r>
      <w:r w:rsidRPr="0007498C">
        <w:rPr>
          <w:rFonts w:asciiTheme="minorHAnsi" w:hAnsiTheme="minorHAnsi" w:cstheme="minorHAnsi"/>
          <w:sz w:val="28"/>
          <w:szCs w:val="28"/>
        </w:rPr>
        <w:t> — «язык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1" w:tooltip="Гипертекст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гипертекстовой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="0007498C">
        <w:rPr>
          <w:rFonts w:asciiTheme="minorHAnsi" w:hAnsiTheme="minorHAnsi" w:cstheme="minorHAnsi"/>
          <w:sz w:val="28"/>
          <w:szCs w:val="28"/>
        </w:rPr>
        <w:t>разметки»</w:t>
      </w:r>
      <w:r w:rsidRPr="0007498C">
        <w:rPr>
          <w:rFonts w:asciiTheme="minorHAnsi" w:hAnsiTheme="minorHAnsi" w:cstheme="minorHAnsi"/>
          <w:sz w:val="28"/>
          <w:szCs w:val="28"/>
        </w:rPr>
        <w:t>) — стандартный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2" w:tooltip="Язык разметки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язык разметки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документов во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3" w:tooltip="Всемирная паутина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Всемирной паутине</w:t>
        </w:r>
      </w:hyperlink>
      <w:r w:rsidRPr="0007498C">
        <w:rPr>
          <w:rFonts w:asciiTheme="minorHAnsi" w:hAnsiTheme="minorHAnsi" w:cstheme="minorHAnsi"/>
          <w:sz w:val="28"/>
          <w:szCs w:val="28"/>
        </w:rPr>
        <w:t>. Большинство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proofErr w:type="spellStart"/>
      <w:r w:rsidRPr="0007498C">
        <w:rPr>
          <w:rFonts w:asciiTheme="minorHAnsi" w:hAnsiTheme="minorHAnsi" w:cstheme="minorHAnsi"/>
          <w:sz w:val="28"/>
          <w:szCs w:val="28"/>
        </w:rPr>
        <w:fldChar w:fldCharType="begin"/>
      </w:r>
      <w:r w:rsidRPr="0007498C">
        <w:rPr>
          <w:rFonts w:asciiTheme="minorHAnsi" w:hAnsiTheme="minorHAnsi" w:cstheme="minorHAnsi"/>
          <w:sz w:val="28"/>
          <w:szCs w:val="28"/>
        </w:rPr>
        <w:instrText xml:space="preserve"> HYPERLINK "http://ru.wikipedia.org/wiki/%D0%92%D0%B5%D0%B1-%D1%81%D1%82%D1%80%D0%B0%D0%BD%D0%B8%D1%86%D0%B0" \o "Веб-страница" </w:instrText>
      </w:r>
      <w:r w:rsidRPr="0007498C">
        <w:rPr>
          <w:rFonts w:asciiTheme="minorHAnsi" w:hAnsiTheme="minorHAnsi" w:cstheme="minorHAnsi"/>
          <w:sz w:val="28"/>
          <w:szCs w:val="28"/>
        </w:rPr>
        <w:fldChar w:fldCharType="separate"/>
      </w:r>
      <w:r w:rsidRPr="0007498C">
        <w:rPr>
          <w:rStyle w:val="af0"/>
          <w:rFonts w:asciiTheme="minorHAnsi" w:hAnsiTheme="minorHAnsi" w:cstheme="minorHAnsi"/>
          <w:color w:val="auto"/>
          <w:sz w:val="28"/>
          <w:szCs w:val="28"/>
          <w:u w:val="none"/>
        </w:rPr>
        <w:t>веб-страниц</w:t>
      </w:r>
      <w:proofErr w:type="spellEnd"/>
      <w:r w:rsidRPr="0007498C">
        <w:rPr>
          <w:rFonts w:asciiTheme="minorHAnsi" w:hAnsiTheme="minorHAnsi" w:cstheme="minorHAnsi"/>
          <w:sz w:val="28"/>
          <w:szCs w:val="28"/>
        </w:rPr>
        <w:fldChar w:fldCharType="end"/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содержат описание разметки на языке HTML (или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4" w:tooltip="XHTML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XHTML</w:t>
        </w:r>
      </w:hyperlink>
      <w:r w:rsidRPr="0007498C">
        <w:rPr>
          <w:rFonts w:asciiTheme="minorHAnsi" w:hAnsiTheme="minorHAnsi" w:cstheme="minorHAnsi"/>
          <w:sz w:val="28"/>
          <w:szCs w:val="28"/>
        </w:rPr>
        <w:t>). Язык HTML интерпретируется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5" w:tooltip="Браузер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браузерами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и отображается в виде документа в удобной для человека форме.</w:t>
      </w:r>
    </w:p>
    <w:p w:rsidR="00782CA5" w:rsidRPr="0007498C" w:rsidRDefault="00782CA5" w:rsidP="0007498C">
      <w:pPr>
        <w:pStyle w:val="a3"/>
        <w:shd w:val="clear" w:color="auto" w:fill="FFFFFF"/>
        <w:spacing w:before="96" w:beforeAutospacing="0" w:after="12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7498C">
        <w:rPr>
          <w:rFonts w:asciiTheme="minorHAnsi" w:hAnsiTheme="minorHAnsi" w:cstheme="minorHAnsi"/>
          <w:sz w:val="28"/>
          <w:szCs w:val="28"/>
        </w:rPr>
        <w:t>Язык HTML является приложением («частным случаем»)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6" w:tooltip="SGML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SGML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(стандартного обобщённого языка разметки) и соответствует международному стандарту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7" w:tooltip="ISO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ISO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8879.</w:t>
      </w:r>
    </w:p>
    <w:p w:rsidR="00782CA5" w:rsidRPr="0007498C" w:rsidRDefault="00782CA5" w:rsidP="0007498C">
      <w:pPr>
        <w:pStyle w:val="a3"/>
        <w:shd w:val="clear" w:color="auto" w:fill="FFFFFF"/>
        <w:spacing w:before="96" w:beforeAutospacing="0" w:after="12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7498C">
        <w:rPr>
          <w:rFonts w:asciiTheme="minorHAnsi" w:hAnsiTheme="minorHAnsi" w:cstheme="minorHAnsi"/>
          <w:sz w:val="28"/>
          <w:szCs w:val="28"/>
        </w:rPr>
        <w:t>Язык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8" w:tooltip="XHTML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XHTML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является более строгим вариантом HTML, он следует всем ограничениям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19" w:tooltip="XML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XML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и, фактически, XHTML можно воспринимать как приложение языка XML к области разметки гипертекста.</w:t>
      </w:r>
    </w:p>
    <w:p w:rsidR="00782CA5" w:rsidRPr="0007498C" w:rsidRDefault="00782CA5" w:rsidP="0007498C">
      <w:pPr>
        <w:pStyle w:val="a3"/>
        <w:shd w:val="clear" w:color="auto" w:fill="FFFFFF"/>
        <w:spacing w:before="96" w:beforeAutospacing="0" w:after="12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7498C">
        <w:rPr>
          <w:rFonts w:asciiTheme="minorHAnsi" w:hAnsiTheme="minorHAnsi" w:cstheme="minorHAnsi"/>
          <w:sz w:val="28"/>
          <w:szCs w:val="28"/>
        </w:rPr>
        <w:t>Во всемирной паутине HTML-страницы, как правило, передаются браузерам от сервера по протоколам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20" w:tooltip="HTTP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HTTP</w:t>
        </w:r>
      </w:hyperlink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r w:rsidRPr="0007498C">
        <w:rPr>
          <w:rFonts w:asciiTheme="minorHAnsi" w:hAnsiTheme="minorHAnsi" w:cstheme="minorHAnsi"/>
          <w:sz w:val="28"/>
          <w:szCs w:val="28"/>
        </w:rPr>
        <w:t>или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21" w:tooltip="HTTPS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HTTPS</w:t>
        </w:r>
      </w:hyperlink>
      <w:r w:rsidRPr="0007498C">
        <w:rPr>
          <w:rFonts w:asciiTheme="minorHAnsi" w:hAnsiTheme="minorHAnsi" w:cstheme="minorHAnsi"/>
          <w:sz w:val="28"/>
          <w:szCs w:val="28"/>
        </w:rPr>
        <w:t>, в виде простого текста или с использованием</w:t>
      </w:r>
      <w:r w:rsidRPr="0007498C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  <w:hyperlink r:id="rId22" w:tooltip="Сжатие данных" w:history="1">
        <w:r w:rsidRPr="0007498C">
          <w:rPr>
            <w:rStyle w:val="af0"/>
            <w:rFonts w:asciiTheme="minorHAnsi" w:hAnsiTheme="minorHAnsi" w:cstheme="minorHAnsi"/>
            <w:color w:val="auto"/>
            <w:sz w:val="28"/>
            <w:szCs w:val="28"/>
            <w:u w:val="none"/>
          </w:rPr>
          <w:t>сжатия</w:t>
        </w:r>
      </w:hyperlink>
      <w:r w:rsidRPr="0007498C">
        <w:rPr>
          <w:rFonts w:asciiTheme="minorHAnsi" w:hAnsiTheme="minorHAnsi" w:cstheme="minorHAnsi"/>
          <w:sz w:val="28"/>
          <w:szCs w:val="28"/>
        </w:rPr>
        <w:t>.</w:t>
      </w:r>
    </w:p>
    <w:p w:rsidR="00D34960" w:rsidRPr="0007498C" w:rsidRDefault="00782CA5" w:rsidP="0007498C">
      <w:pPr>
        <w:spacing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07498C">
        <w:rPr>
          <w:rFonts w:cstheme="minorHAnsi"/>
          <w:sz w:val="28"/>
          <w:szCs w:val="28"/>
          <w:shd w:val="clear" w:color="auto" w:fill="FFFFFF"/>
        </w:rPr>
        <w:t>На самом деле,</w:t>
      </w:r>
      <w:r w:rsidR="0007498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07498C">
        <w:rPr>
          <w:rFonts w:cstheme="minorHAnsi"/>
          <w:sz w:val="28"/>
          <w:szCs w:val="28"/>
          <w:shd w:val="clear" w:color="auto" w:fill="FFFFFF"/>
        </w:rPr>
        <w:t xml:space="preserve">если вы откроете файл с расширением </w:t>
      </w:r>
      <w:proofErr w:type="spellStart"/>
      <w:r w:rsidRPr="0007498C">
        <w:rPr>
          <w:rFonts w:cstheme="minorHAnsi"/>
          <w:sz w:val="28"/>
          <w:szCs w:val="28"/>
          <w:shd w:val="clear" w:color="auto" w:fill="FFFFFF"/>
        </w:rPr>
        <w:t>htm</w:t>
      </w:r>
      <w:proofErr w:type="spellEnd"/>
      <w:r w:rsidRPr="0007498C">
        <w:rPr>
          <w:rFonts w:cstheme="minorHAnsi"/>
          <w:sz w:val="28"/>
          <w:szCs w:val="28"/>
          <w:shd w:val="clear" w:color="auto" w:fill="FFFFFF"/>
        </w:rPr>
        <w:t xml:space="preserve"> (или </w:t>
      </w:r>
      <w:proofErr w:type="spellStart"/>
      <w:r w:rsidRPr="0007498C">
        <w:rPr>
          <w:rFonts w:cstheme="minorHAnsi"/>
          <w:sz w:val="28"/>
          <w:szCs w:val="28"/>
          <w:shd w:val="clear" w:color="auto" w:fill="FFFFFF"/>
        </w:rPr>
        <w:t>html</w:t>
      </w:r>
      <w:proofErr w:type="spellEnd"/>
      <w:r w:rsidRPr="0007498C">
        <w:rPr>
          <w:rFonts w:cstheme="minorHAnsi"/>
          <w:sz w:val="28"/>
          <w:szCs w:val="28"/>
          <w:shd w:val="clear" w:color="auto" w:fill="FFFFFF"/>
        </w:rPr>
        <w:t>) в любом текстовом редакторе, вы увидите,</w:t>
      </w:r>
      <w:r w:rsidR="0007498C" w:rsidRPr="0007498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07498C">
        <w:rPr>
          <w:rFonts w:cstheme="minorHAnsi"/>
          <w:sz w:val="28"/>
          <w:szCs w:val="28"/>
          <w:shd w:val="clear" w:color="auto" w:fill="FFFFFF"/>
        </w:rPr>
        <w:t>что это не что иное, как ... обычный текст, правда "испорченный" какими-то словами в угловых скобках.</w:t>
      </w:r>
      <w:r w:rsidR="0007498C" w:rsidRPr="0007498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07498C">
        <w:rPr>
          <w:rFonts w:cstheme="minorHAnsi"/>
          <w:sz w:val="28"/>
          <w:szCs w:val="28"/>
          <w:shd w:val="clear" w:color="auto" w:fill="FFFFFF"/>
        </w:rPr>
        <w:t>Эти "ненужные" слова и представляют собой средства разметки текста, которые понимает программа, работающая с html-файлам</w:t>
      </w:r>
      <w:proofErr w:type="gramStart"/>
      <w:r w:rsidRPr="0007498C">
        <w:rPr>
          <w:rFonts w:cstheme="minorHAnsi"/>
          <w:sz w:val="28"/>
          <w:szCs w:val="28"/>
          <w:shd w:val="clear" w:color="auto" w:fill="FFFFFF"/>
        </w:rPr>
        <w:t>и(</w:t>
      </w:r>
      <w:proofErr w:type="gramEnd"/>
      <w:r w:rsidRPr="0007498C">
        <w:rPr>
          <w:rFonts w:cstheme="minorHAnsi"/>
          <w:sz w:val="28"/>
          <w:szCs w:val="28"/>
          <w:shd w:val="clear" w:color="auto" w:fill="FFFFFF"/>
        </w:rPr>
        <w:t>такую программу называют браузер).Похожий принцип построения докуме</w:t>
      </w:r>
      <w:r w:rsidR="0007498C">
        <w:rPr>
          <w:rFonts w:cstheme="minorHAnsi"/>
          <w:sz w:val="28"/>
          <w:szCs w:val="28"/>
          <w:shd w:val="clear" w:color="auto" w:fill="FFFFFF"/>
        </w:rPr>
        <w:t>н</w:t>
      </w:r>
      <w:r w:rsidRPr="0007498C">
        <w:rPr>
          <w:rFonts w:cstheme="minorHAnsi"/>
          <w:sz w:val="28"/>
          <w:szCs w:val="28"/>
          <w:shd w:val="clear" w:color="auto" w:fill="FFFFFF"/>
        </w:rPr>
        <w:t xml:space="preserve">тов не нов, и встречается ,например, в текстовом процессоре </w:t>
      </w:r>
      <w:proofErr w:type="spellStart"/>
      <w:r w:rsidRPr="0007498C">
        <w:rPr>
          <w:rFonts w:cstheme="minorHAnsi"/>
          <w:sz w:val="28"/>
          <w:szCs w:val="28"/>
          <w:shd w:val="clear" w:color="auto" w:fill="FFFFFF"/>
        </w:rPr>
        <w:t>TeX</w:t>
      </w:r>
      <w:proofErr w:type="spellEnd"/>
      <w:r w:rsidRPr="0007498C">
        <w:rPr>
          <w:rFonts w:cstheme="minorHAnsi"/>
          <w:sz w:val="28"/>
          <w:szCs w:val="28"/>
          <w:shd w:val="clear" w:color="auto" w:fill="FFFFFF"/>
        </w:rPr>
        <w:t>.</w:t>
      </w:r>
      <w:r w:rsidRPr="0007498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07498C">
        <w:rPr>
          <w:rFonts w:cstheme="minorHAnsi"/>
          <w:sz w:val="28"/>
          <w:szCs w:val="28"/>
        </w:rPr>
        <w:br/>
      </w:r>
      <w:r w:rsidRPr="0007498C">
        <w:rPr>
          <w:rFonts w:cstheme="minorHAnsi"/>
          <w:sz w:val="28"/>
          <w:szCs w:val="28"/>
          <w:shd w:val="clear" w:color="auto" w:fill="FFFFFF"/>
        </w:rPr>
        <w:t xml:space="preserve">То есть </w:t>
      </w:r>
      <w:proofErr w:type="spellStart"/>
      <w:r w:rsidRPr="0007498C">
        <w:rPr>
          <w:rFonts w:cstheme="minorHAnsi"/>
          <w:sz w:val="28"/>
          <w:szCs w:val="28"/>
          <w:shd w:val="clear" w:color="auto" w:fill="FFFFFF"/>
        </w:rPr>
        <w:t>html</w:t>
      </w:r>
      <w:proofErr w:type="spellEnd"/>
      <w:r w:rsidRPr="0007498C">
        <w:rPr>
          <w:rFonts w:cstheme="minorHAnsi"/>
          <w:sz w:val="28"/>
          <w:szCs w:val="28"/>
          <w:shd w:val="clear" w:color="auto" w:fill="FFFFFF"/>
        </w:rPr>
        <w:t xml:space="preserve"> - это обычный текст (информация) плюс управляющие элементы - тэги (удобное представление этой самой информации).</w:t>
      </w:r>
      <w:r w:rsidRPr="0007498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07498C">
        <w:rPr>
          <w:rFonts w:cstheme="minorHAnsi"/>
          <w:sz w:val="28"/>
          <w:szCs w:val="28"/>
        </w:rPr>
        <w:br/>
      </w:r>
      <w:r w:rsidR="0007498C">
        <w:rPr>
          <w:rFonts w:cstheme="minorHAnsi"/>
          <w:sz w:val="28"/>
          <w:szCs w:val="28"/>
          <w:shd w:val="clear" w:color="auto" w:fill="FFFFFF"/>
        </w:rPr>
        <w:t>От</w:t>
      </w:r>
      <w:r w:rsidRPr="0007498C">
        <w:rPr>
          <w:rFonts w:cstheme="minorHAnsi"/>
          <w:sz w:val="28"/>
          <w:szCs w:val="28"/>
          <w:shd w:val="clear" w:color="auto" w:fill="FFFFFF"/>
        </w:rPr>
        <w:t>сюда следует, что для того, чтобы создать гипертекст,</w:t>
      </w:r>
      <w:r w:rsidR="0007498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07498C">
        <w:rPr>
          <w:rFonts w:cstheme="minorHAnsi"/>
          <w:sz w:val="28"/>
          <w:szCs w:val="28"/>
          <w:shd w:val="clear" w:color="auto" w:fill="FFFFFF"/>
        </w:rPr>
        <w:t>нужно всего лишь знать как, куда и в каком количестве "вносить" эти управляющие элементы.</w:t>
      </w:r>
    </w:p>
    <w:p w:rsidR="0007498C" w:rsidRDefault="00782CA5" w:rsidP="0007498C">
      <w:pPr>
        <w:spacing w:after="0" w:line="360" w:lineRule="auto"/>
        <w:jc w:val="both"/>
        <w:rPr>
          <w:rFonts w:eastAsia="Times New Roman" w:cstheme="minorHAnsi"/>
          <w:sz w:val="28"/>
          <w:szCs w:val="28"/>
          <w:shd w:val="clear" w:color="auto" w:fill="FFFFFF"/>
          <w:lang w:eastAsia="ru-RU"/>
        </w:rPr>
      </w:pPr>
      <w:r w:rsidRPr="00782CA5">
        <w:rPr>
          <w:rFonts w:eastAsia="Times New Roman" w:cstheme="minorHAnsi"/>
          <w:b/>
          <w:sz w:val="28"/>
          <w:szCs w:val="28"/>
          <w:shd w:val="clear" w:color="auto" w:fill="FFFFFF"/>
          <w:lang w:eastAsia="ru-RU"/>
        </w:rPr>
        <w:lastRenderedPageBreak/>
        <w:t>Тэги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- (от англ. </w:t>
      </w:r>
      <w:proofErr w:type="spellStart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tag</w:t>
      </w:r>
      <w:proofErr w:type="spellEnd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) это сре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дство, позволяющ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ее браузеру предоставить имеющуюся у вас информацию в виде, удобном для восприятия, поиска, чтения.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Это в своем роде язык программирования, определяющий</w:t>
      </w:r>
      <w:proofErr w:type="gramStart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,</w:t>
      </w:r>
      <w:proofErr w:type="gramEnd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как будет выглядеть на экране следующая строка, что нужно выделить, а что - наоборот - столь очевидно,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что нет необходимости это подчеркивать.</w:t>
      </w:r>
      <w:r w:rsidRPr="00782CA5">
        <w:rPr>
          <w:rFonts w:eastAsia="Times New Roman" w:cstheme="minorHAnsi"/>
          <w:sz w:val="28"/>
          <w:szCs w:val="28"/>
          <w:lang w:eastAsia="ru-RU"/>
        </w:rPr>
        <w:br/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Тэгом считается определенное выражение, помещенное в скобки вида &lt;&gt;. Весьма условно тэги можно разделить </w:t>
      </w:r>
      <w:proofErr w:type="gramStart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на</w:t>
      </w:r>
      <w:proofErr w:type="gramEnd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граничные и унарные.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Унарные тэги представляют собой очевидные операции, предписывающие браузеру совершить определенное действие по постижению данного тэга при обработке </w:t>
      </w:r>
      <w:proofErr w:type="spellStart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html</w:t>
      </w:r>
      <w:proofErr w:type="spellEnd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- документа.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Пример - наиболее часто употребляемый тэг &lt;BR&gt; - переход на другую строку, весь следующий за ним гипертекст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,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браузер будет представлять, начиная с новой строки.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Унарные тэги не относятся к определенным участкам текста,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а</w:t>
      </w:r>
      <w:proofErr w:type="gramStart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,</w:t>
      </w:r>
      <w:proofErr w:type="gramEnd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скорее всего, к всей последующей части документа.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С граничными тегами сложнее, но надо учитывать, что их много больше</w:t>
      </w:r>
      <w:proofErr w:type="gramStart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,</w:t>
      </w:r>
      <w:proofErr w:type="gramEnd"/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нежели унарных.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Граничные тэги определяют, как будет выглядеть на экране пользователя часть текста,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="0007498C"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определенная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этими элементами, причем в начальном тэге можно указывать различные параметры,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определенные данному тэгу, в конечном тэге эти параметры присутствовать не должны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(браузером они игнорируются).</w:t>
      </w:r>
    </w:p>
    <w:p w:rsidR="00782CA5" w:rsidRPr="00782CA5" w:rsidRDefault="00782CA5" w:rsidP="0007498C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782CA5">
        <w:rPr>
          <w:rFonts w:eastAsia="Times New Roman" w:cstheme="minorHAnsi"/>
          <w:sz w:val="28"/>
          <w:szCs w:val="28"/>
          <w:lang w:eastAsia="ru-RU"/>
        </w:rPr>
        <w:br/>
      </w:r>
      <w:r w:rsidRPr="00782CA5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Пример граничного тэга:</w:t>
      </w:r>
      <w:r w:rsidRPr="0007498C">
        <w:rPr>
          <w:rFonts w:eastAsia="Times New Roman" w:cstheme="minorHAnsi"/>
          <w:sz w:val="28"/>
          <w:szCs w:val="28"/>
          <w:lang w:eastAsia="ru-RU"/>
        </w:rPr>
        <w:t> гиперссылка &lt;</w:t>
      </w:r>
      <w:proofErr w:type="spellStart"/>
      <w:r w:rsidRPr="0007498C">
        <w:rPr>
          <w:rFonts w:eastAsia="Times New Roman" w:cstheme="minorHAnsi"/>
          <w:sz w:val="28"/>
          <w:szCs w:val="28"/>
          <w:lang w:eastAsia="ru-RU"/>
        </w:rPr>
        <w:t>a</w:t>
      </w:r>
      <w:proofErr w:type="spellEnd"/>
      <w:r w:rsidRPr="0007498C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07498C">
        <w:rPr>
          <w:rFonts w:eastAsia="Times New Roman" w:cstheme="minorHAnsi"/>
          <w:sz w:val="28"/>
          <w:szCs w:val="28"/>
          <w:lang w:eastAsia="ru-RU"/>
        </w:rPr>
        <w:t>href=</w:t>
      </w:r>
      <w:proofErr w:type="spellEnd"/>
      <w:r w:rsidRPr="0007498C">
        <w:rPr>
          <w:rFonts w:eastAsia="Times New Roman" w:cstheme="minorHAnsi"/>
          <w:sz w:val="28"/>
          <w:szCs w:val="28"/>
          <w:lang w:eastAsia="ru-RU"/>
        </w:rPr>
        <w:t xml:space="preserve">"http://uic.tula.ru/"&gt;Сервер </w:t>
      </w:r>
      <w:proofErr w:type="spellStart"/>
      <w:r w:rsidRPr="0007498C">
        <w:rPr>
          <w:rFonts w:eastAsia="Times New Roman" w:cstheme="minorHAnsi"/>
          <w:sz w:val="28"/>
          <w:szCs w:val="28"/>
          <w:lang w:eastAsia="ru-RU"/>
        </w:rPr>
        <w:t>ТулГУ</w:t>
      </w:r>
      <w:proofErr w:type="spellEnd"/>
      <w:r w:rsidRPr="0007498C">
        <w:rPr>
          <w:rFonts w:eastAsia="Times New Roman" w:cstheme="minorHAnsi"/>
          <w:sz w:val="28"/>
          <w:szCs w:val="28"/>
          <w:lang w:eastAsia="ru-RU"/>
        </w:rPr>
        <w:t>&lt;/</w:t>
      </w:r>
      <w:proofErr w:type="spellStart"/>
      <w:r w:rsidRPr="0007498C">
        <w:rPr>
          <w:rFonts w:eastAsia="Times New Roman" w:cstheme="minorHAnsi"/>
          <w:sz w:val="28"/>
          <w:szCs w:val="28"/>
          <w:lang w:eastAsia="ru-RU"/>
        </w:rPr>
        <w:t>a</w:t>
      </w:r>
      <w:proofErr w:type="spellEnd"/>
      <w:r w:rsidRPr="0007498C">
        <w:rPr>
          <w:rFonts w:eastAsia="Times New Roman" w:cstheme="minorHAnsi"/>
          <w:sz w:val="28"/>
          <w:szCs w:val="28"/>
          <w:lang w:eastAsia="ru-RU"/>
        </w:rPr>
        <w:t>&gt;</w:t>
      </w:r>
    </w:p>
    <w:p w:rsidR="00782CA5" w:rsidRPr="00782CA5" w:rsidRDefault="00782CA5" w:rsidP="0007498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  <w:r w:rsidRPr="00782CA5">
        <w:rPr>
          <w:rFonts w:eastAsia="Times New Roman" w:cstheme="minorHAnsi"/>
          <w:sz w:val="28"/>
          <w:szCs w:val="28"/>
          <w:lang w:eastAsia="ru-RU"/>
        </w:rPr>
        <w:t>Здесь</w:t>
      </w:r>
    </w:p>
    <w:p w:rsidR="00782CA5" w:rsidRPr="00782CA5" w:rsidRDefault="00782CA5" w:rsidP="0007498C">
      <w:pPr>
        <w:numPr>
          <w:ilvl w:val="0"/>
          <w:numId w:val="39"/>
        </w:numPr>
        <w:shd w:val="clear" w:color="auto" w:fill="FFFFFF"/>
        <w:spacing w:before="100" w:beforeAutospacing="1" w:after="240" w:line="36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82CA5">
        <w:rPr>
          <w:rFonts w:eastAsia="Times New Roman" w:cstheme="minorHAnsi"/>
          <w:i/>
          <w:iCs/>
          <w:sz w:val="28"/>
          <w:szCs w:val="28"/>
          <w:lang w:eastAsia="ru-RU"/>
        </w:rPr>
        <w:t>a</w:t>
      </w:r>
      <w:proofErr w:type="spellEnd"/>
      <w:r w:rsidRPr="0007498C">
        <w:rPr>
          <w:rFonts w:eastAsia="Times New Roman" w:cstheme="minorHAnsi"/>
          <w:sz w:val="28"/>
          <w:szCs w:val="28"/>
          <w:lang w:eastAsia="ru-RU"/>
        </w:rPr>
        <w:t> </w:t>
      </w:r>
      <w:r w:rsidRPr="00782CA5">
        <w:rPr>
          <w:rFonts w:eastAsia="Times New Roman" w:cstheme="minorHAnsi"/>
          <w:sz w:val="28"/>
          <w:szCs w:val="28"/>
          <w:lang w:eastAsia="ru-RU"/>
        </w:rPr>
        <w:t>- управляющее слово, показывающие, что текст вплоть до тега &lt;/а&gt;</w:t>
      </w:r>
      <w:proofErr w:type="gramStart"/>
      <w:r w:rsidRPr="00782CA5">
        <w:rPr>
          <w:rFonts w:eastAsia="Times New Roman" w:cstheme="minorHAnsi"/>
          <w:sz w:val="28"/>
          <w:szCs w:val="28"/>
          <w:lang w:eastAsia="ru-RU"/>
        </w:rPr>
        <w:t xml:space="preserve"> ,</w:t>
      </w:r>
      <w:proofErr w:type="gramEnd"/>
      <w:r w:rsidRPr="00782CA5">
        <w:rPr>
          <w:rFonts w:eastAsia="Times New Roman" w:cstheme="minorHAnsi"/>
          <w:sz w:val="28"/>
          <w:szCs w:val="28"/>
          <w:lang w:eastAsia="ru-RU"/>
        </w:rPr>
        <w:t xml:space="preserve">будет являться гипертекстовой ссылкой (то есть </w:t>
      </w:r>
      <w:proofErr w:type="spellStart"/>
      <w:r w:rsidRPr="00782CA5">
        <w:rPr>
          <w:rFonts w:eastAsia="Times New Roman" w:cstheme="minorHAnsi"/>
          <w:sz w:val="28"/>
          <w:szCs w:val="28"/>
          <w:lang w:eastAsia="ru-RU"/>
        </w:rPr>
        <w:t>указнием</w:t>
      </w:r>
      <w:proofErr w:type="spellEnd"/>
      <w:r w:rsidRPr="00782CA5">
        <w:rPr>
          <w:rFonts w:eastAsia="Times New Roman" w:cstheme="minorHAnsi"/>
          <w:sz w:val="28"/>
          <w:szCs w:val="28"/>
          <w:lang w:eastAsia="ru-RU"/>
        </w:rPr>
        <w:t xml:space="preserve"> браузеру просмотреть определенный </w:t>
      </w:r>
      <w:proofErr w:type="spellStart"/>
      <w:r w:rsidRPr="00782CA5">
        <w:rPr>
          <w:rFonts w:eastAsia="Times New Roman" w:cstheme="minorHAnsi"/>
          <w:sz w:val="28"/>
          <w:szCs w:val="28"/>
          <w:lang w:eastAsia="ru-RU"/>
        </w:rPr>
        <w:t>html</w:t>
      </w:r>
      <w:proofErr w:type="spellEnd"/>
      <w:r w:rsidRPr="00782CA5">
        <w:rPr>
          <w:rFonts w:eastAsia="Times New Roman" w:cstheme="minorHAnsi"/>
          <w:sz w:val="28"/>
          <w:szCs w:val="28"/>
          <w:lang w:eastAsia="ru-RU"/>
        </w:rPr>
        <w:t xml:space="preserve"> - документ при совершении управляющего действия ( </w:t>
      </w:r>
      <w:proofErr w:type="spellStart"/>
      <w:r w:rsidRPr="00782CA5">
        <w:rPr>
          <w:rFonts w:eastAsia="Times New Roman" w:cstheme="minorHAnsi"/>
          <w:sz w:val="28"/>
          <w:szCs w:val="28"/>
          <w:lang w:eastAsia="ru-RU"/>
        </w:rPr>
        <w:t>шелчка</w:t>
      </w:r>
      <w:proofErr w:type="spellEnd"/>
      <w:r w:rsidRPr="00782CA5">
        <w:rPr>
          <w:rFonts w:eastAsia="Times New Roman" w:cstheme="minorHAnsi"/>
          <w:sz w:val="28"/>
          <w:szCs w:val="28"/>
          <w:lang w:eastAsia="ru-RU"/>
        </w:rPr>
        <w:t xml:space="preserve"> мыши) над "ограниченным" текстом)</w:t>
      </w:r>
      <w:r w:rsidRPr="0007498C">
        <w:rPr>
          <w:rFonts w:eastAsia="Times New Roman" w:cstheme="minorHAnsi"/>
          <w:sz w:val="28"/>
          <w:szCs w:val="28"/>
          <w:lang w:eastAsia="ru-RU"/>
        </w:rPr>
        <w:t> </w:t>
      </w:r>
    </w:p>
    <w:p w:rsidR="00782CA5" w:rsidRPr="00782CA5" w:rsidRDefault="00782CA5" w:rsidP="0007498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82CA5">
        <w:rPr>
          <w:rFonts w:eastAsia="Times New Roman" w:cstheme="minorHAnsi"/>
          <w:i/>
          <w:iCs/>
          <w:sz w:val="28"/>
          <w:szCs w:val="28"/>
          <w:lang w:eastAsia="ru-RU"/>
        </w:rPr>
        <w:lastRenderedPageBreak/>
        <w:t>href=</w:t>
      </w:r>
      <w:proofErr w:type="spellEnd"/>
      <w:r w:rsidRPr="00782CA5">
        <w:rPr>
          <w:rFonts w:eastAsia="Times New Roman" w:cstheme="minorHAnsi"/>
          <w:i/>
          <w:iCs/>
          <w:sz w:val="28"/>
          <w:szCs w:val="28"/>
          <w:lang w:eastAsia="ru-RU"/>
        </w:rPr>
        <w:t>"..."</w:t>
      </w:r>
      <w:r w:rsidRPr="0007498C">
        <w:rPr>
          <w:rFonts w:eastAsia="Times New Roman" w:cstheme="minorHAnsi"/>
          <w:sz w:val="28"/>
          <w:szCs w:val="28"/>
          <w:lang w:eastAsia="ru-RU"/>
        </w:rPr>
        <w:t> </w:t>
      </w:r>
      <w:r w:rsidRPr="00782CA5">
        <w:rPr>
          <w:rFonts w:eastAsia="Times New Roman" w:cstheme="minorHAnsi"/>
          <w:sz w:val="28"/>
          <w:szCs w:val="28"/>
          <w:lang w:eastAsia="ru-RU"/>
        </w:rPr>
        <w:t>- параметр, определяющий</w:t>
      </w:r>
      <w:proofErr w:type="gramStart"/>
      <w:r w:rsidRPr="00782CA5">
        <w:rPr>
          <w:rFonts w:eastAsia="Times New Roman" w:cstheme="minorHAnsi"/>
          <w:sz w:val="28"/>
          <w:szCs w:val="28"/>
          <w:lang w:eastAsia="ru-RU"/>
        </w:rPr>
        <w:t xml:space="preserve"> ,</w:t>
      </w:r>
      <w:proofErr w:type="gramEnd"/>
      <w:r w:rsidRPr="00782CA5">
        <w:rPr>
          <w:rFonts w:eastAsia="Times New Roman" w:cstheme="minorHAnsi"/>
          <w:sz w:val="28"/>
          <w:szCs w:val="28"/>
          <w:lang w:eastAsia="ru-RU"/>
        </w:rPr>
        <w:t>какой документ будет просмотрен (это может быть как файл на локальной или удаленной машинах,</w:t>
      </w:r>
      <w:r w:rsidR="0007498C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lang w:eastAsia="ru-RU"/>
        </w:rPr>
        <w:t>так и просто IP-адрес удаленной(с условием,</w:t>
      </w:r>
      <w:r w:rsidR="0007498C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782CA5">
        <w:rPr>
          <w:rFonts w:eastAsia="Times New Roman" w:cstheme="minorHAnsi"/>
          <w:sz w:val="28"/>
          <w:szCs w:val="28"/>
          <w:lang w:eastAsia="ru-RU"/>
        </w:rPr>
        <w:t xml:space="preserve">что эта машина предоставляет </w:t>
      </w:r>
      <w:proofErr w:type="spellStart"/>
      <w:r w:rsidRPr="00782CA5">
        <w:rPr>
          <w:rFonts w:eastAsia="Times New Roman" w:cstheme="minorHAnsi"/>
          <w:sz w:val="28"/>
          <w:szCs w:val="28"/>
          <w:lang w:eastAsia="ru-RU"/>
        </w:rPr>
        <w:t>http</w:t>
      </w:r>
      <w:proofErr w:type="spellEnd"/>
      <w:r w:rsidRPr="00782CA5">
        <w:rPr>
          <w:rFonts w:eastAsia="Times New Roman" w:cstheme="minorHAnsi"/>
          <w:sz w:val="28"/>
          <w:szCs w:val="28"/>
          <w:lang w:eastAsia="ru-RU"/>
        </w:rPr>
        <w:t xml:space="preserve"> - сервис))</w:t>
      </w:r>
    </w:p>
    <w:p w:rsidR="00782CA5" w:rsidRPr="0007498C" w:rsidRDefault="00782CA5" w:rsidP="0007498C">
      <w:pPr>
        <w:spacing w:line="360" w:lineRule="auto"/>
        <w:jc w:val="both"/>
        <w:rPr>
          <w:rFonts w:cstheme="minorHAnsi"/>
          <w:sz w:val="28"/>
          <w:szCs w:val="28"/>
        </w:rPr>
      </w:pPr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Некоторые параметры определены по умолчанию браузером, некоторы</w:t>
      </w:r>
      <w:proofErr w:type="gramStart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е-</w:t>
      </w:r>
      <w:proofErr w:type="gramEnd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пользователем браузера,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но есть и такие,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определять которые необходимо при создании страницы(пример 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–</w:t>
      </w:r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тот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же параметр </w:t>
      </w:r>
      <w:proofErr w:type="spellStart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href</w:t>
      </w:r>
      <w:proofErr w:type="spellEnd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тэга &lt;</w:t>
      </w:r>
      <w:proofErr w:type="spellStart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a</w:t>
      </w:r>
      <w:proofErr w:type="spellEnd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&gt;).</w:t>
      </w:r>
      <w:r w:rsidRPr="0007498C">
        <w:rPr>
          <w:rFonts w:eastAsia="Times New Roman" w:cstheme="minorHAnsi"/>
          <w:sz w:val="28"/>
          <w:szCs w:val="28"/>
          <w:lang w:eastAsia="ru-RU"/>
        </w:rPr>
        <w:t> </w:t>
      </w:r>
      <w:r w:rsidRPr="0007498C">
        <w:rPr>
          <w:rFonts w:eastAsia="Times New Roman" w:cstheme="minorHAnsi"/>
          <w:sz w:val="28"/>
          <w:szCs w:val="28"/>
          <w:lang w:eastAsia="ru-RU"/>
        </w:rPr>
        <w:br/>
      </w:r>
      <w:r w:rsidRPr="0007498C">
        <w:rPr>
          <w:rFonts w:eastAsia="Times New Roman" w:cstheme="minorHAnsi"/>
          <w:sz w:val="28"/>
          <w:szCs w:val="28"/>
          <w:lang w:eastAsia="ru-RU"/>
        </w:rPr>
        <w:br/>
      </w:r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Из всего вышесказанного следует, что</w:t>
      </w:r>
      <w:proofErr w:type="gramStart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,</w:t>
      </w:r>
      <w:proofErr w:type="gramEnd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зная наиболее употребляемые тэги и их параметры, любой пользователь легко может редактировать и создавать гипертекст.</w:t>
      </w:r>
      <w:r w:rsid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П</w:t>
      </w:r>
      <w:proofErr w:type="gramEnd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ри этом необходимо учитывать, что тэги могут включать в себя другие тэги, а так же необходимо иметь представление о структуре </w:t>
      </w:r>
      <w:proofErr w:type="spellStart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html</w:t>
      </w:r>
      <w:proofErr w:type="spellEnd"/>
      <w:r w:rsidRPr="0007498C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- документов.</w:t>
      </w:r>
    </w:p>
    <w:p w:rsidR="00D34960" w:rsidRDefault="00D34960" w:rsidP="00D34960">
      <w:pPr>
        <w:spacing w:line="360" w:lineRule="auto"/>
        <w:jc w:val="both"/>
        <w:rPr>
          <w:sz w:val="28"/>
          <w:szCs w:val="28"/>
        </w:rPr>
      </w:pPr>
    </w:p>
    <w:p w:rsidR="00D34960" w:rsidRDefault="00D34960" w:rsidP="00D34960">
      <w:pPr>
        <w:pStyle w:val="3"/>
        <w:tabs>
          <w:tab w:val="clear" w:pos="2268"/>
        </w:tabs>
        <w:ind w:left="0" w:firstLine="720"/>
        <w:rPr>
          <w:szCs w:val="28"/>
        </w:rPr>
      </w:pPr>
      <w:bookmarkStart w:id="144" w:name="_Toc343818578"/>
      <w:r>
        <w:rPr>
          <w:szCs w:val="28"/>
        </w:rPr>
        <w:t xml:space="preserve">Язык создания клиентских сценариев </w:t>
      </w:r>
      <w:r>
        <w:rPr>
          <w:szCs w:val="28"/>
          <w:lang w:val="en-US"/>
        </w:rPr>
        <w:t>JavaScript</w:t>
      </w:r>
      <w:bookmarkEnd w:id="144"/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компанией </w:t>
      </w:r>
      <w:proofErr w:type="spellStart"/>
      <w:r>
        <w:rPr>
          <w:sz w:val="28"/>
          <w:szCs w:val="28"/>
        </w:rPr>
        <w:t>Netscape</w:t>
      </w:r>
      <w:proofErr w:type="spellEnd"/>
      <w:r>
        <w:rPr>
          <w:sz w:val="28"/>
          <w:szCs w:val="28"/>
        </w:rPr>
        <w:t xml:space="preserve">, язык </w:t>
      </w:r>
      <w:proofErr w:type="gramStart"/>
      <w:r>
        <w:rPr>
          <w:sz w:val="28"/>
          <w:szCs w:val="28"/>
        </w:rPr>
        <w:t xml:space="preserve">был включён в браузер </w:t>
      </w:r>
      <w:proofErr w:type="spellStart"/>
      <w:r>
        <w:rPr>
          <w:sz w:val="28"/>
          <w:szCs w:val="28"/>
        </w:rPr>
        <w:t>Netscape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Navigator</w:t>
      </w:r>
      <w:proofErr w:type="spellEnd"/>
      <w:r>
        <w:rPr>
          <w:sz w:val="28"/>
          <w:szCs w:val="28"/>
        </w:rPr>
        <w:t xml:space="preserve"> начиная</w:t>
      </w:r>
      <w:proofErr w:type="gramEnd"/>
      <w:r>
        <w:rPr>
          <w:sz w:val="28"/>
          <w:szCs w:val="28"/>
        </w:rPr>
        <w:t xml:space="preserve"> со второй версии и первоначально назывался </w:t>
      </w:r>
      <w:proofErr w:type="spellStart"/>
      <w:r>
        <w:rPr>
          <w:sz w:val="28"/>
          <w:szCs w:val="28"/>
        </w:rPr>
        <w:t>LiveScript</w:t>
      </w:r>
      <w:proofErr w:type="spellEnd"/>
      <w:r>
        <w:rPr>
          <w:sz w:val="28"/>
          <w:szCs w:val="28"/>
        </w:rPr>
        <w:t xml:space="preserve">. Синтаксис языка брал начало от языков Си и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и, поскольку технология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была в то время очень модной, </w:t>
      </w:r>
      <w:proofErr w:type="spellStart"/>
      <w:r>
        <w:rPr>
          <w:sz w:val="28"/>
          <w:szCs w:val="28"/>
        </w:rPr>
        <w:t>LiveScript</w:t>
      </w:r>
      <w:proofErr w:type="spellEnd"/>
      <w:r>
        <w:rPr>
          <w:sz w:val="28"/>
          <w:szCs w:val="28"/>
        </w:rPr>
        <w:t xml:space="preserve"> переименовали в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получив соответствующую лицензию у </w:t>
      </w:r>
      <w:proofErr w:type="spellStart"/>
      <w:r>
        <w:rPr>
          <w:sz w:val="28"/>
          <w:szCs w:val="28"/>
        </w:rPr>
        <w:t>Sun</w:t>
      </w:r>
      <w:proofErr w:type="spellEnd"/>
      <w:r>
        <w:rPr>
          <w:sz w:val="28"/>
          <w:szCs w:val="28"/>
        </w:rPr>
        <w:t xml:space="preserve">. Компания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, увидев успех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создала свою версию этого языка под названием </w:t>
      </w:r>
      <w:proofErr w:type="spellStart"/>
      <w:r>
        <w:rPr>
          <w:sz w:val="28"/>
          <w:szCs w:val="28"/>
        </w:rPr>
        <w:t>JScript</w:t>
      </w:r>
      <w:proofErr w:type="spellEnd"/>
      <w:r>
        <w:rPr>
          <w:sz w:val="28"/>
          <w:szCs w:val="28"/>
        </w:rPr>
        <w:t xml:space="preserve">. Прочие производители браузеров также создали свои версии этого языка, что делает задачу написания сложного универсального (совместимого с любым браузером) </w:t>
      </w:r>
      <w:proofErr w:type="spellStart"/>
      <w:r>
        <w:rPr>
          <w:sz w:val="28"/>
          <w:szCs w:val="28"/>
        </w:rPr>
        <w:t>скрипта</w:t>
      </w:r>
      <w:proofErr w:type="spellEnd"/>
      <w:r>
        <w:rPr>
          <w:sz w:val="28"/>
          <w:szCs w:val="28"/>
        </w:rPr>
        <w:t xml:space="preserve"> довольно трудной. Для решения проблем совместимости ассоциация ECMA предложила стандарт ECMA-262. По возможностям </w:t>
      </w:r>
      <w:proofErr w:type="spellStart"/>
      <w:r>
        <w:rPr>
          <w:sz w:val="28"/>
          <w:szCs w:val="28"/>
        </w:rPr>
        <w:t>ECMAScript</w:t>
      </w:r>
      <w:proofErr w:type="spellEnd"/>
      <w:r>
        <w:rPr>
          <w:sz w:val="28"/>
          <w:szCs w:val="28"/>
        </w:rPr>
        <w:t xml:space="preserve"> примерно соответствует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1.1. 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JavaScript</w:t>
      </w:r>
      <w:proofErr w:type="spellEnd"/>
      <w:r>
        <w:rPr>
          <w:sz w:val="28"/>
          <w:szCs w:val="28"/>
        </w:rPr>
        <w:t xml:space="preserve"> также находит применение в качестве </w:t>
      </w:r>
      <w:proofErr w:type="spellStart"/>
      <w:r>
        <w:rPr>
          <w:sz w:val="28"/>
          <w:szCs w:val="28"/>
        </w:rPr>
        <w:t>скриптового</w:t>
      </w:r>
      <w:proofErr w:type="spellEnd"/>
      <w:r>
        <w:rPr>
          <w:sz w:val="28"/>
          <w:szCs w:val="28"/>
        </w:rPr>
        <w:t xml:space="preserve"> языка доступа к объектам приложений. Платформа </w:t>
      </w:r>
      <w:proofErr w:type="spellStart"/>
      <w:r>
        <w:rPr>
          <w:sz w:val="28"/>
          <w:szCs w:val="28"/>
        </w:rPr>
        <w:t>Mozilla</w:t>
      </w:r>
      <w:proofErr w:type="spellEnd"/>
      <w:r>
        <w:rPr>
          <w:sz w:val="28"/>
          <w:szCs w:val="28"/>
        </w:rPr>
        <w:t xml:space="preserve"> (XUL/</w:t>
      </w:r>
      <w:proofErr w:type="spellStart"/>
      <w:r>
        <w:rPr>
          <w:sz w:val="28"/>
          <w:szCs w:val="28"/>
        </w:rPr>
        <w:t>Gecko</w:t>
      </w:r>
      <w:proofErr w:type="spellEnd"/>
      <w:r>
        <w:rPr>
          <w:sz w:val="28"/>
          <w:szCs w:val="28"/>
        </w:rPr>
        <w:t xml:space="preserve">) использует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. Среди сторонних продуктов, например,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начиная с версии 6, содержит встроенный интерпретатор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на базе </w:t>
      </w:r>
      <w:proofErr w:type="spellStart"/>
      <w:r>
        <w:rPr>
          <w:sz w:val="28"/>
          <w:szCs w:val="28"/>
        </w:rPr>
        <w:t>Rhino</w:t>
      </w:r>
      <w:proofErr w:type="spellEnd"/>
      <w:r>
        <w:rPr>
          <w:sz w:val="28"/>
          <w:szCs w:val="28"/>
        </w:rPr>
        <w:t xml:space="preserve">. Сценарии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поддерживаются в таких приложениях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, как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Dreamweaver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Illustrator</w:t>
      </w:r>
      <w:proofErr w:type="spellEnd"/>
      <w:r>
        <w:rPr>
          <w:sz w:val="28"/>
          <w:szCs w:val="28"/>
        </w:rPr>
        <w:t>.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обладает рядом свойств объектно-ориентированного языка, но благодаря </w:t>
      </w:r>
      <w:proofErr w:type="spellStart"/>
      <w:r>
        <w:rPr>
          <w:sz w:val="28"/>
          <w:szCs w:val="28"/>
        </w:rPr>
        <w:t>прототипированию</w:t>
      </w:r>
      <w:proofErr w:type="spellEnd"/>
      <w:r>
        <w:rPr>
          <w:sz w:val="28"/>
          <w:szCs w:val="28"/>
        </w:rPr>
        <w:t xml:space="preserve"> поддержка объектов в нём отличается от традиционных ОО языков. Кроме того,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имеет ряд свойств, присущих функциональным языкам — функции как объекты первого уровня, объекты как списки, </w:t>
      </w:r>
      <w:proofErr w:type="spellStart"/>
      <w:r>
        <w:rPr>
          <w:sz w:val="28"/>
          <w:szCs w:val="28"/>
        </w:rPr>
        <w:t>карринг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currying</w:t>
      </w:r>
      <w:proofErr w:type="spellEnd"/>
      <w:r>
        <w:rPr>
          <w:sz w:val="28"/>
          <w:szCs w:val="28"/>
        </w:rPr>
        <w:t>), анонимные функции, замыкания (</w:t>
      </w:r>
      <w:proofErr w:type="spellStart"/>
      <w:r>
        <w:rPr>
          <w:sz w:val="28"/>
          <w:szCs w:val="28"/>
        </w:rPr>
        <w:t>closures</w:t>
      </w:r>
      <w:proofErr w:type="spellEnd"/>
      <w:r>
        <w:rPr>
          <w:sz w:val="28"/>
          <w:szCs w:val="28"/>
        </w:rPr>
        <w:t>) — что придаёт языку дополнительную гибкость.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имеет C-подобный синтаксис, но по сравнению с языком Си имеет следующие коренные отличия:</w:t>
      </w:r>
    </w:p>
    <w:p w:rsidR="00D34960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объекты, с возможностью интроспекции и динамического изменения типа через механизм прототипов</w:t>
      </w:r>
    </w:p>
    <w:p w:rsidR="00D34960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функции как объекты первого класса</w:t>
      </w:r>
    </w:p>
    <w:p w:rsidR="00D34960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обработка исключений</w:t>
      </w:r>
    </w:p>
    <w:p w:rsidR="00D34960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автоматическое приведение типов</w:t>
      </w:r>
    </w:p>
    <w:p w:rsidR="00D34960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автоматическая сборка мусора</w:t>
      </w:r>
    </w:p>
    <w:p w:rsidR="00D34960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анонимные функции</w:t>
      </w:r>
    </w:p>
    <w:p w:rsidR="00D34960" w:rsidRPr="00B93779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Семантика языка сходна с семантикой языка </w:t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.</w:t>
      </w:r>
    </w:p>
    <w:p w:rsidR="00D34960" w:rsidRPr="00703578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</w:p>
    <w:p w:rsidR="00D34960" w:rsidRDefault="00D34960" w:rsidP="00D34960">
      <w:pPr>
        <w:pStyle w:val="3"/>
        <w:tabs>
          <w:tab w:val="clear" w:pos="2268"/>
        </w:tabs>
        <w:ind w:left="1440"/>
        <w:rPr>
          <w:szCs w:val="28"/>
        </w:rPr>
      </w:pPr>
      <w:bookmarkStart w:id="145" w:name="_Toc343818579"/>
      <w:bookmarkStart w:id="146" w:name="_Toc197918709"/>
      <w:r>
        <w:rPr>
          <w:szCs w:val="28"/>
        </w:rPr>
        <w:t xml:space="preserve">Библиотека </w:t>
      </w:r>
      <w:proofErr w:type="spellStart"/>
      <w:r>
        <w:rPr>
          <w:szCs w:val="28"/>
          <w:lang w:val="en-US"/>
        </w:rPr>
        <w:t>jQuery</w:t>
      </w:r>
      <w:bookmarkEnd w:id="145"/>
      <w:proofErr w:type="spellEnd"/>
    </w:p>
    <w:p w:rsidR="00D34960" w:rsidRPr="00703578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– </w:t>
      </w:r>
      <w:r w:rsidRPr="00703578">
        <w:rPr>
          <w:sz w:val="28"/>
          <w:szCs w:val="28"/>
        </w:rPr>
        <w:t xml:space="preserve">библиотека </w:t>
      </w:r>
      <w:proofErr w:type="spellStart"/>
      <w:r w:rsidRPr="00703578">
        <w:rPr>
          <w:sz w:val="28"/>
          <w:szCs w:val="28"/>
        </w:rPr>
        <w:t>JavaScript</w:t>
      </w:r>
      <w:proofErr w:type="spellEnd"/>
      <w:r w:rsidRPr="00703578">
        <w:rPr>
          <w:sz w:val="28"/>
          <w:szCs w:val="28"/>
        </w:rPr>
        <w:t>, фокусирующаяся на взаимодействии </w:t>
      </w:r>
      <w:proofErr w:type="spellStart"/>
      <w:r w:rsidRPr="00703578">
        <w:rPr>
          <w:sz w:val="28"/>
          <w:szCs w:val="28"/>
        </w:rPr>
        <w:t>JavaScript</w:t>
      </w:r>
      <w:proofErr w:type="spellEnd"/>
      <w:r w:rsidRPr="00703578">
        <w:rPr>
          <w:sz w:val="28"/>
          <w:szCs w:val="28"/>
        </w:rPr>
        <w:t xml:space="preserve"> и HTML. Библиотека </w:t>
      </w:r>
      <w:proofErr w:type="spellStart"/>
      <w:r w:rsidRPr="00703578">
        <w:rPr>
          <w:sz w:val="28"/>
          <w:szCs w:val="28"/>
        </w:rPr>
        <w:t>jQuery</w:t>
      </w:r>
      <w:proofErr w:type="spellEnd"/>
      <w:r w:rsidRPr="00703578">
        <w:rPr>
          <w:sz w:val="28"/>
          <w:szCs w:val="28"/>
        </w:rPr>
        <w:t xml:space="preserve"> помогает легко </w:t>
      </w:r>
      <w:r w:rsidRPr="00703578">
        <w:rPr>
          <w:sz w:val="28"/>
          <w:szCs w:val="28"/>
        </w:rPr>
        <w:lastRenderedPageBreak/>
        <w:t xml:space="preserve">получать доступ к любому элементу DOM, обращаться к атрибутам и содержимому элементов DOM, манипулировать ими. Также библиотека </w:t>
      </w:r>
      <w:proofErr w:type="spellStart"/>
      <w:r w:rsidRPr="00703578">
        <w:rPr>
          <w:sz w:val="28"/>
          <w:szCs w:val="28"/>
        </w:rPr>
        <w:t>jQuery</w:t>
      </w:r>
      <w:proofErr w:type="spellEnd"/>
      <w:r w:rsidRPr="00703578">
        <w:rPr>
          <w:sz w:val="28"/>
          <w:szCs w:val="28"/>
        </w:rPr>
        <w:t xml:space="preserve"> предоставляет </w:t>
      </w:r>
      <w:proofErr w:type="gramStart"/>
      <w:r w:rsidRPr="00703578">
        <w:rPr>
          <w:sz w:val="28"/>
          <w:szCs w:val="28"/>
        </w:rPr>
        <w:t>удобный</w:t>
      </w:r>
      <w:proofErr w:type="gramEnd"/>
      <w:r w:rsidRPr="00703578">
        <w:rPr>
          <w:sz w:val="28"/>
          <w:szCs w:val="28"/>
        </w:rPr>
        <w:t> API по работе с AJAX.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 w:rsidRPr="00703578">
        <w:rPr>
          <w:sz w:val="28"/>
          <w:szCs w:val="28"/>
        </w:rPr>
        <w:t xml:space="preserve">Основной целью создания </w:t>
      </w:r>
      <w:proofErr w:type="spellStart"/>
      <w:r w:rsidRPr="00703578">
        <w:rPr>
          <w:sz w:val="28"/>
          <w:szCs w:val="28"/>
        </w:rPr>
        <w:t>jQuery</w:t>
      </w:r>
      <w:proofErr w:type="spellEnd"/>
      <w:r w:rsidRPr="007035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 (Джон </w:t>
      </w:r>
      <w:proofErr w:type="spellStart"/>
      <w:r w:rsidRPr="00703578">
        <w:rPr>
          <w:sz w:val="28"/>
          <w:szCs w:val="28"/>
        </w:rPr>
        <w:t>Резиг</w:t>
      </w:r>
      <w:proofErr w:type="spellEnd"/>
      <w:r>
        <w:rPr>
          <w:sz w:val="28"/>
          <w:szCs w:val="28"/>
        </w:rPr>
        <w:t>)</w:t>
      </w:r>
      <w:r w:rsidRPr="00703578">
        <w:rPr>
          <w:sz w:val="28"/>
          <w:szCs w:val="28"/>
        </w:rPr>
        <w:t xml:space="preserve"> видел возможность закодировать многоразовые куски кода, которые позволят упростить </w:t>
      </w:r>
      <w:proofErr w:type="spellStart"/>
      <w:r w:rsidRPr="00703578">
        <w:rPr>
          <w:sz w:val="28"/>
          <w:szCs w:val="28"/>
        </w:rPr>
        <w:t>JavaScript</w:t>
      </w:r>
      <w:proofErr w:type="spellEnd"/>
      <w:r w:rsidRPr="00703578">
        <w:rPr>
          <w:sz w:val="28"/>
          <w:szCs w:val="28"/>
        </w:rPr>
        <w:t xml:space="preserve"> и использовать их так, чтобы не беспокоиться о </w:t>
      </w:r>
      <w:proofErr w:type="spellStart"/>
      <w:r w:rsidRPr="00703578">
        <w:rPr>
          <w:sz w:val="28"/>
          <w:szCs w:val="28"/>
        </w:rPr>
        <w:t>кросс-браузерных</w:t>
      </w:r>
      <w:proofErr w:type="spellEnd"/>
      <w:r w:rsidRPr="00703578">
        <w:rPr>
          <w:sz w:val="28"/>
          <w:szCs w:val="28"/>
        </w:rPr>
        <w:t xml:space="preserve"> вопросах. Библиотека была представлена общественности на компьютерной конференции «</w:t>
      </w:r>
      <w:proofErr w:type="spellStart"/>
      <w:r w:rsidRPr="00703578">
        <w:rPr>
          <w:sz w:val="28"/>
          <w:szCs w:val="28"/>
        </w:rPr>
        <w:t>BarCamp</w:t>
      </w:r>
      <w:proofErr w:type="spellEnd"/>
      <w:r w:rsidRPr="00703578">
        <w:rPr>
          <w:sz w:val="28"/>
          <w:szCs w:val="28"/>
        </w:rPr>
        <w:t>» в Нью-Йорке в 2006 году.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библиотеки:</w:t>
      </w:r>
    </w:p>
    <w:p w:rsidR="00D34960" w:rsidRPr="00B93779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 w:rsidRPr="00B93779">
        <w:rPr>
          <w:sz w:val="28"/>
          <w:szCs w:val="28"/>
        </w:rPr>
        <w:t xml:space="preserve">Движок </w:t>
      </w:r>
      <w:proofErr w:type="spellStart"/>
      <w:r w:rsidRPr="00B93779">
        <w:rPr>
          <w:sz w:val="28"/>
          <w:szCs w:val="28"/>
        </w:rPr>
        <w:t>кроссбраузерных</w:t>
      </w:r>
      <w:proofErr w:type="spellEnd"/>
      <w:r w:rsidRPr="00B93779">
        <w:rPr>
          <w:sz w:val="28"/>
          <w:szCs w:val="28"/>
        </w:rPr>
        <w:t xml:space="preserve"> CSS-селекторов </w:t>
      </w:r>
      <w:proofErr w:type="spellStart"/>
      <w:r w:rsidRPr="00B93779">
        <w:rPr>
          <w:sz w:val="28"/>
          <w:szCs w:val="28"/>
        </w:rPr>
        <w:t>Sizzle</w:t>
      </w:r>
      <w:proofErr w:type="spellEnd"/>
      <w:r w:rsidRPr="00B93779">
        <w:rPr>
          <w:sz w:val="28"/>
          <w:szCs w:val="28"/>
        </w:rPr>
        <w:t>, выделившийся в отдельный проект;</w:t>
      </w:r>
    </w:p>
    <w:p w:rsidR="00D34960" w:rsidRPr="00B93779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 w:rsidRPr="00B93779">
        <w:rPr>
          <w:sz w:val="28"/>
          <w:szCs w:val="28"/>
        </w:rPr>
        <w:t>Переход по дереву DOM, включая поддержку </w:t>
      </w:r>
      <w:proofErr w:type="spellStart"/>
      <w:r w:rsidRPr="00B93779">
        <w:rPr>
          <w:sz w:val="28"/>
          <w:szCs w:val="28"/>
        </w:rPr>
        <w:t>XPath</w:t>
      </w:r>
      <w:proofErr w:type="spellEnd"/>
      <w:r w:rsidRPr="00B93779">
        <w:rPr>
          <w:sz w:val="28"/>
          <w:szCs w:val="28"/>
        </w:rPr>
        <w:t xml:space="preserve"> как </w:t>
      </w:r>
      <w:proofErr w:type="spellStart"/>
      <w:r w:rsidRPr="00B93779">
        <w:rPr>
          <w:sz w:val="28"/>
          <w:szCs w:val="28"/>
        </w:rPr>
        <w:t>плагина</w:t>
      </w:r>
      <w:proofErr w:type="spellEnd"/>
      <w:r w:rsidRPr="00B93779">
        <w:rPr>
          <w:sz w:val="28"/>
          <w:szCs w:val="28"/>
        </w:rPr>
        <w:t>;</w:t>
      </w:r>
    </w:p>
    <w:p w:rsidR="00D34960" w:rsidRPr="00B93779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 w:rsidRPr="00B93779">
        <w:rPr>
          <w:sz w:val="28"/>
          <w:szCs w:val="28"/>
        </w:rPr>
        <w:t>События;</w:t>
      </w:r>
    </w:p>
    <w:p w:rsidR="00D34960" w:rsidRPr="00B93779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 w:rsidRPr="00B93779">
        <w:rPr>
          <w:sz w:val="28"/>
          <w:szCs w:val="28"/>
        </w:rPr>
        <w:t>Визуальные эффекты;</w:t>
      </w:r>
    </w:p>
    <w:p w:rsidR="00D34960" w:rsidRPr="00B93779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r w:rsidRPr="00B93779">
        <w:rPr>
          <w:sz w:val="28"/>
          <w:szCs w:val="28"/>
        </w:rPr>
        <w:t>AJAX-дополнения;</w:t>
      </w:r>
    </w:p>
    <w:p w:rsidR="00D34960" w:rsidRDefault="00D34960" w:rsidP="00D34960">
      <w:pPr>
        <w:numPr>
          <w:ilvl w:val="0"/>
          <w:numId w:val="36"/>
        </w:numPr>
        <w:spacing w:after="0" w:line="360" w:lineRule="auto"/>
        <w:ind w:left="1080"/>
        <w:jc w:val="both"/>
        <w:rPr>
          <w:sz w:val="28"/>
          <w:szCs w:val="28"/>
        </w:rPr>
      </w:pPr>
      <w:proofErr w:type="spellStart"/>
      <w:r w:rsidRPr="00B93779">
        <w:rPr>
          <w:sz w:val="28"/>
          <w:szCs w:val="28"/>
        </w:rPr>
        <w:t>JavaScript-плагины</w:t>
      </w:r>
      <w:proofErr w:type="spellEnd"/>
      <w:r w:rsidRPr="00B93779">
        <w:rPr>
          <w:sz w:val="28"/>
          <w:szCs w:val="28"/>
        </w:rPr>
        <w:t>.</w:t>
      </w:r>
    </w:p>
    <w:p w:rsidR="00D34960" w:rsidRPr="00B93779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 w:rsidRPr="00B93779">
        <w:rPr>
          <w:sz w:val="28"/>
          <w:szCs w:val="28"/>
        </w:rPr>
        <w:t xml:space="preserve">Точно так же, как CSS отделяет визуализацию от структуры HTML, </w:t>
      </w:r>
      <w:proofErr w:type="spellStart"/>
      <w:r w:rsidRPr="00B93779">
        <w:rPr>
          <w:sz w:val="28"/>
          <w:szCs w:val="28"/>
        </w:rPr>
        <w:t>JQuery</w:t>
      </w:r>
      <w:proofErr w:type="spellEnd"/>
      <w:r w:rsidRPr="00B93779">
        <w:rPr>
          <w:sz w:val="28"/>
          <w:szCs w:val="28"/>
        </w:rPr>
        <w:t xml:space="preserve"> отделяет поведение от структуры HTML. Например, вместо прямого указания </w:t>
      </w:r>
      <w:proofErr w:type="gramStart"/>
      <w:r w:rsidRPr="00B93779">
        <w:rPr>
          <w:sz w:val="28"/>
          <w:szCs w:val="28"/>
        </w:rPr>
        <w:t>на</w:t>
      </w:r>
      <w:proofErr w:type="gramEnd"/>
      <w:r w:rsidRPr="00B93779">
        <w:rPr>
          <w:sz w:val="28"/>
          <w:szCs w:val="28"/>
        </w:rPr>
        <w:t xml:space="preserve"> </w:t>
      </w:r>
      <w:proofErr w:type="gramStart"/>
      <w:r w:rsidRPr="00B93779">
        <w:rPr>
          <w:sz w:val="28"/>
          <w:szCs w:val="28"/>
        </w:rPr>
        <w:t>обработчик</w:t>
      </w:r>
      <w:proofErr w:type="gramEnd"/>
      <w:r w:rsidRPr="00B93779">
        <w:rPr>
          <w:sz w:val="28"/>
          <w:szCs w:val="28"/>
        </w:rPr>
        <w:t xml:space="preserve"> события нажатия кнопки управление передаётся </w:t>
      </w:r>
      <w:proofErr w:type="spellStart"/>
      <w:r w:rsidRPr="00B93779">
        <w:rPr>
          <w:sz w:val="28"/>
          <w:szCs w:val="28"/>
        </w:rPr>
        <w:t>JQuery</w:t>
      </w:r>
      <w:proofErr w:type="spellEnd"/>
      <w:r w:rsidRPr="00B93779">
        <w:rPr>
          <w:sz w:val="28"/>
          <w:szCs w:val="28"/>
        </w:rPr>
        <w:t xml:space="preserve"> идентифицирующей кнопки и затем преобразовывающей его в обработчик события клика. Такое разделение поведения и структуры также называется </w:t>
      </w:r>
      <w:r>
        <w:rPr>
          <w:sz w:val="28"/>
          <w:szCs w:val="28"/>
        </w:rPr>
        <w:t>«</w:t>
      </w:r>
      <w:r w:rsidRPr="00B93779">
        <w:rPr>
          <w:sz w:val="28"/>
          <w:szCs w:val="28"/>
        </w:rPr>
        <w:t xml:space="preserve">принципом ненавязчивого </w:t>
      </w:r>
      <w:proofErr w:type="spellStart"/>
      <w:r w:rsidRPr="00B93779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  <w:r w:rsidRPr="00B93779">
        <w:rPr>
          <w:sz w:val="28"/>
          <w:szCs w:val="28"/>
        </w:rPr>
        <w:t>.</w:t>
      </w:r>
    </w:p>
    <w:p w:rsidR="00D34960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  <w:r w:rsidRPr="00B93779">
        <w:rPr>
          <w:sz w:val="28"/>
          <w:szCs w:val="28"/>
        </w:rPr>
        <w:t xml:space="preserve">Библиотека </w:t>
      </w:r>
      <w:proofErr w:type="spellStart"/>
      <w:r w:rsidRPr="00B93779">
        <w:rPr>
          <w:sz w:val="28"/>
          <w:szCs w:val="28"/>
        </w:rPr>
        <w:t>jQuery</w:t>
      </w:r>
      <w:proofErr w:type="spellEnd"/>
      <w:r w:rsidRPr="00B93779">
        <w:rPr>
          <w:sz w:val="28"/>
          <w:szCs w:val="28"/>
        </w:rPr>
        <w:t xml:space="preserve"> содержит функциональность, полезную для максимально широкого круга задач. Тем не менее, разработчиками библиотеки не ставилась задача совмещения в </w:t>
      </w:r>
      <w:proofErr w:type="spellStart"/>
      <w:r w:rsidRPr="00B93779">
        <w:rPr>
          <w:sz w:val="28"/>
          <w:szCs w:val="28"/>
        </w:rPr>
        <w:t>jQuery</w:t>
      </w:r>
      <w:proofErr w:type="spellEnd"/>
      <w:r w:rsidRPr="00B93779">
        <w:rPr>
          <w:sz w:val="28"/>
          <w:szCs w:val="28"/>
        </w:rPr>
        <w:t xml:space="preserve"> функций, которые подошли бы всюду, поскольку это привело бы к большому коду, </w:t>
      </w:r>
      <w:proofErr w:type="spellStart"/>
      <w:proofErr w:type="gramStart"/>
      <w:r w:rsidRPr="00B93779">
        <w:rPr>
          <w:sz w:val="28"/>
          <w:szCs w:val="28"/>
        </w:rPr>
        <w:t>бо́льшая</w:t>
      </w:r>
      <w:proofErr w:type="spellEnd"/>
      <w:proofErr w:type="gramEnd"/>
      <w:r w:rsidRPr="00B93779">
        <w:rPr>
          <w:sz w:val="28"/>
          <w:szCs w:val="28"/>
        </w:rPr>
        <w:t xml:space="preserve"> </w:t>
      </w:r>
      <w:r w:rsidRPr="00B93779">
        <w:rPr>
          <w:sz w:val="28"/>
          <w:szCs w:val="28"/>
        </w:rPr>
        <w:lastRenderedPageBreak/>
        <w:t xml:space="preserve">часть которого не востребована. Поэтому была реализована архитектура компактного универсального ядра библиотеки и </w:t>
      </w:r>
      <w:proofErr w:type="spellStart"/>
      <w:r w:rsidRPr="00B93779">
        <w:rPr>
          <w:sz w:val="28"/>
          <w:szCs w:val="28"/>
        </w:rPr>
        <w:t>плагинов</w:t>
      </w:r>
      <w:proofErr w:type="spellEnd"/>
      <w:r w:rsidRPr="00B93779">
        <w:rPr>
          <w:sz w:val="28"/>
          <w:szCs w:val="28"/>
        </w:rPr>
        <w:t>. Это позволяет собрать для ресурса именно ту JavaScript-функциональность, которая на нём была бы востребована.</w:t>
      </w:r>
    </w:p>
    <w:p w:rsidR="00D34960" w:rsidRPr="00B93779" w:rsidRDefault="00D34960" w:rsidP="00D34960">
      <w:pPr>
        <w:spacing w:line="360" w:lineRule="auto"/>
        <w:ind w:firstLine="720"/>
        <w:jc w:val="both"/>
        <w:rPr>
          <w:sz w:val="28"/>
          <w:szCs w:val="28"/>
        </w:rPr>
      </w:pPr>
    </w:p>
    <w:p w:rsidR="00D34960" w:rsidRDefault="00D34960" w:rsidP="00D34960">
      <w:pPr>
        <w:pStyle w:val="3"/>
        <w:tabs>
          <w:tab w:val="clear" w:pos="2268"/>
        </w:tabs>
        <w:ind w:left="1440"/>
        <w:rPr>
          <w:szCs w:val="28"/>
        </w:rPr>
      </w:pPr>
      <w:bookmarkStart w:id="147" w:name="_Toc343818580"/>
      <w:r>
        <w:rPr>
          <w:szCs w:val="28"/>
        </w:rPr>
        <w:t>Язык SQL</w:t>
      </w:r>
      <w:bookmarkEnd w:id="146"/>
      <w:bookmarkEnd w:id="147"/>
    </w:p>
    <w:p w:rsidR="00D34960" w:rsidRDefault="00D34960" w:rsidP="00D34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 (англ. 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— язык структурированных запросов) — универсальный компьютерный язык, применяемый для создания, модификации и управления данными в реляционных базах данных.</w:t>
      </w:r>
    </w:p>
    <w:p w:rsidR="00D34960" w:rsidRDefault="00D34960" w:rsidP="00D34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1981 году IBM объявила о своём </w:t>
      </w:r>
      <w:proofErr w:type="gramStart"/>
      <w:r>
        <w:rPr>
          <w:sz w:val="28"/>
          <w:szCs w:val="28"/>
        </w:rPr>
        <w:t>первом</w:t>
      </w:r>
      <w:proofErr w:type="gramEnd"/>
      <w:r>
        <w:rPr>
          <w:sz w:val="28"/>
          <w:szCs w:val="28"/>
        </w:rPr>
        <w:t xml:space="preserve"> основанном на SQL программном продукте — SQL/DS. Чуть позже к ней присоединились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Technology</w:t>
      </w:r>
      <w:proofErr w:type="spellEnd"/>
      <w:r>
        <w:rPr>
          <w:sz w:val="28"/>
          <w:szCs w:val="28"/>
        </w:rPr>
        <w:t xml:space="preserve"> и другие производители.</w:t>
      </w:r>
    </w:p>
    <w:p w:rsidR="00D34960" w:rsidRDefault="00D34960" w:rsidP="00D34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стандарт языка SQL был принят ANSI (Американским национальным институтом стандартизации) в 1986 и ISO (Международной организацией по стандартизации) в 1987 (так называемый SQL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1) и несколько уточнён в 1989 году (SQL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2). Дальнейшее развитие языка поставщиками СУБД потребовало принятия в 1992 нового расширенного стандарта (ANSI SQL-92 или просто SQL-2). Следующим стандартом стал SQL-99. В настоящее время действует стандарт, принятый в 2003 году (SQL-3). SQL по праву завоевал первенство среди аналогичных языков запросов.</w:t>
      </w:r>
    </w:p>
    <w:p w:rsidR="00D34960" w:rsidRDefault="00D34960" w:rsidP="00D349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Преимущества языка:</w:t>
      </w:r>
    </w:p>
    <w:p w:rsidR="00D34960" w:rsidRDefault="00D34960" w:rsidP="00D34960">
      <w:pPr>
        <w:numPr>
          <w:ilvl w:val="0"/>
          <w:numId w:val="9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Независимость от конкретной СУБД. </w:t>
      </w:r>
    </w:p>
    <w:p w:rsidR="00D34960" w:rsidRDefault="00D34960" w:rsidP="00D34960">
      <w:pPr>
        <w:numPr>
          <w:ilvl w:val="0"/>
          <w:numId w:val="9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стандартов. </w:t>
      </w:r>
    </w:p>
    <w:p w:rsidR="00D34960" w:rsidRDefault="00D34960" w:rsidP="00D34960">
      <w:pPr>
        <w:numPr>
          <w:ilvl w:val="0"/>
          <w:numId w:val="9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Декларативность. </w:t>
      </w:r>
    </w:p>
    <w:p w:rsidR="00D34960" w:rsidRDefault="00D34960" w:rsidP="00D349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Недостатки:</w:t>
      </w:r>
    </w:p>
    <w:p w:rsidR="00D34960" w:rsidRDefault="00D34960" w:rsidP="00D34960">
      <w:pPr>
        <w:numPr>
          <w:ilvl w:val="0"/>
          <w:numId w:val="10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Несоответствие реляционной модели данных.</w:t>
      </w:r>
    </w:p>
    <w:p w:rsidR="00D34960" w:rsidRDefault="00D34960" w:rsidP="00D34960">
      <w:pPr>
        <w:numPr>
          <w:ilvl w:val="0"/>
          <w:numId w:val="10"/>
        </w:numPr>
        <w:spacing w:after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Отступления от стандартов. </w:t>
      </w:r>
    </w:p>
    <w:p w:rsidR="00D34960" w:rsidRDefault="00D34960" w:rsidP="00D34960">
      <w:r>
        <w:rPr>
          <w:sz w:val="28"/>
          <w:szCs w:val="28"/>
        </w:rPr>
        <w:t>Сложность работы с иерархическими структурами.</w:t>
      </w:r>
    </w:p>
    <w:sectPr w:rsidR="00D34960" w:rsidSect="00D3496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960" w:rsidRDefault="00D3496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726581"/>
      <w:docPartObj>
        <w:docPartGallery w:val="Page Numbers (Bottom of Page)"/>
        <w:docPartUnique/>
      </w:docPartObj>
    </w:sdtPr>
    <w:sdtContent>
      <w:p w:rsidR="00D34960" w:rsidRDefault="00D34960">
        <w:pPr>
          <w:pStyle w:val="ae"/>
          <w:jc w:val="right"/>
        </w:pPr>
        <w:fldSimple w:instr="PAGE   \* MERGEFORMAT">
          <w:r w:rsidR="0007498C">
            <w:rPr>
              <w:noProof/>
            </w:rPr>
            <w:t>10</w:t>
          </w:r>
        </w:fldSimple>
      </w:p>
    </w:sdtContent>
  </w:sdt>
  <w:p w:rsidR="00D34960" w:rsidRDefault="00D34960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960" w:rsidRDefault="00D34960">
    <w:pPr>
      <w:pStyle w:val="ae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960" w:rsidRDefault="00D34960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960" w:rsidRDefault="00D34960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960" w:rsidRDefault="00D34960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C4A"/>
    <w:multiLevelType w:val="multilevel"/>
    <w:tmpl w:val="FE8E3C5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07410810"/>
    <w:multiLevelType w:val="hybridMultilevel"/>
    <w:tmpl w:val="2028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60E14"/>
    <w:multiLevelType w:val="multilevel"/>
    <w:tmpl w:val="ABE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23EB0"/>
    <w:multiLevelType w:val="hybridMultilevel"/>
    <w:tmpl w:val="867E3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4605"/>
    <w:multiLevelType w:val="hybridMultilevel"/>
    <w:tmpl w:val="FE04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032A8"/>
    <w:multiLevelType w:val="multilevel"/>
    <w:tmpl w:val="3ABC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023EC"/>
    <w:multiLevelType w:val="hybridMultilevel"/>
    <w:tmpl w:val="8296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1122"/>
    <w:multiLevelType w:val="multilevel"/>
    <w:tmpl w:val="0F3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455C82"/>
    <w:multiLevelType w:val="hybridMultilevel"/>
    <w:tmpl w:val="85C42B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55DB6"/>
    <w:multiLevelType w:val="hybridMultilevel"/>
    <w:tmpl w:val="C788632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38D1791"/>
    <w:multiLevelType w:val="hybridMultilevel"/>
    <w:tmpl w:val="05E68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76C70"/>
    <w:multiLevelType w:val="hybridMultilevel"/>
    <w:tmpl w:val="9EFCC4B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7CE3A0E"/>
    <w:multiLevelType w:val="multilevel"/>
    <w:tmpl w:val="D44AB8FC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720"/>
      </w:p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Zero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13">
    <w:nsid w:val="28A17543"/>
    <w:multiLevelType w:val="hybridMultilevel"/>
    <w:tmpl w:val="4B3A470A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>
    <w:nsid w:val="2F4769B3"/>
    <w:multiLevelType w:val="multilevel"/>
    <w:tmpl w:val="9C2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481264"/>
    <w:multiLevelType w:val="multilevel"/>
    <w:tmpl w:val="7104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D956C8"/>
    <w:multiLevelType w:val="hybridMultilevel"/>
    <w:tmpl w:val="0DAE3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21BB8"/>
    <w:multiLevelType w:val="hybridMultilevel"/>
    <w:tmpl w:val="53323C7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8610FB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D291C58"/>
    <w:multiLevelType w:val="hybridMultilevel"/>
    <w:tmpl w:val="01E4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427E97"/>
    <w:multiLevelType w:val="hybridMultilevel"/>
    <w:tmpl w:val="993E5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67492"/>
    <w:multiLevelType w:val="multilevel"/>
    <w:tmpl w:val="CE36ADC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1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22">
    <w:nsid w:val="483D02D7"/>
    <w:multiLevelType w:val="hybridMultilevel"/>
    <w:tmpl w:val="245EA3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A8688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4FEF5B54"/>
    <w:multiLevelType w:val="multilevel"/>
    <w:tmpl w:val="CB3A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F83A5C"/>
    <w:multiLevelType w:val="hybridMultilevel"/>
    <w:tmpl w:val="1BD03A0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974C58"/>
    <w:multiLevelType w:val="hybridMultilevel"/>
    <w:tmpl w:val="FE2EB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5CDD"/>
    <w:multiLevelType w:val="hybridMultilevel"/>
    <w:tmpl w:val="B83208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471FF3"/>
    <w:multiLevelType w:val="multilevel"/>
    <w:tmpl w:val="CF3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34207B"/>
    <w:multiLevelType w:val="hybridMultilevel"/>
    <w:tmpl w:val="9F668C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D3B6176"/>
    <w:multiLevelType w:val="hybridMultilevel"/>
    <w:tmpl w:val="77F0C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313FC5"/>
    <w:multiLevelType w:val="hybridMultilevel"/>
    <w:tmpl w:val="E8049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3774D5"/>
    <w:multiLevelType w:val="multilevel"/>
    <w:tmpl w:val="E08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315718"/>
    <w:multiLevelType w:val="hybridMultilevel"/>
    <w:tmpl w:val="D68E998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7767A08"/>
    <w:multiLevelType w:val="hybridMultilevel"/>
    <w:tmpl w:val="CEFE6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0079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AE47102"/>
    <w:multiLevelType w:val="hybridMultilevel"/>
    <w:tmpl w:val="6FF8E0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976CD9"/>
    <w:multiLevelType w:val="hybridMultilevel"/>
    <w:tmpl w:val="2C22804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1"/>
  </w:num>
  <w:num w:numId="3">
    <w:abstractNumId w:val="8"/>
  </w:num>
  <w:num w:numId="4">
    <w:abstractNumId w:val="30"/>
  </w:num>
  <w:num w:numId="5">
    <w:abstractNumId w:val="15"/>
  </w:num>
  <w:num w:numId="6">
    <w:abstractNumId w:val="7"/>
  </w:num>
  <w:num w:numId="7">
    <w:abstractNumId w:val="2"/>
  </w:num>
  <w:num w:numId="8">
    <w:abstractNumId w:val="28"/>
  </w:num>
  <w:num w:numId="9">
    <w:abstractNumId w:val="37"/>
  </w:num>
  <w:num w:numId="10">
    <w:abstractNumId w:val="36"/>
  </w:num>
  <w:num w:numId="11">
    <w:abstractNumId w:val="13"/>
  </w:num>
  <w:num w:numId="12">
    <w:abstractNumId w:val="0"/>
  </w:num>
  <w:num w:numId="13">
    <w:abstractNumId w:val="10"/>
  </w:num>
  <w:num w:numId="14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4"/>
  </w:num>
  <w:num w:numId="16">
    <w:abstractNumId w:val="23"/>
  </w:num>
  <w:num w:numId="17">
    <w:abstractNumId w:val="20"/>
  </w:num>
  <w:num w:numId="18">
    <w:abstractNumId w:val="3"/>
  </w:num>
  <w:num w:numId="19">
    <w:abstractNumId w:val="31"/>
  </w:num>
  <w:num w:numId="20">
    <w:abstractNumId w:val="19"/>
  </w:num>
  <w:num w:numId="21">
    <w:abstractNumId w:val="4"/>
  </w:num>
  <w:num w:numId="22">
    <w:abstractNumId w:val="6"/>
  </w:num>
  <w:num w:numId="23">
    <w:abstractNumId w:val="1"/>
  </w:num>
  <w:num w:numId="24">
    <w:abstractNumId w:val="26"/>
  </w:num>
  <w:num w:numId="25">
    <w:abstractNumId w:val="24"/>
  </w:num>
  <w:num w:numId="26">
    <w:abstractNumId w:val="5"/>
  </w:num>
  <w:num w:numId="27">
    <w:abstractNumId w:val="16"/>
  </w:num>
  <w:num w:numId="28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21"/>
  </w:num>
  <w:num w:numId="31">
    <w:abstractNumId w:val="18"/>
  </w:num>
  <w:num w:numId="32">
    <w:abstractNumId w:val="25"/>
  </w:num>
  <w:num w:numId="33">
    <w:abstractNumId w:val="9"/>
  </w:num>
  <w:num w:numId="34">
    <w:abstractNumId w:val="17"/>
  </w:num>
  <w:num w:numId="35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</w:num>
  <w:num w:numId="37">
    <w:abstractNumId w:val="35"/>
  </w:num>
  <w:num w:numId="38">
    <w:abstractNumId w:val="22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CC7"/>
    <w:rsid w:val="0007498C"/>
    <w:rsid w:val="003D7CC7"/>
    <w:rsid w:val="004620BC"/>
    <w:rsid w:val="00782CA5"/>
    <w:rsid w:val="00885739"/>
    <w:rsid w:val="008874D6"/>
    <w:rsid w:val="00A77869"/>
    <w:rsid w:val="00CE2CED"/>
    <w:rsid w:val="00D3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C7"/>
  </w:style>
  <w:style w:type="paragraph" w:styleId="1">
    <w:name w:val="heading 1"/>
    <w:basedOn w:val="a"/>
    <w:next w:val="a"/>
    <w:link w:val="10"/>
    <w:uiPriority w:val="9"/>
    <w:qFormat/>
    <w:rsid w:val="003D7CC7"/>
    <w:pPr>
      <w:keepNext/>
      <w:keepLines/>
      <w:numPr>
        <w:numId w:val="16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7CC7"/>
    <w:pPr>
      <w:keepNext/>
      <w:keepLines/>
      <w:numPr>
        <w:ilvl w:val="1"/>
        <w:numId w:val="16"/>
      </w:numPr>
      <w:tabs>
        <w:tab w:val="left" w:pos="851"/>
      </w:tabs>
      <w:spacing w:after="0"/>
      <w:outlineLvl w:val="1"/>
    </w:pPr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3D7CC7"/>
    <w:pPr>
      <w:keepNext/>
      <w:numPr>
        <w:ilvl w:val="2"/>
        <w:numId w:val="16"/>
      </w:numPr>
      <w:tabs>
        <w:tab w:val="left" w:pos="2268"/>
      </w:tabs>
      <w:spacing w:after="0" w:line="360" w:lineRule="auto"/>
      <w:outlineLvl w:val="2"/>
    </w:pPr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D7CC7"/>
    <w:pPr>
      <w:keepNext/>
      <w:keepLines/>
      <w:numPr>
        <w:ilvl w:val="3"/>
        <w:numId w:val="16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CC7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C7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C7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C7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C7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CC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7CC7"/>
    <w:rPr>
      <w:rFonts w:ascii="Times New Roman" w:eastAsiaTheme="majorEastAsia" w:hAnsi="Times New Roman" w:cstheme="majorBidi"/>
      <w:b/>
      <w:bCs/>
      <w:i/>
      <w:sz w:val="28"/>
      <w:szCs w:val="26"/>
    </w:rPr>
  </w:style>
  <w:style w:type="character" w:customStyle="1" w:styleId="30">
    <w:name w:val="Заголовок 3 Знак"/>
    <w:basedOn w:val="a0"/>
    <w:link w:val="3"/>
    <w:rsid w:val="003D7CC7"/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7CC7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D7C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D7C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D7C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D7C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D7C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basedOn w:val="a"/>
    <w:uiPriority w:val="99"/>
    <w:unhideWhenUsed/>
    <w:rsid w:val="003D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D7CC7"/>
  </w:style>
  <w:style w:type="paragraph" w:customStyle="1" w:styleId="a4">
    <w:name w:val="БЕЗ ОТСТУПА"/>
    <w:basedOn w:val="a"/>
    <w:rsid w:val="003D7CC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smalltitle">
    <w:name w:val="smalltitle"/>
    <w:basedOn w:val="a0"/>
    <w:rsid w:val="003D7CC7"/>
  </w:style>
  <w:style w:type="character" w:styleId="a5">
    <w:name w:val="Strong"/>
    <w:basedOn w:val="a0"/>
    <w:uiPriority w:val="22"/>
    <w:qFormat/>
    <w:rsid w:val="003D7CC7"/>
    <w:rPr>
      <w:b/>
      <w:bCs/>
    </w:rPr>
  </w:style>
  <w:style w:type="character" w:styleId="HTML">
    <w:name w:val="HTML Code"/>
    <w:basedOn w:val="a0"/>
    <w:uiPriority w:val="99"/>
    <w:semiHidden/>
    <w:unhideWhenUsed/>
    <w:rsid w:val="003D7CC7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D7CC7"/>
    <w:rPr>
      <w:i/>
      <w:iCs/>
    </w:rPr>
  </w:style>
  <w:style w:type="character" w:customStyle="1" w:styleId="a7">
    <w:name w:val="Обычный отступ Знак"/>
    <w:link w:val="a8"/>
    <w:semiHidden/>
    <w:locked/>
    <w:rsid w:val="003D7CC7"/>
    <w:rPr>
      <w:sz w:val="28"/>
      <w:szCs w:val="28"/>
    </w:rPr>
  </w:style>
  <w:style w:type="paragraph" w:styleId="a8">
    <w:name w:val="Normal Indent"/>
    <w:basedOn w:val="a"/>
    <w:link w:val="a7"/>
    <w:semiHidden/>
    <w:unhideWhenUsed/>
    <w:rsid w:val="003D7CC7"/>
    <w:pPr>
      <w:spacing w:before="120" w:after="0" w:line="240" w:lineRule="auto"/>
      <w:ind w:firstLine="567"/>
      <w:jc w:val="both"/>
    </w:pPr>
    <w:rPr>
      <w:sz w:val="28"/>
      <w:szCs w:val="28"/>
    </w:rPr>
  </w:style>
  <w:style w:type="paragraph" w:styleId="a9">
    <w:name w:val="Body Text Indent"/>
    <w:basedOn w:val="a"/>
    <w:link w:val="aa"/>
    <w:uiPriority w:val="99"/>
    <w:semiHidden/>
    <w:unhideWhenUsed/>
    <w:rsid w:val="003D7CC7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D7C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D7CC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3D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D7CC7"/>
  </w:style>
  <w:style w:type="paragraph" w:styleId="ae">
    <w:name w:val="footer"/>
    <w:basedOn w:val="a"/>
    <w:link w:val="af"/>
    <w:uiPriority w:val="99"/>
    <w:unhideWhenUsed/>
    <w:rsid w:val="003D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D7CC7"/>
  </w:style>
  <w:style w:type="character" w:styleId="af0">
    <w:name w:val="Hyperlink"/>
    <w:basedOn w:val="a0"/>
    <w:uiPriority w:val="99"/>
    <w:semiHidden/>
    <w:unhideWhenUsed/>
    <w:rsid w:val="008874D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34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34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HTML" TargetMode="External"/><Relationship Id="rId13" Type="http://schemas.openxmlformats.org/officeDocument/2006/relationships/hyperlink" Target="http://ru.wikipedia.org/wiki/%D0%92%D1%81%D0%B5%D0%BC%D0%B8%D1%80%D0%BD%D0%B0%D1%8F_%D0%BF%D0%B0%D1%83%D1%82%D0%B8%D0%BD%D0%B0" TargetMode="External"/><Relationship Id="rId18" Type="http://schemas.openxmlformats.org/officeDocument/2006/relationships/hyperlink" Target="http://ru.wikipedia.org/wiki/X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ru.wikipedia.org/wiki/HTTPS" TargetMode="External"/><Relationship Id="rId7" Type="http://schemas.openxmlformats.org/officeDocument/2006/relationships/hyperlink" Target="http://ru.wikipedia.org/wiki/PHP" TargetMode="External"/><Relationship Id="rId12" Type="http://schemas.openxmlformats.org/officeDocument/2006/relationships/hyperlink" Target="http://ru.wikipedia.org/wiki/%D0%AF%D0%B7%D1%8B%D0%BA_%D1%80%D0%B0%D0%B7%D0%BC%D0%B5%D1%82%D0%BA%D0%B8" TargetMode="External"/><Relationship Id="rId17" Type="http://schemas.openxmlformats.org/officeDocument/2006/relationships/hyperlink" Target="http://ru.wikipedia.org/wiki/ISO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SGML" TargetMode="External"/><Relationship Id="rId20" Type="http://schemas.openxmlformats.org/officeDocument/2006/relationships/hyperlink" Target="http://ru.wikipedia.org/wiki/HTT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masterwiki.ru/JavaScript" TargetMode="External"/><Relationship Id="rId11" Type="http://schemas.openxmlformats.org/officeDocument/2006/relationships/hyperlink" Target="http://ru.wikipedia.org/wiki/%D0%93%D0%B8%D0%BF%D0%B5%D1%80%D1%82%D0%B5%D0%BA%D1%81%D1%82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1%D1%80%D0%B0%D1%83%D0%B7%D0%B5%D1%80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ru.wikipedia.org/wiki/%D0%90%D0%BD%D0%B3%D0%BB%D0%B8%D0%B9%D1%81%D0%BA%D0%B8%D0%B9_%D1%8F%D0%B7%D1%8B%D0%BA" TargetMode="External"/><Relationship Id="rId19" Type="http://schemas.openxmlformats.org/officeDocument/2006/relationships/hyperlink" Target="http://ru.wikipedia.org/wiki/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SQL" TargetMode="External"/><Relationship Id="rId14" Type="http://schemas.openxmlformats.org/officeDocument/2006/relationships/hyperlink" Target="http://ru.wikipedia.org/wiki/XHTML" TargetMode="External"/><Relationship Id="rId22" Type="http://schemas.openxmlformats.org/officeDocument/2006/relationships/hyperlink" Target="http://ru.wikipedia.org/wiki/%D0%A1%D0%B6%D0%B0%D1%82%D0%B8%D0%B5_%D0%B4%D0%B0%D0%BD%D0%BD%D1%8B%D1%85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6DAFD-DC68-4849-8369-45F76282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29</Pages>
  <Words>5800</Words>
  <Characters>33063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2</cp:revision>
  <dcterms:created xsi:type="dcterms:W3CDTF">2013-12-17T19:55:00Z</dcterms:created>
  <dcterms:modified xsi:type="dcterms:W3CDTF">2013-12-17T22:12:00Z</dcterms:modified>
</cp:coreProperties>
</file>