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RÀ SOÁT USER STORY VÀ SẮP XẾP BACKLOG – FOODNOW</w:t>
      </w:r>
    </w:p>
    <w:p>
      <w:pPr>
        <w:spacing w:after="100" w:before="200"/>
      </w:pPr>
      <w:r>
        <w:rPr>
          <w:rFonts w:ascii="Times New Roman" w:cs="Times New Roman" w:eastAsia="Times New Roman" w:hAnsi="Times New Roman"/>
          <w:b/>
          <w:bCs/>
          <w:sz w:val="28"/>
          <w:szCs w:val="28"/>
        </w:rPr>
        <w:t xml:space="preserve">Bước 1. Tìm lỗi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000000" w:sz="4"/>
              <w:left w:val="single" w:color="000000" w:sz="4"/>
              <w:bottom w:val="single" w:color="000000" w:sz="4"/>
              <w:right w:val="single" w:color="000000" w:sz="4"/>
            </w:tcBorders>
            <w:shd w:fill="E7E6E6" w:color="auto" w:val="clear"/>
            <w:tcMar>
              <w:top w:type="dxa" w:w="50"/>
              <w:left w:type="dxa" w:w="100"/>
              <w:bottom w:type="dxa" w:w="50"/>
              <w:right w:type="dxa" w:w="100"/>
            </w:tcMar>
          </w:tcPr>
          <w:p>
            <w:r>
              <w:rPr>
                <w:rFonts w:ascii="Times New Roman" w:cs="Times New Roman" w:eastAsia="Times New Roman" w:hAnsi="Times New Roman"/>
                <w:b/>
                <w:bCs/>
                <w:sz w:val="26"/>
                <w:szCs w:val="26"/>
              </w:rPr>
              <w:t xml:space="preserve">Mã</w:t>
            </w:r>
          </w:p>
        </w:tc>
        <w:tc>
          <w:tcPr>
            <w:tcW w:type="dxa" w:w="8026"/>
            <w:tcBorders>
              <w:top w:val="single" w:color="000000" w:sz="4"/>
              <w:left w:val="single" w:color="000000" w:sz="4"/>
              <w:bottom w:val="single" w:color="000000" w:sz="4"/>
              <w:right w:val="single" w:color="000000" w:sz="4"/>
            </w:tcBorders>
            <w:shd w:fill="E7E6E6" w:color="auto" w:val="clear"/>
            <w:tcMar>
              <w:top w:type="dxa" w:w="50"/>
              <w:left w:type="dxa" w:w="100"/>
              <w:bottom w:type="dxa" w:w="50"/>
              <w:right w:type="dxa" w:w="100"/>
            </w:tcMar>
          </w:tcPr>
          <w:p>
            <w:r>
              <w:rPr>
                <w:rFonts w:ascii="Times New Roman" w:cs="Times New Roman" w:eastAsia="Times New Roman" w:hAnsi="Times New Roman"/>
                <w:b/>
                <w:bCs/>
                <w:sz w:val="26"/>
                <w:szCs w:val="26"/>
              </w:rPr>
              <w:t xml:space="preserve">Kết quả và lý do</w:t>
            </w:r>
          </w:p>
        </w:tc>
      </w:tr>
      <w:tr>
        <w:tc>
          <w:tcPr>
            <w:tcW w:type="dxa" w:w="10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sz w:val="26"/>
                <w:szCs w:val="26"/>
              </w:rPr>
              <w:t xml:space="preserve">US1</w:t>
            </w:r>
          </w:p>
        </w:tc>
        <w:tc>
          <w:tcPr>
            <w:tcW w:type="dxa" w:w="80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sz w:val="26"/>
                <w:szCs w:val="26"/>
              </w:rPr>
              <w:t xml:space="preserve">Đạt: vai trò rõ, một việc, có lợi ích, thử được bằng cách chọn loại món rồi xem kết quả.</w:t>
            </w:r>
          </w:p>
        </w:tc>
      </w:tr>
      <w:tr>
        <w:tc>
          <w:tcPr>
            <w:tcW w:type="dxa" w:w="10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sz w:val="26"/>
                <w:szCs w:val="26"/>
              </w:rPr>
              <w:t xml:space="preserve">US2</w:t>
            </w:r>
          </w:p>
        </w:tc>
        <w:tc>
          <w:tcPr>
            <w:tcW w:type="dxa" w:w="80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sz w:val="26"/>
                <w:szCs w:val="26"/>
              </w:rPr>
              <w:t xml:space="preserve">Sai T: "đẹp, dễ dùng" không đo được nên không biết khi nào xong.</w:t>
            </w:r>
          </w:p>
        </w:tc>
      </w:tr>
      <w:tr>
        <w:tc>
          <w:tcPr>
            <w:tcW w:type="dxa" w:w="10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sz w:val="26"/>
                <w:szCs w:val="26"/>
              </w:rPr>
              <w:t xml:space="preserve">US3</w:t>
            </w:r>
          </w:p>
        </w:tc>
        <w:tc>
          <w:tcPr>
            <w:tcW w:type="dxa" w:w="80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sz w:val="26"/>
                <w:szCs w:val="26"/>
              </w:rPr>
              <w:t xml:space="preserve">Sai V: lợi ích chỉ có lợi cho lập trình viên, khách hàng không được gì (và "dùng React" là giải pháp, sai cả N).</w:t>
            </w:r>
          </w:p>
        </w:tc>
      </w:tr>
      <w:tr>
        <w:tc>
          <w:tcPr>
            <w:tcW w:type="dxa" w:w="10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sz w:val="26"/>
                <w:szCs w:val="26"/>
              </w:rPr>
              <w:t xml:space="preserve">US4</w:t>
            </w:r>
          </w:p>
        </w:tc>
        <w:tc>
          <w:tcPr>
            <w:tcW w:type="dxa" w:w="80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sz w:val="26"/>
                <w:szCs w:val="26"/>
              </w:rPr>
              <w:t xml:space="preserve">Sai S: gộp quá nhiều việc nên quá lớn, không ước lượng được.</w:t>
            </w:r>
          </w:p>
        </w:tc>
      </w:tr>
    </w:tbl>
    <w:p>
      <w:pPr>
        <w:spacing w:after="100" w:before="200"/>
      </w:pPr>
      <w:r>
        <w:rPr>
          <w:rFonts w:ascii="Times New Roman" w:cs="Times New Roman" w:eastAsia="Times New Roman" w:hAnsi="Times New Roman"/>
          <w:b/>
          <w:bCs/>
          <w:sz w:val="28"/>
          <w:szCs w:val="28"/>
        </w:rPr>
        <w:t xml:space="preserve">Bước 2. Sửa lỗi</w:t>
      </w:r>
    </w:p>
    <w:p>
      <w:pPr>
        <w:spacing w:after="100"/>
      </w:pPr>
      <w:r>
        <w:rPr>
          <w:rFonts w:ascii="Times New Roman" w:cs="Times New Roman" w:eastAsia="Times New Roman" w:hAnsi="Times New Roman"/>
          <w:b/>
          <w:bCs/>
          <w:sz w:val="26"/>
          <w:szCs w:val="26"/>
        </w:rPr>
        <w:t xml:space="preserve">a) US2 viết lại: </w:t>
      </w:r>
      <w:r>
        <w:rPr>
          <w:rFonts w:ascii="Times New Roman" w:cs="Times New Roman" w:eastAsia="Times New Roman" w:hAnsi="Times New Roman"/>
          <w:sz w:val="26"/>
          <w:szCs w:val="26"/>
        </w:rPr>
        <w:t xml:space="preserve">Là một khách hàng, tôi muốn đặt xong một món trong tối đa 4 lần chạm từ màn hình danh sách món đến khi xác nhận đơn, để đặt món nhanh và không bị rối.</w:t>
      </w:r>
    </w:p>
    <w:p>
      <w:pPr>
        <w:spacing w:after="100"/>
      </w:pPr>
      <w:r>
        <w:rPr>
          <w:rFonts w:ascii="Times New Roman" w:cs="Times New Roman" w:eastAsia="Times New Roman" w:hAnsi="Times New Roman"/>
          <w:b/>
          <w:bCs/>
          <w:sz w:val="26"/>
          <w:szCs w:val="26"/>
        </w:rPr>
        <w:t xml:space="preserve">b) Tách US4:</w:t>
      </w:r>
    </w:p>
    <w:p>
      <w:pPr>
        <w:spacing w:after="100"/>
      </w:pPr>
      <w:r>
        <w:rPr>
          <w:rFonts w:ascii="Times New Roman" w:cs="Times New Roman" w:eastAsia="Times New Roman" w:hAnsi="Times New Roman"/>
          <w:sz w:val="26"/>
          <w:szCs w:val="26"/>
        </w:rPr>
        <w:t xml:space="preserve">- US4.1: Là một admin, tôi muốn xem báo cáo doanh thu theo ngày, tuần, tháng, để theo dõi kinh doanh.</w:t>
      </w:r>
    </w:p>
    <w:p>
      <w:pPr>
        <w:spacing w:after="100"/>
      </w:pPr>
      <w:r>
        <w:rPr>
          <w:rFonts w:ascii="Times New Roman" w:cs="Times New Roman" w:eastAsia="Times New Roman" w:hAnsi="Times New Roman"/>
          <w:sz w:val="26"/>
          <w:szCs w:val="26"/>
        </w:rPr>
        <w:t xml:space="preserve">- US4.2: Là một admin, tôi muốn xuất báo cáo doanh thu ra Excel, để gửi cho ban giám đốc.</w:t>
      </w:r>
    </w:p>
    <w:p>
      <w:pPr>
        <w:spacing w:after="100"/>
      </w:pPr>
      <w:r>
        <w:rPr>
          <w:rFonts w:ascii="Times New Roman" w:cs="Times New Roman" w:eastAsia="Times New Roman" w:hAnsi="Times New Roman"/>
          <w:sz w:val="26"/>
          <w:szCs w:val="26"/>
        </w:rPr>
        <w:t xml:space="preserve">Cây: Epic "Quản trị kinh doanh" → Feature "Báo cáo doanh thu" → US4.1 và US4.2.</w:t>
      </w:r>
    </w:p>
    <w:p>
      <w:pPr>
        <w:spacing w:after="100" w:before="200"/>
      </w:pPr>
      <w:r>
        <w:rPr>
          <w:rFonts w:ascii="Times New Roman" w:cs="Times New Roman" w:eastAsia="Times New Roman" w:hAnsi="Times New Roman"/>
          <w:b/>
          <w:bCs/>
          <w:sz w:val="28"/>
          <w:szCs w:val="28"/>
        </w:rPr>
        <w:t xml:space="preserve">Bước 3. Xếp lại backlog</w:t>
      </w:r>
    </w:p>
    <w:p>
      <w:pPr>
        <w:spacing w:after="100"/>
      </w:pPr>
      <w:r>
        <w:rPr>
          <w:rFonts w:ascii="Times New Roman" w:cs="Times New Roman" w:eastAsia="Times New Roman" w:hAnsi="Times New Roman"/>
          <w:b/>
          <w:bCs/>
          <w:sz w:val="26"/>
          <w:szCs w:val="26"/>
        </w:rPr>
        <w:t xml:space="preserve">a) Thứ tự: </w:t>
      </w:r>
      <w:r>
        <w:rPr>
          <w:rFonts w:ascii="Times New Roman" w:cs="Times New Roman" w:eastAsia="Times New Roman" w:hAnsi="Times New Roman"/>
          <w:sz w:val="26"/>
          <w:szCs w:val="26"/>
        </w:rPr>
        <w:t xml:space="preserve">1. US1  →  2. US2  →  3. US4.1  →  4. US4.2</w:t>
      </w:r>
    </w:p>
    <w:p>
      <w:pPr>
        <w:spacing w:after="100"/>
      </w:pPr>
      <w:r>
        <w:rPr>
          <w:rFonts w:ascii="Times New Roman" w:cs="Times New Roman" w:eastAsia="Times New Roman" w:hAnsi="Times New Roman"/>
          <w:sz w:val="26"/>
          <w:szCs w:val="26"/>
        </w:rPr>
        <w:t xml:space="preserve">Lý do: US1, US2 mang giá trị trực tiếp cho khách hàng nên làm trước; US4.2 cần có báo cáo US4.1 trước nên đứng cuối.</w:t>
      </w:r>
    </w:p>
    <w:p>
      <w:pPr>
        <w:spacing w:after="10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Theo DEEP, story đứng đầu (US1) phải được chi tiết nhất: có tiêu chí chấp nhận, mockup và đã ước lượng. Buổi Refinement còn phải hỏi rõ PO, chốt tiêu chí, tách nhỏ nếu còn lớn và kiểm tra story đã sẵn sàng, rồi mới đưa vào Sprint.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2026-10-08T12:46:01.644Z</dcterms:created>
  <dcterms:modified xsi:type="dcterms:W3CDTF">2026-10-08T12:46:01.646Z</dcterms:modified>
</cp:coreProperties>
</file>

<file path=docProps/custom.xml><?xml version="1.0" encoding="utf-8"?>
<Properties xmlns="http://schemas.openxmlformats.org/officeDocument/2006/custom-properties" xmlns:vt="http://schemas.openxmlformats.org/officeDocument/2006/docPropsVTypes"/>
</file>