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8117" w14:textId="6CE12EBF" w:rsidR="00116B14" w:rsidRPr="008330ED" w:rsidRDefault="00116B14" w:rsidP="00116B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(x)=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for x&lt;</m:t>
                    </m:r>
                    <m:r>
                      <w:rPr>
                        <w:rFonts w:ascii="Cambria Math" w:hAnsi="Cambria Math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for-1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≤x&lt;-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-9</m:t>
                    </m:r>
                  </m:e>
                </m:mr>
              </m:m>
            </m:e>
          </m:d>
        </m:oMath>
      </m:oMathPara>
    </w:p>
    <w:p w14:paraId="658AE041" w14:textId="70B3ADBC" w:rsidR="00116B14" w:rsidRDefault="00116B14" w:rsidP="00116B14">
      <w:pPr>
        <w:jc w:val="center"/>
        <w:rPr>
          <w:rFonts w:eastAsiaTheme="minorEastAsia"/>
        </w:rPr>
      </w:pPr>
    </w:p>
    <w:p w14:paraId="7FAE2CDB" w14:textId="77777777" w:rsidR="00116B14" w:rsidRDefault="00116B14">
      <w:pPr>
        <w:rPr>
          <w:rFonts w:eastAsiaTheme="minorEastAsia"/>
        </w:rPr>
      </w:pPr>
    </w:p>
    <w:p w14:paraId="728F28B5" w14:textId="3C8D0E87" w:rsidR="00116B14" w:rsidRPr="008330ED" w:rsidRDefault="00116B14" w:rsidP="00116B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(x)=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for x&lt;-</m:t>
                    </m:r>
                    <m:r>
                      <w:rPr>
                        <w:rFonts w:ascii="Cambria Math" w:hAnsi="Cambria Math"/>
                      </w:rPr>
                      <m:t>18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*x+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for-</m:t>
                    </m:r>
                    <m:r>
                      <w:rPr>
                        <w:rFonts w:ascii="Cambria Math" w:hAnsi="Cambria Math"/>
                      </w:rPr>
                      <m:t>18</m:t>
                    </m:r>
                    <m:r>
                      <w:rPr>
                        <w:rFonts w:ascii="Cambria Math" w:hAnsi="Cambria Math"/>
                      </w:rPr>
                      <m:t>≤x&lt;-</m:t>
                    </m:r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for-</m:t>
                          </m:r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  <m:r>
                            <w:rPr>
                              <w:rFonts w:ascii="Cambria Math" w:hAnsi="Cambria Math"/>
                            </w:rPr>
                            <m:t>≤x&lt;</m:t>
                          </m:r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for</m:t>
                          </m:r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  <m:r>
                            <w:rPr>
                              <w:rFonts w:ascii="Cambria Math" w:hAnsi="Cambria Math"/>
                            </w:rPr>
                            <m:t>≤x&lt;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for x≥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093D2E1" w14:textId="77777777" w:rsidR="00116B14" w:rsidRDefault="00116B14">
      <w:pPr>
        <w:rPr>
          <w:rFonts w:eastAsiaTheme="minorEastAsia"/>
        </w:rPr>
      </w:pPr>
    </w:p>
    <w:p w14:paraId="242FAF30" w14:textId="77777777" w:rsidR="00116B14" w:rsidRDefault="00116B14">
      <w:pPr>
        <w:rPr>
          <w:rFonts w:eastAsiaTheme="minorEastAsia"/>
        </w:rPr>
      </w:pPr>
    </w:p>
    <w:p w14:paraId="18182D51" w14:textId="77777777" w:rsidR="00116B14" w:rsidRDefault="00116B14">
      <w:pPr>
        <w:rPr>
          <w:rFonts w:eastAsiaTheme="minorEastAsia"/>
        </w:rPr>
      </w:pPr>
    </w:p>
    <w:p w14:paraId="4604850B" w14:textId="546093EF" w:rsidR="00ED5645" w:rsidRPr="008330ED" w:rsidRDefault="00C72E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(x)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for x&lt;-9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for-9≤x&lt;-3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for-3≤x&lt;3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for 3≤x&lt;9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for x≥9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07CD4B4" w14:textId="7FF8FAAB" w:rsidR="008330ED" w:rsidRDefault="008330ED">
      <w:pPr>
        <w:rPr>
          <w:rFonts w:eastAsiaTheme="minorEastAsia"/>
        </w:rPr>
      </w:pPr>
    </w:p>
    <w:p w14:paraId="0DB566F0" w14:textId="77777777" w:rsidR="008330ED" w:rsidRPr="008330ED" w:rsidRDefault="008330ED">
      <w:pPr>
        <w:rPr>
          <w:rFonts w:eastAsiaTheme="minorEastAsia"/>
        </w:rPr>
      </w:pPr>
    </w:p>
    <w:p w14:paraId="1FC7016F" w14:textId="78A4D612" w:rsidR="008330ED" w:rsidRPr="00A27CC5" w:rsidRDefault="008330ED" w:rsidP="008330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(x)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for x&lt;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for</m:t>
                    </m:r>
                    <m:r>
                      <w:rPr>
                        <w:rFonts w:ascii="Cambria Math" w:hAnsi="Cambria Math"/>
                      </w:rPr>
                      <m:t xml:space="preserve"> 0</m:t>
                    </m:r>
                    <m:r>
                      <w:rPr>
                        <w:rFonts w:ascii="Cambria Math" w:hAnsi="Cambria Math"/>
                      </w:rPr>
                      <m:t>≤x&lt;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6</m:t>
                          </m:r>
                          <m:r>
                            <w:rPr>
                              <w:rFonts w:ascii="Cambria Math" w:hAnsi="Cambria Math"/>
                            </w:rPr>
                            <m:t>≤x&lt;</m:t>
                          </m:r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for </m:t>
                          </m:r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  <m:r>
                            <w:rPr>
                              <w:rFonts w:ascii="Cambria Math" w:hAnsi="Cambria Math"/>
                            </w:rPr>
                            <m:t>≤x&lt;</m:t>
                          </m:r>
                          <m:r>
                            <w:rPr>
                              <w:rFonts w:ascii="Cambria Math" w:hAnsi="Cambria Math"/>
                            </w:rPr>
                            <m:t>18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for x≥</m:t>
                          </m:r>
                          <m:r>
                            <w:rPr>
                              <w:rFonts w:ascii="Cambria Math" w:hAnsi="Cambria Math"/>
                            </w:rPr>
                            <m:t>18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6B57BD4" w14:textId="77777777" w:rsidR="00A27CC5" w:rsidRDefault="00A27CC5" w:rsidP="008330ED"/>
    <w:p w14:paraId="30BCC05A" w14:textId="5B5C67A1" w:rsidR="00A27CC5" w:rsidRPr="008330ED" w:rsidRDefault="00A27CC5" w:rsidP="00A27C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(x)=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for x&lt;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for</m:t>
                    </m:r>
                    <m:r>
                      <w:rPr>
                        <w:rFonts w:ascii="Cambria Math" w:hAnsi="Cambria Math"/>
                      </w:rPr>
                      <m:t xml:space="preserve"> 9</m:t>
                    </m:r>
                    <m:r>
                      <w:rPr>
                        <w:rFonts w:ascii="Cambria Math" w:hAnsi="Cambria Math"/>
                      </w:rPr>
                      <m:t>≤x&lt;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x&gt;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</m:m>
            </m:e>
          </m:d>
        </m:oMath>
      </m:oMathPara>
    </w:p>
    <w:p w14:paraId="738A680F" w14:textId="77777777" w:rsidR="008330ED" w:rsidRPr="008330ED" w:rsidRDefault="008330ED">
      <w:pPr>
        <w:rPr>
          <w:rFonts w:eastAsiaTheme="minorEastAsia"/>
        </w:rPr>
      </w:pPr>
    </w:p>
    <w:sectPr w:rsidR="008330ED" w:rsidRPr="0083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90"/>
    <w:rsid w:val="00116B14"/>
    <w:rsid w:val="008330ED"/>
    <w:rsid w:val="00A27CC5"/>
    <w:rsid w:val="00C72E90"/>
    <w:rsid w:val="00ED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7379"/>
  <w15:chartTrackingRefBased/>
  <w15:docId w15:val="{A5F5212A-F993-4895-9994-C97D8820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E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Guie</dc:creator>
  <cp:keywords/>
  <dc:description/>
  <cp:lastModifiedBy>Chloe Guie</cp:lastModifiedBy>
  <cp:revision>1</cp:revision>
  <dcterms:created xsi:type="dcterms:W3CDTF">2023-03-31T19:39:00Z</dcterms:created>
  <dcterms:modified xsi:type="dcterms:W3CDTF">2023-03-31T20:15:00Z</dcterms:modified>
</cp:coreProperties>
</file>