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392F" w14:textId="77777777" w:rsidR="00B65E1D" w:rsidRDefault="00B65E1D" w:rsidP="00B65E1D">
      <w:pPr>
        <w:spacing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14:paraId="424F9C03" w14:textId="77777777" w:rsidR="00B65E1D" w:rsidRDefault="00B65E1D" w:rsidP="00B65E1D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14:paraId="0320F410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/>
      </w:r>
    </w:p>
    <w:p w14:paraId="223FBC8B" w14:textId="77777777" w:rsidR="00B65E1D" w:rsidRDefault="00B65E1D" w:rsidP="00B65E1D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14:paraId="0230D2DB" w14:textId="77777777" w:rsidR="00B65E1D" w:rsidRDefault="00B65E1D" w:rsidP="00B65E1D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/>
        <w:t>Дисциплина: «Основы алгоритмизации и программирования»</w:t>
      </w:r>
    </w:p>
    <w:p w14:paraId="2615C213" w14:textId="77777777" w:rsidR="00B65E1D" w:rsidRDefault="00B65E1D" w:rsidP="00B65E1D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szCs w:val="24"/>
          <w:lang w:eastAsia="ru-RU"/>
        </w:rPr>
        <w:br/>
      </w:r>
    </w:p>
    <w:p w14:paraId="2BC31452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5EF47DB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7A493FE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FCE65CA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C23F397" w14:textId="77777777" w:rsidR="00B65E1D" w:rsidRDefault="00B65E1D" w:rsidP="00B65E1D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Выполнил</w:t>
      </w:r>
      <w:r>
        <w:rPr>
          <w:rFonts w:eastAsia="Times New Roman" w:cs="Times New Roman"/>
          <w:color w:val="000000"/>
          <w:szCs w:val="24"/>
          <w:lang w:eastAsia="ru-RU"/>
        </w:rPr>
        <w:br/>
        <w:t>студент группы КЗИ-21-1б</w:t>
      </w:r>
      <w:r>
        <w:rPr>
          <w:rFonts w:eastAsia="Times New Roman" w:cs="Times New Roman"/>
          <w:color w:val="000000"/>
          <w:szCs w:val="24"/>
          <w:lang w:eastAsia="ru-RU"/>
        </w:rPr>
        <w:br/>
        <w:t>Полковников Т.Ю.</w:t>
      </w:r>
    </w:p>
    <w:p w14:paraId="7A44AF69" w14:textId="77777777" w:rsidR="00B65E1D" w:rsidRDefault="00B65E1D" w:rsidP="00B65E1D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Проверил</w:t>
      </w:r>
      <w:r>
        <w:rPr>
          <w:rFonts w:eastAsia="Times New Roman" w:cs="Times New Roman"/>
          <w:color w:val="000000"/>
          <w:szCs w:val="24"/>
          <w:lang w:eastAsia="ru-RU"/>
        </w:rPr>
        <w:br/>
        <w:t>доцент кафедры ИТАС</w:t>
      </w:r>
      <w:r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ст. преп. Яруллин Д.В.</w:t>
      </w:r>
    </w:p>
    <w:p w14:paraId="380A3AE4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B821E75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49D76258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6E49CEA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B6499C4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0D6BEF77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00CE5411" w14:textId="77777777" w:rsidR="00B65E1D" w:rsidRDefault="00B65E1D" w:rsidP="00B65E1D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067BCD9F" w14:textId="77777777" w:rsidR="00B65E1D" w:rsidRDefault="00B65E1D" w:rsidP="00B65E1D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Пермь, 2022</w:t>
      </w:r>
    </w:p>
    <w:p w14:paraId="568BFE24" w14:textId="77777777" w:rsidR="00B65E1D" w:rsidRDefault="00B65E1D" w:rsidP="00B65E1D">
      <w:pPr>
        <w:pStyle w:val="2"/>
      </w:pPr>
      <w:r>
        <w:lastRenderedPageBreak/>
        <w:t>Постановка задачи:</w:t>
      </w:r>
    </w:p>
    <w:p w14:paraId="53A184F3" w14:textId="77777777" w:rsidR="00B65E1D" w:rsidRPr="00EA3A1D" w:rsidRDefault="00B65E1D" w:rsidP="00B65E1D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1. Сформировать однонаправленный и двунаправленный списки или стек и очередь. Тип информационного поля указан в варианте.</w:t>
      </w:r>
    </w:p>
    <w:p w14:paraId="76763F02" w14:textId="77777777" w:rsidR="00B65E1D" w:rsidRPr="00EA3A1D" w:rsidRDefault="00B65E1D" w:rsidP="00B65E1D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2. Распечатать полученную структуру.</w:t>
      </w:r>
    </w:p>
    <w:p w14:paraId="315C1CAC" w14:textId="77777777" w:rsidR="00B65E1D" w:rsidRPr="00EA3A1D" w:rsidRDefault="00B65E1D" w:rsidP="00B65E1D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3. Выполнить обработку структуры в соответствии с заданием.</w:t>
      </w:r>
    </w:p>
    <w:p w14:paraId="35C4D085" w14:textId="77777777" w:rsidR="00B65E1D" w:rsidRPr="00EA3A1D" w:rsidRDefault="00B65E1D" w:rsidP="00B65E1D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4. Распечатать полученный результат.</w:t>
      </w:r>
    </w:p>
    <w:p w14:paraId="5A805695" w14:textId="77777777" w:rsidR="00B65E1D" w:rsidRPr="00EA3A1D" w:rsidRDefault="00B65E1D" w:rsidP="00B65E1D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5. Удалить соответствующую структуру из памяти.</w:t>
      </w:r>
    </w:p>
    <w:p w14:paraId="08866AEC" w14:textId="77777777" w:rsidR="00B65E1D" w:rsidRDefault="00B65E1D" w:rsidP="00B65E1D">
      <w:pPr>
        <w:pStyle w:val="2"/>
      </w:pPr>
      <w:r>
        <w:t>Анализ решения задачи:</w:t>
      </w:r>
    </w:p>
    <w:p w14:paraId="27C09C94" w14:textId="77777777" w:rsidR="00B65E1D" w:rsidRPr="0049542E" w:rsidRDefault="00B65E1D" w:rsidP="00B65E1D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</w:rPr>
        <w:t xml:space="preserve">Тип информационного поля </w:t>
      </w:r>
      <w:r>
        <w:rPr>
          <w:color w:val="000000"/>
          <w:lang w:val="en-US"/>
        </w:rPr>
        <w:t>char</w:t>
      </w:r>
      <w:r w:rsidRPr="00EF3BB8">
        <w:rPr>
          <w:color w:val="000000"/>
        </w:rPr>
        <w:t xml:space="preserve">*. </w:t>
      </w:r>
      <w:r>
        <w:rPr>
          <w:color w:val="000000"/>
        </w:rPr>
        <w:t>Добавить в список элемент после элемента с заданным информационным полем.</w:t>
      </w:r>
    </w:p>
    <w:p w14:paraId="2343A020" w14:textId="77777777" w:rsidR="00B65E1D" w:rsidRDefault="00B65E1D" w:rsidP="00B65E1D">
      <w:pPr>
        <w:pStyle w:val="2"/>
      </w:pPr>
      <w:r>
        <w:t>Описание переменных:</w:t>
      </w:r>
    </w:p>
    <w:p w14:paraId="0FB385B8" w14:textId="6490F13C" w:rsidR="00B65E1D" w:rsidRDefault="00B65E1D" w:rsidP="00B65E1D">
      <w:pPr>
        <w:ind w:firstLine="0"/>
        <w:rPr>
          <w:lang w:eastAsia="ru-RU"/>
        </w:rPr>
      </w:pPr>
      <w:r>
        <w:rPr>
          <w:lang w:val="en-US" w:eastAsia="ru-RU"/>
        </w:rPr>
        <w:t>myQueue</w:t>
      </w:r>
      <w:r w:rsidRPr="00B65E1D">
        <w:rPr>
          <w:lang w:eastAsia="ru-RU"/>
        </w:rPr>
        <w:t xml:space="preserve"> – </w:t>
      </w:r>
      <w:r>
        <w:rPr>
          <w:lang w:eastAsia="ru-RU"/>
        </w:rPr>
        <w:t xml:space="preserve">начальная очередь </w:t>
      </w:r>
    </w:p>
    <w:p w14:paraId="27837F9D" w14:textId="23EC8615" w:rsidR="00B65E1D" w:rsidRPr="00B65E1D" w:rsidRDefault="00B65E1D" w:rsidP="00B65E1D">
      <w:pPr>
        <w:ind w:firstLine="0"/>
        <w:rPr>
          <w:lang w:eastAsia="ru-RU"/>
        </w:rPr>
      </w:pPr>
      <w:r>
        <w:rPr>
          <w:lang w:val="en-US" w:eastAsia="ru-RU"/>
        </w:rPr>
        <w:t>s</w:t>
      </w:r>
      <w:r w:rsidRPr="00B65E1D">
        <w:rPr>
          <w:lang w:eastAsia="ru-RU"/>
        </w:rPr>
        <w:t xml:space="preserve">, </w:t>
      </w:r>
      <w:r>
        <w:rPr>
          <w:lang w:val="en-US" w:eastAsia="ru-RU"/>
        </w:rPr>
        <w:t>s</w:t>
      </w:r>
      <w:r w:rsidRPr="00B65E1D">
        <w:rPr>
          <w:lang w:eastAsia="ru-RU"/>
        </w:rPr>
        <w:t xml:space="preserve">_1, </w:t>
      </w:r>
      <w:r>
        <w:rPr>
          <w:lang w:val="en-US" w:eastAsia="ru-RU"/>
        </w:rPr>
        <w:t>s</w:t>
      </w:r>
      <w:r w:rsidRPr="00B65E1D">
        <w:rPr>
          <w:lang w:eastAsia="ru-RU"/>
        </w:rPr>
        <w:t xml:space="preserve">_2, … </w:t>
      </w:r>
      <w:r>
        <w:rPr>
          <w:lang w:val="en-US" w:eastAsia="ru-RU"/>
        </w:rPr>
        <w:t>s</w:t>
      </w:r>
      <w:r w:rsidRPr="00B65E1D">
        <w:rPr>
          <w:lang w:eastAsia="ru-RU"/>
        </w:rPr>
        <w:t xml:space="preserve">_7 – </w:t>
      </w:r>
      <w:r>
        <w:rPr>
          <w:lang w:eastAsia="ru-RU"/>
        </w:rPr>
        <w:t>строки</w:t>
      </w:r>
      <w:r w:rsidRPr="00B65E1D">
        <w:rPr>
          <w:lang w:eastAsia="ru-RU"/>
        </w:rPr>
        <w:t xml:space="preserve"> </w:t>
      </w:r>
      <w:r>
        <w:rPr>
          <w:lang w:eastAsia="ru-RU"/>
        </w:rPr>
        <w:t>для</w:t>
      </w:r>
      <w:r w:rsidRPr="00B65E1D">
        <w:rPr>
          <w:lang w:eastAsia="ru-RU"/>
        </w:rPr>
        <w:t xml:space="preserve"> </w:t>
      </w:r>
      <w:r>
        <w:rPr>
          <w:lang w:eastAsia="ru-RU"/>
        </w:rPr>
        <w:t>заполнения очереди</w:t>
      </w:r>
    </w:p>
    <w:p w14:paraId="19566F3D" w14:textId="44C31196" w:rsidR="00B65E1D" w:rsidRPr="00B65E1D" w:rsidRDefault="00B65E1D" w:rsidP="00B65E1D">
      <w:pPr>
        <w:ind w:firstLine="0"/>
        <w:rPr>
          <w:lang w:eastAsia="ru-RU"/>
        </w:rPr>
      </w:pPr>
      <w:r>
        <w:rPr>
          <w:lang w:val="en-US" w:eastAsia="ru-RU"/>
        </w:rPr>
        <w:t>new</w:t>
      </w:r>
      <w:r w:rsidRPr="00B65E1D">
        <w:rPr>
          <w:lang w:eastAsia="ru-RU"/>
        </w:rPr>
        <w:t>_</w:t>
      </w:r>
      <w:r>
        <w:rPr>
          <w:lang w:val="en-US" w:eastAsia="ru-RU"/>
        </w:rPr>
        <w:t>data</w:t>
      </w:r>
      <w:r w:rsidRPr="00B65E1D">
        <w:rPr>
          <w:lang w:eastAsia="ru-RU"/>
        </w:rPr>
        <w:t xml:space="preserve"> – </w:t>
      </w:r>
      <w:r>
        <w:rPr>
          <w:lang w:eastAsia="ru-RU"/>
        </w:rPr>
        <w:t>информационное поле нового элемента очереди</w:t>
      </w:r>
    </w:p>
    <w:p w14:paraId="01361016" w14:textId="6793892A" w:rsidR="00B65E1D" w:rsidRPr="00B65E1D" w:rsidRDefault="00B65E1D" w:rsidP="00B65E1D">
      <w:pPr>
        <w:ind w:firstLine="0"/>
      </w:pPr>
      <w:r>
        <w:rPr>
          <w:lang w:val="en-US" w:eastAsia="ru-RU"/>
        </w:rPr>
        <w:t>myQueue_1</w:t>
      </w:r>
      <w:r>
        <w:rPr>
          <w:lang w:eastAsia="ru-RU"/>
        </w:rPr>
        <w:t xml:space="preserve"> – конечная очередь </w:t>
      </w:r>
    </w:p>
    <w:p w14:paraId="751DAA6C" w14:textId="77777777" w:rsidR="00B65E1D" w:rsidRPr="00B65E1D" w:rsidRDefault="00B65E1D" w:rsidP="00B65E1D">
      <w:pPr>
        <w:rPr>
          <w:lang w:val="en-US"/>
        </w:rPr>
      </w:pPr>
    </w:p>
    <w:p w14:paraId="0E1FF57C" w14:textId="77777777" w:rsidR="00B65E1D" w:rsidRPr="00B65E1D" w:rsidRDefault="00B65E1D" w:rsidP="00B65E1D">
      <w:pPr>
        <w:rPr>
          <w:lang w:val="en-US"/>
        </w:rPr>
      </w:pPr>
    </w:p>
    <w:p w14:paraId="7B196073" w14:textId="77777777" w:rsidR="00B65E1D" w:rsidRPr="00B65E1D" w:rsidRDefault="00B65E1D" w:rsidP="00B65E1D">
      <w:pPr>
        <w:rPr>
          <w:lang w:val="en-US"/>
        </w:rPr>
      </w:pPr>
    </w:p>
    <w:p w14:paraId="179603C8" w14:textId="77777777" w:rsidR="00B65E1D" w:rsidRPr="00B65E1D" w:rsidRDefault="00B65E1D" w:rsidP="00B65E1D">
      <w:pPr>
        <w:ind w:firstLine="0"/>
        <w:rPr>
          <w:lang w:val="en-US"/>
        </w:rPr>
      </w:pPr>
    </w:p>
    <w:p w14:paraId="711BC7A0" w14:textId="77777777" w:rsidR="00B65E1D" w:rsidRPr="00B65E1D" w:rsidRDefault="00B65E1D" w:rsidP="00B65E1D">
      <w:pPr>
        <w:ind w:firstLine="0"/>
        <w:rPr>
          <w:lang w:val="en-US"/>
        </w:rPr>
      </w:pPr>
    </w:p>
    <w:p w14:paraId="51C63943" w14:textId="77777777" w:rsidR="00B65E1D" w:rsidRPr="00B65E1D" w:rsidRDefault="00B65E1D" w:rsidP="00B65E1D">
      <w:pPr>
        <w:rPr>
          <w:lang w:val="en-US"/>
        </w:rPr>
      </w:pPr>
    </w:p>
    <w:p w14:paraId="3C8FAE29" w14:textId="77777777" w:rsidR="00B65E1D" w:rsidRPr="00B65E1D" w:rsidRDefault="00B65E1D" w:rsidP="00B65E1D">
      <w:pPr>
        <w:rPr>
          <w:lang w:val="en-US"/>
        </w:rPr>
      </w:pPr>
    </w:p>
    <w:p w14:paraId="6F19272B" w14:textId="77777777" w:rsidR="00B65E1D" w:rsidRPr="00B65E1D" w:rsidRDefault="00B65E1D" w:rsidP="00B65E1D">
      <w:pPr>
        <w:rPr>
          <w:b/>
          <w:bCs/>
          <w:sz w:val="32"/>
          <w:szCs w:val="32"/>
          <w:lang w:val="en-US"/>
        </w:rPr>
      </w:pPr>
    </w:p>
    <w:p w14:paraId="33009961" w14:textId="77777777" w:rsidR="00B65E1D" w:rsidRPr="00B65E1D" w:rsidRDefault="00B65E1D" w:rsidP="00B65E1D">
      <w:pPr>
        <w:rPr>
          <w:b/>
          <w:bCs/>
          <w:sz w:val="32"/>
          <w:szCs w:val="32"/>
          <w:lang w:val="en-US"/>
        </w:rPr>
      </w:pPr>
    </w:p>
    <w:p w14:paraId="3908E259" w14:textId="77777777" w:rsidR="00B65E1D" w:rsidRPr="00B65E1D" w:rsidRDefault="00B65E1D" w:rsidP="00B65E1D">
      <w:pPr>
        <w:ind w:firstLine="0"/>
        <w:rPr>
          <w:b/>
          <w:bCs/>
          <w:sz w:val="32"/>
          <w:szCs w:val="32"/>
          <w:lang w:val="en-US"/>
        </w:rPr>
      </w:pPr>
    </w:p>
    <w:p w14:paraId="24E04E72" w14:textId="77777777" w:rsidR="00B65E1D" w:rsidRPr="00B65E1D" w:rsidRDefault="00B65E1D" w:rsidP="00B65E1D">
      <w:pPr>
        <w:ind w:firstLine="0"/>
        <w:rPr>
          <w:b/>
          <w:bCs/>
          <w:sz w:val="32"/>
          <w:szCs w:val="32"/>
          <w:lang w:val="en-US"/>
        </w:rPr>
      </w:pPr>
    </w:p>
    <w:p w14:paraId="443678D5" w14:textId="77777777" w:rsidR="00B65E1D" w:rsidRDefault="00B65E1D" w:rsidP="00B65E1D">
      <w:pPr>
        <w:rPr>
          <w:b/>
          <w:bCs/>
          <w:sz w:val="32"/>
          <w:szCs w:val="32"/>
        </w:rPr>
      </w:pPr>
    </w:p>
    <w:p w14:paraId="4C2E2449" w14:textId="41325D6A" w:rsidR="00B65E1D" w:rsidRPr="00B65E1D" w:rsidRDefault="00B65E1D" w:rsidP="00B65E1D">
      <w:pPr>
        <w:rPr>
          <w:noProof/>
        </w:rPr>
      </w:pPr>
      <w:r>
        <w:rPr>
          <w:b/>
          <w:bCs/>
          <w:sz w:val="32"/>
          <w:szCs w:val="32"/>
        </w:rPr>
        <w:lastRenderedPageBreak/>
        <w:t>Блок</w:t>
      </w:r>
      <w:r w:rsidRPr="00B65E1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схема</w:t>
      </w:r>
    </w:p>
    <w:p w14:paraId="570F94FE" w14:textId="00833356" w:rsidR="00B65E1D" w:rsidRPr="00B65E1D" w:rsidRDefault="00027CB7" w:rsidP="00B65E1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621E4E6" wp14:editId="74B9A615">
            <wp:extent cx="1679575" cy="86995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575" cy="869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AE7E" w14:textId="77777777" w:rsidR="00B65E1D" w:rsidRPr="00B65E1D" w:rsidRDefault="00B65E1D" w:rsidP="00B65E1D">
      <w:pPr>
        <w:pStyle w:val="2"/>
        <w:rPr>
          <w:lang w:val="en-US"/>
        </w:rPr>
      </w:pPr>
      <w:r>
        <w:lastRenderedPageBreak/>
        <w:t>Код</w:t>
      </w:r>
      <w:r>
        <w:rPr>
          <w:lang w:val="en-US"/>
        </w:rPr>
        <w:t xml:space="preserve"> </w:t>
      </w:r>
      <w:r>
        <w:t>программы</w:t>
      </w:r>
    </w:p>
    <w:p w14:paraId="07D4E825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808080"/>
          <w:sz w:val="24"/>
          <w:szCs w:val="24"/>
          <w:lang w:val="en-US"/>
        </w:rPr>
        <w:t>#include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B65E1D">
        <w:rPr>
          <w:rFonts w:ascii="Arial" w:hAnsi="Arial" w:cs="Arial"/>
          <w:color w:val="A31515"/>
          <w:sz w:val="24"/>
          <w:szCs w:val="24"/>
          <w:lang w:val="en-US"/>
        </w:rPr>
        <w:t>&lt;iostream&gt;</w:t>
      </w:r>
    </w:p>
    <w:p w14:paraId="0DDA813A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808080"/>
          <w:sz w:val="24"/>
          <w:szCs w:val="24"/>
          <w:lang w:val="en-US"/>
        </w:rPr>
        <w:t>#include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B65E1D">
        <w:rPr>
          <w:rFonts w:ascii="Arial" w:hAnsi="Arial" w:cs="Arial"/>
          <w:color w:val="A31515"/>
          <w:sz w:val="24"/>
          <w:szCs w:val="24"/>
          <w:lang w:val="en-US"/>
        </w:rPr>
        <w:t>&lt;queue&gt;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129C40E0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FF"/>
          <w:sz w:val="24"/>
          <w:szCs w:val="24"/>
          <w:lang w:val="en-US"/>
        </w:rPr>
        <w:t>using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namespace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std;</w:t>
      </w:r>
    </w:p>
    <w:p w14:paraId="0F718AB3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1E2A6C8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main() {</w:t>
      </w:r>
    </w:p>
    <w:p w14:paraId="3F251183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8000"/>
          <w:sz w:val="24"/>
          <w:szCs w:val="24"/>
          <w:lang w:val="en-US"/>
        </w:rPr>
        <w:t xml:space="preserve">// </w:t>
      </w:r>
      <w:r w:rsidRPr="00B65E1D">
        <w:rPr>
          <w:rFonts w:ascii="Arial" w:hAnsi="Arial" w:cs="Arial"/>
          <w:color w:val="008000"/>
          <w:sz w:val="24"/>
          <w:szCs w:val="24"/>
        </w:rPr>
        <w:t>создаём</w:t>
      </w:r>
      <w:r w:rsidRPr="00B65E1D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r w:rsidRPr="00B65E1D">
        <w:rPr>
          <w:rFonts w:ascii="Arial" w:hAnsi="Arial" w:cs="Arial"/>
          <w:color w:val="008000"/>
          <w:sz w:val="24"/>
          <w:szCs w:val="24"/>
        </w:rPr>
        <w:t>очередь</w:t>
      </w:r>
      <w:r w:rsidRPr="00B65E1D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</w:p>
    <w:p w14:paraId="0C1D93AD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2B91AF"/>
          <w:sz w:val="24"/>
          <w:szCs w:val="24"/>
          <w:lang w:val="en-US"/>
        </w:rPr>
        <w:t>queue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>&lt;</w:t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char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>*&gt; myQueue;</w:t>
      </w:r>
    </w:p>
    <w:p w14:paraId="65B71974" w14:textId="77777777" w:rsidR="00B65E1D" w:rsidRPr="00027CB7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027CB7">
        <w:rPr>
          <w:rFonts w:ascii="Arial" w:hAnsi="Arial" w:cs="Arial"/>
          <w:color w:val="008000"/>
          <w:sz w:val="24"/>
          <w:szCs w:val="24"/>
          <w:lang w:val="en-US"/>
        </w:rPr>
        <w:t xml:space="preserve">// </w:t>
      </w:r>
      <w:r w:rsidRPr="00B65E1D">
        <w:rPr>
          <w:rFonts w:ascii="Arial" w:hAnsi="Arial" w:cs="Arial"/>
          <w:color w:val="008000"/>
          <w:sz w:val="24"/>
          <w:szCs w:val="24"/>
        </w:rPr>
        <w:t>заполняем</w:t>
      </w:r>
      <w:r w:rsidRPr="00027CB7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r w:rsidRPr="00B65E1D">
        <w:rPr>
          <w:rFonts w:ascii="Arial" w:hAnsi="Arial" w:cs="Arial"/>
          <w:color w:val="008000"/>
          <w:sz w:val="24"/>
          <w:szCs w:val="24"/>
        </w:rPr>
        <w:t>очередь</w:t>
      </w:r>
      <w:r w:rsidRPr="00027CB7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</w:p>
    <w:p w14:paraId="3C586D87" w14:textId="77777777" w:rsidR="00B65E1D" w:rsidRPr="00027CB7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027CB7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027CB7">
        <w:rPr>
          <w:rFonts w:ascii="Arial" w:hAnsi="Arial" w:cs="Arial"/>
          <w:color w:val="0000FF"/>
          <w:sz w:val="24"/>
          <w:szCs w:val="24"/>
          <w:lang w:val="en-US"/>
        </w:rPr>
        <w:t>char</w:t>
      </w:r>
      <w:r w:rsidRPr="00027CB7">
        <w:rPr>
          <w:rFonts w:ascii="Arial" w:hAnsi="Arial" w:cs="Arial"/>
          <w:color w:val="000000"/>
          <w:sz w:val="24"/>
          <w:szCs w:val="24"/>
          <w:lang w:val="en-US"/>
        </w:rPr>
        <w:t xml:space="preserve"> s[] = </w:t>
      </w:r>
      <w:r w:rsidRPr="00027CB7">
        <w:rPr>
          <w:rFonts w:ascii="Arial" w:hAnsi="Arial" w:cs="Arial"/>
          <w:color w:val="A31515"/>
          <w:sz w:val="24"/>
          <w:szCs w:val="24"/>
          <w:lang w:val="en-US"/>
        </w:rPr>
        <w:t>"Three"</w:t>
      </w:r>
      <w:r w:rsidRPr="00027CB7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276EAD96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027CB7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>myQueue.push(s);</w:t>
      </w:r>
    </w:p>
    <w:p w14:paraId="5C06094A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char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s_1[] = </w:t>
      </w:r>
      <w:r w:rsidRPr="00B65E1D">
        <w:rPr>
          <w:rFonts w:ascii="Arial" w:hAnsi="Arial" w:cs="Arial"/>
          <w:color w:val="A31515"/>
          <w:sz w:val="24"/>
          <w:szCs w:val="24"/>
          <w:lang w:val="en-US"/>
        </w:rPr>
        <w:t>"Rings"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6E9F45C1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  <w:t>myQueue.push(s_1);</w:t>
      </w:r>
    </w:p>
    <w:p w14:paraId="6F43F033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char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s_2[] = </w:t>
      </w:r>
      <w:r w:rsidRPr="00B65E1D">
        <w:rPr>
          <w:rFonts w:ascii="Arial" w:hAnsi="Arial" w:cs="Arial"/>
          <w:color w:val="A31515"/>
          <w:sz w:val="24"/>
          <w:szCs w:val="24"/>
          <w:lang w:val="en-US"/>
        </w:rPr>
        <w:t>"for"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1C62D4BB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  <w:t>myQueue.push(s_2);</w:t>
      </w:r>
    </w:p>
    <w:p w14:paraId="1687DBAF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char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s_3[] = </w:t>
      </w:r>
      <w:r w:rsidRPr="00B65E1D">
        <w:rPr>
          <w:rFonts w:ascii="Arial" w:hAnsi="Arial" w:cs="Arial"/>
          <w:color w:val="A31515"/>
          <w:sz w:val="24"/>
          <w:szCs w:val="24"/>
          <w:lang w:val="en-US"/>
        </w:rPr>
        <w:t>"the"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75038291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  <w:t>myQueue.push(s_3);</w:t>
      </w:r>
    </w:p>
    <w:p w14:paraId="22B4E525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char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s_4[] = </w:t>
      </w:r>
      <w:r w:rsidRPr="00B65E1D">
        <w:rPr>
          <w:rFonts w:ascii="Arial" w:hAnsi="Arial" w:cs="Arial"/>
          <w:color w:val="A31515"/>
          <w:sz w:val="24"/>
          <w:szCs w:val="24"/>
          <w:lang w:val="en-US"/>
        </w:rPr>
        <w:t>"Elven-kings"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10C788A6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  <w:t>myQueue.push(s_4);</w:t>
      </w:r>
    </w:p>
    <w:p w14:paraId="51D1F15D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char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s_5[] = </w:t>
      </w:r>
      <w:r w:rsidRPr="00B65E1D">
        <w:rPr>
          <w:rFonts w:ascii="Arial" w:hAnsi="Arial" w:cs="Arial"/>
          <w:color w:val="A31515"/>
          <w:sz w:val="24"/>
          <w:szCs w:val="24"/>
          <w:lang w:val="en-US"/>
        </w:rPr>
        <w:t>"under"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7E256B4D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  <w:t>myQueue.push(s_5);</w:t>
      </w:r>
    </w:p>
    <w:p w14:paraId="7C926619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char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s_6[] = </w:t>
      </w:r>
      <w:r w:rsidRPr="00B65E1D">
        <w:rPr>
          <w:rFonts w:ascii="Arial" w:hAnsi="Arial" w:cs="Arial"/>
          <w:color w:val="A31515"/>
          <w:sz w:val="24"/>
          <w:szCs w:val="24"/>
          <w:lang w:val="en-US"/>
        </w:rPr>
        <w:t>"the"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1763DA79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  <w:t>myQueue.push(s_6);</w:t>
      </w:r>
    </w:p>
    <w:p w14:paraId="6CC12481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char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s_7[] = </w:t>
      </w:r>
      <w:r w:rsidRPr="00B65E1D">
        <w:rPr>
          <w:rFonts w:ascii="Arial" w:hAnsi="Arial" w:cs="Arial"/>
          <w:color w:val="A31515"/>
          <w:sz w:val="24"/>
          <w:szCs w:val="24"/>
          <w:lang w:val="en-US"/>
        </w:rPr>
        <w:t>"sky"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48A24CD1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  <w:t>myQueue.push(s_7);</w:t>
      </w:r>
    </w:p>
    <w:p w14:paraId="1569D3C2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7ED6730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char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new_data[] = </w:t>
      </w:r>
      <w:r w:rsidRPr="00B65E1D">
        <w:rPr>
          <w:rFonts w:ascii="Arial" w:hAnsi="Arial" w:cs="Arial"/>
          <w:color w:val="A31515"/>
          <w:sz w:val="24"/>
          <w:szCs w:val="24"/>
          <w:lang w:val="en-US"/>
        </w:rPr>
        <w:t>"Temp"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099C4846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2B91AF"/>
          <w:sz w:val="24"/>
          <w:szCs w:val="24"/>
          <w:lang w:val="en-US"/>
        </w:rPr>
        <w:t>queue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>&lt;</w:t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char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>*&gt; myQueue_1;</w:t>
      </w:r>
    </w:p>
    <w:p w14:paraId="4B8D62DF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A16DCC2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while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(!myQueue.empty()) {</w:t>
      </w:r>
    </w:p>
    <w:p w14:paraId="2A1FA67D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if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(myQueue.front() == s_2) {</w:t>
      </w:r>
    </w:p>
    <w:p w14:paraId="1B42E31A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break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700F202E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0F526659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  <w:t>myQueue_1.push(myQueue.front());</w:t>
      </w:r>
    </w:p>
    <w:p w14:paraId="672D0B84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  <w:t>myQueue.pop();</w:t>
      </w:r>
    </w:p>
    <w:p w14:paraId="461FC715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4C253B55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8000"/>
          <w:sz w:val="24"/>
          <w:szCs w:val="24"/>
          <w:lang w:val="en-US"/>
        </w:rPr>
        <w:t xml:space="preserve">// </w:t>
      </w:r>
      <w:r w:rsidRPr="00B65E1D">
        <w:rPr>
          <w:rFonts w:ascii="Arial" w:hAnsi="Arial" w:cs="Arial"/>
          <w:color w:val="008000"/>
          <w:sz w:val="24"/>
          <w:szCs w:val="24"/>
        </w:rPr>
        <w:t>вставляем</w:t>
      </w:r>
      <w:r w:rsidRPr="00B65E1D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r w:rsidRPr="00B65E1D">
        <w:rPr>
          <w:rFonts w:ascii="Arial" w:hAnsi="Arial" w:cs="Arial"/>
          <w:color w:val="008000"/>
          <w:sz w:val="24"/>
          <w:szCs w:val="24"/>
        </w:rPr>
        <w:t>новый</w:t>
      </w:r>
      <w:r w:rsidRPr="00B65E1D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r w:rsidRPr="00B65E1D">
        <w:rPr>
          <w:rFonts w:ascii="Arial" w:hAnsi="Arial" w:cs="Arial"/>
          <w:color w:val="008000"/>
          <w:sz w:val="24"/>
          <w:szCs w:val="24"/>
        </w:rPr>
        <w:t>элемент</w:t>
      </w:r>
    </w:p>
    <w:p w14:paraId="4B620964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  <w:t>myQueue_1.push(new_data);</w:t>
      </w:r>
    </w:p>
    <w:p w14:paraId="0B0F0F2F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while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(!myQueue.empty()) {</w:t>
      </w:r>
    </w:p>
    <w:p w14:paraId="5BC626FC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  <w:t>myQueue_1.push(myQueue.front());</w:t>
      </w:r>
    </w:p>
    <w:p w14:paraId="5BD27221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  <w:t>myQueue.pop();</w:t>
      </w:r>
    </w:p>
    <w:p w14:paraId="33713B00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19F12EC4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8000"/>
          <w:sz w:val="24"/>
          <w:szCs w:val="24"/>
          <w:lang w:val="en-US"/>
        </w:rPr>
        <w:t xml:space="preserve">// </w:t>
      </w:r>
      <w:r w:rsidRPr="00B65E1D">
        <w:rPr>
          <w:rFonts w:ascii="Arial" w:hAnsi="Arial" w:cs="Arial"/>
          <w:color w:val="008000"/>
          <w:sz w:val="24"/>
          <w:szCs w:val="24"/>
        </w:rPr>
        <w:t>вывод</w:t>
      </w:r>
    </w:p>
    <w:p w14:paraId="549BDEC8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while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(!myQueue_1.empty()) {</w:t>
      </w:r>
    </w:p>
    <w:p w14:paraId="7ABE86BA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cout </w:t>
      </w:r>
      <w:r w:rsidRPr="00B65E1D">
        <w:rPr>
          <w:rFonts w:ascii="Arial" w:hAnsi="Arial" w:cs="Arial"/>
          <w:color w:val="008080"/>
          <w:sz w:val="24"/>
          <w:szCs w:val="24"/>
          <w:lang w:val="en-US"/>
        </w:rPr>
        <w:t>&lt;&lt;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myQueue_1.front() </w:t>
      </w:r>
      <w:r w:rsidRPr="00B65E1D">
        <w:rPr>
          <w:rFonts w:ascii="Arial" w:hAnsi="Arial" w:cs="Arial"/>
          <w:color w:val="008080"/>
          <w:sz w:val="24"/>
          <w:szCs w:val="24"/>
          <w:lang w:val="en-US"/>
        </w:rPr>
        <w:t>&lt;&lt;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B65E1D">
        <w:rPr>
          <w:rFonts w:ascii="Arial" w:hAnsi="Arial" w:cs="Arial"/>
          <w:color w:val="A31515"/>
          <w:sz w:val="24"/>
          <w:szCs w:val="24"/>
          <w:lang w:val="en-US"/>
        </w:rPr>
        <w:t>" "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7A43993C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  <w:t>myQueue_1.pop();</w:t>
      </w:r>
    </w:p>
    <w:p w14:paraId="0E5A82D1" w14:textId="77777777" w:rsidR="00B65E1D" w:rsidRPr="00027CB7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027CB7">
        <w:rPr>
          <w:rFonts w:ascii="Arial" w:hAnsi="Arial" w:cs="Arial"/>
          <w:color w:val="000000"/>
          <w:sz w:val="24"/>
          <w:szCs w:val="24"/>
          <w:lang w:val="en-US"/>
        </w:rPr>
        <w:t>}</w:t>
      </w:r>
    </w:p>
    <w:p w14:paraId="415954AE" w14:textId="77777777" w:rsidR="00B65E1D" w:rsidRPr="00027CB7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027CB7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027CB7">
        <w:rPr>
          <w:rFonts w:ascii="Arial" w:hAnsi="Arial" w:cs="Arial"/>
          <w:color w:val="0000FF"/>
          <w:sz w:val="24"/>
          <w:szCs w:val="24"/>
          <w:lang w:val="en-US"/>
        </w:rPr>
        <w:t>return</w:t>
      </w:r>
      <w:r w:rsidRPr="00027CB7">
        <w:rPr>
          <w:rFonts w:ascii="Arial" w:hAnsi="Arial" w:cs="Arial"/>
          <w:color w:val="000000"/>
          <w:sz w:val="24"/>
          <w:szCs w:val="24"/>
          <w:lang w:val="en-US"/>
        </w:rPr>
        <w:t xml:space="preserve"> 0;</w:t>
      </w:r>
      <w:r w:rsidRPr="00027CB7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14:paraId="1501EA33" w14:textId="77777777" w:rsidR="00B65E1D" w:rsidRPr="00027CB7" w:rsidRDefault="00B65E1D" w:rsidP="00B65E1D">
      <w:pPr>
        <w:pStyle w:val="a3"/>
        <w:rPr>
          <w:rFonts w:ascii="Arial" w:hAnsi="Arial" w:cs="Arial"/>
          <w:color w:val="000000"/>
          <w:sz w:val="24"/>
          <w:szCs w:val="24"/>
          <w:lang w:val="en-US"/>
        </w:rPr>
      </w:pPr>
      <w:r w:rsidRPr="00027CB7">
        <w:rPr>
          <w:rFonts w:ascii="Arial" w:hAnsi="Arial" w:cs="Arial"/>
          <w:color w:val="000000"/>
          <w:sz w:val="24"/>
          <w:szCs w:val="24"/>
          <w:lang w:val="en-US"/>
        </w:rPr>
        <w:t>}</w:t>
      </w:r>
    </w:p>
    <w:p w14:paraId="77FF84C9" w14:textId="77777777" w:rsidR="00B65E1D" w:rsidRPr="00027CB7" w:rsidRDefault="00B65E1D" w:rsidP="00B65E1D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B70018" w14:textId="77777777" w:rsidR="00B65E1D" w:rsidRPr="00027CB7" w:rsidRDefault="00B65E1D" w:rsidP="00B65E1D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238A0" w14:textId="77777777" w:rsidR="00B65E1D" w:rsidRPr="00027CB7" w:rsidRDefault="00B65E1D" w:rsidP="00B65E1D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2C326" w14:textId="77777777" w:rsidR="00B65E1D" w:rsidRPr="00027CB7" w:rsidRDefault="00B65E1D" w:rsidP="00B65E1D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904D3" w14:textId="1563236D" w:rsidR="00B65E1D" w:rsidRPr="00027CB7" w:rsidRDefault="00B65E1D" w:rsidP="00B65E1D">
      <w:pPr>
        <w:pStyle w:val="a3"/>
        <w:rPr>
          <w:lang w:val="en-US"/>
        </w:rPr>
      </w:pPr>
      <w:r>
        <w:lastRenderedPageBreak/>
        <w:t>Скриншоты</w:t>
      </w:r>
      <w:r w:rsidRPr="00027CB7">
        <w:rPr>
          <w:lang w:val="en-US"/>
        </w:rPr>
        <w:t xml:space="preserve"> </w:t>
      </w:r>
      <w:r>
        <w:t>результатов</w:t>
      </w:r>
      <w:r w:rsidRPr="00027CB7">
        <w:rPr>
          <w:lang w:val="en-US"/>
        </w:rPr>
        <w:t>:</w:t>
      </w:r>
    </w:p>
    <w:p w14:paraId="318AF93B" w14:textId="399C21D9" w:rsidR="00B65E1D" w:rsidRDefault="00B65E1D" w:rsidP="00B65E1D">
      <w:pPr>
        <w:pStyle w:val="a3"/>
        <w:rPr>
          <w:lang w:val="en-US"/>
        </w:rPr>
      </w:pPr>
      <w:r w:rsidRPr="00B65E1D">
        <w:rPr>
          <w:noProof/>
          <w:lang w:val="en-US"/>
        </w:rPr>
        <w:drawing>
          <wp:inline distT="0" distB="0" distL="0" distR="0" wp14:anchorId="35CB638A" wp14:editId="00B4AFDE">
            <wp:extent cx="5940425" cy="252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1976" w14:textId="77777777" w:rsidR="00B65E1D" w:rsidRPr="00774678" w:rsidRDefault="00B65E1D" w:rsidP="00B65E1D">
      <w:pPr>
        <w:pStyle w:val="a3"/>
        <w:rPr>
          <w:lang w:val="en-US"/>
        </w:rPr>
      </w:pPr>
    </w:p>
    <w:p w14:paraId="6F459337" w14:textId="77777777" w:rsidR="00B65E1D" w:rsidRDefault="00B65E1D" w:rsidP="00B65E1D">
      <w:pPr>
        <w:tabs>
          <w:tab w:val="left" w:pos="2660"/>
        </w:tabs>
        <w:ind w:firstLine="0"/>
        <w:rPr>
          <w:sz w:val="32"/>
          <w:szCs w:val="32"/>
          <w:lang w:val="en-US"/>
        </w:rPr>
      </w:pPr>
    </w:p>
    <w:p w14:paraId="5B2D8C88" w14:textId="77777777" w:rsidR="00B65E1D" w:rsidRDefault="00B65E1D" w:rsidP="00B65E1D">
      <w:pPr>
        <w:pStyle w:val="a3"/>
      </w:pPr>
      <w:r>
        <w:t>Анализ результатов:</w:t>
      </w:r>
    </w:p>
    <w:p w14:paraId="7D751871" w14:textId="77777777" w:rsidR="00B65E1D" w:rsidRDefault="00B65E1D" w:rsidP="00B65E1D">
      <w:pPr>
        <w:pStyle w:val="a3"/>
      </w:pPr>
    </w:p>
    <w:p w14:paraId="10379B7E" w14:textId="2EBA918F" w:rsidR="00B65E1D" w:rsidRPr="00C61411" w:rsidRDefault="00B65E1D" w:rsidP="00B65E1D">
      <w:r>
        <w:t>Программа работает правильно. Выводиться очередь с новым элементом.</w:t>
      </w:r>
    </w:p>
    <w:p w14:paraId="4054EEBD" w14:textId="77777777" w:rsidR="00B65E1D" w:rsidRDefault="00B65E1D" w:rsidP="00B65E1D"/>
    <w:p w14:paraId="1557AAD2" w14:textId="77777777" w:rsidR="00B65E1D" w:rsidRDefault="00B65E1D" w:rsidP="00B65E1D"/>
    <w:p w14:paraId="5F40EBD1" w14:textId="77777777" w:rsidR="00B65E1D" w:rsidRDefault="00B65E1D" w:rsidP="00B65E1D"/>
    <w:p w14:paraId="58A38D3C" w14:textId="77777777" w:rsidR="00B65E1D" w:rsidRDefault="00B65E1D" w:rsidP="00B65E1D"/>
    <w:p w14:paraId="156E2E9C" w14:textId="77777777" w:rsidR="00B65E1D" w:rsidRDefault="00B65E1D" w:rsidP="00B65E1D"/>
    <w:p w14:paraId="3A243A59" w14:textId="77777777" w:rsidR="00F87D17" w:rsidRDefault="00F87D17"/>
    <w:sectPr w:rsidR="00F87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E8"/>
    <w:rsid w:val="00027CB7"/>
    <w:rsid w:val="004F1479"/>
    <w:rsid w:val="00B65E1D"/>
    <w:rsid w:val="00BA47B7"/>
    <w:rsid w:val="00DE7EE8"/>
    <w:rsid w:val="00F8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946B"/>
  <w15:chartTrackingRefBased/>
  <w15:docId w15:val="{0FADAEBD-A82A-4FAB-B97A-3320DA57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E1D"/>
    <w:pPr>
      <w:spacing w:line="256" w:lineRule="auto"/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5E1D"/>
    <w:pPr>
      <w:keepNext/>
      <w:keepLines/>
      <w:spacing w:before="40" w:after="0" w:line="240" w:lineRule="auto"/>
      <w:jc w:val="both"/>
      <w:outlineLvl w:val="1"/>
    </w:pPr>
    <w:rPr>
      <w:rFonts w:eastAsiaTheme="majorEastAsia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5E1D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3">
    <w:name w:val="No Spacing"/>
    <w:uiPriority w:val="1"/>
    <w:qFormat/>
    <w:rsid w:val="00B65E1D"/>
    <w:pPr>
      <w:spacing w:after="0" w:line="240" w:lineRule="auto"/>
    </w:pPr>
    <w:rPr>
      <w:rFonts w:ascii="Times New Roman" w:hAnsi="Times New Roman"/>
      <w:b/>
      <w:sz w:val="32"/>
    </w:rPr>
  </w:style>
  <w:style w:type="paragraph" w:styleId="a4">
    <w:name w:val="Normal (Web)"/>
    <w:basedOn w:val="a"/>
    <w:uiPriority w:val="99"/>
    <w:unhideWhenUsed/>
    <w:rsid w:val="00B65E1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Полковников</dc:creator>
  <cp:keywords/>
  <dc:description/>
  <cp:lastModifiedBy>Тихон Полковников</cp:lastModifiedBy>
  <cp:revision>5</cp:revision>
  <dcterms:created xsi:type="dcterms:W3CDTF">2022-03-26T12:05:00Z</dcterms:created>
  <dcterms:modified xsi:type="dcterms:W3CDTF">2022-03-26T13:01:00Z</dcterms:modified>
</cp:coreProperties>
</file>