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3EDF" w14:textId="77777777" w:rsidR="004B4267" w:rsidRPr="00FC42DE" w:rsidRDefault="004B4267" w:rsidP="004B4267">
      <w:pPr>
        <w:pStyle w:val="Heading1"/>
        <w:pageBreakBefore/>
        <w:spacing w:before="120" w:after="120" w:line="240" w:lineRule="auto"/>
        <w:jc w:val="center"/>
        <w:rPr>
          <w:rFonts w:ascii="Segoe UI" w:hAnsi="Segoe UI" w:cs="Segoe UI"/>
          <w:b/>
          <w:bCs/>
          <w:color w:val="00A9E0"/>
          <w:kern w:val="0"/>
          <w:sz w:val="20"/>
          <w:szCs w:val="20"/>
          <w14:ligatures w14:val="none"/>
        </w:rPr>
      </w:pPr>
      <w:bookmarkStart w:id="0" w:name="_Toc186878898"/>
      <w:r w:rsidRPr="00FC42DE">
        <w:rPr>
          <w:rFonts w:ascii="Segoe UI" w:hAnsi="Segoe UI" w:cs="Segoe UI"/>
          <w:b/>
          <w:bCs/>
          <w:color w:val="00A9E0"/>
          <w:kern w:val="0"/>
          <w:sz w:val="20"/>
          <w:szCs w:val="20"/>
          <w14:ligatures w14:val="none"/>
        </w:rPr>
        <w:t>Table of Contents</w:t>
      </w:r>
      <w:bookmarkEnd w:id="0"/>
    </w:p>
    <w:p w14:paraId="7360BC2F" w14:textId="04A52946" w:rsidR="00635C7E" w:rsidRDefault="004B426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FC42DE">
        <w:rPr>
          <w:rFonts w:ascii="Segoe UI" w:eastAsia="Times New Roman" w:hAnsi="Segoe UI" w:cs="Segoe UI"/>
          <w:caps w:val="0"/>
          <w:color w:val="000000"/>
        </w:rPr>
        <w:fldChar w:fldCharType="begin"/>
      </w:r>
      <w:r w:rsidRPr="00FC42DE">
        <w:rPr>
          <w:rFonts w:ascii="Segoe UI" w:eastAsia="Times New Roman" w:hAnsi="Segoe UI" w:cs="Segoe UI"/>
          <w:caps w:val="0"/>
          <w:color w:val="000000"/>
        </w:rPr>
        <w:instrText xml:space="preserve"> TOC \o "1-4" \h \z \u </w:instrText>
      </w:r>
      <w:r w:rsidRPr="00FC42DE">
        <w:rPr>
          <w:rFonts w:ascii="Segoe UI" w:eastAsia="Times New Roman" w:hAnsi="Segoe UI" w:cs="Segoe UI"/>
          <w:caps w:val="0"/>
          <w:color w:val="000000"/>
        </w:rPr>
        <w:fldChar w:fldCharType="separate"/>
      </w:r>
      <w:hyperlink w:anchor="_Toc186878898" w:history="1">
        <w:r w:rsidR="00635C7E" w:rsidRPr="005B15FC">
          <w:rPr>
            <w:rStyle w:val="Hyperlink"/>
            <w:rFonts w:ascii="Segoe UI" w:hAnsi="Segoe UI" w:cs="Segoe UI"/>
            <w:noProof/>
          </w:rPr>
          <w:t>Table of Contents</w:t>
        </w:r>
        <w:r w:rsidR="00635C7E">
          <w:rPr>
            <w:noProof/>
            <w:webHidden/>
          </w:rPr>
          <w:tab/>
        </w:r>
        <w:r w:rsidR="00635C7E">
          <w:rPr>
            <w:noProof/>
            <w:webHidden/>
          </w:rPr>
          <w:fldChar w:fldCharType="begin"/>
        </w:r>
        <w:r w:rsidR="00635C7E">
          <w:rPr>
            <w:noProof/>
            <w:webHidden/>
          </w:rPr>
          <w:instrText xml:space="preserve"> PAGEREF _Toc186878898 \h </w:instrText>
        </w:r>
        <w:r w:rsidR="00635C7E">
          <w:rPr>
            <w:noProof/>
            <w:webHidden/>
          </w:rPr>
        </w:r>
        <w:r w:rsidR="00635C7E">
          <w:rPr>
            <w:noProof/>
            <w:webHidden/>
          </w:rPr>
          <w:fldChar w:fldCharType="separate"/>
        </w:r>
        <w:r w:rsidR="00635C7E">
          <w:rPr>
            <w:noProof/>
            <w:webHidden/>
          </w:rPr>
          <w:t>1</w:t>
        </w:r>
        <w:r w:rsidR="00635C7E">
          <w:rPr>
            <w:noProof/>
            <w:webHidden/>
          </w:rPr>
          <w:fldChar w:fldCharType="end"/>
        </w:r>
      </w:hyperlink>
    </w:p>
    <w:p w14:paraId="61204ECF" w14:textId="6A1522BD" w:rsidR="00635C7E" w:rsidRDefault="00635C7E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6878899" w:history="1">
        <w:r w:rsidRPr="005B15FC">
          <w:rPr>
            <w:rStyle w:val="Hyperlink"/>
            <w:rFonts w:ascii="Segoe UI" w:hAnsi="Segoe UI" w:cs="Segoe UI"/>
            <w:noProof/>
            <w:shd w:val="clear" w:color="auto" w:fill="FFFFFF"/>
          </w:rPr>
          <w:t>Understanding Terraform State File Locking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_Toc186878899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7C3F3B" w14:textId="4EF547DB" w:rsidR="00635C7E" w:rsidRDefault="00635C7E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878900" w:history="1">
        <w:r w:rsidRPr="005B15FC">
          <w:rPr>
            <w:rStyle w:val="Hyperlink"/>
            <w:b/>
            <w:bCs/>
            <w:noProof/>
          </w:rPr>
          <w:t>The Significance of the State File Locking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_Toc186878900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9280B7" w14:textId="3ED47E45" w:rsidR="00635C7E" w:rsidRDefault="00635C7E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878901" w:history="1">
        <w:r w:rsidRPr="005B15FC">
          <w:rPr>
            <w:rStyle w:val="Hyperlink"/>
            <w:b/>
            <w:bCs/>
            <w:noProof/>
          </w:rPr>
          <w:t>Challenges Without Locking the State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_Toc186878901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60D4DB" w14:textId="67EA9E9C" w:rsidR="00635C7E" w:rsidRDefault="00635C7E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6878902" w:history="1">
        <w:r w:rsidRPr="005B15FC">
          <w:rPr>
            <w:rStyle w:val="Hyperlink"/>
            <w:b/>
            <w:bCs/>
            <w:noProof/>
          </w:rPr>
          <w:t>Lock the State File in Terraform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_Toc186878902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2D0194" w14:textId="3CD2B05F" w:rsidR="001468C7" w:rsidRDefault="004B426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  <w:r w:rsidRPr="00FC42DE">
        <w:rPr>
          <w:rFonts w:ascii="Segoe UI" w:eastAsia="Times New Roman" w:hAnsi="Segoe UI" w:cs="Segoe UI"/>
          <w:caps/>
          <w:color w:val="000000"/>
          <w:sz w:val="20"/>
          <w:szCs w:val="20"/>
        </w:rPr>
        <w:fldChar w:fldCharType="end"/>
      </w:r>
    </w:p>
    <w:p w14:paraId="3CC8D424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4DC17F5D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95C65A8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5DC9042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F84846E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005E4A3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465EBC50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F99503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AEA9DE0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AEF2846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7523CA42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6FAC902B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5D2EFCC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E30F0AD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5F96AB99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8FA4353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1FF4B00B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19BAA76" w14:textId="77777777" w:rsidR="001468C7" w:rsidRDefault="001468C7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0CC5393" w14:textId="77777777" w:rsidR="0033565A" w:rsidRDefault="0033565A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39D66FF7" w14:textId="77777777" w:rsidR="0033565A" w:rsidRDefault="0033565A" w:rsidP="00700670">
      <w:pPr>
        <w:rPr>
          <w:rFonts w:ascii="Segoe UI" w:eastAsia="Times New Roman" w:hAnsi="Segoe UI" w:cs="Segoe UI"/>
          <w:caps/>
          <w:color w:val="000000"/>
          <w:sz w:val="20"/>
          <w:szCs w:val="20"/>
        </w:rPr>
      </w:pPr>
    </w:p>
    <w:p w14:paraId="2769A2A3" w14:textId="077BA3FF" w:rsidR="008E6F55" w:rsidRPr="008E6F55" w:rsidRDefault="008E6F55" w:rsidP="008E6F55">
      <w:pPr>
        <w:pStyle w:val="Heading1"/>
        <w:spacing w:after="0" w:line="312" w:lineRule="auto"/>
        <w:rPr>
          <w:rFonts w:ascii="Segoe UI" w:hAnsi="Segoe UI" w:cs="Segoe UI"/>
          <w:b/>
          <w:bCs/>
          <w:color w:val="auto"/>
          <w:kern w:val="0"/>
          <w:sz w:val="28"/>
          <w:szCs w:val="24"/>
          <w:shd w:val="clear" w:color="auto" w:fill="FFFFFF"/>
          <w14:ligatures w14:val="none"/>
        </w:rPr>
      </w:pPr>
      <w:bookmarkStart w:id="1" w:name="_Toc186878899"/>
      <w:r w:rsidRPr="008E6F55">
        <w:rPr>
          <w:rFonts w:ascii="Segoe UI" w:hAnsi="Segoe UI" w:cs="Segoe UI"/>
          <w:color w:val="auto"/>
          <w:kern w:val="0"/>
          <w:sz w:val="28"/>
          <w:szCs w:val="24"/>
          <w:shd w:val="clear" w:color="auto" w:fill="FFFFFF"/>
          <w14:ligatures w14:val="none"/>
        </w:rPr>
        <w:lastRenderedPageBreak/>
        <w:t>Understanding Terraform State</w:t>
      </w:r>
      <w:r w:rsidR="00D6732E">
        <w:rPr>
          <w:rFonts w:ascii="Segoe UI" w:hAnsi="Segoe UI" w:cs="Segoe UI"/>
          <w:color w:val="auto"/>
          <w:kern w:val="0"/>
          <w:sz w:val="28"/>
          <w:szCs w:val="24"/>
          <w:shd w:val="clear" w:color="auto" w:fill="FFFFFF"/>
          <w14:ligatures w14:val="none"/>
        </w:rPr>
        <w:t xml:space="preserve"> File Locking</w:t>
      </w:r>
      <w:bookmarkEnd w:id="1"/>
    </w:p>
    <w:p w14:paraId="0980CCD2" w14:textId="4BA32E66" w:rsidR="0082791E" w:rsidRDefault="00C56CF4" w:rsidP="00274AFF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2" w:name="_Toc186878900"/>
      <w:r w:rsidRPr="00C56CF4">
        <w:rPr>
          <w:b/>
          <w:bCs/>
          <w:color w:val="156082" w:themeColor="accent1"/>
          <w:sz w:val="22"/>
          <w:szCs w:val="24"/>
        </w:rPr>
        <w:t xml:space="preserve">The Significance of the </w:t>
      </w:r>
      <w:r w:rsidR="00135BCF">
        <w:rPr>
          <w:b/>
          <w:bCs/>
          <w:color w:val="156082" w:themeColor="accent1"/>
          <w:sz w:val="22"/>
          <w:szCs w:val="24"/>
        </w:rPr>
        <w:t>S</w:t>
      </w:r>
      <w:r w:rsidR="00BE14DD">
        <w:rPr>
          <w:b/>
          <w:bCs/>
          <w:color w:val="156082" w:themeColor="accent1"/>
          <w:sz w:val="22"/>
          <w:szCs w:val="24"/>
        </w:rPr>
        <w:t xml:space="preserve">tate </w:t>
      </w:r>
      <w:r w:rsidR="00D6732E">
        <w:rPr>
          <w:b/>
          <w:bCs/>
          <w:color w:val="156082" w:themeColor="accent1"/>
          <w:sz w:val="22"/>
          <w:szCs w:val="24"/>
        </w:rPr>
        <w:t>File Locking</w:t>
      </w:r>
      <w:bookmarkEnd w:id="2"/>
    </w:p>
    <w:p w14:paraId="2F32E0BA" w14:textId="77777777" w:rsidR="00D6732E" w:rsidRPr="00D6732E" w:rsidRDefault="00D6732E" w:rsidP="00D6732E">
      <w:r w:rsidRPr="00D6732E">
        <w:rPr>
          <w:b/>
          <w:bCs/>
        </w:rPr>
        <w:t>Terraform state file locking</w:t>
      </w:r>
      <w:r w:rsidRPr="00D6732E">
        <w:t xml:space="preserve"> is a mechanism to ensure that only one process or user can modify the Terraform state file at a time. This prevents issues such as:</w:t>
      </w:r>
    </w:p>
    <w:p w14:paraId="4DE41211" w14:textId="77777777" w:rsidR="00D6732E" w:rsidRPr="00D6732E" w:rsidRDefault="00D6732E" w:rsidP="00986596">
      <w:pPr>
        <w:numPr>
          <w:ilvl w:val="0"/>
          <w:numId w:val="36"/>
        </w:numPr>
        <w:spacing w:after="0"/>
      </w:pPr>
      <w:r w:rsidRPr="00D6732E">
        <w:rPr>
          <w:b/>
          <w:bCs/>
        </w:rPr>
        <w:t>State File Corruption</w:t>
      </w:r>
      <w:r w:rsidRPr="00D6732E">
        <w:t>: Avoids simultaneous writes that could make the state file unusable.</w:t>
      </w:r>
    </w:p>
    <w:p w14:paraId="4195EF7E" w14:textId="77777777" w:rsidR="00D6732E" w:rsidRPr="00D6732E" w:rsidRDefault="00D6732E" w:rsidP="00986596">
      <w:pPr>
        <w:numPr>
          <w:ilvl w:val="0"/>
          <w:numId w:val="36"/>
        </w:numPr>
        <w:spacing w:after="0"/>
      </w:pPr>
      <w:r w:rsidRPr="00D6732E">
        <w:rPr>
          <w:b/>
          <w:bCs/>
        </w:rPr>
        <w:t>Race Conditions</w:t>
      </w:r>
      <w:r w:rsidRPr="00D6732E">
        <w:t>: Ensures predictable behavior by sequentially processing changes.</w:t>
      </w:r>
    </w:p>
    <w:p w14:paraId="30117C08" w14:textId="77777777" w:rsidR="00D6732E" w:rsidRDefault="00D6732E" w:rsidP="00986596">
      <w:pPr>
        <w:numPr>
          <w:ilvl w:val="0"/>
          <w:numId w:val="36"/>
        </w:numPr>
        <w:spacing w:after="0"/>
      </w:pPr>
      <w:r w:rsidRPr="00D6732E">
        <w:rPr>
          <w:b/>
          <w:bCs/>
        </w:rPr>
        <w:t>Infrastructure Drift</w:t>
      </w:r>
      <w:r w:rsidRPr="00D6732E">
        <w:t>: Prevents conflicting updates that could lead to discrepancies between the state file and actual infrastructure.</w:t>
      </w:r>
    </w:p>
    <w:p w14:paraId="3B5B7EA6" w14:textId="77777777" w:rsidR="00D450D3" w:rsidRPr="00D6732E" w:rsidRDefault="00D450D3" w:rsidP="00D450D3">
      <w:pPr>
        <w:spacing w:after="0"/>
        <w:ind w:left="720"/>
      </w:pPr>
    </w:p>
    <w:p w14:paraId="21BA6BAF" w14:textId="29D00EC8" w:rsidR="00D6732E" w:rsidRPr="00D6732E" w:rsidRDefault="00D6732E" w:rsidP="00D6732E">
      <w:pPr>
        <w:rPr>
          <w:b/>
          <w:bCs/>
        </w:rPr>
      </w:pPr>
      <w:r w:rsidRPr="00D6732E">
        <w:rPr>
          <w:b/>
          <w:bCs/>
        </w:rPr>
        <w:t>How State Locking Works</w:t>
      </w:r>
    </w:p>
    <w:p w14:paraId="5ADA398D" w14:textId="77777777" w:rsidR="00D6732E" w:rsidRDefault="00D6732E" w:rsidP="00986596">
      <w:pPr>
        <w:numPr>
          <w:ilvl w:val="0"/>
          <w:numId w:val="35"/>
        </w:numPr>
        <w:spacing w:after="0"/>
      </w:pPr>
      <w:r w:rsidRPr="00D6732E">
        <w:rPr>
          <w:b/>
          <w:bCs/>
        </w:rPr>
        <w:t>Acquire Lock</w:t>
      </w:r>
      <w:r w:rsidRPr="00D6732E">
        <w:t>: Before Terraform performs an operation (plan, apply, etc.), it attempts to acquire a lock.</w:t>
      </w:r>
    </w:p>
    <w:p w14:paraId="3316A55E" w14:textId="58E16B32" w:rsidR="00D6732E" w:rsidRPr="00D6732E" w:rsidRDefault="00D6732E" w:rsidP="00986596">
      <w:pPr>
        <w:numPr>
          <w:ilvl w:val="0"/>
          <w:numId w:val="35"/>
        </w:numPr>
        <w:spacing w:after="0"/>
      </w:pPr>
      <w:r w:rsidRPr="00D6732E">
        <w:rPr>
          <w:b/>
          <w:bCs/>
        </w:rPr>
        <w:t>Modify State</w:t>
      </w:r>
      <w:r w:rsidRPr="00D6732E">
        <w:t>: Once the lock is acquired, Terraform updates the state file.</w:t>
      </w:r>
    </w:p>
    <w:p w14:paraId="06D2CF3C" w14:textId="77777777" w:rsidR="00D6732E" w:rsidRDefault="00D6732E" w:rsidP="00986596">
      <w:pPr>
        <w:numPr>
          <w:ilvl w:val="0"/>
          <w:numId w:val="35"/>
        </w:numPr>
        <w:spacing w:after="0"/>
      </w:pPr>
      <w:r w:rsidRPr="00D6732E">
        <w:rPr>
          <w:b/>
          <w:bCs/>
        </w:rPr>
        <w:t>Release Lock</w:t>
      </w:r>
      <w:r w:rsidRPr="00D6732E">
        <w:t>: After the operation is complete, the lock is released, allowing other processes to proceed.</w:t>
      </w:r>
    </w:p>
    <w:p w14:paraId="250CA481" w14:textId="77777777" w:rsidR="00986596" w:rsidRDefault="00986596" w:rsidP="00986596">
      <w:pPr>
        <w:spacing w:after="0"/>
        <w:ind w:left="720"/>
      </w:pPr>
    </w:p>
    <w:p w14:paraId="4FE8CEB6" w14:textId="77777777" w:rsidR="00D4147E" w:rsidRPr="00D4147E" w:rsidRDefault="00D4147E" w:rsidP="00D4147E">
      <w:pPr>
        <w:rPr>
          <w:b/>
          <w:bCs/>
        </w:rPr>
      </w:pPr>
      <w:r w:rsidRPr="00D4147E">
        <w:rPr>
          <w:b/>
          <w:bCs/>
        </w:rPr>
        <w:t>Supported Backends for Locking</w:t>
      </w:r>
    </w:p>
    <w:p w14:paraId="314EEE64" w14:textId="77777777" w:rsidR="00D4147E" w:rsidRPr="00D4147E" w:rsidRDefault="00D4147E" w:rsidP="00986596">
      <w:pPr>
        <w:numPr>
          <w:ilvl w:val="0"/>
          <w:numId w:val="37"/>
        </w:numPr>
        <w:spacing w:after="0"/>
      </w:pPr>
      <w:r w:rsidRPr="00D4147E">
        <w:rPr>
          <w:b/>
          <w:bCs/>
        </w:rPr>
        <w:t>AWS S3 with DynamoDB</w:t>
      </w:r>
      <w:r w:rsidRPr="00D4147E">
        <w:t>: Uses DynamoDB to maintain lock records.</w:t>
      </w:r>
    </w:p>
    <w:p w14:paraId="3C1C36BD" w14:textId="77777777" w:rsidR="00D4147E" w:rsidRPr="00D4147E" w:rsidRDefault="00D4147E" w:rsidP="00986596">
      <w:pPr>
        <w:numPr>
          <w:ilvl w:val="0"/>
          <w:numId w:val="37"/>
        </w:numPr>
        <w:spacing w:after="0"/>
      </w:pPr>
      <w:r w:rsidRPr="00D4147E">
        <w:rPr>
          <w:b/>
          <w:bCs/>
        </w:rPr>
        <w:t>Terraform Cloud</w:t>
      </w:r>
      <w:r w:rsidRPr="00D4147E">
        <w:t>: Built-in locking mechanism.</w:t>
      </w:r>
    </w:p>
    <w:p w14:paraId="530D0E4B" w14:textId="7587CC65" w:rsidR="00D6732E" w:rsidRDefault="00D4147E" w:rsidP="00986596">
      <w:pPr>
        <w:numPr>
          <w:ilvl w:val="0"/>
          <w:numId w:val="37"/>
        </w:numPr>
        <w:spacing w:after="0"/>
      </w:pPr>
      <w:r w:rsidRPr="00D4147E">
        <w:rPr>
          <w:b/>
          <w:bCs/>
        </w:rPr>
        <w:t>Azure Blob Storage</w:t>
      </w:r>
      <w:r w:rsidRPr="00D4147E">
        <w:t>: Automatically locks the state file during operations.</w:t>
      </w:r>
    </w:p>
    <w:p w14:paraId="29BFCBEC" w14:textId="77777777" w:rsidR="00124903" w:rsidRPr="00124903" w:rsidRDefault="00124903" w:rsidP="00124903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3" w:name="_Toc186878901"/>
      <w:r w:rsidRPr="00124903">
        <w:rPr>
          <w:b/>
          <w:bCs/>
          <w:color w:val="156082" w:themeColor="accent1"/>
          <w:sz w:val="22"/>
          <w:szCs w:val="24"/>
        </w:rPr>
        <w:t>Challenges Without Locking the State File</w:t>
      </w:r>
      <w:bookmarkEnd w:id="3"/>
    </w:p>
    <w:p w14:paraId="1F755736" w14:textId="270F75DD" w:rsidR="000C03D9" w:rsidRDefault="00124903" w:rsidP="00452BD8">
      <w:r w:rsidRPr="00124903">
        <w:t>Terraform state files store information about your infrastructure. Without state locking, concurrent modifications can result in issues such as corruption, drift, and deployment failures.</w:t>
      </w:r>
    </w:p>
    <w:p w14:paraId="1D3344DA" w14:textId="73728F0A" w:rsidR="00124903" w:rsidRPr="00986596" w:rsidRDefault="00124903" w:rsidP="00452BD8">
      <w:pPr>
        <w:rPr>
          <w:b/>
          <w:bCs/>
        </w:rPr>
      </w:pPr>
      <w:r w:rsidRPr="00986596">
        <w:rPr>
          <w:b/>
          <w:bCs/>
        </w:rPr>
        <w:t>Example Scenario Without Locking</w:t>
      </w:r>
    </w:p>
    <w:p w14:paraId="40D5FFBC" w14:textId="77777777" w:rsidR="00986596" w:rsidRDefault="00124903" w:rsidP="00E163E4">
      <w:pPr>
        <w:spacing w:after="0"/>
      </w:pPr>
      <w:r w:rsidRPr="00124903">
        <w:rPr>
          <w:b/>
          <w:bCs/>
        </w:rPr>
        <w:t>Initial Setup</w:t>
      </w:r>
      <w:r w:rsidRPr="00124903">
        <w:t>:</w:t>
      </w:r>
    </w:p>
    <w:p w14:paraId="70C08170" w14:textId="612AA00B" w:rsidR="00E163E4" w:rsidRDefault="00E163E4" w:rsidP="00E163E4">
      <w:pPr>
        <w:spacing w:after="0"/>
      </w:pPr>
      <w:r>
        <w:t xml:space="preserve">Assume that </w:t>
      </w:r>
      <w:r w:rsidRPr="00E163E4">
        <w:t>Developer A is working on a local system, while Developer B is working on an EC2 instance.</w:t>
      </w:r>
    </w:p>
    <w:p w14:paraId="3E632E46" w14:textId="77777777" w:rsidR="005D1A55" w:rsidRDefault="005D1A55" w:rsidP="005D1A55">
      <w:pPr>
        <w:spacing w:after="0"/>
      </w:pPr>
      <w:r w:rsidRPr="00124903">
        <w:t>Developers A and B both have access to the same main.tf file and Terraform state file.</w:t>
      </w:r>
    </w:p>
    <w:p w14:paraId="36C38E46" w14:textId="77777777" w:rsidR="00986596" w:rsidRDefault="00986596" w:rsidP="00E163E4">
      <w:pPr>
        <w:spacing w:after="0"/>
      </w:pPr>
    </w:p>
    <w:p w14:paraId="4478F9ED" w14:textId="65D31427" w:rsidR="00124903" w:rsidRDefault="00124903" w:rsidP="00452BD8">
      <w:r>
        <w:rPr>
          <w:noProof/>
        </w:rPr>
        <w:drawing>
          <wp:inline distT="0" distB="0" distL="0" distR="0" wp14:anchorId="6DB916C0" wp14:editId="66ECC41D">
            <wp:extent cx="5943600" cy="1649095"/>
            <wp:effectExtent l="0" t="0" r="0" b="8255"/>
            <wp:docPr id="16204637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637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2E6" w14:textId="77777777" w:rsidR="001109D4" w:rsidRDefault="001109D4" w:rsidP="00452BD8"/>
    <w:p w14:paraId="6D23ABCE" w14:textId="1922C64B" w:rsidR="00106085" w:rsidRDefault="00106085" w:rsidP="00776234">
      <w:pPr>
        <w:rPr>
          <w:b/>
          <w:bCs/>
        </w:rPr>
      </w:pPr>
      <w:r>
        <w:rPr>
          <w:b/>
          <w:bCs/>
        </w:rPr>
        <w:lastRenderedPageBreak/>
        <w:t xml:space="preserve">Both </w:t>
      </w:r>
      <w:r w:rsidRPr="001109D4">
        <w:rPr>
          <w:b/>
          <w:bCs/>
        </w:rPr>
        <w:t>Developer-A</w:t>
      </w:r>
      <w:r>
        <w:t xml:space="preserve"> and </w:t>
      </w:r>
      <w:r w:rsidRPr="00776234">
        <w:rPr>
          <w:b/>
          <w:bCs/>
        </w:rPr>
        <w:t>Developer-B</w:t>
      </w:r>
      <w:r w:rsidRPr="00776234">
        <w:t xml:space="preserve"> </w:t>
      </w:r>
      <w:r>
        <w:t xml:space="preserve">run </w:t>
      </w:r>
      <w:r w:rsidRPr="00106085">
        <w:rPr>
          <w:rFonts w:ascii="Courier New" w:hAnsi="Courier New" w:cs="Courier New"/>
          <w:highlight w:val="lightGray"/>
        </w:rPr>
        <w:t xml:space="preserve">terraform </w:t>
      </w:r>
      <w:proofErr w:type="spellStart"/>
      <w:r w:rsidRPr="00106085">
        <w:rPr>
          <w:rFonts w:ascii="Courier New" w:hAnsi="Courier New" w:cs="Courier New"/>
          <w:highlight w:val="lightGray"/>
        </w:rPr>
        <w:t>init</w:t>
      </w:r>
      <w:proofErr w:type="spellEnd"/>
      <w:r>
        <w:t xml:space="preserve"> to </w:t>
      </w:r>
      <w:r w:rsidRPr="00106085">
        <w:t>Initialize terraform</w:t>
      </w:r>
      <w:r>
        <w:rPr>
          <w:b/>
          <w:bCs/>
        </w:rPr>
        <w:t xml:space="preserve"> </w:t>
      </w:r>
    </w:p>
    <w:p w14:paraId="55E7E6A9" w14:textId="7224E32E" w:rsidR="00106085" w:rsidRDefault="00D42F2A" w:rsidP="00776234">
      <w:pPr>
        <w:rPr>
          <w:b/>
          <w:bCs/>
        </w:rPr>
      </w:pPr>
      <w:r>
        <w:rPr>
          <w:noProof/>
        </w:rPr>
        <w:drawing>
          <wp:inline distT="0" distB="0" distL="0" distR="0" wp14:anchorId="0C2C4CDB" wp14:editId="7D8CD60F">
            <wp:extent cx="5855001" cy="2108308"/>
            <wp:effectExtent l="0" t="0" r="0" b="6350"/>
            <wp:docPr id="3943885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8850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7B16" w14:textId="320E3F0A" w:rsidR="0082439E" w:rsidRDefault="00D42F2A" w:rsidP="00776234">
      <w:pPr>
        <w:rPr>
          <w:b/>
          <w:bCs/>
        </w:rPr>
      </w:pPr>
      <w:r>
        <w:rPr>
          <w:noProof/>
        </w:rPr>
        <w:drawing>
          <wp:inline distT="0" distB="0" distL="0" distR="0" wp14:anchorId="67954310" wp14:editId="7511CE35">
            <wp:extent cx="5943600" cy="1183005"/>
            <wp:effectExtent l="0" t="0" r="0" b="0"/>
            <wp:docPr id="20298155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559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794A" w14:textId="0C211B5E" w:rsidR="00776234" w:rsidRDefault="00776234" w:rsidP="00776234">
      <w:r>
        <w:rPr>
          <w:b/>
          <w:bCs/>
        </w:rPr>
        <w:t xml:space="preserve">Both </w:t>
      </w:r>
      <w:r w:rsidR="001109D4" w:rsidRPr="001109D4">
        <w:rPr>
          <w:b/>
          <w:bCs/>
        </w:rPr>
        <w:t>Developer-A</w:t>
      </w:r>
      <w:r>
        <w:t xml:space="preserve"> and </w:t>
      </w:r>
      <w:r w:rsidRPr="00776234">
        <w:rPr>
          <w:b/>
          <w:bCs/>
        </w:rPr>
        <w:t>Developer-B</w:t>
      </w:r>
      <w:r w:rsidRPr="00776234">
        <w:t xml:space="preserve"> </w:t>
      </w:r>
      <w:r>
        <w:t xml:space="preserve"> </w:t>
      </w:r>
      <w:r w:rsidRPr="00776234">
        <w:t>simultaneously</w:t>
      </w:r>
      <w:r>
        <w:t xml:space="preserve"> r</w:t>
      </w:r>
      <w:r w:rsidRPr="001109D4">
        <w:t>un</w:t>
      </w:r>
      <w:r>
        <w:t xml:space="preserve"> </w:t>
      </w:r>
      <w:r w:rsidRPr="001109D4">
        <w:rPr>
          <w:rFonts w:ascii="Courier New" w:hAnsi="Courier New" w:cs="Courier New"/>
          <w:highlight w:val="lightGray"/>
        </w:rPr>
        <w:t>terraform apply</w:t>
      </w:r>
      <w:r>
        <w:rPr>
          <w:rFonts w:ascii="Courier New" w:hAnsi="Courier New" w:cs="Courier New"/>
        </w:rPr>
        <w:t xml:space="preserve"> </w:t>
      </w:r>
      <w:r w:rsidRPr="001109D4">
        <w:t>to create an EC2 instance.</w:t>
      </w:r>
    </w:p>
    <w:p w14:paraId="7E36CDD5" w14:textId="77777777" w:rsidR="00CD59BB" w:rsidRDefault="00CD59BB" w:rsidP="00776234">
      <w:r w:rsidRPr="00CD59BB">
        <w:t>In this scenario, the EC2 instance creation by Developer B (submitted from the EC2 instance) was completed before Developer A (submitted from the local system).</w:t>
      </w:r>
    </w:p>
    <w:p w14:paraId="3F170DAD" w14:textId="52F81337" w:rsidR="00730FCA" w:rsidRDefault="00730FCA" w:rsidP="00776234">
      <w:r>
        <w:t>Instance details created from Developer-A</w:t>
      </w:r>
    </w:p>
    <w:p w14:paraId="5B768430" w14:textId="2A3531DF" w:rsidR="001109D4" w:rsidRDefault="00730FCA" w:rsidP="00776234">
      <w:r>
        <w:rPr>
          <w:noProof/>
        </w:rPr>
        <w:drawing>
          <wp:inline distT="0" distB="0" distL="0" distR="0" wp14:anchorId="55C703FD" wp14:editId="362A9283">
            <wp:extent cx="5943600" cy="820420"/>
            <wp:effectExtent l="0" t="0" r="0" b="0"/>
            <wp:docPr id="1870383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31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763A" w14:textId="140F3EFC" w:rsidR="00730FCA" w:rsidRDefault="00730FCA" w:rsidP="00776234">
      <w:r>
        <w:t>Instance details created from Developer-B</w:t>
      </w:r>
    </w:p>
    <w:p w14:paraId="3C21087B" w14:textId="65F46080" w:rsidR="00730FCA" w:rsidRDefault="00730FCA" w:rsidP="00776234">
      <w:r>
        <w:rPr>
          <w:noProof/>
        </w:rPr>
        <w:drawing>
          <wp:inline distT="0" distB="0" distL="0" distR="0" wp14:anchorId="6B26EC15" wp14:editId="7D324234">
            <wp:extent cx="5943600" cy="1034415"/>
            <wp:effectExtent l="0" t="0" r="0" b="0"/>
            <wp:docPr id="1018289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8983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23EE" w14:textId="77777777" w:rsidR="00730FCA" w:rsidRDefault="00730FCA" w:rsidP="00776234"/>
    <w:p w14:paraId="44964C43" w14:textId="77777777" w:rsidR="00730FCA" w:rsidRDefault="00730FCA" w:rsidP="00776234"/>
    <w:p w14:paraId="6EBCBA17" w14:textId="77777777" w:rsidR="00222CAA" w:rsidRDefault="00222CAA" w:rsidP="00776234"/>
    <w:p w14:paraId="5DB687FE" w14:textId="3100FE64" w:rsidR="0067559A" w:rsidRDefault="0067559A" w:rsidP="00776234">
      <w:r>
        <w:lastRenderedPageBreak/>
        <w:t>O</w:t>
      </w:r>
      <w:r w:rsidRPr="0067559A">
        <w:t>bserve that two instances have been created: one by Developer A and the other by Developer B</w:t>
      </w:r>
    </w:p>
    <w:p w14:paraId="4CA41133" w14:textId="237AE625" w:rsidR="0067559A" w:rsidRDefault="00222CAA" w:rsidP="00776234">
      <w:r>
        <w:rPr>
          <w:noProof/>
        </w:rPr>
        <w:drawing>
          <wp:inline distT="0" distB="0" distL="0" distR="0" wp14:anchorId="3CDBDD41" wp14:editId="4303A120">
            <wp:extent cx="5943600" cy="1208405"/>
            <wp:effectExtent l="0" t="0" r="0" b="0"/>
            <wp:docPr id="873354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542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6622" w14:textId="77777777" w:rsidR="0067559A" w:rsidRDefault="0067559A" w:rsidP="00776234"/>
    <w:p w14:paraId="1DABF0C8" w14:textId="77777777" w:rsidR="007932B7" w:rsidRDefault="0034599E" w:rsidP="00776234">
      <w:r w:rsidRPr="0034599E">
        <w:t xml:space="preserve">Check the information in the state file. </w:t>
      </w:r>
      <w:r w:rsidR="007932B7">
        <w:t>Observer it contains information from Developer-A.</w:t>
      </w:r>
    </w:p>
    <w:p w14:paraId="4A1C26B5" w14:textId="19D9E288" w:rsidR="00487773" w:rsidRDefault="00487773" w:rsidP="00776234">
      <w:r>
        <w:rPr>
          <w:noProof/>
        </w:rPr>
        <w:drawing>
          <wp:inline distT="0" distB="0" distL="0" distR="0" wp14:anchorId="6B3162A3" wp14:editId="33431CCB">
            <wp:extent cx="5943600" cy="1290320"/>
            <wp:effectExtent l="0" t="0" r="0" b="5080"/>
            <wp:docPr id="204270124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1249" name="Picture 1" descr="A white rectangular objec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8451" w14:textId="481E1977" w:rsidR="0021480B" w:rsidRDefault="00C45648" w:rsidP="00776234">
      <w:r w:rsidRPr="004E321B">
        <w:t>Both processes read the same state file, and when they write back their changes, Developer-B's updates overwrite Developer-A's changes, leaving the state file corrupted and inconsistent with the actual infrastructure.</w:t>
      </w:r>
    </w:p>
    <w:p w14:paraId="0F8FD14E" w14:textId="60418B9C" w:rsidR="00B4715E" w:rsidRDefault="00B4715E" w:rsidP="00B4715E">
      <w:pPr>
        <w:pStyle w:val="Heading2"/>
        <w:rPr>
          <w:b/>
          <w:bCs/>
          <w:color w:val="156082" w:themeColor="accent1"/>
          <w:sz w:val="22"/>
          <w:szCs w:val="24"/>
        </w:rPr>
      </w:pPr>
      <w:bookmarkStart w:id="4" w:name="_Toc186878902"/>
      <w:r w:rsidRPr="00B4715E">
        <w:rPr>
          <w:b/>
          <w:bCs/>
          <w:color w:val="156082" w:themeColor="accent1"/>
          <w:sz w:val="22"/>
          <w:szCs w:val="24"/>
        </w:rPr>
        <w:t>Lock the State File in Terraform</w:t>
      </w:r>
      <w:bookmarkEnd w:id="4"/>
    </w:p>
    <w:p w14:paraId="6BF20A81" w14:textId="53358BA3" w:rsidR="00BE0651" w:rsidRDefault="00BE0651" w:rsidP="00BE0651">
      <w:r w:rsidRPr="00BE0651">
        <w:t>Locking the Terraform state file ensures that only one operation (e.g., plan, apply) can modify the state at a time. This prevents conflicts, corruption, and inconsistencies when multiple users or automated processes interact with the same state file.</w:t>
      </w:r>
    </w:p>
    <w:p w14:paraId="59984E91" w14:textId="1FC32F0B" w:rsidR="00BE0651" w:rsidRDefault="00521011" w:rsidP="00BE0651">
      <w:pPr>
        <w:rPr>
          <w:b/>
          <w:bCs/>
        </w:rPr>
      </w:pPr>
      <w:r w:rsidRPr="00521011">
        <w:rPr>
          <w:b/>
          <w:bCs/>
        </w:rPr>
        <w:t>Steps to Lock the State File</w:t>
      </w:r>
    </w:p>
    <w:p w14:paraId="6005D486" w14:textId="685C24E3" w:rsidR="004F0780" w:rsidRDefault="005935F1" w:rsidP="004F0780">
      <w:r w:rsidRPr="005935F1">
        <w:t>Create an S3 bucket named &lt;your-initials&gt;</w:t>
      </w:r>
      <w:r w:rsidR="00092C9B" w:rsidRPr="005935F1">
        <w:t xml:space="preserve"> </w:t>
      </w:r>
      <w:r w:rsidRPr="005935F1">
        <w:t>-state-bucket (replace &lt;your-initials&gt; with your initials) for state storage using the AWS Management Console, AWS CLI, or Terraform</w:t>
      </w:r>
    </w:p>
    <w:p w14:paraId="44301E4D" w14:textId="38B075BD" w:rsidR="00092C9B" w:rsidRDefault="00092C9B" w:rsidP="004F0780">
      <w:r>
        <w:rPr>
          <w:noProof/>
        </w:rPr>
        <w:drawing>
          <wp:inline distT="0" distB="0" distL="0" distR="0" wp14:anchorId="64A1AE9F" wp14:editId="4A194FFA">
            <wp:extent cx="5943600" cy="1907540"/>
            <wp:effectExtent l="0" t="0" r="0" b="0"/>
            <wp:docPr id="14923324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2471" name="Picture 1" descr="A screenshot of a cha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54E2" w14:textId="77777777" w:rsidR="00252B52" w:rsidRDefault="00252B52" w:rsidP="004F0780"/>
    <w:p w14:paraId="44523F3D" w14:textId="77777777" w:rsidR="00252B52" w:rsidRPr="00252B52" w:rsidRDefault="00252B52" w:rsidP="00252B52">
      <w:r w:rsidRPr="00252B52">
        <w:lastRenderedPageBreak/>
        <w:t>Create a DynamoDB Table named </w:t>
      </w:r>
      <w:proofErr w:type="spellStart"/>
      <w:r w:rsidRPr="00252B52">
        <w:rPr>
          <w:i/>
          <w:iCs/>
        </w:rPr>
        <w:t>TerraformLockTable</w:t>
      </w:r>
      <w:proofErr w:type="spellEnd"/>
      <w:r w:rsidRPr="00252B52">
        <w:t> for Locking using the AWS Management Console, CLI, or Terraform</w:t>
      </w:r>
    </w:p>
    <w:p w14:paraId="679F0E7F" w14:textId="3D359659" w:rsidR="0005209A" w:rsidRDefault="003F2268" w:rsidP="00252B52">
      <w:r>
        <w:rPr>
          <w:noProof/>
        </w:rPr>
        <w:drawing>
          <wp:inline distT="0" distB="0" distL="0" distR="0" wp14:anchorId="4BD5B7D6" wp14:editId="3351D0AB">
            <wp:extent cx="5943600" cy="1910080"/>
            <wp:effectExtent l="0" t="0" r="0" b="0"/>
            <wp:docPr id="52231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586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42B7" w14:textId="77777777" w:rsidR="003F2268" w:rsidRDefault="003F2268" w:rsidP="00252B52"/>
    <w:p w14:paraId="50BDC2DD" w14:textId="1FE8E754" w:rsidR="003F2268" w:rsidRDefault="003F2268" w:rsidP="00252B52">
      <w:r>
        <w:t>Click on Create table</w:t>
      </w:r>
    </w:p>
    <w:p w14:paraId="0DCBCC9D" w14:textId="34B323C6" w:rsidR="003F2268" w:rsidRDefault="003F2268" w:rsidP="00252B52">
      <w:r>
        <w:rPr>
          <w:noProof/>
        </w:rPr>
        <w:drawing>
          <wp:inline distT="0" distB="0" distL="0" distR="0" wp14:anchorId="577022FE" wp14:editId="36F8B94A">
            <wp:extent cx="5943600" cy="1464945"/>
            <wp:effectExtent l="0" t="0" r="0" b="1905"/>
            <wp:docPr id="1988703772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3772" name="Picture 1" descr="A close-up of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8864" w14:textId="77777777" w:rsidR="00D24DF5" w:rsidRDefault="00D24DF5" w:rsidP="00252B52"/>
    <w:p w14:paraId="6D67B7DA" w14:textId="05EC3BCD" w:rsidR="0005209A" w:rsidRDefault="0005209A" w:rsidP="00252B52">
      <w:r w:rsidRPr="0005209A">
        <w:t xml:space="preserve">Configure Terraform </w:t>
      </w:r>
      <w:r>
        <w:t>backend.tf</w:t>
      </w:r>
    </w:p>
    <w:p w14:paraId="3B412BDA" w14:textId="77777777" w:rsidR="0005209A" w:rsidRDefault="0005209A" w:rsidP="0005209A">
      <w:pPr>
        <w:spacing w:after="0" w:line="240" w:lineRule="auto"/>
      </w:pPr>
      <w:r>
        <w:t>terraform {</w:t>
      </w:r>
    </w:p>
    <w:p w14:paraId="4E3C2DC6" w14:textId="77777777" w:rsidR="0005209A" w:rsidRDefault="0005209A" w:rsidP="0005209A">
      <w:pPr>
        <w:spacing w:after="0" w:line="240" w:lineRule="auto"/>
      </w:pPr>
      <w:r>
        <w:t xml:space="preserve">  backend "s3" {</w:t>
      </w:r>
    </w:p>
    <w:p w14:paraId="75B4EE20" w14:textId="56117731" w:rsidR="0005209A" w:rsidRDefault="0005209A" w:rsidP="0005209A">
      <w:pPr>
        <w:spacing w:after="0" w:line="240" w:lineRule="auto"/>
      </w:pPr>
      <w:r>
        <w:t xml:space="preserve">    bucket         = "</w:t>
      </w:r>
      <w:proofErr w:type="spellStart"/>
      <w:r>
        <w:t>prt</w:t>
      </w:r>
      <w:proofErr w:type="spellEnd"/>
      <w:r>
        <w:t>-state-bucket"</w:t>
      </w:r>
    </w:p>
    <w:p w14:paraId="392042BA" w14:textId="710A0354" w:rsidR="0005209A" w:rsidRDefault="0005209A" w:rsidP="0005209A">
      <w:pPr>
        <w:spacing w:after="0" w:line="240" w:lineRule="auto"/>
      </w:pPr>
      <w:r>
        <w:t xml:space="preserve">    key            = "</w:t>
      </w:r>
      <w:proofErr w:type="spellStart"/>
      <w:r>
        <w:t>terraform.tfstate</w:t>
      </w:r>
      <w:proofErr w:type="spellEnd"/>
      <w:r>
        <w:t>"</w:t>
      </w:r>
    </w:p>
    <w:p w14:paraId="25ACB236" w14:textId="77777777" w:rsidR="0005209A" w:rsidRDefault="0005209A" w:rsidP="0005209A">
      <w:pPr>
        <w:spacing w:after="0" w:line="240" w:lineRule="auto"/>
      </w:pPr>
      <w:r>
        <w:t xml:space="preserve">    region         = "us-west-2"</w:t>
      </w:r>
    </w:p>
    <w:p w14:paraId="6D3D96E2" w14:textId="77777777" w:rsidR="0005209A" w:rsidRDefault="0005209A" w:rsidP="0005209A">
      <w:pPr>
        <w:spacing w:after="0" w:line="240" w:lineRule="auto"/>
      </w:pPr>
      <w:r>
        <w:t xml:space="preserve">    </w:t>
      </w:r>
      <w:proofErr w:type="spellStart"/>
      <w:r>
        <w:t>dynamodb_table</w:t>
      </w:r>
      <w:proofErr w:type="spellEnd"/>
      <w:r>
        <w:t xml:space="preserve"> = "</w:t>
      </w:r>
      <w:proofErr w:type="spellStart"/>
      <w:r>
        <w:t>TerraformLockTable</w:t>
      </w:r>
      <w:proofErr w:type="spellEnd"/>
      <w:r>
        <w:t>"</w:t>
      </w:r>
    </w:p>
    <w:p w14:paraId="6ED25110" w14:textId="77777777" w:rsidR="0005209A" w:rsidRDefault="0005209A" w:rsidP="0005209A">
      <w:pPr>
        <w:spacing w:after="0" w:line="240" w:lineRule="auto"/>
      </w:pPr>
      <w:r>
        <w:t xml:space="preserve">    encrypt        = true</w:t>
      </w:r>
    </w:p>
    <w:p w14:paraId="157CC17C" w14:textId="77777777" w:rsidR="0005209A" w:rsidRDefault="0005209A" w:rsidP="0005209A">
      <w:pPr>
        <w:spacing w:after="0" w:line="240" w:lineRule="auto"/>
      </w:pPr>
      <w:r>
        <w:t xml:space="preserve">  }</w:t>
      </w:r>
    </w:p>
    <w:p w14:paraId="7EFC4CC8" w14:textId="6E177076" w:rsidR="0005209A" w:rsidRDefault="0005209A" w:rsidP="0005209A">
      <w:pPr>
        <w:spacing w:after="0" w:line="240" w:lineRule="auto"/>
      </w:pPr>
      <w:r>
        <w:t>}</w:t>
      </w:r>
    </w:p>
    <w:p w14:paraId="2B87F41A" w14:textId="77777777" w:rsidR="0005209A" w:rsidRDefault="0005209A" w:rsidP="0005209A">
      <w:pPr>
        <w:spacing w:after="0" w:line="240" w:lineRule="auto"/>
      </w:pPr>
    </w:p>
    <w:p w14:paraId="3446CAC0" w14:textId="6EF7A862" w:rsidR="0005209A" w:rsidRDefault="0005209A" w:rsidP="0005209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03BB7A" wp14:editId="5CF2EE5F">
            <wp:extent cx="5943600" cy="1466850"/>
            <wp:effectExtent l="0" t="0" r="0" b="0"/>
            <wp:docPr id="2091745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4551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35C3" w14:textId="77777777" w:rsidR="0005209A" w:rsidRDefault="0005209A" w:rsidP="0005209A">
      <w:pPr>
        <w:spacing w:after="0" w:line="240" w:lineRule="auto"/>
      </w:pPr>
    </w:p>
    <w:p w14:paraId="01826ECC" w14:textId="6370018C" w:rsidR="00B05B26" w:rsidRDefault="00B05B26" w:rsidP="0005209A">
      <w:pPr>
        <w:spacing w:after="0" w:line="240" w:lineRule="auto"/>
        <w:rPr>
          <w:rFonts w:ascii="Courier New" w:hAnsi="Courier New" w:cs="Courier New"/>
        </w:rPr>
      </w:pPr>
      <w:r>
        <w:rPr>
          <w:b/>
          <w:bCs/>
        </w:rPr>
        <w:t xml:space="preserve">Both </w:t>
      </w:r>
      <w:r w:rsidRPr="001109D4">
        <w:rPr>
          <w:b/>
          <w:bCs/>
        </w:rPr>
        <w:t>Developer-A</w:t>
      </w:r>
      <w:r>
        <w:t xml:space="preserve"> and </w:t>
      </w:r>
      <w:r w:rsidRPr="00776234">
        <w:rPr>
          <w:b/>
          <w:bCs/>
        </w:rPr>
        <w:t>Developer-B</w:t>
      </w:r>
      <w:r w:rsidRPr="00776234">
        <w:t xml:space="preserve"> </w:t>
      </w:r>
      <w:r>
        <w:t xml:space="preserve"> </w:t>
      </w:r>
      <w:r w:rsidRPr="00776234">
        <w:t>simultaneously</w:t>
      </w:r>
      <w:r>
        <w:t xml:space="preserve"> r</w:t>
      </w:r>
      <w:r w:rsidRPr="001109D4">
        <w:t>un</w:t>
      </w:r>
      <w:r>
        <w:t xml:space="preserve"> </w:t>
      </w:r>
      <w:r w:rsidRPr="001109D4">
        <w:rPr>
          <w:rFonts w:ascii="Courier New" w:hAnsi="Courier New" w:cs="Courier New"/>
          <w:highlight w:val="lightGray"/>
        </w:rPr>
        <w:t>terraform apply</w:t>
      </w:r>
    </w:p>
    <w:p w14:paraId="00F8D649" w14:textId="77777777" w:rsidR="00B05B26" w:rsidRDefault="00B05B26" w:rsidP="0005209A">
      <w:pPr>
        <w:spacing w:after="0" w:line="240" w:lineRule="auto"/>
        <w:rPr>
          <w:rFonts w:ascii="Courier New" w:hAnsi="Courier New" w:cs="Courier New"/>
        </w:rPr>
      </w:pPr>
    </w:p>
    <w:p w14:paraId="19957716" w14:textId="5FF93372" w:rsidR="00B05B26" w:rsidRDefault="00B05B26" w:rsidP="0005209A">
      <w:pPr>
        <w:spacing w:after="0" w:line="240" w:lineRule="auto"/>
      </w:pPr>
      <w:r>
        <w:t xml:space="preserve">Observe that you will get below message </w:t>
      </w:r>
      <w:r w:rsidR="00821795">
        <w:t>if there is a lock already</w:t>
      </w:r>
    </w:p>
    <w:p w14:paraId="20322631" w14:textId="77777777" w:rsidR="00B05B26" w:rsidRDefault="00B05B26" w:rsidP="0005209A">
      <w:pPr>
        <w:spacing w:after="0" w:line="240" w:lineRule="auto"/>
      </w:pPr>
    </w:p>
    <w:p w14:paraId="642C6D44" w14:textId="5495B82E" w:rsidR="00B05B26" w:rsidRDefault="00B05B26" w:rsidP="0005209A">
      <w:pPr>
        <w:spacing w:after="0" w:line="240" w:lineRule="auto"/>
      </w:pPr>
      <w:r>
        <w:rPr>
          <w:noProof/>
        </w:rPr>
        <w:drawing>
          <wp:inline distT="0" distB="0" distL="0" distR="0" wp14:anchorId="0EC78F5C" wp14:editId="37FCB34A">
            <wp:extent cx="5943600" cy="1986280"/>
            <wp:effectExtent l="0" t="0" r="0" b="0"/>
            <wp:docPr id="9107499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4997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4869" w14:textId="77777777" w:rsidR="005518F4" w:rsidRDefault="005518F4" w:rsidP="0005209A">
      <w:pPr>
        <w:spacing w:after="0" w:line="240" w:lineRule="auto"/>
      </w:pPr>
    </w:p>
    <w:p w14:paraId="4CBDBDB3" w14:textId="77777777" w:rsidR="005518F4" w:rsidRPr="004F0780" w:rsidRDefault="005518F4" w:rsidP="0005209A">
      <w:pPr>
        <w:spacing w:after="0" w:line="240" w:lineRule="auto"/>
      </w:pPr>
    </w:p>
    <w:sectPr w:rsidR="005518F4" w:rsidRPr="004F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ED125" w14:textId="77777777" w:rsidR="00842E6C" w:rsidRDefault="00842E6C" w:rsidP="00D31A2C">
      <w:pPr>
        <w:spacing w:after="0" w:line="240" w:lineRule="auto"/>
      </w:pPr>
      <w:r>
        <w:separator/>
      </w:r>
    </w:p>
  </w:endnote>
  <w:endnote w:type="continuationSeparator" w:id="0">
    <w:p w14:paraId="6F8B1B69" w14:textId="77777777" w:rsidR="00842E6C" w:rsidRDefault="00842E6C" w:rsidP="00D3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FF657" w14:textId="77777777" w:rsidR="00842E6C" w:rsidRDefault="00842E6C" w:rsidP="00D31A2C">
      <w:pPr>
        <w:spacing w:after="0" w:line="240" w:lineRule="auto"/>
      </w:pPr>
      <w:r>
        <w:separator/>
      </w:r>
    </w:p>
  </w:footnote>
  <w:footnote w:type="continuationSeparator" w:id="0">
    <w:p w14:paraId="6EBD43C5" w14:textId="77777777" w:rsidR="00842E6C" w:rsidRDefault="00842E6C" w:rsidP="00D3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633"/>
    <w:multiLevelType w:val="multilevel"/>
    <w:tmpl w:val="5B22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27327"/>
    <w:multiLevelType w:val="hybridMultilevel"/>
    <w:tmpl w:val="5210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D43AF"/>
    <w:multiLevelType w:val="multilevel"/>
    <w:tmpl w:val="8622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1BE2"/>
    <w:multiLevelType w:val="multilevel"/>
    <w:tmpl w:val="E186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52D67"/>
    <w:multiLevelType w:val="hybridMultilevel"/>
    <w:tmpl w:val="CAA2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64EF4"/>
    <w:multiLevelType w:val="multilevel"/>
    <w:tmpl w:val="704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6C39"/>
    <w:multiLevelType w:val="multilevel"/>
    <w:tmpl w:val="449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B2C32"/>
    <w:multiLevelType w:val="multilevel"/>
    <w:tmpl w:val="686C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F1C31"/>
    <w:multiLevelType w:val="hybridMultilevel"/>
    <w:tmpl w:val="7DFC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A54D9"/>
    <w:multiLevelType w:val="multilevel"/>
    <w:tmpl w:val="BD8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3033F"/>
    <w:multiLevelType w:val="multilevel"/>
    <w:tmpl w:val="8E0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E0178"/>
    <w:multiLevelType w:val="hybridMultilevel"/>
    <w:tmpl w:val="D6368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520E9"/>
    <w:multiLevelType w:val="hybridMultilevel"/>
    <w:tmpl w:val="60C85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BC4DDF"/>
    <w:multiLevelType w:val="hybridMultilevel"/>
    <w:tmpl w:val="867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830CD"/>
    <w:multiLevelType w:val="multilevel"/>
    <w:tmpl w:val="C0C2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005AAF"/>
    <w:multiLevelType w:val="multilevel"/>
    <w:tmpl w:val="58E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473C09"/>
    <w:multiLevelType w:val="multilevel"/>
    <w:tmpl w:val="D32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55DEC"/>
    <w:multiLevelType w:val="multilevel"/>
    <w:tmpl w:val="EF08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EE6D66"/>
    <w:multiLevelType w:val="multilevel"/>
    <w:tmpl w:val="6E94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61228"/>
    <w:multiLevelType w:val="hybridMultilevel"/>
    <w:tmpl w:val="7DFC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60D7B"/>
    <w:multiLevelType w:val="hybridMultilevel"/>
    <w:tmpl w:val="7DFCBE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031E87"/>
    <w:multiLevelType w:val="multilevel"/>
    <w:tmpl w:val="8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52B4F"/>
    <w:multiLevelType w:val="hybridMultilevel"/>
    <w:tmpl w:val="CAA21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A7AEF"/>
    <w:multiLevelType w:val="multilevel"/>
    <w:tmpl w:val="CA8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D23FC5"/>
    <w:multiLevelType w:val="multilevel"/>
    <w:tmpl w:val="371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32C69"/>
    <w:multiLevelType w:val="multilevel"/>
    <w:tmpl w:val="E66C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14133"/>
    <w:multiLevelType w:val="multilevel"/>
    <w:tmpl w:val="2C02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B4255"/>
    <w:multiLevelType w:val="multilevel"/>
    <w:tmpl w:val="D96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86D07"/>
    <w:multiLevelType w:val="hybridMultilevel"/>
    <w:tmpl w:val="084E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E5D2C"/>
    <w:multiLevelType w:val="hybridMultilevel"/>
    <w:tmpl w:val="858EF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530848"/>
    <w:multiLevelType w:val="multilevel"/>
    <w:tmpl w:val="D146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E287A"/>
    <w:multiLevelType w:val="hybridMultilevel"/>
    <w:tmpl w:val="0C883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9934E4"/>
    <w:multiLevelType w:val="multilevel"/>
    <w:tmpl w:val="9E6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C6EDF"/>
    <w:multiLevelType w:val="hybridMultilevel"/>
    <w:tmpl w:val="8026CF9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5E187DCD"/>
    <w:multiLevelType w:val="hybridMultilevel"/>
    <w:tmpl w:val="E0E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D81D9D"/>
    <w:multiLevelType w:val="multilevel"/>
    <w:tmpl w:val="AE9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60C62"/>
    <w:multiLevelType w:val="multilevel"/>
    <w:tmpl w:val="5D76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442FD"/>
    <w:multiLevelType w:val="multilevel"/>
    <w:tmpl w:val="55FA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9A42C1"/>
    <w:multiLevelType w:val="multilevel"/>
    <w:tmpl w:val="7158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CA0F09"/>
    <w:multiLevelType w:val="multilevel"/>
    <w:tmpl w:val="E77C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772921">
    <w:abstractNumId w:val="4"/>
  </w:num>
  <w:num w:numId="2" w16cid:durableId="1593006101">
    <w:abstractNumId w:val="33"/>
  </w:num>
  <w:num w:numId="3" w16cid:durableId="996614798">
    <w:abstractNumId w:val="2"/>
  </w:num>
  <w:num w:numId="4" w16cid:durableId="359860600">
    <w:abstractNumId w:val="11"/>
  </w:num>
  <w:num w:numId="5" w16cid:durableId="1081440878">
    <w:abstractNumId w:val="6"/>
  </w:num>
  <w:num w:numId="6" w16cid:durableId="1171488460">
    <w:abstractNumId w:val="32"/>
  </w:num>
  <w:num w:numId="7" w16cid:durableId="1116756199">
    <w:abstractNumId w:val="22"/>
  </w:num>
  <w:num w:numId="8" w16cid:durableId="410392325">
    <w:abstractNumId w:val="39"/>
  </w:num>
  <w:num w:numId="9" w16cid:durableId="2021155841">
    <w:abstractNumId w:val="5"/>
  </w:num>
  <w:num w:numId="10" w16cid:durableId="868221499">
    <w:abstractNumId w:val="8"/>
  </w:num>
  <w:num w:numId="11" w16cid:durableId="1359162135">
    <w:abstractNumId w:val="26"/>
  </w:num>
  <w:num w:numId="12" w16cid:durableId="340862035">
    <w:abstractNumId w:val="21"/>
  </w:num>
  <w:num w:numId="13" w16cid:durableId="963392662">
    <w:abstractNumId w:val="19"/>
  </w:num>
  <w:num w:numId="14" w16cid:durableId="1254435124">
    <w:abstractNumId w:val="20"/>
  </w:num>
  <w:num w:numId="15" w16cid:durableId="261452465">
    <w:abstractNumId w:val="3"/>
  </w:num>
  <w:num w:numId="16" w16cid:durableId="314186605">
    <w:abstractNumId w:val="16"/>
  </w:num>
  <w:num w:numId="17" w16cid:durableId="624195157">
    <w:abstractNumId w:val="37"/>
  </w:num>
  <w:num w:numId="18" w16cid:durableId="762650143">
    <w:abstractNumId w:val="13"/>
  </w:num>
  <w:num w:numId="19" w16cid:durableId="580219673">
    <w:abstractNumId w:val="18"/>
  </w:num>
  <w:num w:numId="20" w16cid:durableId="1558669053">
    <w:abstractNumId w:val="23"/>
  </w:num>
  <w:num w:numId="21" w16cid:durableId="287323854">
    <w:abstractNumId w:val="9"/>
  </w:num>
  <w:num w:numId="22" w16cid:durableId="481970802">
    <w:abstractNumId w:val="28"/>
  </w:num>
  <w:num w:numId="23" w16cid:durableId="1735197106">
    <w:abstractNumId w:val="27"/>
  </w:num>
  <w:num w:numId="24" w16cid:durableId="900869920">
    <w:abstractNumId w:val="24"/>
  </w:num>
  <w:num w:numId="25" w16cid:durableId="715203074">
    <w:abstractNumId w:val="7"/>
  </w:num>
  <w:num w:numId="26" w16cid:durableId="99691279">
    <w:abstractNumId w:val="25"/>
  </w:num>
  <w:num w:numId="27" w16cid:durableId="1946619859">
    <w:abstractNumId w:val="30"/>
  </w:num>
  <w:num w:numId="28" w16cid:durableId="1470630653">
    <w:abstractNumId w:val="29"/>
  </w:num>
  <w:num w:numId="29" w16cid:durableId="114715967">
    <w:abstractNumId w:val="34"/>
  </w:num>
  <w:num w:numId="30" w16cid:durableId="1176505438">
    <w:abstractNumId w:val="10"/>
  </w:num>
  <w:num w:numId="31" w16cid:durableId="515001487">
    <w:abstractNumId w:val="31"/>
  </w:num>
  <w:num w:numId="32" w16cid:durableId="1431774724">
    <w:abstractNumId w:val="12"/>
  </w:num>
  <w:num w:numId="33" w16cid:durableId="1949190649">
    <w:abstractNumId w:val="15"/>
  </w:num>
  <w:num w:numId="34" w16cid:durableId="1840923546">
    <w:abstractNumId w:val="1"/>
  </w:num>
  <w:num w:numId="35" w16cid:durableId="1336884932">
    <w:abstractNumId w:val="38"/>
  </w:num>
  <w:num w:numId="36" w16cid:durableId="1950113912">
    <w:abstractNumId w:val="36"/>
  </w:num>
  <w:num w:numId="37" w16cid:durableId="1627464339">
    <w:abstractNumId w:val="35"/>
  </w:num>
  <w:num w:numId="38" w16cid:durableId="1588658621">
    <w:abstractNumId w:val="14"/>
  </w:num>
  <w:num w:numId="39" w16cid:durableId="2124033933">
    <w:abstractNumId w:val="0"/>
  </w:num>
  <w:num w:numId="40" w16cid:durableId="5031336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A"/>
    <w:rsid w:val="00003436"/>
    <w:rsid w:val="000104F3"/>
    <w:rsid w:val="0001092C"/>
    <w:rsid w:val="00011790"/>
    <w:rsid w:val="0001658F"/>
    <w:rsid w:val="00016DE3"/>
    <w:rsid w:val="000177E9"/>
    <w:rsid w:val="00021C76"/>
    <w:rsid w:val="00023CD6"/>
    <w:rsid w:val="00023F51"/>
    <w:rsid w:val="00024708"/>
    <w:rsid w:val="00025ACC"/>
    <w:rsid w:val="00025D80"/>
    <w:rsid w:val="00026900"/>
    <w:rsid w:val="00026973"/>
    <w:rsid w:val="00027F47"/>
    <w:rsid w:val="0003478E"/>
    <w:rsid w:val="00036243"/>
    <w:rsid w:val="00037600"/>
    <w:rsid w:val="000425E0"/>
    <w:rsid w:val="00044176"/>
    <w:rsid w:val="00044B21"/>
    <w:rsid w:val="00044CC0"/>
    <w:rsid w:val="00047B6C"/>
    <w:rsid w:val="000503DB"/>
    <w:rsid w:val="00051DBB"/>
    <w:rsid w:val="0005209A"/>
    <w:rsid w:val="00052B84"/>
    <w:rsid w:val="000538D7"/>
    <w:rsid w:val="00053A61"/>
    <w:rsid w:val="00056B4F"/>
    <w:rsid w:val="000627CC"/>
    <w:rsid w:val="0006334C"/>
    <w:rsid w:val="000643A1"/>
    <w:rsid w:val="00064A46"/>
    <w:rsid w:val="00064F50"/>
    <w:rsid w:val="00067F31"/>
    <w:rsid w:val="00070750"/>
    <w:rsid w:val="000725F2"/>
    <w:rsid w:val="00072879"/>
    <w:rsid w:val="000734D4"/>
    <w:rsid w:val="000758B1"/>
    <w:rsid w:val="000761D3"/>
    <w:rsid w:val="00082313"/>
    <w:rsid w:val="0008254A"/>
    <w:rsid w:val="00083141"/>
    <w:rsid w:val="00083A8E"/>
    <w:rsid w:val="000849B9"/>
    <w:rsid w:val="00085F76"/>
    <w:rsid w:val="000863D7"/>
    <w:rsid w:val="00087D53"/>
    <w:rsid w:val="00090D0E"/>
    <w:rsid w:val="000915AF"/>
    <w:rsid w:val="00092C9B"/>
    <w:rsid w:val="00095E29"/>
    <w:rsid w:val="000961FA"/>
    <w:rsid w:val="0009791F"/>
    <w:rsid w:val="000A0676"/>
    <w:rsid w:val="000A1516"/>
    <w:rsid w:val="000A4FAF"/>
    <w:rsid w:val="000A61D9"/>
    <w:rsid w:val="000A657D"/>
    <w:rsid w:val="000A733B"/>
    <w:rsid w:val="000A798E"/>
    <w:rsid w:val="000B1397"/>
    <w:rsid w:val="000B1E27"/>
    <w:rsid w:val="000B3290"/>
    <w:rsid w:val="000B363C"/>
    <w:rsid w:val="000B3E99"/>
    <w:rsid w:val="000B425C"/>
    <w:rsid w:val="000B5DDF"/>
    <w:rsid w:val="000B6BE6"/>
    <w:rsid w:val="000B715D"/>
    <w:rsid w:val="000C03D9"/>
    <w:rsid w:val="000C086C"/>
    <w:rsid w:val="000C2EB0"/>
    <w:rsid w:val="000C52B7"/>
    <w:rsid w:val="000C598E"/>
    <w:rsid w:val="000D156E"/>
    <w:rsid w:val="000D2712"/>
    <w:rsid w:val="000D670D"/>
    <w:rsid w:val="000D68AB"/>
    <w:rsid w:val="000D6DB8"/>
    <w:rsid w:val="000E04EE"/>
    <w:rsid w:val="000E1C83"/>
    <w:rsid w:val="000E22BF"/>
    <w:rsid w:val="000E60D9"/>
    <w:rsid w:val="000E6690"/>
    <w:rsid w:val="000F4497"/>
    <w:rsid w:val="000F4ABE"/>
    <w:rsid w:val="000F5957"/>
    <w:rsid w:val="000F7373"/>
    <w:rsid w:val="001019DF"/>
    <w:rsid w:val="0010243B"/>
    <w:rsid w:val="00105AA9"/>
    <w:rsid w:val="00106085"/>
    <w:rsid w:val="00106743"/>
    <w:rsid w:val="001109D4"/>
    <w:rsid w:val="0011379E"/>
    <w:rsid w:val="00114098"/>
    <w:rsid w:val="00116A14"/>
    <w:rsid w:val="001170A9"/>
    <w:rsid w:val="00117F24"/>
    <w:rsid w:val="00120DD9"/>
    <w:rsid w:val="00121FC9"/>
    <w:rsid w:val="00122486"/>
    <w:rsid w:val="001233B1"/>
    <w:rsid w:val="00124304"/>
    <w:rsid w:val="00124903"/>
    <w:rsid w:val="0012496B"/>
    <w:rsid w:val="00127B00"/>
    <w:rsid w:val="001311C2"/>
    <w:rsid w:val="00132317"/>
    <w:rsid w:val="00134BBA"/>
    <w:rsid w:val="00134C72"/>
    <w:rsid w:val="00134E2E"/>
    <w:rsid w:val="00135BCF"/>
    <w:rsid w:val="001371AD"/>
    <w:rsid w:val="0014070D"/>
    <w:rsid w:val="00143321"/>
    <w:rsid w:val="00144BD2"/>
    <w:rsid w:val="00145B56"/>
    <w:rsid w:val="001468C7"/>
    <w:rsid w:val="00146E1A"/>
    <w:rsid w:val="00147E1D"/>
    <w:rsid w:val="00147F8D"/>
    <w:rsid w:val="00151426"/>
    <w:rsid w:val="001520F2"/>
    <w:rsid w:val="00152603"/>
    <w:rsid w:val="00160FA8"/>
    <w:rsid w:val="00167145"/>
    <w:rsid w:val="001671A5"/>
    <w:rsid w:val="001678B5"/>
    <w:rsid w:val="00171B33"/>
    <w:rsid w:val="00172842"/>
    <w:rsid w:val="00175B96"/>
    <w:rsid w:val="00175C19"/>
    <w:rsid w:val="0018242D"/>
    <w:rsid w:val="001827DF"/>
    <w:rsid w:val="00182AB3"/>
    <w:rsid w:val="001832D4"/>
    <w:rsid w:val="00186D29"/>
    <w:rsid w:val="0018759B"/>
    <w:rsid w:val="00190ABC"/>
    <w:rsid w:val="001910AE"/>
    <w:rsid w:val="00193E64"/>
    <w:rsid w:val="001942E2"/>
    <w:rsid w:val="00194A69"/>
    <w:rsid w:val="001A23C9"/>
    <w:rsid w:val="001A32F0"/>
    <w:rsid w:val="001A3749"/>
    <w:rsid w:val="001A3ACF"/>
    <w:rsid w:val="001A5982"/>
    <w:rsid w:val="001A5CD8"/>
    <w:rsid w:val="001A6530"/>
    <w:rsid w:val="001A7815"/>
    <w:rsid w:val="001B0F49"/>
    <w:rsid w:val="001B12B8"/>
    <w:rsid w:val="001B16F4"/>
    <w:rsid w:val="001B23A6"/>
    <w:rsid w:val="001B28F9"/>
    <w:rsid w:val="001B4229"/>
    <w:rsid w:val="001B6DA0"/>
    <w:rsid w:val="001B7D51"/>
    <w:rsid w:val="001C005E"/>
    <w:rsid w:val="001C160C"/>
    <w:rsid w:val="001C17C0"/>
    <w:rsid w:val="001C427E"/>
    <w:rsid w:val="001C790D"/>
    <w:rsid w:val="001D002F"/>
    <w:rsid w:val="001D1983"/>
    <w:rsid w:val="001D21EF"/>
    <w:rsid w:val="001D5E84"/>
    <w:rsid w:val="001D62C8"/>
    <w:rsid w:val="001E6B9A"/>
    <w:rsid w:val="001E7C0A"/>
    <w:rsid w:val="001F17D5"/>
    <w:rsid w:val="001F26F1"/>
    <w:rsid w:val="001F3F18"/>
    <w:rsid w:val="001F4857"/>
    <w:rsid w:val="001F6E80"/>
    <w:rsid w:val="00202B81"/>
    <w:rsid w:val="00202F0E"/>
    <w:rsid w:val="00213B4E"/>
    <w:rsid w:val="00213D98"/>
    <w:rsid w:val="0021454D"/>
    <w:rsid w:val="0021480B"/>
    <w:rsid w:val="00214A5B"/>
    <w:rsid w:val="00216497"/>
    <w:rsid w:val="00216CAC"/>
    <w:rsid w:val="00217102"/>
    <w:rsid w:val="00217429"/>
    <w:rsid w:val="00217D22"/>
    <w:rsid w:val="0022038C"/>
    <w:rsid w:val="00222CAA"/>
    <w:rsid w:val="00223F3D"/>
    <w:rsid w:val="0022554E"/>
    <w:rsid w:val="002275FE"/>
    <w:rsid w:val="002279DB"/>
    <w:rsid w:val="00233419"/>
    <w:rsid w:val="002346EF"/>
    <w:rsid w:val="00234E9B"/>
    <w:rsid w:val="0023568E"/>
    <w:rsid w:val="00235A94"/>
    <w:rsid w:val="002372F6"/>
    <w:rsid w:val="00246ABB"/>
    <w:rsid w:val="00250814"/>
    <w:rsid w:val="002513B7"/>
    <w:rsid w:val="0025195F"/>
    <w:rsid w:val="00252B52"/>
    <w:rsid w:val="00255EBC"/>
    <w:rsid w:val="0025707D"/>
    <w:rsid w:val="0026105D"/>
    <w:rsid w:val="002632C9"/>
    <w:rsid w:val="00263853"/>
    <w:rsid w:val="00264AF2"/>
    <w:rsid w:val="002655ED"/>
    <w:rsid w:val="002660F8"/>
    <w:rsid w:val="00274974"/>
    <w:rsid w:val="00274AFF"/>
    <w:rsid w:val="00274C59"/>
    <w:rsid w:val="00274D6B"/>
    <w:rsid w:val="00274D73"/>
    <w:rsid w:val="002762E4"/>
    <w:rsid w:val="002770E6"/>
    <w:rsid w:val="002802E5"/>
    <w:rsid w:val="00281090"/>
    <w:rsid w:val="002831E5"/>
    <w:rsid w:val="00285F37"/>
    <w:rsid w:val="0028684A"/>
    <w:rsid w:val="002915D8"/>
    <w:rsid w:val="00291AD5"/>
    <w:rsid w:val="0029355C"/>
    <w:rsid w:val="00294594"/>
    <w:rsid w:val="00296DAE"/>
    <w:rsid w:val="00297059"/>
    <w:rsid w:val="00297EEF"/>
    <w:rsid w:val="002A4DAA"/>
    <w:rsid w:val="002B025A"/>
    <w:rsid w:val="002B173E"/>
    <w:rsid w:val="002B4DEF"/>
    <w:rsid w:val="002B6586"/>
    <w:rsid w:val="002B780C"/>
    <w:rsid w:val="002C3E3E"/>
    <w:rsid w:val="002C4FBE"/>
    <w:rsid w:val="002C56A2"/>
    <w:rsid w:val="002C57DA"/>
    <w:rsid w:val="002C624D"/>
    <w:rsid w:val="002C6EAC"/>
    <w:rsid w:val="002D24C4"/>
    <w:rsid w:val="002D4CC0"/>
    <w:rsid w:val="002D4D3B"/>
    <w:rsid w:val="002D4E23"/>
    <w:rsid w:val="002D576A"/>
    <w:rsid w:val="002D5A46"/>
    <w:rsid w:val="002D7385"/>
    <w:rsid w:val="002E2542"/>
    <w:rsid w:val="002E4C26"/>
    <w:rsid w:val="002E5146"/>
    <w:rsid w:val="002E5A5E"/>
    <w:rsid w:val="002E6C30"/>
    <w:rsid w:val="002E7FD5"/>
    <w:rsid w:val="002F0B2F"/>
    <w:rsid w:val="002F396E"/>
    <w:rsid w:val="002F4E47"/>
    <w:rsid w:val="002F74BE"/>
    <w:rsid w:val="003006DE"/>
    <w:rsid w:val="003016EE"/>
    <w:rsid w:val="00301D0F"/>
    <w:rsid w:val="00301E7E"/>
    <w:rsid w:val="00307E76"/>
    <w:rsid w:val="00307EF8"/>
    <w:rsid w:val="0031150B"/>
    <w:rsid w:val="00314B36"/>
    <w:rsid w:val="00316FF2"/>
    <w:rsid w:val="00317779"/>
    <w:rsid w:val="00323A85"/>
    <w:rsid w:val="00330498"/>
    <w:rsid w:val="0033301F"/>
    <w:rsid w:val="00334CA0"/>
    <w:rsid w:val="0033565A"/>
    <w:rsid w:val="00336DEE"/>
    <w:rsid w:val="00342D9D"/>
    <w:rsid w:val="00343278"/>
    <w:rsid w:val="003435D7"/>
    <w:rsid w:val="0034599E"/>
    <w:rsid w:val="00347F0A"/>
    <w:rsid w:val="00351AD1"/>
    <w:rsid w:val="0035280C"/>
    <w:rsid w:val="0035292B"/>
    <w:rsid w:val="00354556"/>
    <w:rsid w:val="00355A47"/>
    <w:rsid w:val="00356529"/>
    <w:rsid w:val="00362F94"/>
    <w:rsid w:val="003636FD"/>
    <w:rsid w:val="00363736"/>
    <w:rsid w:val="003643B2"/>
    <w:rsid w:val="0036549F"/>
    <w:rsid w:val="00365CFB"/>
    <w:rsid w:val="00376C41"/>
    <w:rsid w:val="0037747D"/>
    <w:rsid w:val="00377FE7"/>
    <w:rsid w:val="00380F3B"/>
    <w:rsid w:val="00381C59"/>
    <w:rsid w:val="00387215"/>
    <w:rsid w:val="0038771C"/>
    <w:rsid w:val="003879A2"/>
    <w:rsid w:val="003913AE"/>
    <w:rsid w:val="00392BA6"/>
    <w:rsid w:val="00392CFE"/>
    <w:rsid w:val="00392F4E"/>
    <w:rsid w:val="003A1B98"/>
    <w:rsid w:val="003A1CC7"/>
    <w:rsid w:val="003A4260"/>
    <w:rsid w:val="003A4785"/>
    <w:rsid w:val="003A4C7F"/>
    <w:rsid w:val="003A5850"/>
    <w:rsid w:val="003A5983"/>
    <w:rsid w:val="003A5FB7"/>
    <w:rsid w:val="003A68E5"/>
    <w:rsid w:val="003B07AF"/>
    <w:rsid w:val="003B225D"/>
    <w:rsid w:val="003B5138"/>
    <w:rsid w:val="003B6667"/>
    <w:rsid w:val="003B69ED"/>
    <w:rsid w:val="003C3032"/>
    <w:rsid w:val="003C4683"/>
    <w:rsid w:val="003C65D2"/>
    <w:rsid w:val="003D2465"/>
    <w:rsid w:val="003D36CD"/>
    <w:rsid w:val="003D36E4"/>
    <w:rsid w:val="003D3C06"/>
    <w:rsid w:val="003E033F"/>
    <w:rsid w:val="003E0454"/>
    <w:rsid w:val="003E3C09"/>
    <w:rsid w:val="003E44DE"/>
    <w:rsid w:val="003E5B63"/>
    <w:rsid w:val="003F2268"/>
    <w:rsid w:val="003F6C61"/>
    <w:rsid w:val="003F739B"/>
    <w:rsid w:val="00400F49"/>
    <w:rsid w:val="00404559"/>
    <w:rsid w:val="0040769E"/>
    <w:rsid w:val="00407C59"/>
    <w:rsid w:val="00410E90"/>
    <w:rsid w:val="00413DFC"/>
    <w:rsid w:val="00417E42"/>
    <w:rsid w:val="00420694"/>
    <w:rsid w:val="004208A6"/>
    <w:rsid w:val="00421B69"/>
    <w:rsid w:val="004242AC"/>
    <w:rsid w:val="0042562D"/>
    <w:rsid w:val="00425DE5"/>
    <w:rsid w:val="00427242"/>
    <w:rsid w:val="004279D9"/>
    <w:rsid w:val="00427FB0"/>
    <w:rsid w:val="004328DF"/>
    <w:rsid w:val="00432D23"/>
    <w:rsid w:val="0043500B"/>
    <w:rsid w:val="004408E2"/>
    <w:rsid w:val="00440D77"/>
    <w:rsid w:val="004427D3"/>
    <w:rsid w:val="004428B4"/>
    <w:rsid w:val="0044341F"/>
    <w:rsid w:val="00452BD8"/>
    <w:rsid w:val="004552CC"/>
    <w:rsid w:val="004558F4"/>
    <w:rsid w:val="00457E94"/>
    <w:rsid w:val="00461DD2"/>
    <w:rsid w:val="00471060"/>
    <w:rsid w:val="00471656"/>
    <w:rsid w:val="00471D0C"/>
    <w:rsid w:val="00471FFC"/>
    <w:rsid w:val="00473568"/>
    <w:rsid w:val="00473E4F"/>
    <w:rsid w:val="0047412D"/>
    <w:rsid w:val="004775EF"/>
    <w:rsid w:val="00480294"/>
    <w:rsid w:val="0048098B"/>
    <w:rsid w:val="0048293C"/>
    <w:rsid w:val="004875FA"/>
    <w:rsid w:val="00487773"/>
    <w:rsid w:val="0049029A"/>
    <w:rsid w:val="0049544D"/>
    <w:rsid w:val="00495FD8"/>
    <w:rsid w:val="00496879"/>
    <w:rsid w:val="00497DBB"/>
    <w:rsid w:val="004A000A"/>
    <w:rsid w:val="004A00BE"/>
    <w:rsid w:val="004A1258"/>
    <w:rsid w:val="004A25BB"/>
    <w:rsid w:val="004A4156"/>
    <w:rsid w:val="004A4256"/>
    <w:rsid w:val="004A5B08"/>
    <w:rsid w:val="004A6A16"/>
    <w:rsid w:val="004A7114"/>
    <w:rsid w:val="004A74D7"/>
    <w:rsid w:val="004B014F"/>
    <w:rsid w:val="004B0B57"/>
    <w:rsid w:val="004B0D28"/>
    <w:rsid w:val="004B0D52"/>
    <w:rsid w:val="004B0E54"/>
    <w:rsid w:val="004B25B3"/>
    <w:rsid w:val="004B2E48"/>
    <w:rsid w:val="004B4267"/>
    <w:rsid w:val="004B47BC"/>
    <w:rsid w:val="004B50E1"/>
    <w:rsid w:val="004B5CED"/>
    <w:rsid w:val="004B5FCF"/>
    <w:rsid w:val="004B74A0"/>
    <w:rsid w:val="004B76DB"/>
    <w:rsid w:val="004C3C95"/>
    <w:rsid w:val="004C468A"/>
    <w:rsid w:val="004C4F3C"/>
    <w:rsid w:val="004D0A0E"/>
    <w:rsid w:val="004D1488"/>
    <w:rsid w:val="004D3FF3"/>
    <w:rsid w:val="004D4212"/>
    <w:rsid w:val="004D5EF2"/>
    <w:rsid w:val="004D653C"/>
    <w:rsid w:val="004D68CB"/>
    <w:rsid w:val="004D7F48"/>
    <w:rsid w:val="004E0A0E"/>
    <w:rsid w:val="004E26FF"/>
    <w:rsid w:val="004E321B"/>
    <w:rsid w:val="004E3829"/>
    <w:rsid w:val="004E3B9A"/>
    <w:rsid w:val="004E5A68"/>
    <w:rsid w:val="004F0780"/>
    <w:rsid w:val="004F4783"/>
    <w:rsid w:val="004F4A67"/>
    <w:rsid w:val="004F4B37"/>
    <w:rsid w:val="004F5571"/>
    <w:rsid w:val="00504CCA"/>
    <w:rsid w:val="00504D61"/>
    <w:rsid w:val="00505097"/>
    <w:rsid w:val="00512BF7"/>
    <w:rsid w:val="005135E2"/>
    <w:rsid w:val="00513BF6"/>
    <w:rsid w:val="00517BFF"/>
    <w:rsid w:val="00521011"/>
    <w:rsid w:val="00522027"/>
    <w:rsid w:val="005235D1"/>
    <w:rsid w:val="0052371B"/>
    <w:rsid w:val="00526D95"/>
    <w:rsid w:val="00527C0C"/>
    <w:rsid w:val="005309CE"/>
    <w:rsid w:val="00531414"/>
    <w:rsid w:val="00531523"/>
    <w:rsid w:val="00532408"/>
    <w:rsid w:val="00535A8E"/>
    <w:rsid w:val="0053742F"/>
    <w:rsid w:val="00537E2C"/>
    <w:rsid w:val="00541DEA"/>
    <w:rsid w:val="00542E30"/>
    <w:rsid w:val="005442F9"/>
    <w:rsid w:val="00545388"/>
    <w:rsid w:val="005518F4"/>
    <w:rsid w:val="0055234D"/>
    <w:rsid w:val="00554D46"/>
    <w:rsid w:val="005550F4"/>
    <w:rsid w:val="00556AA5"/>
    <w:rsid w:val="00560DE3"/>
    <w:rsid w:val="00565FEF"/>
    <w:rsid w:val="0056767A"/>
    <w:rsid w:val="005726E2"/>
    <w:rsid w:val="00572940"/>
    <w:rsid w:val="00576ADA"/>
    <w:rsid w:val="005772CE"/>
    <w:rsid w:val="0058014E"/>
    <w:rsid w:val="00580E59"/>
    <w:rsid w:val="00581FA9"/>
    <w:rsid w:val="0058225B"/>
    <w:rsid w:val="0058699E"/>
    <w:rsid w:val="0058783B"/>
    <w:rsid w:val="00591417"/>
    <w:rsid w:val="00591689"/>
    <w:rsid w:val="00592E6D"/>
    <w:rsid w:val="005935F1"/>
    <w:rsid w:val="005A0FE2"/>
    <w:rsid w:val="005A3463"/>
    <w:rsid w:val="005A4A12"/>
    <w:rsid w:val="005A4E90"/>
    <w:rsid w:val="005A7C66"/>
    <w:rsid w:val="005B3DCA"/>
    <w:rsid w:val="005B4154"/>
    <w:rsid w:val="005B5BB0"/>
    <w:rsid w:val="005C1E2B"/>
    <w:rsid w:val="005C2DD5"/>
    <w:rsid w:val="005C3D1D"/>
    <w:rsid w:val="005C658D"/>
    <w:rsid w:val="005C6E7C"/>
    <w:rsid w:val="005C7443"/>
    <w:rsid w:val="005D1A55"/>
    <w:rsid w:val="005D2BEA"/>
    <w:rsid w:val="005D363F"/>
    <w:rsid w:val="005D569E"/>
    <w:rsid w:val="005E2C5E"/>
    <w:rsid w:val="005E5798"/>
    <w:rsid w:val="005E5937"/>
    <w:rsid w:val="005E6745"/>
    <w:rsid w:val="005F1C33"/>
    <w:rsid w:val="005F2A6E"/>
    <w:rsid w:val="005F30D4"/>
    <w:rsid w:val="005F333A"/>
    <w:rsid w:val="005F3534"/>
    <w:rsid w:val="0060438A"/>
    <w:rsid w:val="00605D69"/>
    <w:rsid w:val="006060B0"/>
    <w:rsid w:val="006061AB"/>
    <w:rsid w:val="00607122"/>
    <w:rsid w:val="00611407"/>
    <w:rsid w:val="00612EEF"/>
    <w:rsid w:val="0061325B"/>
    <w:rsid w:val="00613476"/>
    <w:rsid w:val="0061526B"/>
    <w:rsid w:val="0061541B"/>
    <w:rsid w:val="006159CC"/>
    <w:rsid w:val="00616A35"/>
    <w:rsid w:val="006202C6"/>
    <w:rsid w:val="00624B77"/>
    <w:rsid w:val="00627568"/>
    <w:rsid w:val="00630923"/>
    <w:rsid w:val="00635567"/>
    <w:rsid w:val="00635C7E"/>
    <w:rsid w:val="00636487"/>
    <w:rsid w:val="00636DBB"/>
    <w:rsid w:val="00636DE7"/>
    <w:rsid w:val="0064118C"/>
    <w:rsid w:val="00646777"/>
    <w:rsid w:val="00646E1C"/>
    <w:rsid w:val="006516C1"/>
    <w:rsid w:val="00651D0F"/>
    <w:rsid w:val="006536F5"/>
    <w:rsid w:val="00653B33"/>
    <w:rsid w:val="00654031"/>
    <w:rsid w:val="0065457C"/>
    <w:rsid w:val="00654E90"/>
    <w:rsid w:val="00654EB2"/>
    <w:rsid w:val="00661392"/>
    <w:rsid w:val="0067180A"/>
    <w:rsid w:val="0067203A"/>
    <w:rsid w:val="006749C9"/>
    <w:rsid w:val="0067559A"/>
    <w:rsid w:val="00677375"/>
    <w:rsid w:val="00682008"/>
    <w:rsid w:val="00682853"/>
    <w:rsid w:val="0068330E"/>
    <w:rsid w:val="00684349"/>
    <w:rsid w:val="00684998"/>
    <w:rsid w:val="00687082"/>
    <w:rsid w:val="00690F95"/>
    <w:rsid w:val="00696E84"/>
    <w:rsid w:val="006970D4"/>
    <w:rsid w:val="00697B58"/>
    <w:rsid w:val="006A1972"/>
    <w:rsid w:val="006A1A70"/>
    <w:rsid w:val="006A21A4"/>
    <w:rsid w:val="006A3851"/>
    <w:rsid w:val="006A4520"/>
    <w:rsid w:val="006A735D"/>
    <w:rsid w:val="006B0D1F"/>
    <w:rsid w:val="006B0EBB"/>
    <w:rsid w:val="006B2A00"/>
    <w:rsid w:val="006B54F8"/>
    <w:rsid w:val="006B5758"/>
    <w:rsid w:val="006B6D1E"/>
    <w:rsid w:val="006B73E3"/>
    <w:rsid w:val="006C0039"/>
    <w:rsid w:val="006C1AD8"/>
    <w:rsid w:val="006C7A43"/>
    <w:rsid w:val="006D08CB"/>
    <w:rsid w:val="006D1B0D"/>
    <w:rsid w:val="006D2A72"/>
    <w:rsid w:val="006D2EAB"/>
    <w:rsid w:val="006D3CCF"/>
    <w:rsid w:val="006D41D3"/>
    <w:rsid w:val="006D7311"/>
    <w:rsid w:val="006E120C"/>
    <w:rsid w:val="006E671C"/>
    <w:rsid w:val="006F5B2F"/>
    <w:rsid w:val="006F6171"/>
    <w:rsid w:val="006F6458"/>
    <w:rsid w:val="00700670"/>
    <w:rsid w:val="007011B1"/>
    <w:rsid w:val="00703A33"/>
    <w:rsid w:val="00703D10"/>
    <w:rsid w:val="00704895"/>
    <w:rsid w:val="00705E8B"/>
    <w:rsid w:val="00711755"/>
    <w:rsid w:val="00712B45"/>
    <w:rsid w:val="00713355"/>
    <w:rsid w:val="00715370"/>
    <w:rsid w:val="00715405"/>
    <w:rsid w:val="0072096A"/>
    <w:rsid w:val="007262B6"/>
    <w:rsid w:val="00727081"/>
    <w:rsid w:val="00727140"/>
    <w:rsid w:val="00727219"/>
    <w:rsid w:val="00730363"/>
    <w:rsid w:val="0073057B"/>
    <w:rsid w:val="00730FCA"/>
    <w:rsid w:val="00732002"/>
    <w:rsid w:val="007356C3"/>
    <w:rsid w:val="0073668A"/>
    <w:rsid w:val="00736841"/>
    <w:rsid w:val="00740C91"/>
    <w:rsid w:val="00741A90"/>
    <w:rsid w:val="007438B1"/>
    <w:rsid w:val="00746CE0"/>
    <w:rsid w:val="00750A6F"/>
    <w:rsid w:val="00754DDD"/>
    <w:rsid w:val="00756189"/>
    <w:rsid w:val="00760C01"/>
    <w:rsid w:val="00760E3E"/>
    <w:rsid w:val="007622A8"/>
    <w:rsid w:val="00762C9B"/>
    <w:rsid w:val="00763B44"/>
    <w:rsid w:val="0076659B"/>
    <w:rsid w:val="00766769"/>
    <w:rsid w:val="00766E2F"/>
    <w:rsid w:val="007675EF"/>
    <w:rsid w:val="00771959"/>
    <w:rsid w:val="00772D64"/>
    <w:rsid w:val="007744F9"/>
    <w:rsid w:val="00774740"/>
    <w:rsid w:val="007748BC"/>
    <w:rsid w:val="00776234"/>
    <w:rsid w:val="00780228"/>
    <w:rsid w:val="007809A6"/>
    <w:rsid w:val="007810B8"/>
    <w:rsid w:val="00782BEC"/>
    <w:rsid w:val="00783949"/>
    <w:rsid w:val="00785C00"/>
    <w:rsid w:val="007862FF"/>
    <w:rsid w:val="0079286E"/>
    <w:rsid w:val="007929F7"/>
    <w:rsid w:val="007932B7"/>
    <w:rsid w:val="00793318"/>
    <w:rsid w:val="00794E7D"/>
    <w:rsid w:val="00795540"/>
    <w:rsid w:val="007965A2"/>
    <w:rsid w:val="00797F7A"/>
    <w:rsid w:val="007A0A96"/>
    <w:rsid w:val="007A1399"/>
    <w:rsid w:val="007A3DD4"/>
    <w:rsid w:val="007A47D7"/>
    <w:rsid w:val="007A6873"/>
    <w:rsid w:val="007A68E1"/>
    <w:rsid w:val="007A6D6A"/>
    <w:rsid w:val="007B0123"/>
    <w:rsid w:val="007B2151"/>
    <w:rsid w:val="007B3D60"/>
    <w:rsid w:val="007B6518"/>
    <w:rsid w:val="007B7BD6"/>
    <w:rsid w:val="007C0803"/>
    <w:rsid w:val="007C0A59"/>
    <w:rsid w:val="007C172A"/>
    <w:rsid w:val="007C3C97"/>
    <w:rsid w:val="007C4ECA"/>
    <w:rsid w:val="007C57A1"/>
    <w:rsid w:val="007C5CF9"/>
    <w:rsid w:val="007C6C89"/>
    <w:rsid w:val="007C6E8B"/>
    <w:rsid w:val="007C7A86"/>
    <w:rsid w:val="007C7CD0"/>
    <w:rsid w:val="007D0A6E"/>
    <w:rsid w:val="007D195F"/>
    <w:rsid w:val="007D1D92"/>
    <w:rsid w:val="007D5D9D"/>
    <w:rsid w:val="007D6B37"/>
    <w:rsid w:val="007E01B7"/>
    <w:rsid w:val="007E2E42"/>
    <w:rsid w:val="007E51F9"/>
    <w:rsid w:val="007E5769"/>
    <w:rsid w:val="007E63FD"/>
    <w:rsid w:val="007E791E"/>
    <w:rsid w:val="007F0A31"/>
    <w:rsid w:val="007F4BF2"/>
    <w:rsid w:val="007F6CE0"/>
    <w:rsid w:val="00800DF4"/>
    <w:rsid w:val="00801DA6"/>
    <w:rsid w:val="00801EAB"/>
    <w:rsid w:val="008063B1"/>
    <w:rsid w:val="0081032B"/>
    <w:rsid w:val="00812FDC"/>
    <w:rsid w:val="00821795"/>
    <w:rsid w:val="00822383"/>
    <w:rsid w:val="0082439E"/>
    <w:rsid w:val="00826945"/>
    <w:rsid w:val="0082791E"/>
    <w:rsid w:val="00835D71"/>
    <w:rsid w:val="0083743F"/>
    <w:rsid w:val="00837C50"/>
    <w:rsid w:val="008415AC"/>
    <w:rsid w:val="00842A42"/>
    <w:rsid w:val="00842E6C"/>
    <w:rsid w:val="00843CBE"/>
    <w:rsid w:val="008443B5"/>
    <w:rsid w:val="00846BC4"/>
    <w:rsid w:val="00851851"/>
    <w:rsid w:val="00853B9F"/>
    <w:rsid w:val="00854617"/>
    <w:rsid w:val="008549A9"/>
    <w:rsid w:val="00856861"/>
    <w:rsid w:val="00857CB1"/>
    <w:rsid w:val="008603F0"/>
    <w:rsid w:val="008604FF"/>
    <w:rsid w:val="00860AFC"/>
    <w:rsid w:val="00861877"/>
    <w:rsid w:val="008635A0"/>
    <w:rsid w:val="00863DE0"/>
    <w:rsid w:val="0086496F"/>
    <w:rsid w:val="00864A4C"/>
    <w:rsid w:val="00864DA4"/>
    <w:rsid w:val="00871004"/>
    <w:rsid w:val="008724B8"/>
    <w:rsid w:val="008748E5"/>
    <w:rsid w:val="00874B3B"/>
    <w:rsid w:val="0087516C"/>
    <w:rsid w:val="008756BF"/>
    <w:rsid w:val="00877E96"/>
    <w:rsid w:val="0088162E"/>
    <w:rsid w:val="00881ACE"/>
    <w:rsid w:val="00882C88"/>
    <w:rsid w:val="00884640"/>
    <w:rsid w:val="00884E40"/>
    <w:rsid w:val="0088531D"/>
    <w:rsid w:val="008857DA"/>
    <w:rsid w:val="008908F9"/>
    <w:rsid w:val="00890D4F"/>
    <w:rsid w:val="008925EB"/>
    <w:rsid w:val="00894B1F"/>
    <w:rsid w:val="008957D9"/>
    <w:rsid w:val="008968FA"/>
    <w:rsid w:val="008A062E"/>
    <w:rsid w:val="008A2084"/>
    <w:rsid w:val="008A7953"/>
    <w:rsid w:val="008A79DB"/>
    <w:rsid w:val="008B1E57"/>
    <w:rsid w:val="008B2084"/>
    <w:rsid w:val="008B2A99"/>
    <w:rsid w:val="008B2FFA"/>
    <w:rsid w:val="008B423E"/>
    <w:rsid w:val="008B4CFF"/>
    <w:rsid w:val="008B5546"/>
    <w:rsid w:val="008B5E54"/>
    <w:rsid w:val="008C0CE3"/>
    <w:rsid w:val="008C13FC"/>
    <w:rsid w:val="008C35BD"/>
    <w:rsid w:val="008C4DAE"/>
    <w:rsid w:val="008C53AB"/>
    <w:rsid w:val="008C54F3"/>
    <w:rsid w:val="008C6777"/>
    <w:rsid w:val="008D16C3"/>
    <w:rsid w:val="008E27C3"/>
    <w:rsid w:val="008E3E9E"/>
    <w:rsid w:val="008E3EE9"/>
    <w:rsid w:val="008E6AE4"/>
    <w:rsid w:val="008E6E12"/>
    <w:rsid w:val="008E6EDA"/>
    <w:rsid w:val="008E6F55"/>
    <w:rsid w:val="008E7308"/>
    <w:rsid w:val="008F011D"/>
    <w:rsid w:val="008F180A"/>
    <w:rsid w:val="008F4049"/>
    <w:rsid w:val="008F4B81"/>
    <w:rsid w:val="008F512D"/>
    <w:rsid w:val="008F5D4C"/>
    <w:rsid w:val="008F5E87"/>
    <w:rsid w:val="008F63EC"/>
    <w:rsid w:val="008F6655"/>
    <w:rsid w:val="008F7696"/>
    <w:rsid w:val="00904DF9"/>
    <w:rsid w:val="00905B5F"/>
    <w:rsid w:val="00905EA5"/>
    <w:rsid w:val="00906C85"/>
    <w:rsid w:val="00910909"/>
    <w:rsid w:val="00910CBA"/>
    <w:rsid w:val="00912587"/>
    <w:rsid w:val="00913A17"/>
    <w:rsid w:val="00913D22"/>
    <w:rsid w:val="00913D49"/>
    <w:rsid w:val="00915EC6"/>
    <w:rsid w:val="0092226A"/>
    <w:rsid w:val="00922D8D"/>
    <w:rsid w:val="00923CDE"/>
    <w:rsid w:val="009255E9"/>
    <w:rsid w:val="0092586A"/>
    <w:rsid w:val="009263FC"/>
    <w:rsid w:val="009268F8"/>
    <w:rsid w:val="009309C2"/>
    <w:rsid w:val="0093523B"/>
    <w:rsid w:val="009364F1"/>
    <w:rsid w:val="0093774F"/>
    <w:rsid w:val="0094314B"/>
    <w:rsid w:val="00950F06"/>
    <w:rsid w:val="009512E0"/>
    <w:rsid w:val="00954E83"/>
    <w:rsid w:val="00955ABF"/>
    <w:rsid w:val="009574DA"/>
    <w:rsid w:val="00957A43"/>
    <w:rsid w:val="009611BB"/>
    <w:rsid w:val="0096276B"/>
    <w:rsid w:val="0096446A"/>
    <w:rsid w:val="00964F12"/>
    <w:rsid w:val="00975C0F"/>
    <w:rsid w:val="00975F44"/>
    <w:rsid w:val="00976B08"/>
    <w:rsid w:val="009810E5"/>
    <w:rsid w:val="00981ACE"/>
    <w:rsid w:val="009854EB"/>
    <w:rsid w:val="00986080"/>
    <w:rsid w:val="00986596"/>
    <w:rsid w:val="00986DC0"/>
    <w:rsid w:val="009A04DB"/>
    <w:rsid w:val="009A5B5F"/>
    <w:rsid w:val="009A5B8E"/>
    <w:rsid w:val="009A5CE8"/>
    <w:rsid w:val="009A60FF"/>
    <w:rsid w:val="009A6E5C"/>
    <w:rsid w:val="009B0A99"/>
    <w:rsid w:val="009B1E23"/>
    <w:rsid w:val="009B1F40"/>
    <w:rsid w:val="009B2FC4"/>
    <w:rsid w:val="009B49B4"/>
    <w:rsid w:val="009C0E4A"/>
    <w:rsid w:val="009C32F6"/>
    <w:rsid w:val="009C3CEB"/>
    <w:rsid w:val="009C4253"/>
    <w:rsid w:val="009C4DD2"/>
    <w:rsid w:val="009C6F16"/>
    <w:rsid w:val="009D19DB"/>
    <w:rsid w:val="009D1E5C"/>
    <w:rsid w:val="009D2293"/>
    <w:rsid w:val="009E04A2"/>
    <w:rsid w:val="009E104B"/>
    <w:rsid w:val="009E254D"/>
    <w:rsid w:val="009F2CCB"/>
    <w:rsid w:val="009F32F4"/>
    <w:rsid w:val="009F4735"/>
    <w:rsid w:val="009F4902"/>
    <w:rsid w:val="009F4B9D"/>
    <w:rsid w:val="009F5A57"/>
    <w:rsid w:val="009F6479"/>
    <w:rsid w:val="009F6A53"/>
    <w:rsid w:val="00A018C5"/>
    <w:rsid w:val="00A036FC"/>
    <w:rsid w:val="00A04E91"/>
    <w:rsid w:val="00A059CA"/>
    <w:rsid w:val="00A11E1F"/>
    <w:rsid w:val="00A11F6A"/>
    <w:rsid w:val="00A120E9"/>
    <w:rsid w:val="00A1361E"/>
    <w:rsid w:val="00A17EC5"/>
    <w:rsid w:val="00A220F6"/>
    <w:rsid w:val="00A22BEF"/>
    <w:rsid w:val="00A23439"/>
    <w:rsid w:val="00A23EF6"/>
    <w:rsid w:val="00A242DB"/>
    <w:rsid w:val="00A24A8D"/>
    <w:rsid w:val="00A24C73"/>
    <w:rsid w:val="00A264A2"/>
    <w:rsid w:val="00A313E2"/>
    <w:rsid w:val="00A41B99"/>
    <w:rsid w:val="00A41CCE"/>
    <w:rsid w:val="00A44B82"/>
    <w:rsid w:val="00A44DF1"/>
    <w:rsid w:val="00A45B92"/>
    <w:rsid w:val="00A471DB"/>
    <w:rsid w:val="00A51F39"/>
    <w:rsid w:val="00A5589D"/>
    <w:rsid w:val="00A5667D"/>
    <w:rsid w:val="00A63DBF"/>
    <w:rsid w:val="00A64BCE"/>
    <w:rsid w:val="00A6527F"/>
    <w:rsid w:val="00A65A3A"/>
    <w:rsid w:val="00A66118"/>
    <w:rsid w:val="00A66799"/>
    <w:rsid w:val="00A70A3A"/>
    <w:rsid w:val="00A7114D"/>
    <w:rsid w:val="00A7444F"/>
    <w:rsid w:val="00A75F47"/>
    <w:rsid w:val="00A76795"/>
    <w:rsid w:val="00A76C9F"/>
    <w:rsid w:val="00A81DCA"/>
    <w:rsid w:val="00A922C5"/>
    <w:rsid w:val="00A93094"/>
    <w:rsid w:val="00A95536"/>
    <w:rsid w:val="00A97209"/>
    <w:rsid w:val="00A97AA8"/>
    <w:rsid w:val="00A97EEC"/>
    <w:rsid w:val="00AA0A1D"/>
    <w:rsid w:val="00AA1921"/>
    <w:rsid w:val="00AA202A"/>
    <w:rsid w:val="00AA3AFF"/>
    <w:rsid w:val="00AA4E0F"/>
    <w:rsid w:val="00AA65E4"/>
    <w:rsid w:val="00AA7828"/>
    <w:rsid w:val="00AB0061"/>
    <w:rsid w:val="00AB0E5B"/>
    <w:rsid w:val="00AB5FA7"/>
    <w:rsid w:val="00AB5FAF"/>
    <w:rsid w:val="00AC0A82"/>
    <w:rsid w:val="00AC11AD"/>
    <w:rsid w:val="00AC1DFD"/>
    <w:rsid w:val="00AC38B8"/>
    <w:rsid w:val="00AC3AFA"/>
    <w:rsid w:val="00AC67EC"/>
    <w:rsid w:val="00AD47F2"/>
    <w:rsid w:val="00AD4DE4"/>
    <w:rsid w:val="00AE0E4F"/>
    <w:rsid w:val="00AE6141"/>
    <w:rsid w:val="00AE6553"/>
    <w:rsid w:val="00AE68BA"/>
    <w:rsid w:val="00AF05E9"/>
    <w:rsid w:val="00AF194A"/>
    <w:rsid w:val="00AF3778"/>
    <w:rsid w:val="00AF3DCA"/>
    <w:rsid w:val="00AF6D9F"/>
    <w:rsid w:val="00AF7E21"/>
    <w:rsid w:val="00B00AC8"/>
    <w:rsid w:val="00B05B26"/>
    <w:rsid w:val="00B07F4C"/>
    <w:rsid w:val="00B108CD"/>
    <w:rsid w:val="00B116F5"/>
    <w:rsid w:val="00B13F01"/>
    <w:rsid w:val="00B15300"/>
    <w:rsid w:val="00B155B0"/>
    <w:rsid w:val="00B161FE"/>
    <w:rsid w:val="00B2660D"/>
    <w:rsid w:val="00B305D3"/>
    <w:rsid w:val="00B3140E"/>
    <w:rsid w:val="00B32A85"/>
    <w:rsid w:val="00B34713"/>
    <w:rsid w:val="00B3519F"/>
    <w:rsid w:val="00B35453"/>
    <w:rsid w:val="00B401D1"/>
    <w:rsid w:val="00B42DC1"/>
    <w:rsid w:val="00B43F3B"/>
    <w:rsid w:val="00B45FFD"/>
    <w:rsid w:val="00B4715E"/>
    <w:rsid w:val="00B52F30"/>
    <w:rsid w:val="00B54265"/>
    <w:rsid w:val="00B57426"/>
    <w:rsid w:val="00B6257A"/>
    <w:rsid w:val="00B62E7F"/>
    <w:rsid w:val="00B63FE1"/>
    <w:rsid w:val="00B64C3B"/>
    <w:rsid w:val="00B6551C"/>
    <w:rsid w:val="00B6695B"/>
    <w:rsid w:val="00B718E5"/>
    <w:rsid w:val="00B71C61"/>
    <w:rsid w:val="00B71ECB"/>
    <w:rsid w:val="00B72A18"/>
    <w:rsid w:val="00B74750"/>
    <w:rsid w:val="00B771D4"/>
    <w:rsid w:val="00B807D4"/>
    <w:rsid w:val="00B82714"/>
    <w:rsid w:val="00B86072"/>
    <w:rsid w:val="00B8613D"/>
    <w:rsid w:val="00B90447"/>
    <w:rsid w:val="00B925FF"/>
    <w:rsid w:val="00B92619"/>
    <w:rsid w:val="00BA23FC"/>
    <w:rsid w:val="00BA2581"/>
    <w:rsid w:val="00BA25AE"/>
    <w:rsid w:val="00BA2B87"/>
    <w:rsid w:val="00BA2D34"/>
    <w:rsid w:val="00BA54E7"/>
    <w:rsid w:val="00BA5CE5"/>
    <w:rsid w:val="00BB0014"/>
    <w:rsid w:val="00BB10ED"/>
    <w:rsid w:val="00BB3D1E"/>
    <w:rsid w:val="00BC1CD4"/>
    <w:rsid w:val="00BC1DC4"/>
    <w:rsid w:val="00BC209B"/>
    <w:rsid w:val="00BC5931"/>
    <w:rsid w:val="00BC69B9"/>
    <w:rsid w:val="00BC6E97"/>
    <w:rsid w:val="00BD0DA0"/>
    <w:rsid w:val="00BD22FB"/>
    <w:rsid w:val="00BD235A"/>
    <w:rsid w:val="00BD2EF8"/>
    <w:rsid w:val="00BD44B1"/>
    <w:rsid w:val="00BD48F0"/>
    <w:rsid w:val="00BD59F9"/>
    <w:rsid w:val="00BD5F87"/>
    <w:rsid w:val="00BD7D34"/>
    <w:rsid w:val="00BE0651"/>
    <w:rsid w:val="00BE0C65"/>
    <w:rsid w:val="00BE13BE"/>
    <w:rsid w:val="00BE14DD"/>
    <w:rsid w:val="00BE1F02"/>
    <w:rsid w:val="00BE2102"/>
    <w:rsid w:val="00BE6DED"/>
    <w:rsid w:val="00BE6F57"/>
    <w:rsid w:val="00BF1257"/>
    <w:rsid w:val="00BF2C3E"/>
    <w:rsid w:val="00C01251"/>
    <w:rsid w:val="00C041F1"/>
    <w:rsid w:val="00C05487"/>
    <w:rsid w:val="00C06790"/>
    <w:rsid w:val="00C1036D"/>
    <w:rsid w:val="00C12F11"/>
    <w:rsid w:val="00C16AEC"/>
    <w:rsid w:val="00C2147D"/>
    <w:rsid w:val="00C231D0"/>
    <w:rsid w:val="00C23248"/>
    <w:rsid w:val="00C23375"/>
    <w:rsid w:val="00C23C75"/>
    <w:rsid w:val="00C24A04"/>
    <w:rsid w:val="00C24B82"/>
    <w:rsid w:val="00C26010"/>
    <w:rsid w:val="00C26017"/>
    <w:rsid w:val="00C33183"/>
    <w:rsid w:val="00C3331D"/>
    <w:rsid w:val="00C365B7"/>
    <w:rsid w:val="00C41D12"/>
    <w:rsid w:val="00C41DFF"/>
    <w:rsid w:val="00C4346A"/>
    <w:rsid w:val="00C45648"/>
    <w:rsid w:val="00C45910"/>
    <w:rsid w:val="00C50CED"/>
    <w:rsid w:val="00C519FB"/>
    <w:rsid w:val="00C52E6F"/>
    <w:rsid w:val="00C56CF4"/>
    <w:rsid w:val="00C570F2"/>
    <w:rsid w:val="00C61A37"/>
    <w:rsid w:val="00C6277A"/>
    <w:rsid w:val="00C62979"/>
    <w:rsid w:val="00C64899"/>
    <w:rsid w:val="00C64EB8"/>
    <w:rsid w:val="00C6649E"/>
    <w:rsid w:val="00C674C7"/>
    <w:rsid w:val="00C74089"/>
    <w:rsid w:val="00C74BC5"/>
    <w:rsid w:val="00C76523"/>
    <w:rsid w:val="00C77902"/>
    <w:rsid w:val="00C77D30"/>
    <w:rsid w:val="00C81BCC"/>
    <w:rsid w:val="00C8392F"/>
    <w:rsid w:val="00C859B8"/>
    <w:rsid w:val="00C87DE9"/>
    <w:rsid w:val="00C9072C"/>
    <w:rsid w:val="00C90FEB"/>
    <w:rsid w:val="00C9174C"/>
    <w:rsid w:val="00C92AF1"/>
    <w:rsid w:val="00C9314A"/>
    <w:rsid w:val="00C942CD"/>
    <w:rsid w:val="00C95473"/>
    <w:rsid w:val="00C9728D"/>
    <w:rsid w:val="00CA61F2"/>
    <w:rsid w:val="00CB0222"/>
    <w:rsid w:val="00CB35D5"/>
    <w:rsid w:val="00CB3A42"/>
    <w:rsid w:val="00CB3CA3"/>
    <w:rsid w:val="00CB463D"/>
    <w:rsid w:val="00CB485A"/>
    <w:rsid w:val="00CB5FA0"/>
    <w:rsid w:val="00CB7E55"/>
    <w:rsid w:val="00CC0480"/>
    <w:rsid w:val="00CC06E5"/>
    <w:rsid w:val="00CC1AE7"/>
    <w:rsid w:val="00CC30E4"/>
    <w:rsid w:val="00CC746C"/>
    <w:rsid w:val="00CC76C7"/>
    <w:rsid w:val="00CD18A3"/>
    <w:rsid w:val="00CD2C72"/>
    <w:rsid w:val="00CD2E13"/>
    <w:rsid w:val="00CD38A8"/>
    <w:rsid w:val="00CD500F"/>
    <w:rsid w:val="00CD5050"/>
    <w:rsid w:val="00CD56AC"/>
    <w:rsid w:val="00CD59BB"/>
    <w:rsid w:val="00CD5BCD"/>
    <w:rsid w:val="00CE32BB"/>
    <w:rsid w:val="00CF0EC2"/>
    <w:rsid w:val="00CF2856"/>
    <w:rsid w:val="00CF4C8E"/>
    <w:rsid w:val="00CF4F26"/>
    <w:rsid w:val="00CF6712"/>
    <w:rsid w:val="00D01AD2"/>
    <w:rsid w:val="00D02963"/>
    <w:rsid w:val="00D03FF7"/>
    <w:rsid w:val="00D04D5E"/>
    <w:rsid w:val="00D05E51"/>
    <w:rsid w:val="00D06E87"/>
    <w:rsid w:val="00D13B07"/>
    <w:rsid w:val="00D15C4F"/>
    <w:rsid w:val="00D15DE2"/>
    <w:rsid w:val="00D16EB8"/>
    <w:rsid w:val="00D17D22"/>
    <w:rsid w:val="00D22244"/>
    <w:rsid w:val="00D247AB"/>
    <w:rsid w:val="00D24DF5"/>
    <w:rsid w:val="00D24E44"/>
    <w:rsid w:val="00D31A2C"/>
    <w:rsid w:val="00D31A8D"/>
    <w:rsid w:val="00D325E1"/>
    <w:rsid w:val="00D33C36"/>
    <w:rsid w:val="00D34F81"/>
    <w:rsid w:val="00D35311"/>
    <w:rsid w:val="00D353C1"/>
    <w:rsid w:val="00D37E0B"/>
    <w:rsid w:val="00D4010A"/>
    <w:rsid w:val="00D4147E"/>
    <w:rsid w:val="00D42F2A"/>
    <w:rsid w:val="00D450D3"/>
    <w:rsid w:val="00D45653"/>
    <w:rsid w:val="00D47078"/>
    <w:rsid w:val="00D4729D"/>
    <w:rsid w:val="00D504B0"/>
    <w:rsid w:val="00D505EB"/>
    <w:rsid w:val="00D51CF4"/>
    <w:rsid w:val="00D51D1E"/>
    <w:rsid w:val="00D52194"/>
    <w:rsid w:val="00D54433"/>
    <w:rsid w:val="00D546C5"/>
    <w:rsid w:val="00D55A0B"/>
    <w:rsid w:val="00D564A0"/>
    <w:rsid w:val="00D5726E"/>
    <w:rsid w:val="00D62DF1"/>
    <w:rsid w:val="00D6414B"/>
    <w:rsid w:val="00D65596"/>
    <w:rsid w:val="00D65E27"/>
    <w:rsid w:val="00D6732E"/>
    <w:rsid w:val="00D67DBE"/>
    <w:rsid w:val="00D707CA"/>
    <w:rsid w:val="00D70944"/>
    <w:rsid w:val="00D70C71"/>
    <w:rsid w:val="00D70E04"/>
    <w:rsid w:val="00D7166C"/>
    <w:rsid w:val="00D73591"/>
    <w:rsid w:val="00D736FC"/>
    <w:rsid w:val="00D737E7"/>
    <w:rsid w:val="00D73B18"/>
    <w:rsid w:val="00D73F0F"/>
    <w:rsid w:val="00D76BC6"/>
    <w:rsid w:val="00D80D85"/>
    <w:rsid w:val="00D83E93"/>
    <w:rsid w:val="00D9251C"/>
    <w:rsid w:val="00D9284C"/>
    <w:rsid w:val="00D92B90"/>
    <w:rsid w:val="00D957D1"/>
    <w:rsid w:val="00D95C29"/>
    <w:rsid w:val="00DA016A"/>
    <w:rsid w:val="00DA1064"/>
    <w:rsid w:val="00DA2249"/>
    <w:rsid w:val="00DA2AC5"/>
    <w:rsid w:val="00DA2F32"/>
    <w:rsid w:val="00DA731F"/>
    <w:rsid w:val="00DB0B15"/>
    <w:rsid w:val="00DB16C1"/>
    <w:rsid w:val="00DB53C5"/>
    <w:rsid w:val="00DC0537"/>
    <w:rsid w:val="00DC092B"/>
    <w:rsid w:val="00DC27A0"/>
    <w:rsid w:val="00DC3EF9"/>
    <w:rsid w:val="00DC6403"/>
    <w:rsid w:val="00DC71D3"/>
    <w:rsid w:val="00DD0F75"/>
    <w:rsid w:val="00DD1325"/>
    <w:rsid w:val="00DD1C77"/>
    <w:rsid w:val="00DD2758"/>
    <w:rsid w:val="00DD2E38"/>
    <w:rsid w:val="00DD461C"/>
    <w:rsid w:val="00DD6776"/>
    <w:rsid w:val="00DE1CFF"/>
    <w:rsid w:val="00DE21A7"/>
    <w:rsid w:val="00DE2366"/>
    <w:rsid w:val="00DE2E24"/>
    <w:rsid w:val="00DE334E"/>
    <w:rsid w:val="00DE341C"/>
    <w:rsid w:val="00DE6D43"/>
    <w:rsid w:val="00DF08B7"/>
    <w:rsid w:val="00DF29EB"/>
    <w:rsid w:val="00DF3B3D"/>
    <w:rsid w:val="00DF6D94"/>
    <w:rsid w:val="00DF7FE5"/>
    <w:rsid w:val="00E019DB"/>
    <w:rsid w:val="00E04040"/>
    <w:rsid w:val="00E1098D"/>
    <w:rsid w:val="00E111EA"/>
    <w:rsid w:val="00E134A7"/>
    <w:rsid w:val="00E15ADE"/>
    <w:rsid w:val="00E163E4"/>
    <w:rsid w:val="00E207D8"/>
    <w:rsid w:val="00E21193"/>
    <w:rsid w:val="00E23A3B"/>
    <w:rsid w:val="00E24ECB"/>
    <w:rsid w:val="00E25344"/>
    <w:rsid w:val="00E2537C"/>
    <w:rsid w:val="00E35178"/>
    <w:rsid w:val="00E4283E"/>
    <w:rsid w:val="00E441EB"/>
    <w:rsid w:val="00E44A09"/>
    <w:rsid w:val="00E47C5C"/>
    <w:rsid w:val="00E524BE"/>
    <w:rsid w:val="00E5278C"/>
    <w:rsid w:val="00E54BA8"/>
    <w:rsid w:val="00E55C62"/>
    <w:rsid w:val="00E55EC9"/>
    <w:rsid w:val="00E5743A"/>
    <w:rsid w:val="00E60AE4"/>
    <w:rsid w:val="00E60CFA"/>
    <w:rsid w:val="00E64FF8"/>
    <w:rsid w:val="00E65611"/>
    <w:rsid w:val="00E66052"/>
    <w:rsid w:val="00E70ABB"/>
    <w:rsid w:val="00E72855"/>
    <w:rsid w:val="00E767A0"/>
    <w:rsid w:val="00E76BC3"/>
    <w:rsid w:val="00E76C68"/>
    <w:rsid w:val="00E76F0D"/>
    <w:rsid w:val="00E77113"/>
    <w:rsid w:val="00E7785C"/>
    <w:rsid w:val="00E82B6C"/>
    <w:rsid w:val="00E832AD"/>
    <w:rsid w:val="00E858FB"/>
    <w:rsid w:val="00E8799E"/>
    <w:rsid w:val="00E9065D"/>
    <w:rsid w:val="00E90A23"/>
    <w:rsid w:val="00E94416"/>
    <w:rsid w:val="00E94D13"/>
    <w:rsid w:val="00E96BA6"/>
    <w:rsid w:val="00E97B2C"/>
    <w:rsid w:val="00EA06F7"/>
    <w:rsid w:val="00EA1420"/>
    <w:rsid w:val="00EA2001"/>
    <w:rsid w:val="00EA2A70"/>
    <w:rsid w:val="00EA542B"/>
    <w:rsid w:val="00EA55F5"/>
    <w:rsid w:val="00EB2170"/>
    <w:rsid w:val="00EB2A1C"/>
    <w:rsid w:val="00EB3EF2"/>
    <w:rsid w:val="00EB4CB0"/>
    <w:rsid w:val="00EB5C0F"/>
    <w:rsid w:val="00EC0CFD"/>
    <w:rsid w:val="00EC0F6C"/>
    <w:rsid w:val="00EC1C43"/>
    <w:rsid w:val="00EC1CF6"/>
    <w:rsid w:val="00EC269E"/>
    <w:rsid w:val="00EC6102"/>
    <w:rsid w:val="00EC64C5"/>
    <w:rsid w:val="00EC6573"/>
    <w:rsid w:val="00EC670B"/>
    <w:rsid w:val="00EC6758"/>
    <w:rsid w:val="00ED34EA"/>
    <w:rsid w:val="00ED3FEC"/>
    <w:rsid w:val="00ED4B48"/>
    <w:rsid w:val="00ED5B18"/>
    <w:rsid w:val="00ED65EF"/>
    <w:rsid w:val="00ED69EF"/>
    <w:rsid w:val="00ED7F75"/>
    <w:rsid w:val="00EE1AC7"/>
    <w:rsid w:val="00EE1AC8"/>
    <w:rsid w:val="00EE31B1"/>
    <w:rsid w:val="00EE3A0B"/>
    <w:rsid w:val="00EE3DDC"/>
    <w:rsid w:val="00EE5F47"/>
    <w:rsid w:val="00EE5FF9"/>
    <w:rsid w:val="00EF02E7"/>
    <w:rsid w:val="00EF056E"/>
    <w:rsid w:val="00EF0DA7"/>
    <w:rsid w:val="00EF22DA"/>
    <w:rsid w:val="00EF2465"/>
    <w:rsid w:val="00EF58AA"/>
    <w:rsid w:val="00EF5CF0"/>
    <w:rsid w:val="00EF6A34"/>
    <w:rsid w:val="00F0073D"/>
    <w:rsid w:val="00F01507"/>
    <w:rsid w:val="00F0201C"/>
    <w:rsid w:val="00F044D8"/>
    <w:rsid w:val="00F1099E"/>
    <w:rsid w:val="00F10B67"/>
    <w:rsid w:val="00F13822"/>
    <w:rsid w:val="00F1779C"/>
    <w:rsid w:val="00F23AC9"/>
    <w:rsid w:val="00F25B9E"/>
    <w:rsid w:val="00F27890"/>
    <w:rsid w:val="00F27DB9"/>
    <w:rsid w:val="00F30A1C"/>
    <w:rsid w:val="00F3263A"/>
    <w:rsid w:val="00F4003E"/>
    <w:rsid w:val="00F407DE"/>
    <w:rsid w:val="00F43D71"/>
    <w:rsid w:val="00F43FF2"/>
    <w:rsid w:val="00F445B4"/>
    <w:rsid w:val="00F45893"/>
    <w:rsid w:val="00F5008A"/>
    <w:rsid w:val="00F51AA1"/>
    <w:rsid w:val="00F553A8"/>
    <w:rsid w:val="00F56835"/>
    <w:rsid w:val="00F652BC"/>
    <w:rsid w:val="00F66A9D"/>
    <w:rsid w:val="00F73BD8"/>
    <w:rsid w:val="00F745D8"/>
    <w:rsid w:val="00F76A53"/>
    <w:rsid w:val="00F7717A"/>
    <w:rsid w:val="00F85C23"/>
    <w:rsid w:val="00F867B6"/>
    <w:rsid w:val="00F86811"/>
    <w:rsid w:val="00F9531C"/>
    <w:rsid w:val="00F957A1"/>
    <w:rsid w:val="00F9748E"/>
    <w:rsid w:val="00FA0B46"/>
    <w:rsid w:val="00FA1D9E"/>
    <w:rsid w:val="00FA3E76"/>
    <w:rsid w:val="00FA7FB7"/>
    <w:rsid w:val="00FA7FD6"/>
    <w:rsid w:val="00FB080E"/>
    <w:rsid w:val="00FB202F"/>
    <w:rsid w:val="00FB4203"/>
    <w:rsid w:val="00FB6EF5"/>
    <w:rsid w:val="00FC166D"/>
    <w:rsid w:val="00FC3430"/>
    <w:rsid w:val="00FC34E4"/>
    <w:rsid w:val="00FC42DE"/>
    <w:rsid w:val="00FC4708"/>
    <w:rsid w:val="00FC5264"/>
    <w:rsid w:val="00FC5EB7"/>
    <w:rsid w:val="00FC660E"/>
    <w:rsid w:val="00FD1251"/>
    <w:rsid w:val="00FD29AF"/>
    <w:rsid w:val="00FD2DE5"/>
    <w:rsid w:val="00FD483D"/>
    <w:rsid w:val="00FD5717"/>
    <w:rsid w:val="00FD5C85"/>
    <w:rsid w:val="00FD62F6"/>
    <w:rsid w:val="00FD672B"/>
    <w:rsid w:val="00FD75EF"/>
    <w:rsid w:val="00FE104A"/>
    <w:rsid w:val="00FE723D"/>
    <w:rsid w:val="00FF1D8C"/>
    <w:rsid w:val="00FF2A23"/>
    <w:rsid w:val="00FF4A46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0FA"/>
  <w15:chartTrackingRefBased/>
  <w15:docId w15:val="{345D22EC-E9C9-41B1-A3D8-5DA9CB94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age Title"/>
    <w:basedOn w:val="Normal"/>
    <w:next w:val="Normal"/>
    <w:link w:val="Heading1Char"/>
    <w:qFormat/>
    <w:rsid w:val="00C9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aliases w:val="Page 2nd Subtitle"/>
    <w:basedOn w:val="Normal"/>
    <w:next w:val="Normal"/>
    <w:link w:val="Heading3Char"/>
    <w:unhideWhenUsed/>
    <w:qFormat/>
    <w:rsid w:val="00C93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3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Title Char"/>
    <w:basedOn w:val="DefaultParagraphFont"/>
    <w:link w:val="Heading1"/>
    <w:rsid w:val="00C93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3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aliases w:val="Page 2nd Subtitle Char"/>
    <w:basedOn w:val="DefaultParagraphFont"/>
    <w:link w:val="Heading3"/>
    <w:rsid w:val="00C93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3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3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1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F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F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4267"/>
    <w:pPr>
      <w:spacing w:before="120" w:after="120" w:line="312" w:lineRule="auto"/>
    </w:pPr>
    <w:rPr>
      <w:b/>
      <w:bCs/>
      <w:caps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4267"/>
    <w:pPr>
      <w:spacing w:after="0" w:line="312" w:lineRule="auto"/>
      <w:ind w:left="440"/>
    </w:pPr>
    <w:rPr>
      <w:i/>
      <w:iCs/>
      <w:kern w:val="0"/>
      <w:sz w:val="20"/>
      <w:szCs w:val="20"/>
      <w14:ligatures w14:val="none"/>
    </w:rPr>
  </w:style>
  <w:style w:type="character" w:customStyle="1" w:styleId="normaltextrun">
    <w:name w:val="normaltextrun"/>
    <w:basedOn w:val="DefaultParagraphFont"/>
    <w:rsid w:val="004B4267"/>
  </w:style>
  <w:style w:type="paragraph" w:styleId="TOC4">
    <w:name w:val="toc 4"/>
    <w:basedOn w:val="Normal"/>
    <w:next w:val="Normal"/>
    <w:autoRedefine/>
    <w:uiPriority w:val="39"/>
    <w:unhideWhenUsed/>
    <w:rsid w:val="001B6DA0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2690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A2C"/>
  </w:style>
  <w:style w:type="paragraph" w:styleId="Footer">
    <w:name w:val="footer"/>
    <w:basedOn w:val="Normal"/>
    <w:link w:val="FooterChar"/>
    <w:uiPriority w:val="99"/>
    <w:unhideWhenUsed/>
    <w:rsid w:val="00D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2C"/>
  </w:style>
  <w:style w:type="paragraph" w:styleId="NormalWeb">
    <w:name w:val="Normal (Web)"/>
    <w:basedOn w:val="Normal"/>
    <w:uiPriority w:val="99"/>
    <w:semiHidden/>
    <w:unhideWhenUsed/>
    <w:rsid w:val="0036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5CFB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74AFF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D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3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7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0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23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12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8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96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2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96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9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5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8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7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15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0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58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2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3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54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33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8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2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2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1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50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F45B-B0BF-426F-A5A3-6F38242D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6103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 (CW)</dc:creator>
  <cp:keywords/>
  <dc:description/>
  <cp:lastModifiedBy>Prabhakar Reddy (CW)</cp:lastModifiedBy>
  <cp:revision>767</cp:revision>
  <dcterms:created xsi:type="dcterms:W3CDTF">2024-12-16T20:28:00Z</dcterms:created>
  <dcterms:modified xsi:type="dcterms:W3CDTF">2025-01-04T18:28:00Z</dcterms:modified>
</cp:coreProperties>
</file>