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29D01184"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8B67C7">
              <w:rPr>
                <w:noProof/>
                <w:webHidden/>
              </w:rPr>
              <w:t>2</w:t>
            </w:r>
            <w:r w:rsidR="00BC2B54">
              <w:rPr>
                <w:noProof/>
                <w:webHidden/>
              </w:rPr>
              <w:fldChar w:fldCharType="end"/>
            </w:r>
          </w:hyperlink>
        </w:p>
        <w:p w14:paraId="2C02F4B9" w14:textId="0D748BDB"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8B67C7">
              <w:rPr>
                <w:noProof/>
                <w:webHidden/>
              </w:rPr>
              <w:t>2</w:t>
            </w:r>
            <w:r w:rsidR="00BC2B54">
              <w:rPr>
                <w:noProof/>
                <w:webHidden/>
              </w:rPr>
              <w:fldChar w:fldCharType="end"/>
            </w:r>
          </w:hyperlink>
        </w:p>
        <w:p w14:paraId="087315A2" w14:textId="6745A9A3"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8B67C7">
              <w:rPr>
                <w:noProof/>
                <w:webHidden/>
              </w:rPr>
              <w:t>2</w:t>
            </w:r>
            <w:r w:rsidR="00BC2B54">
              <w:rPr>
                <w:noProof/>
                <w:webHidden/>
              </w:rPr>
              <w:fldChar w:fldCharType="end"/>
            </w:r>
          </w:hyperlink>
        </w:p>
        <w:p w14:paraId="421192B6" w14:textId="2C09F72D"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8B67C7">
              <w:rPr>
                <w:noProof/>
                <w:webHidden/>
              </w:rPr>
              <w:t>2</w:t>
            </w:r>
            <w:r w:rsidR="00BC2B54">
              <w:rPr>
                <w:noProof/>
                <w:webHidden/>
              </w:rPr>
              <w:fldChar w:fldCharType="end"/>
            </w:r>
          </w:hyperlink>
        </w:p>
        <w:p w14:paraId="37362610" w14:textId="0F37928C"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8B67C7">
              <w:rPr>
                <w:noProof/>
                <w:webHidden/>
              </w:rPr>
              <w:t>2</w:t>
            </w:r>
            <w:r w:rsidR="00BC2B54">
              <w:rPr>
                <w:noProof/>
                <w:webHidden/>
              </w:rPr>
              <w:fldChar w:fldCharType="end"/>
            </w:r>
          </w:hyperlink>
        </w:p>
        <w:p w14:paraId="335EF467" w14:textId="5223A406"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8B67C7">
              <w:rPr>
                <w:noProof/>
                <w:webHidden/>
              </w:rPr>
              <w:t>3</w:t>
            </w:r>
            <w:r w:rsidR="00BC2B54">
              <w:rPr>
                <w:noProof/>
                <w:webHidden/>
              </w:rPr>
              <w:fldChar w:fldCharType="end"/>
            </w:r>
          </w:hyperlink>
        </w:p>
        <w:p w14:paraId="5CD2DCEC" w14:textId="0A980F13"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8B67C7">
              <w:rPr>
                <w:noProof/>
                <w:webHidden/>
              </w:rPr>
              <w:t>4</w:t>
            </w:r>
            <w:r w:rsidR="00BC2B54">
              <w:rPr>
                <w:noProof/>
                <w:webHidden/>
              </w:rPr>
              <w:fldChar w:fldCharType="end"/>
            </w:r>
          </w:hyperlink>
        </w:p>
        <w:p w14:paraId="20722AD8" w14:textId="142A61C0"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8B67C7">
              <w:rPr>
                <w:noProof/>
                <w:webHidden/>
              </w:rPr>
              <w:t>6</w:t>
            </w:r>
            <w:r w:rsidR="00BC2B54">
              <w:rPr>
                <w:noProof/>
                <w:webHidden/>
              </w:rPr>
              <w:fldChar w:fldCharType="end"/>
            </w:r>
          </w:hyperlink>
        </w:p>
        <w:p w14:paraId="56E26387" w14:textId="5B5CD6C0"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8B67C7">
              <w:rPr>
                <w:noProof/>
                <w:webHidden/>
              </w:rPr>
              <w:t>8</w:t>
            </w:r>
            <w:r w:rsidR="00BC2B54">
              <w:rPr>
                <w:noProof/>
                <w:webHidden/>
              </w:rPr>
              <w:fldChar w:fldCharType="end"/>
            </w:r>
          </w:hyperlink>
        </w:p>
        <w:p w14:paraId="461121B0" w14:textId="3B5EF76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8B67C7">
              <w:rPr>
                <w:noProof/>
                <w:webHidden/>
              </w:rPr>
              <w:t>9</w:t>
            </w:r>
            <w:r w:rsidR="00BC2B54">
              <w:rPr>
                <w:noProof/>
                <w:webHidden/>
              </w:rPr>
              <w:fldChar w:fldCharType="end"/>
            </w:r>
          </w:hyperlink>
        </w:p>
        <w:p w14:paraId="1A462924" w14:textId="497FDDA5"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8B67C7">
              <w:rPr>
                <w:noProof/>
                <w:webHidden/>
              </w:rPr>
              <w:t>11</w:t>
            </w:r>
            <w:r w:rsidR="00BC2B54">
              <w:rPr>
                <w:noProof/>
                <w:webHidden/>
              </w:rPr>
              <w:fldChar w:fldCharType="end"/>
            </w:r>
          </w:hyperlink>
        </w:p>
        <w:p w14:paraId="10A51981" w14:textId="2604160D"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8B67C7">
              <w:rPr>
                <w:noProof/>
                <w:webHidden/>
              </w:rPr>
              <w:t>13</w:t>
            </w:r>
            <w:r w:rsidR="00BC2B54">
              <w:rPr>
                <w:noProof/>
                <w:webHidden/>
              </w:rPr>
              <w:fldChar w:fldCharType="end"/>
            </w:r>
          </w:hyperlink>
        </w:p>
        <w:p w14:paraId="28D03205" w14:textId="48B121D0"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8B67C7">
              <w:rPr>
                <w:noProof/>
                <w:webHidden/>
              </w:rPr>
              <w:t>15</w:t>
            </w:r>
            <w:r w:rsidR="00BC2B54">
              <w:rPr>
                <w:noProof/>
                <w:webHidden/>
              </w:rPr>
              <w:fldChar w:fldCharType="end"/>
            </w:r>
          </w:hyperlink>
        </w:p>
        <w:p w14:paraId="561BC095" w14:textId="600098D4"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8B67C7">
              <w:rPr>
                <w:noProof/>
                <w:webHidden/>
              </w:rPr>
              <w:t>17</w:t>
            </w:r>
            <w:r w:rsidR="00BC2B54">
              <w:rPr>
                <w:noProof/>
                <w:webHidden/>
              </w:rPr>
              <w:fldChar w:fldCharType="end"/>
            </w:r>
          </w:hyperlink>
        </w:p>
        <w:p w14:paraId="01B7FB02" w14:textId="632DC2B0"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8B67C7">
              <w:rPr>
                <w:noProof/>
                <w:webHidden/>
              </w:rPr>
              <w:t>19</w:t>
            </w:r>
            <w:r w:rsidR="00BC2B54">
              <w:rPr>
                <w:noProof/>
                <w:webHidden/>
              </w:rPr>
              <w:fldChar w:fldCharType="end"/>
            </w:r>
          </w:hyperlink>
        </w:p>
        <w:p w14:paraId="0A253E44" w14:textId="5F498A3F"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8B67C7">
              <w:rPr>
                <w:noProof/>
                <w:webHidden/>
              </w:rPr>
              <w:t>21</w:t>
            </w:r>
            <w:r w:rsidR="00BC2B54">
              <w:rPr>
                <w:noProof/>
                <w:webHidden/>
              </w:rPr>
              <w:fldChar w:fldCharType="end"/>
            </w:r>
          </w:hyperlink>
        </w:p>
        <w:p w14:paraId="51D27592" w14:textId="13C8C86F"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8B67C7">
              <w:rPr>
                <w:noProof/>
                <w:webHidden/>
              </w:rPr>
              <w:t>23</w:t>
            </w:r>
            <w:r w:rsidR="00BC2B54">
              <w:rPr>
                <w:noProof/>
                <w:webHidden/>
              </w:rPr>
              <w:fldChar w:fldCharType="end"/>
            </w:r>
          </w:hyperlink>
        </w:p>
        <w:p w14:paraId="11F53BB9" w14:textId="4754C39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8B67C7">
              <w:rPr>
                <w:noProof/>
                <w:webHidden/>
              </w:rPr>
              <w:t>23</w:t>
            </w:r>
            <w:r w:rsidR="00BC2B54">
              <w:rPr>
                <w:noProof/>
                <w:webHidden/>
              </w:rPr>
              <w:fldChar w:fldCharType="end"/>
            </w:r>
          </w:hyperlink>
        </w:p>
        <w:p w14:paraId="0800DCA9" w14:textId="675375EB"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8B67C7">
              <w:rPr>
                <w:noProof/>
                <w:webHidden/>
              </w:rPr>
              <w:t>23</w:t>
            </w:r>
            <w:r w:rsidR="00BC2B54">
              <w:rPr>
                <w:noProof/>
                <w:webHidden/>
              </w:rPr>
              <w:fldChar w:fldCharType="end"/>
            </w:r>
          </w:hyperlink>
        </w:p>
        <w:p w14:paraId="241DF891" w14:textId="5AF0403D"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8B67C7">
              <w:rPr>
                <w:noProof/>
                <w:webHidden/>
              </w:rPr>
              <w:t>23</w:t>
            </w:r>
            <w:r w:rsidR="00BC2B54">
              <w:rPr>
                <w:noProof/>
                <w:webHidden/>
              </w:rPr>
              <w:fldChar w:fldCharType="end"/>
            </w:r>
          </w:hyperlink>
        </w:p>
        <w:p w14:paraId="2CD59CDB" w14:textId="03C9AC00"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8B67C7">
              <w:rPr>
                <w:noProof/>
                <w:webHidden/>
              </w:rPr>
              <w:t>23</w:t>
            </w:r>
            <w:r w:rsidR="00BC2B54">
              <w:rPr>
                <w:noProof/>
                <w:webHidden/>
              </w:rPr>
              <w:fldChar w:fldCharType="end"/>
            </w:r>
          </w:hyperlink>
        </w:p>
        <w:p w14:paraId="19EF50A8" w14:textId="74E08CFF"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8B67C7">
              <w:rPr>
                <w:noProof/>
                <w:webHidden/>
              </w:rPr>
              <w:t>23</w:t>
            </w:r>
            <w:r w:rsidR="00BC2B54">
              <w:rPr>
                <w:noProof/>
                <w:webHidden/>
              </w:rPr>
              <w:fldChar w:fldCharType="end"/>
            </w:r>
          </w:hyperlink>
        </w:p>
        <w:p w14:paraId="0CF6015F" w14:textId="6C85346D"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8B67C7">
              <w:rPr>
                <w:noProof/>
                <w:webHidden/>
              </w:rPr>
              <w:t>24</w:t>
            </w:r>
            <w:r w:rsidR="00BC2B54">
              <w:rPr>
                <w:noProof/>
                <w:webHidden/>
              </w:rPr>
              <w:fldChar w:fldCharType="end"/>
            </w:r>
          </w:hyperlink>
        </w:p>
        <w:p w14:paraId="549F3FCD" w14:textId="7E020E98"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8B67C7">
              <w:rPr>
                <w:noProof/>
                <w:webHidden/>
              </w:rPr>
              <w:t>24</w:t>
            </w:r>
            <w:r w:rsidR="00BC2B54">
              <w:rPr>
                <w:noProof/>
                <w:webHidden/>
              </w:rPr>
              <w:fldChar w:fldCharType="end"/>
            </w:r>
          </w:hyperlink>
        </w:p>
        <w:p w14:paraId="7C5F6E57" w14:textId="79AE2B72"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8B67C7">
              <w:rPr>
                <w:noProof/>
                <w:webHidden/>
              </w:rPr>
              <w:t>26</w:t>
            </w:r>
            <w:r w:rsidR="00BC2B54">
              <w:rPr>
                <w:noProof/>
                <w:webHidden/>
              </w:rPr>
              <w:fldChar w:fldCharType="end"/>
            </w:r>
          </w:hyperlink>
        </w:p>
        <w:p w14:paraId="7418FBC2" w14:textId="1EB37F93"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8B67C7">
              <w:rPr>
                <w:noProof/>
                <w:webHidden/>
              </w:rPr>
              <w:t>27</w:t>
            </w:r>
            <w:r w:rsidR="00BC2B54">
              <w:rPr>
                <w:noProof/>
                <w:webHidden/>
              </w:rPr>
              <w:fldChar w:fldCharType="end"/>
            </w:r>
          </w:hyperlink>
        </w:p>
        <w:p w14:paraId="7D7F40ED" w14:textId="59A02AF8"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8B67C7">
              <w:rPr>
                <w:noProof/>
                <w:webHidden/>
              </w:rPr>
              <w:t>27</w:t>
            </w:r>
            <w:r w:rsidR="00BC2B54">
              <w:rPr>
                <w:noProof/>
                <w:webHidden/>
              </w:rPr>
              <w:fldChar w:fldCharType="end"/>
            </w:r>
          </w:hyperlink>
        </w:p>
        <w:p w14:paraId="15EAC341" w14:textId="6220A2DA"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8B67C7">
              <w:rPr>
                <w:noProof/>
                <w:webHidden/>
              </w:rPr>
              <w:t>27</w:t>
            </w:r>
            <w:r w:rsidR="00BC2B54">
              <w:rPr>
                <w:noProof/>
                <w:webHidden/>
              </w:rPr>
              <w:fldChar w:fldCharType="end"/>
            </w:r>
          </w:hyperlink>
        </w:p>
        <w:p w14:paraId="6A515187" w14:textId="3C1BA20F"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8B67C7">
              <w:rPr>
                <w:noProof/>
                <w:webHidden/>
              </w:rPr>
              <w:t>28</w:t>
            </w:r>
            <w:r w:rsidR="00BC2B54">
              <w:rPr>
                <w:noProof/>
                <w:webHidden/>
              </w:rPr>
              <w:fldChar w:fldCharType="end"/>
            </w:r>
          </w:hyperlink>
        </w:p>
        <w:p w14:paraId="4CB19BBB" w14:textId="2C1748C4"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8B67C7">
              <w:rPr>
                <w:noProof/>
                <w:webHidden/>
              </w:rPr>
              <w:t>28</w:t>
            </w:r>
            <w:r w:rsidR="00BC2B54">
              <w:rPr>
                <w:noProof/>
                <w:webHidden/>
              </w:rPr>
              <w:fldChar w:fldCharType="end"/>
            </w:r>
          </w:hyperlink>
        </w:p>
        <w:p w14:paraId="54B04028" w14:textId="25646FDC"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8B67C7">
              <w:rPr>
                <w:noProof/>
                <w:webHidden/>
              </w:rPr>
              <w:t>28</w:t>
            </w:r>
            <w:r w:rsidR="00BC2B54">
              <w:rPr>
                <w:noProof/>
                <w:webHidden/>
              </w:rPr>
              <w:fldChar w:fldCharType="end"/>
            </w:r>
          </w:hyperlink>
        </w:p>
        <w:p w14:paraId="089A159A" w14:textId="181FB640"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8B67C7">
              <w:rPr>
                <w:noProof/>
                <w:webHidden/>
              </w:rPr>
              <w:t>28</w:t>
            </w:r>
            <w:r w:rsidR="00BC2B54">
              <w:rPr>
                <w:noProof/>
                <w:webHidden/>
              </w:rPr>
              <w:fldChar w:fldCharType="end"/>
            </w:r>
          </w:hyperlink>
        </w:p>
        <w:p w14:paraId="1A3B6AF9" w14:textId="0807AAB4"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8B67C7">
              <w:rPr>
                <w:noProof/>
                <w:webHidden/>
              </w:rPr>
              <w:t>28</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B5F9875" w:rsidR="00381847" w:rsidRDefault="009F4777">
            <w:pPr>
              <w:pBdr>
                <w:top w:val="nil"/>
                <w:left w:val="nil"/>
                <w:bottom w:val="nil"/>
                <w:right w:val="nil"/>
                <w:between w:val="nil"/>
              </w:pBdr>
            </w:pPr>
            <w:r>
              <w:t xml:space="preserve">Validate all input from data sources, especially untrusted ones. Input validation can remove many software vulnerabilities.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0490951" w:rsidR="00381847" w:rsidRDefault="009F4777">
            <w:pPr>
              <w:pBdr>
                <w:top w:val="nil"/>
                <w:left w:val="nil"/>
                <w:bottom w:val="nil"/>
                <w:right w:val="nil"/>
                <w:between w:val="nil"/>
              </w:pBdr>
            </w:pPr>
            <w:r>
              <w:t xml:space="preserve">Use the highest warning level for the compiler being used and change the code to remove warnings.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E89A9EE" w:rsidR="00381847" w:rsidRDefault="009F4777">
            <w:pPr>
              <w:pBdr>
                <w:top w:val="nil"/>
                <w:left w:val="nil"/>
                <w:bottom w:val="nil"/>
                <w:right w:val="nil"/>
                <w:between w:val="nil"/>
              </w:pBdr>
            </w:pPr>
            <w:r>
              <w:t xml:space="preserve">Design software able to implement and enforce current and future security policies.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079B72A" w:rsidR="00381847" w:rsidRDefault="009F4777">
            <w:pPr>
              <w:pBdr>
                <w:top w:val="nil"/>
                <w:left w:val="nil"/>
                <w:bottom w:val="nil"/>
                <w:right w:val="nil"/>
                <w:between w:val="nil"/>
              </w:pBdr>
            </w:pPr>
            <w:r>
              <w:t>Design as simple as possible to reduce the chance of errors in a more complicated system.</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99F8479" w:rsidR="00381847" w:rsidRDefault="00D12D1A">
            <w:pPr>
              <w:pBdr>
                <w:top w:val="nil"/>
                <w:left w:val="nil"/>
                <w:bottom w:val="nil"/>
                <w:right w:val="nil"/>
                <w:between w:val="nil"/>
              </w:pBdr>
            </w:pPr>
            <w:r>
              <w:t>Deny access by default and determine what is permitted instead of the other way around.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10A9948" w:rsidR="00381847" w:rsidRDefault="00D12D1A">
            <w:pPr>
              <w:pBdr>
                <w:top w:val="nil"/>
                <w:left w:val="nil"/>
                <w:bottom w:val="nil"/>
                <w:right w:val="nil"/>
                <w:between w:val="nil"/>
              </w:pBdr>
            </w:pPr>
            <w:r>
              <w:t>Give the least set of privileges necessary to complete the task and any permission should be for the least amount of time required.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F2618B5" w:rsidR="00381847" w:rsidRDefault="00D12D1A">
            <w:pPr>
              <w:pBdr>
                <w:top w:val="nil"/>
                <w:left w:val="nil"/>
                <w:bottom w:val="nil"/>
                <w:right w:val="nil"/>
                <w:between w:val="nil"/>
              </w:pBdr>
            </w:pPr>
            <w:r>
              <w:t>Any data sent to complex systems should be sanitized to prevent against SQL and other injection attacks.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9A08DDA" w:rsidR="00381847" w:rsidRDefault="00D12D1A">
            <w:pPr>
              <w:pBdr>
                <w:top w:val="nil"/>
                <w:left w:val="nil"/>
                <w:bottom w:val="nil"/>
                <w:right w:val="nil"/>
                <w:between w:val="nil"/>
              </w:pBdr>
            </w:pPr>
            <w:r>
              <w:t>Use multiple defense strategies to provide extra protection if one layer is broken through.</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C26A09F" w:rsidR="00381847" w:rsidRDefault="00D12D1A">
            <w:pPr>
              <w:pBdr>
                <w:top w:val="nil"/>
                <w:left w:val="nil"/>
                <w:bottom w:val="nil"/>
                <w:right w:val="nil"/>
                <w:between w:val="nil"/>
              </w:pBdr>
            </w:pPr>
            <w:r>
              <w:t>Techniques like pen testing will help to identify vulnerabilities before they get introduced into a larger system.</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7F57D0B3" w:rsidR="00381847" w:rsidRDefault="00D12D1A">
            <w:pPr>
              <w:pBdr>
                <w:top w:val="nil"/>
                <w:left w:val="nil"/>
                <w:bottom w:val="nil"/>
                <w:right w:val="nil"/>
                <w:between w:val="nil"/>
              </w:pBdr>
            </w:pPr>
            <w:r>
              <w:t>Follow a set of guidelines and best practices to promote secure software development.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B565110" w:rsidR="00381847" w:rsidRDefault="00860104">
            <w:pPr>
              <w:jc w:val="center"/>
            </w:pPr>
            <w:r>
              <w:t>DCL12</w:t>
            </w:r>
            <w:r w:rsidR="00E769D9">
              <w:t>-</w:t>
            </w:r>
            <w:r>
              <w:t>C</w:t>
            </w:r>
          </w:p>
        </w:tc>
        <w:tc>
          <w:tcPr>
            <w:tcW w:w="7632" w:type="dxa"/>
            <w:tcMar>
              <w:top w:w="100" w:type="dxa"/>
              <w:left w:w="100" w:type="dxa"/>
              <w:bottom w:w="100" w:type="dxa"/>
              <w:right w:w="100" w:type="dxa"/>
            </w:tcMar>
          </w:tcPr>
          <w:p w14:paraId="7140E542" w14:textId="16C4BA41" w:rsidR="00381847" w:rsidRDefault="00860104">
            <w:r>
              <w:t>Implement abstract data types using opaque types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B7992FD" w:rsidR="00F72634" w:rsidRDefault="00B81789" w:rsidP="0015146B">
            <w:r>
              <w:t xml:space="preserve">The </w:t>
            </w:r>
            <w:proofErr w:type="spellStart"/>
            <w:r>
              <w:t>string_mx</w:t>
            </w:r>
            <w:proofErr w:type="spellEnd"/>
            <w:r>
              <w:t xml:space="preserve"> type is visible to the user of the data type from including the </w:t>
            </w:r>
            <w:proofErr w:type="spellStart"/>
            <w:r>
              <w:t>string_m.h</w:t>
            </w:r>
            <w:proofErr w:type="spellEnd"/>
            <w:r>
              <w:t xml:space="preserve"> file. This can lead to manipulating the fields within the structure.</w:t>
            </w:r>
          </w:p>
        </w:tc>
      </w:tr>
      <w:tr w:rsidR="00F72634" w14:paraId="5B8614A1" w14:textId="77777777" w:rsidTr="00001F14">
        <w:trPr>
          <w:trHeight w:val="460"/>
        </w:trPr>
        <w:tc>
          <w:tcPr>
            <w:tcW w:w="10800" w:type="dxa"/>
            <w:tcMar>
              <w:top w:w="100" w:type="dxa"/>
              <w:left w:w="100" w:type="dxa"/>
              <w:bottom w:w="100" w:type="dxa"/>
              <w:right w:w="100" w:type="dxa"/>
            </w:tcMar>
          </w:tcPr>
          <w:p w14:paraId="3AF725A6" w14:textId="77777777" w:rsidR="00B81789" w:rsidRPr="00B81789" w:rsidRDefault="00B81789" w:rsidP="00B81789">
            <w:pPr>
              <w:shd w:val="clear" w:color="auto" w:fill="FFFFFF"/>
              <w:spacing w:line="300" w:lineRule="atLeast"/>
              <w:textAlignment w:val="baseline"/>
              <w:rPr>
                <w:rFonts w:ascii="Courier New" w:hAnsi="Courier New" w:cs="Courier New"/>
              </w:rPr>
            </w:pPr>
            <w:r w:rsidRPr="00B81789">
              <w:rPr>
                <w:rFonts w:ascii="Courier New" w:hAnsi="Courier New" w:cs="Courier New"/>
              </w:rPr>
              <w:t xml:space="preserve">struct </w:t>
            </w:r>
            <w:proofErr w:type="spellStart"/>
            <w:r w:rsidRPr="00B81789">
              <w:rPr>
                <w:rFonts w:ascii="Courier New" w:hAnsi="Courier New" w:cs="Courier New"/>
              </w:rPr>
              <w:t>string_mx</w:t>
            </w:r>
            <w:proofErr w:type="spellEnd"/>
            <w:r w:rsidRPr="00B81789">
              <w:rPr>
                <w:rFonts w:ascii="Courier New" w:hAnsi="Courier New" w:cs="Courier New"/>
              </w:rPr>
              <w:t xml:space="preserve"> {</w:t>
            </w:r>
          </w:p>
          <w:p w14:paraId="366C2A65" w14:textId="77777777" w:rsidR="00B81789" w:rsidRPr="00B81789" w:rsidRDefault="00B81789" w:rsidP="00B81789">
            <w:pPr>
              <w:shd w:val="clear" w:color="auto" w:fill="FFFFFF"/>
              <w:spacing w:line="300" w:lineRule="atLeast"/>
              <w:textAlignment w:val="baseline"/>
              <w:rPr>
                <w:rFonts w:ascii="Courier New" w:hAnsi="Courier New" w:cs="Courier New"/>
              </w:rPr>
            </w:pPr>
            <w:r w:rsidRPr="00B81789">
              <w:rPr>
                <w:rFonts w:ascii="Courier New" w:hAnsi="Courier New" w:cs="Courier New"/>
              </w:rPr>
              <w:t xml:space="preserve">  </w:t>
            </w:r>
            <w:proofErr w:type="spellStart"/>
            <w:r w:rsidRPr="00B81789">
              <w:rPr>
                <w:rFonts w:ascii="Courier New" w:hAnsi="Courier New" w:cs="Courier New"/>
              </w:rPr>
              <w:t>size_t</w:t>
            </w:r>
            <w:proofErr w:type="spellEnd"/>
            <w:r w:rsidRPr="00B81789">
              <w:rPr>
                <w:rFonts w:ascii="Courier New" w:hAnsi="Courier New" w:cs="Courier New"/>
              </w:rPr>
              <w:t xml:space="preserve"> </w:t>
            </w:r>
            <w:proofErr w:type="gramStart"/>
            <w:r w:rsidRPr="00B81789">
              <w:rPr>
                <w:rFonts w:ascii="Courier New" w:hAnsi="Courier New" w:cs="Courier New"/>
              </w:rPr>
              <w:t>size;</w:t>
            </w:r>
            <w:proofErr w:type="gramEnd"/>
          </w:p>
          <w:p w14:paraId="6EA33D67" w14:textId="77777777" w:rsidR="00B81789" w:rsidRPr="00B81789" w:rsidRDefault="00B81789" w:rsidP="00B81789">
            <w:pPr>
              <w:shd w:val="clear" w:color="auto" w:fill="FFFFFF"/>
              <w:spacing w:line="300" w:lineRule="atLeast"/>
              <w:textAlignment w:val="baseline"/>
              <w:rPr>
                <w:rFonts w:ascii="Courier New" w:hAnsi="Courier New" w:cs="Courier New"/>
              </w:rPr>
            </w:pPr>
            <w:r w:rsidRPr="00B81789">
              <w:rPr>
                <w:rFonts w:ascii="Courier New" w:hAnsi="Courier New" w:cs="Courier New"/>
              </w:rPr>
              <w:t xml:space="preserve">  </w:t>
            </w:r>
            <w:proofErr w:type="spellStart"/>
            <w:r w:rsidRPr="00B81789">
              <w:rPr>
                <w:rFonts w:ascii="Courier New" w:hAnsi="Courier New" w:cs="Courier New"/>
              </w:rPr>
              <w:t>size_t</w:t>
            </w:r>
            <w:proofErr w:type="spellEnd"/>
            <w:r w:rsidRPr="00B81789">
              <w:rPr>
                <w:rFonts w:ascii="Courier New" w:hAnsi="Courier New" w:cs="Courier New"/>
              </w:rPr>
              <w:t xml:space="preserve"> </w:t>
            </w:r>
            <w:proofErr w:type="spellStart"/>
            <w:proofErr w:type="gramStart"/>
            <w:r w:rsidRPr="00B81789">
              <w:rPr>
                <w:rFonts w:ascii="Courier New" w:hAnsi="Courier New" w:cs="Courier New"/>
              </w:rPr>
              <w:t>maxsize</w:t>
            </w:r>
            <w:proofErr w:type="spellEnd"/>
            <w:r w:rsidRPr="00B81789">
              <w:rPr>
                <w:rFonts w:ascii="Courier New" w:hAnsi="Courier New" w:cs="Courier New"/>
              </w:rPr>
              <w:t>;</w:t>
            </w:r>
            <w:proofErr w:type="gramEnd"/>
          </w:p>
          <w:p w14:paraId="07779B06" w14:textId="77777777" w:rsidR="00B81789" w:rsidRPr="00B81789" w:rsidRDefault="00B81789" w:rsidP="00B81789">
            <w:pPr>
              <w:shd w:val="clear" w:color="auto" w:fill="FFFFFF"/>
              <w:spacing w:line="300" w:lineRule="atLeast"/>
              <w:textAlignment w:val="baseline"/>
              <w:rPr>
                <w:rFonts w:ascii="Courier New" w:hAnsi="Courier New" w:cs="Courier New"/>
              </w:rPr>
            </w:pPr>
            <w:r w:rsidRPr="00B81789">
              <w:rPr>
                <w:rFonts w:ascii="Courier New" w:hAnsi="Courier New" w:cs="Courier New"/>
              </w:rPr>
              <w:t xml:space="preserve">  unsigned char </w:t>
            </w:r>
            <w:proofErr w:type="spellStart"/>
            <w:proofErr w:type="gramStart"/>
            <w:r w:rsidRPr="00B81789">
              <w:rPr>
                <w:rFonts w:ascii="Courier New" w:hAnsi="Courier New" w:cs="Courier New"/>
              </w:rPr>
              <w:t>strtype</w:t>
            </w:r>
            <w:proofErr w:type="spellEnd"/>
            <w:r w:rsidRPr="00B81789">
              <w:rPr>
                <w:rFonts w:ascii="Courier New" w:hAnsi="Courier New" w:cs="Courier New"/>
              </w:rPr>
              <w:t>;</w:t>
            </w:r>
            <w:proofErr w:type="gramEnd"/>
          </w:p>
          <w:p w14:paraId="1282D960" w14:textId="77777777" w:rsidR="00B81789" w:rsidRPr="00B81789" w:rsidRDefault="00B81789" w:rsidP="00B81789">
            <w:pPr>
              <w:shd w:val="clear" w:color="auto" w:fill="FFFFFF"/>
              <w:spacing w:line="300" w:lineRule="atLeast"/>
              <w:textAlignment w:val="baseline"/>
              <w:rPr>
                <w:rFonts w:ascii="Courier New" w:hAnsi="Courier New" w:cs="Courier New"/>
              </w:rPr>
            </w:pPr>
            <w:r w:rsidRPr="00B81789">
              <w:rPr>
                <w:rFonts w:ascii="Courier New" w:hAnsi="Courier New" w:cs="Courier New"/>
              </w:rPr>
              <w:t xml:space="preserve">  char *</w:t>
            </w:r>
            <w:proofErr w:type="spellStart"/>
            <w:proofErr w:type="gramStart"/>
            <w:r w:rsidRPr="00B81789">
              <w:rPr>
                <w:rFonts w:ascii="Courier New" w:hAnsi="Courier New" w:cs="Courier New"/>
              </w:rPr>
              <w:t>cstr</w:t>
            </w:r>
            <w:proofErr w:type="spellEnd"/>
            <w:r w:rsidRPr="00B81789">
              <w:rPr>
                <w:rFonts w:ascii="Courier New" w:hAnsi="Courier New" w:cs="Courier New"/>
              </w:rPr>
              <w:t>;</w:t>
            </w:r>
            <w:proofErr w:type="gramEnd"/>
          </w:p>
          <w:p w14:paraId="40D9E116" w14:textId="77777777" w:rsidR="00B81789" w:rsidRPr="00B81789" w:rsidRDefault="00B81789" w:rsidP="00B81789">
            <w:pPr>
              <w:shd w:val="clear" w:color="auto" w:fill="FFFFFF"/>
              <w:spacing w:line="300" w:lineRule="atLeast"/>
              <w:textAlignment w:val="baseline"/>
              <w:rPr>
                <w:rFonts w:ascii="Courier New" w:hAnsi="Courier New" w:cs="Courier New"/>
              </w:rPr>
            </w:pPr>
            <w:r w:rsidRPr="00B81789">
              <w:rPr>
                <w:rFonts w:ascii="Courier New" w:hAnsi="Courier New" w:cs="Courier New"/>
              </w:rPr>
              <w:t>};</w:t>
            </w:r>
          </w:p>
          <w:p w14:paraId="019CDF17" w14:textId="77777777" w:rsidR="00B81789" w:rsidRPr="00B81789" w:rsidRDefault="00B81789" w:rsidP="00B81789">
            <w:pPr>
              <w:shd w:val="clear" w:color="auto" w:fill="FFFFFF"/>
              <w:spacing w:line="300" w:lineRule="atLeast"/>
              <w:textAlignment w:val="baseline"/>
              <w:rPr>
                <w:rFonts w:ascii="Courier New" w:hAnsi="Courier New" w:cs="Courier New"/>
              </w:rPr>
            </w:pPr>
            <w:r w:rsidRPr="00B81789">
              <w:rPr>
                <w:rFonts w:ascii="Courier New" w:hAnsi="Courier New" w:cs="Courier New"/>
              </w:rPr>
              <w:t xml:space="preserve"> </w:t>
            </w:r>
          </w:p>
          <w:p w14:paraId="7A271D84" w14:textId="77777777" w:rsidR="00B81789" w:rsidRPr="00B81789" w:rsidRDefault="00B81789" w:rsidP="00B81789">
            <w:pPr>
              <w:shd w:val="clear" w:color="auto" w:fill="FFFFFF"/>
              <w:spacing w:line="300" w:lineRule="atLeast"/>
              <w:textAlignment w:val="baseline"/>
              <w:rPr>
                <w:rFonts w:ascii="Courier New" w:hAnsi="Courier New" w:cs="Courier New"/>
              </w:rPr>
            </w:pPr>
            <w:r w:rsidRPr="00B81789">
              <w:rPr>
                <w:rFonts w:ascii="Courier New" w:hAnsi="Courier New" w:cs="Courier New"/>
              </w:rPr>
              <w:t xml:space="preserve">typedef struct </w:t>
            </w:r>
            <w:proofErr w:type="spellStart"/>
            <w:r w:rsidRPr="00B81789">
              <w:rPr>
                <w:rFonts w:ascii="Courier New" w:hAnsi="Courier New" w:cs="Courier New"/>
              </w:rPr>
              <w:t>string_mx</w:t>
            </w:r>
            <w:proofErr w:type="spellEnd"/>
            <w:r w:rsidRPr="00B81789">
              <w:rPr>
                <w:rFonts w:ascii="Courier New" w:hAnsi="Courier New" w:cs="Courier New"/>
              </w:rPr>
              <w:t xml:space="preserve"> </w:t>
            </w:r>
            <w:proofErr w:type="spellStart"/>
            <w:r w:rsidRPr="00B81789">
              <w:rPr>
                <w:rFonts w:ascii="Courier New" w:hAnsi="Courier New" w:cs="Courier New"/>
              </w:rPr>
              <w:t>string_</w:t>
            </w:r>
            <w:proofErr w:type="gramStart"/>
            <w:r w:rsidRPr="00B81789">
              <w:rPr>
                <w:rFonts w:ascii="Courier New" w:hAnsi="Courier New" w:cs="Courier New"/>
              </w:rPr>
              <w:t>mx</w:t>
            </w:r>
            <w:proofErr w:type="spellEnd"/>
            <w:r w:rsidRPr="00B81789">
              <w:rPr>
                <w:rFonts w:ascii="Courier New" w:hAnsi="Courier New" w:cs="Courier New"/>
              </w:rPr>
              <w:t>;</w:t>
            </w:r>
            <w:proofErr w:type="gramEnd"/>
          </w:p>
          <w:p w14:paraId="49A43894" w14:textId="77777777" w:rsidR="00B81789" w:rsidRPr="00B81789" w:rsidRDefault="00B81789" w:rsidP="00B81789">
            <w:pPr>
              <w:shd w:val="clear" w:color="auto" w:fill="FFFFFF"/>
              <w:spacing w:line="300" w:lineRule="atLeast"/>
              <w:textAlignment w:val="baseline"/>
              <w:rPr>
                <w:rFonts w:ascii="Courier New" w:hAnsi="Courier New" w:cs="Courier New"/>
              </w:rPr>
            </w:pPr>
            <w:r w:rsidRPr="00B81789">
              <w:rPr>
                <w:rFonts w:ascii="Courier New" w:hAnsi="Courier New" w:cs="Courier New"/>
              </w:rPr>
              <w:t xml:space="preserve"> </w:t>
            </w:r>
          </w:p>
          <w:p w14:paraId="3C1B733D" w14:textId="77777777" w:rsidR="00B81789" w:rsidRPr="00B81789" w:rsidRDefault="00B81789" w:rsidP="00B81789">
            <w:pPr>
              <w:shd w:val="clear" w:color="auto" w:fill="FFFFFF"/>
              <w:spacing w:line="300" w:lineRule="atLeast"/>
              <w:textAlignment w:val="baseline"/>
              <w:rPr>
                <w:rFonts w:ascii="Courier New" w:hAnsi="Courier New" w:cs="Courier New"/>
              </w:rPr>
            </w:pPr>
            <w:r w:rsidRPr="00B81789">
              <w:rPr>
                <w:rFonts w:ascii="Courier New" w:hAnsi="Courier New" w:cs="Courier New"/>
              </w:rPr>
              <w:t>/* Function declarations */</w:t>
            </w:r>
          </w:p>
          <w:p w14:paraId="0420AD1A" w14:textId="77777777" w:rsidR="00B81789" w:rsidRPr="00B81789" w:rsidRDefault="00B81789" w:rsidP="00B81789">
            <w:pPr>
              <w:shd w:val="clear" w:color="auto" w:fill="FFFFFF"/>
              <w:spacing w:line="300" w:lineRule="atLeast"/>
              <w:textAlignment w:val="baseline"/>
              <w:rPr>
                <w:rFonts w:ascii="Courier New" w:hAnsi="Courier New" w:cs="Courier New"/>
              </w:rPr>
            </w:pPr>
            <w:r w:rsidRPr="00B81789">
              <w:rPr>
                <w:rFonts w:ascii="Courier New" w:hAnsi="Courier New" w:cs="Courier New"/>
              </w:rPr>
              <w:t xml:space="preserve">extern </w:t>
            </w:r>
            <w:proofErr w:type="spellStart"/>
            <w:r w:rsidRPr="00B81789">
              <w:rPr>
                <w:rFonts w:ascii="Courier New" w:hAnsi="Courier New" w:cs="Courier New"/>
              </w:rPr>
              <w:t>errno_t</w:t>
            </w:r>
            <w:proofErr w:type="spellEnd"/>
            <w:r w:rsidRPr="00B81789">
              <w:rPr>
                <w:rFonts w:ascii="Courier New" w:hAnsi="Courier New" w:cs="Courier New"/>
              </w:rPr>
              <w:t xml:space="preserve"> </w:t>
            </w:r>
            <w:proofErr w:type="spellStart"/>
            <w:r w:rsidRPr="00B81789">
              <w:rPr>
                <w:rFonts w:ascii="Courier New" w:hAnsi="Courier New" w:cs="Courier New"/>
              </w:rPr>
              <w:t>strcpy_</w:t>
            </w:r>
            <w:proofErr w:type="gramStart"/>
            <w:r w:rsidRPr="00B81789">
              <w:rPr>
                <w:rFonts w:ascii="Courier New" w:hAnsi="Courier New" w:cs="Courier New"/>
              </w:rPr>
              <w:t>m</w:t>
            </w:r>
            <w:proofErr w:type="spellEnd"/>
            <w:r w:rsidRPr="00B81789">
              <w:rPr>
                <w:rFonts w:ascii="Courier New" w:hAnsi="Courier New" w:cs="Courier New"/>
              </w:rPr>
              <w:t>(</w:t>
            </w:r>
            <w:proofErr w:type="spellStart"/>
            <w:proofErr w:type="gramEnd"/>
            <w:r w:rsidRPr="00B81789">
              <w:rPr>
                <w:rFonts w:ascii="Courier New" w:hAnsi="Courier New" w:cs="Courier New"/>
              </w:rPr>
              <w:t>string_mx</w:t>
            </w:r>
            <w:proofErr w:type="spellEnd"/>
            <w:r w:rsidRPr="00B81789">
              <w:rPr>
                <w:rFonts w:ascii="Courier New" w:hAnsi="Courier New" w:cs="Courier New"/>
              </w:rPr>
              <w:t xml:space="preserve"> *s1, const </w:t>
            </w:r>
            <w:proofErr w:type="spellStart"/>
            <w:r w:rsidRPr="00B81789">
              <w:rPr>
                <w:rFonts w:ascii="Courier New" w:hAnsi="Courier New" w:cs="Courier New"/>
              </w:rPr>
              <w:t>string_mx</w:t>
            </w:r>
            <w:proofErr w:type="spellEnd"/>
            <w:r w:rsidRPr="00B81789">
              <w:rPr>
                <w:rFonts w:ascii="Courier New" w:hAnsi="Courier New" w:cs="Courier New"/>
              </w:rPr>
              <w:t xml:space="preserve"> *s2);</w:t>
            </w:r>
          </w:p>
          <w:p w14:paraId="749D6BED" w14:textId="77777777" w:rsidR="00B81789" w:rsidRPr="00B81789" w:rsidRDefault="00B81789" w:rsidP="00B81789">
            <w:pPr>
              <w:shd w:val="clear" w:color="auto" w:fill="FFFFFF"/>
              <w:spacing w:line="300" w:lineRule="atLeast"/>
              <w:textAlignment w:val="baseline"/>
              <w:rPr>
                <w:rFonts w:ascii="Courier New" w:hAnsi="Courier New" w:cs="Courier New"/>
              </w:rPr>
            </w:pPr>
            <w:r w:rsidRPr="00B81789">
              <w:rPr>
                <w:rFonts w:ascii="Courier New" w:hAnsi="Courier New" w:cs="Courier New"/>
              </w:rPr>
              <w:t xml:space="preserve">extern </w:t>
            </w:r>
            <w:proofErr w:type="spellStart"/>
            <w:r w:rsidRPr="00B81789">
              <w:rPr>
                <w:rFonts w:ascii="Courier New" w:hAnsi="Courier New" w:cs="Courier New"/>
              </w:rPr>
              <w:t>errno_t</w:t>
            </w:r>
            <w:proofErr w:type="spellEnd"/>
            <w:r w:rsidRPr="00B81789">
              <w:rPr>
                <w:rFonts w:ascii="Courier New" w:hAnsi="Courier New" w:cs="Courier New"/>
              </w:rPr>
              <w:t xml:space="preserve"> </w:t>
            </w:r>
            <w:proofErr w:type="spellStart"/>
            <w:r w:rsidRPr="00B81789">
              <w:rPr>
                <w:rFonts w:ascii="Courier New" w:hAnsi="Courier New" w:cs="Courier New"/>
              </w:rPr>
              <w:t>strcat_</w:t>
            </w:r>
            <w:proofErr w:type="gramStart"/>
            <w:r w:rsidRPr="00B81789">
              <w:rPr>
                <w:rFonts w:ascii="Courier New" w:hAnsi="Courier New" w:cs="Courier New"/>
              </w:rPr>
              <w:t>m</w:t>
            </w:r>
            <w:proofErr w:type="spellEnd"/>
            <w:r w:rsidRPr="00B81789">
              <w:rPr>
                <w:rFonts w:ascii="Courier New" w:hAnsi="Courier New" w:cs="Courier New"/>
              </w:rPr>
              <w:t>(</w:t>
            </w:r>
            <w:proofErr w:type="spellStart"/>
            <w:proofErr w:type="gramEnd"/>
            <w:r w:rsidRPr="00B81789">
              <w:rPr>
                <w:rFonts w:ascii="Courier New" w:hAnsi="Courier New" w:cs="Courier New"/>
              </w:rPr>
              <w:t>string_mx</w:t>
            </w:r>
            <w:proofErr w:type="spellEnd"/>
            <w:r w:rsidRPr="00B81789">
              <w:rPr>
                <w:rFonts w:ascii="Courier New" w:hAnsi="Courier New" w:cs="Courier New"/>
              </w:rPr>
              <w:t xml:space="preserve"> *s1, const </w:t>
            </w:r>
            <w:proofErr w:type="spellStart"/>
            <w:r w:rsidRPr="00B81789">
              <w:rPr>
                <w:rFonts w:ascii="Courier New" w:hAnsi="Courier New" w:cs="Courier New"/>
              </w:rPr>
              <w:t>string_mx</w:t>
            </w:r>
            <w:proofErr w:type="spellEnd"/>
            <w:r w:rsidRPr="00B81789">
              <w:rPr>
                <w:rFonts w:ascii="Courier New" w:hAnsi="Courier New" w:cs="Courier New"/>
              </w:rPr>
              <w:t xml:space="preserve"> *s2);</w:t>
            </w:r>
          </w:p>
          <w:p w14:paraId="3ECD0D5A" w14:textId="564246C0" w:rsidR="00F72634" w:rsidRDefault="00B81789" w:rsidP="00B81789">
            <w:pPr>
              <w:shd w:val="clear" w:color="auto" w:fill="FFFFFF"/>
              <w:spacing w:line="300" w:lineRule="atLeast"/>
              <w:textAlignment w:val="baseline"/>
            </w:pPr>
            <w:r w:rsidRPr="00B81789">
              <w:rPr>
                <w:rFonts w:ascii="Courier New" w:hAnsi="Courier New" w:cs="Courier New"/>
                <w:sz w:val="24"/>
                <w:szCs w:val="24"/>
              </w:rPr>
              <w:t>/* ...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0085667" w:rsidR="00F72634" w:rsidRDefault="00B81789" w:rsidP="0015146B">
            <w:proofErr w:type="spellStart"/>
            <w:r>
              <w:t>String_mx</w:t>
            </w:r>
            <w:proofErr w:type="spellEnd"/>
            <w:r>
              <w:t xml:space="preserve"> is defined in the header file but not visible to a user of the data abstraction. This keeps the data type private.</w:t>
            </w:r>
          </w:p>
        </w:tc>
      </w:tr>
      <w:tr w:rsidR="00F72634" w14:paraId="4EAB134E" w14:textId="77777777" w:rsidTr="00001F14">
        <w:trPr>
          <w:trHeight w:val="460"/>
        </w:trPr>
        <w:tc>
          <w:tcPr>
            <w:tcW w:w="10800" w:type="dxa"/>
            <w:tcMar>
              <w:top w:w="100" w:type="dxa"/>
              <w:left w:w="100" w:type="dxa"/>
              <w:bottom w:w="100" w:type="dxa"/>
              <w:right w:w="100" w:type="dxa"/>
            </w:tcMar>
          </w:tcPr>
          <w:p w14:paraId="005925D3" w14:textId="77777777" w:rsidR="00B81789" w:rsidRPr="00B81789" w:rsidRDefault="00B81789" w:rsidP="00B81789">
            <w:pPr>
              <w:shd w:val="clear" w:color="auto" w:fill="FFFFFF"/>
              <w:spacing w:line="300" w:lineRule="atLeast"/>
              <w:textAlignment w:val="baseline"/>
              <w:rPr>
                <w:rFonts w:ascii="Courier New" w:eastAsia="Times New Roman" w:hAnsi="Courier New" w:cs="Courier New"/>
                <w:color w:val="333333"/>
              </w:rPr>
            </w:pPr>
            <w:r w:rsidRPr="00B81789">
              <w:rPr>
                <w:rFonts w:ascii="Courier New" w:eastAsia="Times New Roman" w:hAnsi="Courier New" w:cs="Courier New"/>
                <w:color w:val="333333"/>
              </w:rPr>
              <w:t xml:space="preserve">struct </w:t>
            </w:r>
            <w:proofErr w:type="spellStart"/>
            <w:r w:rsidRPr="00B81789">
              <w:rPr>
                <w:rFonts w:ascii="Courier New" w:eastAsia="Times New Roman" w:hAnsi="Courier New" w:cs="Courier New"/>
                <w:color w:val="333333"/>
              </w:rPr>
              <w:t>string_</w:t>
            </w:r>
            <w:proofErr w:type="gramStart"/>
            <w:r w:rsidRPr="00B81789">
              <w:rPr>
                <w:rFonts w:ascii="Courier New" w:eastAsia="Times New Roman" w:hAnsi="Courier New" w:cs="Courier New"/>
                <w:color w:val="333333"/>
              </w:rPr>
              <w:t>mx</w:t>
            </w:r>
            <w:proofErr w:type="spellEnd"/>
            <w:r w:rsidRPr="00B81789">
              <w:rPr>
                <w:rFonts w:ascii="Courier New" w:eastAsia="Times New Roman" w:hAnsi="Courier New" w:cs="Courier New"/>
                <w:color w:val="333333"/>
              </w:rPr>
              <w:t>;</w:t>
            </w:r>
            <w:proofErr w:type="gramEnd"/>
          </w:p>
          <w:p w14:paraId="770CACDF" w14:textId="77777777" w:rsidR="00B81789" w:rsidRPr="00B81789" w:rsidRDefault="00B81789" w:rsidP="00B81789">
            <w:pPr>
              <w:shd w:val="clear" w:color="auto" w:fill="FFFFFF"/>
              <w:spacing w:line="300" w:lineRule="atLeast"/>
              <w:textAlignment w:val="baseline"/>
              <w:rPr>
                <w:rFonts w:ascii="Courier New" w:eastAsia="Times New Roman" w:hAnsi="Courier New" w:cs="Courier New"/>
                <w:color w:val="333333"/>
              </w:rPr>
            </w:pPr>
            <w:r w:rsidRPr="00B81789">
              <w:rPr>
                <w:rFonts w:ascii="Courier New" w:eastAsia="Times New Roman" w:hAnsi="Courier New" w:cs="Courier New"/>
                <w:color w:val="333333"/>
              </w:rPr>
              <w:t xml:space="preserve">typedef struct </w:t>
            </w:r>
            <w:proofErr w:type="spellStart"/>
            <w:r w:rsidRPr="00B81789">
              <w:rPr>
                <w:rFonts w:ascii="Courier New" w:eastAsia="Times New Roman" w:hAnsi="Courier New" w:cs="Courier New"/>
                <w:color w:val="333333"/>
              </w:rPr>
              <w:t>string_mx</w:t>
            </w:r>
            <w:proofErr w:type="spellEnd"/>
            <w:r w:rsidRPr="00B81789">
              <w:rPr>
                <w:rFonts w:ascii="Courier New" w:eastAsia="Times New Roman" w:hAnsi="Courier New" w:cs="Courier New"/>
                <w:color w:val="333333"/>
              </w:rPr>
              <w:t xml:space="preserve"> </w:t>
            </w:r>
            <w:proofErr w:type="spellStart"/>
            <w:r w:rsidRPr="00B81789">
              <w:rPr>
                <w:rFonts w:ascii="Courier New" w:eastAsia="Times New Roman" w:hAnsi="Courier New" w:cs="Courier New"/>
                <w:color w:val="333333"/>
              </w:rPr>
              <w:t>string_</w:t>
            </w:r>
            <w:proofErr w:type="gramStart"/>
            <w:r w:rsidRPr="00B81789">
              <w:rPr>
                <w:rFonts w:ascii="Courier New" w:eastAsia="Times New Roman" w:hAnsi="Courier New" w:cs="Courier New"/>
                <w:color w:val="333333"/>
              </w:rPr>
              <w:t>mx</w:t>
            </w:r>
            <w:proofErr w:type="spellEnd"/>
            <w:r w:rsidRPr="00B81789">
              <w:rPr>
                <w:rFonts w:ascii="Courier New" w:eastAsia="Times New Roman" w:hAnsi="Courier New" w:cs="Courier New"/>
                <w:color w:val="333333"/>
              </w:rPr>
              <w:t>;</w:t>
            </w:r>
            <w:proofErr w:type="gramEnd"/>
          </w:p>
          <w:p w14:paraId="3C50E112" w14:textId="77777777" w:rsidR="00B81789" w:rsidRPr="00B81789" w:rsidRDefault="00B81789" w:rsidP="00B81789">
            <w:pPr>
              <w:shd w:val="clear" w:color="auto" w:fill="FFFFFF"/>
              <w:spacing w:line="300" w:lineRule="atLeast"/>
              <w:textAlignment w:val="baseline"/>
              <w:rPr>
                <w:rFonts w:ascii="Courier New" w:eastAsia="Times New Roman" w:hAnsi="Courier New" w:cs="Courier New"/>
                <w:color w:val="333333"/>
              </w:rPr>
            </w:pPr>
            <w:r w:rsidRPr="00B81789">
              <w:rPr>
                <w:rFonts w:ascii="Courier New" w:eastAsia="Times New Roman" w:hAnsi="Courier New" w:cs="Courier New"/>
                <w:color w:val="333333"/>
              </w:rPr>
              <w:t xml:space="preserve"> </w:t>
            </w:r>
          </w:p>
          <w:p w14:paraId="05D753B9" w14:textId="77777777" w:rsidR="00B81789" w:rsidRPr="00B81789" w:rsidRDefault="00B81789" w:rsidP="00B81789">
            <w:pPr>
              <w:shd w:val="clear" w:color="auto" w:fill="FFFFFF"/>
              <w:spacing w:line="300" w:lineRule="atLeast"/>
              <w:textAlignment w:val="baseline"/>
              <w:rPr>
                <w:rFonts w:ascii="Courier New" w:eastAsia="Times New Roman" w:hAnsi="Courier New" w:cs="Courier New"/>
                <w:color w:val="333333"/>
              </w:rPr>
            </w:pPr>
            <w:r w:rsidRPr="00B81789">
              <w:rPr>
                <w:rFonts w:ascii="Courier New" w:eastAsia="Times New Roman" w:hAnsi="Courier New" w:cs="Courier New"/>
                <w:color w:val="333333"/>
              </w:rPr>
              <w:t>/* Function declarations */</w:t>
            </w:r>
          </w:p>
          <w:p w14:paraId="30B38E10" w14:textId="77777777" w:rsidR="00B81789" w:rsidRPr="00B81789" w:rsidRDefault="00B81789" w:rsidP="00B81789">
            <w:pPr>
              <w:shd w:val="clear" w:color="auto" w:fill="FFFFFF"/>
              <w:spacing w:line="300" w:lineRule="atLeast"/>
              <w:textAlignment w:val="baseline"/>
              <w:rPr>
                <w:rFonts w:ascii="Courier New" w:eastAsia="Times New Roman" w:hAnsi="Courier New" w:cs="Courier New"/>
                <w:color w:val="333333"/>
              </w:rPr>
            </w:pPr>
            <w:r w:rsidRPr="00B81789">
              <w:rPr>
                <w:rFonts w:ascii="Courier New" w:eastAsia="Times New Roman" w:hAnsi="Courier New" w:cs="Courier New"/>
                <w:color w:val="333333"/>
              </w:rPr>
              <w:t xml:space="preserve">extern </w:t>
            </w:r>
            <w:proofErr w:type="spellStart"/>
            <w:r w:rsidRPr="00B81789">
              <w:rPr>
                <w:rFonts w:ascii="Courier New" w:eastAsia="Times New Roman" w:hAnsi="Courier New" w:cs="Courier New"/>
                <w:color w:val="333333"/>
              </w:rPr>
              <w:t>errno_t</w:t>
            </w:r>
            <w:proofErr w:type="spellEnd"/>
            <w:r w:rsidRPr="00B81789">
              <w:rPr>
                <w:rFonts w:ascii="Courier New" w:eastAsia="Times New Roman" w:hAnsi="Courier New" w:cs="Courier New"/>
                <w:color w:val="333333"/>
              </w:rPr>
              <w:t xml:space="preserve"> </w:t>
            </w:r>
            <w:proofErr w:type="spellStart"/>
            <w:r w:rsidRPr="00B81789">
              <w:rPr>
                <w:rFonts w:ascii="Courier New" w:eastAsia="Times New Roman" w:hAnsi="Courier New" w:cs="Courier New"/>
                <w:color w:val="333333"/>
              </w:rPr>
              <w:t>strcpy_</w:t>
            </w:r>
            <w:proofErr w:type="gramStart"/>
            <w:r w:rsidRPr="00B81789">
              <w:rPr>
                <w:rFonts w:ascii="Courier New" w:eastAsia="Times New Roman" w:hAnsi="Courier New" w:cs="Courier New"/>
                <w:color w:val="333333"/>
              </w:rPr>
              <w:t>m</w:t>
            </w:r>
            <w:proofErr w:type="spellEnd"/>
            <w:r w:rsidRPr="00B81789">
              <w:rPr>
                <w:rFonts w:ascii="Courier New" w:eastAsia="Times New Roman" w:hAnsi="Courier New" w:cs="Courier New"/>
                <w:color w:val="333333"/>
              </w:rPr>
              <w:t>(</w:t>
            </w:r>
            <w:proofErr w:type="spellStart"/>
            <w:proofErr w:type="gramEnd"/>
            <w:r w:rsidRPr="00B81789">
              <w:rPr>
                <w:rFonts w:ascii="Courier New" w:eastAsia="Times New Roman" w:hAnsi="Courier New" w:cs="Courier New"/>
                <w:color w:val="333333"/>
              </w:rPr>
              <w:t>string_mx</w:t>
            </w:r>
            <w:proofErr w:type="spellEnd"/>
            <w:r w:rsidRPr="00B81789">
              <w:rPr>
                <w:rFonts w:ascii="Courier New" w:eastAsia="Times New Roman" w:hAnsi="Courier New" w:cs="Courier New"/>
                <w:color w:val="333333"/>
              </w:rPr>
              <w:t xml:space="preserve"> *s1, const </w:t>
            </w:r>
            <w:proofErr w:type="spellStart"/>
            <w:r w:rsidRPr="00B81789">
              <w:rPr>
                <w:rFonts w:ascii="Courier New" w:eastAsia="Times New Roman" w:hAnsi="Courier New" w:cs="Courier New"/>
                <w:color w:val="333333"/>
              </w:rPr>
              <w:t>string_mx</w:t>
            </w:r>
            <w:proofErr w:type="spellEnd"/>
            <w:r w:rsidRPr="00B81789">
              <w:rPr>
                <w:rFonts w:ascii="Courier New" w:eastAsia="Times New Roman" w:hAnsi="Courier New" w:cs="Courier New"/>
                <w:color w:val="333333"/>
              </w:rPr>
              <w:t xml:space="preserve"> *s2);</w:t>
            </w:r>
          </w:p>
          <w:p w14:paraId="735DDBF1" w14:textId="77777777" w:rsidR="00B81789" w:rsidRPr="00B81789" w:rsidRDefault="00B81789" w:rsidP="00B81789">
            <w:pPr>
              <w:shd w:val="clear" w:color="auto" w:fill="FFFFFF"/>
              <w:spacing w:line="300" w:lineRule="atLeast"/>
              <w:textAlignment w:val="baseline"/>
              <w:rPr>
                <w:rFonts w:ascii="Courier New" w:eastAsia="Times New Roman" w:hAnsi="Courier New" w:cs="Courier New"/>
                <w:color w:val="333333"/>
              </w:rPr>
            </w:pPr>
            <w:r w:rsidRPr="00B81789">
              <w:rPr>
                <w:rFonts w:ascii="Courier New" w:eastAsia="Times New Roman" w:hAnsi="Courier New" w:cs="Courier New"/>
                <w:color w:val="333333"/>
              </w:rPr>
              <w:t xml:space="preserve">extern </w:t>
            </w:r>
            <w:proofErr w:type="spellStart"/>
            <w:r w:rsidRPr="00B81789">
              <w:rPr>
                <w:rFonts w:ascii="Courier New" w:eastAsia="Times New Roman" w:hAnsi="Courier New" w:cs="Courier New"/>
                <w:color w:val="333333"/>
              </w:rPr>
              <w:t>errno_t</w:t>
            </w:r>
            <w:proofErr w:type="spellEnd"/>
            <w:r w:rsidRPr="00B81789">
              <w:rPr>
                <w:rFonts w:ascii="Courier New" w:eastAsia="Times New Roman" w:hAnsi="Courier New" w:cs="Courier New"/>
                <w:color w:val="333333"/>
              </w:rPr>
              <w:t xml:space="preserve"> </w:t>
            </w:r>
            <w:proofErr w:type="spellStart"/>
            <w:r w:rsidRPr="00B81789">
              <w:rPr>
                <w:rFonts w:ascii="Courier New" w:eastAsia="Times New Roman" w:hAnsi="Courier New" w:cs="Courier New"/>
                <w:color w:val="333333"/>
              </w:rPr>
              <w:t>strcat_</w:t>
            </w:r>
            <w:proofErr w:type="gramStart"/>
            <w:r w:rsidRPr="00B81789">
              <w:rPr>
                <w:rFonts w:ascii="Courier New" w:eastAsia="Times New Roman" w:hAnsi="Courier New" w:cs="Courier New"/>
                <w:color w:val="333333"/>
              </w:rPr>
              <w:t>m</w:t>
            </w:r>
            <w:proofErr w:type="spellEnd"/>
            <w:r w:rsidRPr="00B81789">
              <w:rPr>
                <w:rFonts w:ascii="Courier New" w:eastAsia="Times New Roman" w:hAnsi="Courier New" w:cs="Courier New"/>
                <w:color w:val="333333"/>
              </w:rPr>
              <w:t>(</w:t>
            </w:r>
            <w:proofErr w:type="spellStart"/>
            <w:proofErr w:type="gramEnd"/>
            <w:r w:rsidRPr="00B81789">
              <w:rPr>
                <w:rFonts w:ascii="Courier New" w:eastAsia="Times New Roman" w:hAnsi="Courier New" w:cs="Courier New"/>
                <w:color w:val="333333"/>
              </w:rPr>
              <w:t>string_mx</w:t>
            </w:r>
            <w:proofErr w:type="spellEnd"/>
            <w:r w:rsidRPr="00B81789">
              <w:rPr>
                <w:rFonts w:ascii="Courier New" w:eastAsia="Times New Roman" w:hAnsi="Courier New" w:cs="Courier New"/>
                <w:color w:val="333333"/>
              </w:rPr>
              <w:t xml:space="preserve"> *s1, const </w:t>
            </w:r>
            <w:proofErr w:type="spellStart"/>
            <w:r w:rsidRPr="00B81789">
              <w:rPr>
                <w:rFonts w:ascii="Courier New" w:eastAsia="Times New Roman" w:hAnsi="Courier New" w:cs="Courier New"/>
                <w:color w:val="333333"/>
              </w:rPr>
              <w:t>string_mx</w:t>
            </w:r>
            <w:proofErr w:type="spellEnd"/>
            <w:r w:rsidRPr="00B81789">
              <w:rPr>
                <w:rFonts w:ascii="Courier New" w:eastAsia="Times New Roman" w:hAnsi="Courier New" w:cs="Courier New"/>
                <w:color w:val="333333"/>
              </w:rPr>
              <w:t xml:space="preserve"> *s2);</w:t>
            </w:r>
          </w:p>
          <w:p w14:paraId="72CBAE79" w14:textId="77777777" w:rsidR="00B81789" w:rsidRPr="00B81789" w:rsidRDefault="00B81789" w:rsidP="00B81789">
            <w:pPr>
              <w:shd w:val="clear" w:color="auto" w:fill="FFFFFF"/>
              <w:spacing w:line="300" w:lineRule="atLeast"/>
              <w:textAlignment w:val="baseline"/>
              <w:rPr>
                <w:rFonts w:ascii="Courier New" w:eastAsia="Times New Roman" w:hAnsi="Courier New" w:cs="Courier New"/>
                <w:color w:val="333333"/>
              </w:rPr>
            </w:pPr>
            <w:r w:rsidRPr="00B81789">
              <w:rPr>
                <w:rFonts w:ascii="Courier New" w:eastAsia="Times New Roman" w:hAnsi="Courier New" w:cs="Courier New"/>
                <w:color w:val="333333"/>
              </w:rPr>
              <w:t>/* ... */</w:t>
            </w:r>
          </w:p>
          <w:p w14:paraId="0AF156F7" w14:textId="77777777" w:rsidR="00B81789" w:rsidRPr="00B81789" w:rsidRDefault="00B81789" w:rsidP="00B81789">
            <w:pPr>
              <w:shd w:val="clear" w:color="auto" w:fill="FFFFFF"/>
              <w:spacing w:line="300" w:lineRule="atLeast"/>
              <w:textAlignment w:val="baseline"/>
              <w:rPr>
                <w:rFonts w:ascii="Courier New" w:eastAsia="Times New Roman" w:hAnsi="Courier New" w:cs="Courier New"/>
                <w:color w:val="333333"/>
              </w:rPr>
            </w:pPr>
            <w:r w:rsidRPr="00B81789">
              <w:rPr>
                <w:rFonts w:ascii="Courier New" w:eastAsia="Times New Roman" w:hAnsi="Courier New" w:cs="Courier New"/>
                <w:color w:val="333333"/>
              </w:rPr>
              <w:t>//in header file</w:t>
            </w:r>
          </w:p>
          <w:p w14:paraId="67A1F0B5" w14:textId="77777777" w:rsidR="00B81789" w:rsidRPr="00B81789" w:rsidRDefault="00B81789" w:rsidP="00B81789">
            <w:pPr>
              <w:shd w:val="clear" w:color="auto" w:fill="FFFFFF"/>
              <w:spacing w:line="300" w:lineRule="atLeast"/>
              <w:textAlignment w:val="baseline"/>
              <w:rPr>
                <w:rFonts w:ascii="Courier New" w:eastAsia="Times New Roman" w:hAnsi="Courier New" w:cs="Courier New"/>
                <w:color w:val="333333"/>
              </w:rPr>
            </w:pPr>
            <w:r w:rsidRPr="00B81789">
              <w:rPr>
                <w:rFonts w:ascii="Courier New" w:eastAsia="Times New Roman" w:hAnsi="Courier New" w:cs="Courier New"/>
                <w:color w:val="333333"/>
              </w:rPr>
              <w:t xml:space="preserve">struct </w:t>
            </w:r>
            <w:proofErr w:type="spellStart"/>
            <w:r w:rsidRPr="00B81789">
              <w:rPr>
                <w:rFonts w:ascii="Courier New" w:eastAsia="Times New Roman" w:hAnsi="Courier New" w:cs="Courier New"/>
                <w:color w:val="333333"/>
              </w:rPr>
              <w:t>string_mx</w:t>
            </w:r>
            <w:proofErr w:type="spellEnd"/>
            <w:r w:rsidRPr="00B81789">
              <w:rPr>
                <w:rFonts w:ascii="Courier New" w:eastAsia="Times New Roman" w:hAnsi="Courier New" w:cs="Courier New"/>
                <w:color w:val="333333"/>
              </w:rPr>
              <w:t xml:space="preserve"> {</w:t>
            </w:r>
          </w:p>
          <w:p w14:paraId="4A9C4BAF" w14:textId="77777777" w:rsidR="00B81789" w:rsidRPr="00B81789" w:rsidRDefault="00B81789" w:rsidP="00B81789">
            <w:pPr>
              <w:shd w:val="clear" w:color="auto" w:fill="FFFFFF"/>
              <w:spacing w:line="300" w:lineRule="atLeast"/>
              <w:textAlignment w:val="baseline"/>
              <w:rPr>
                <w:rFonts w:ascii="Courier New" w:eastAsia="Times New Roman" w:hAnsi="Courier New" w:cs="Courier New"/>
                <w:color w:val="333333"/>
              </w:rPr>
            </w:pPr>
            <w:r w:rsidRPr="00B81789">
              <w:rPr>
                <w:rFonts w:ascii="Courier New" w:eastAsia="Times New Roman" w:hAnsi="Courier New" w:cs="Courier New"/>
                <w:color w:val="333333"/>
              </w:rPr>
              <w:t xml:space="preserve">  </w:t>
            </w:r>
            <w:proofErr w:type="spellStart"/>
            <w:r w:rsidRPr="00B81789">
              <w:rPr>
                <w:rFonts w:ascii="Courier New" w:eastAsia="Times New Roman" w:hAnsi="Courier New" w:cs="Courier New"/>
                <w:color w:val="333333"/>
              </w:rPr>
              <w:t>size_t</w:t>
            </w:r>
            <w:proofErr w:type="spellEnd"/>
            <w:r w:rsidRPr="00B81789">
              <w:rPr>
                <w:rFonts w:ascii="Courier New" w:eastAsia="Times New Roman" w:hAnsi="Courier New" w:cs="Courier New"/>
                <w:color w:val="333333"/>
              </w:rPr>
              <w:t xml:space="preserve"> </w:t>
            </w:r>
            <w:proofErr w:type="gramStart"/>
            <w:r w:rsidRPr="00B81789">
              <w:rPr>
                <w:rFonts w:ascii="Courier New" w:eastAsia="Times New Roman" w:hAnsi="Courier New" w:cs="Courier New"/>
                <w:color w:val="333333"/>
              </w:rPr>
              <w:t>size;</w:t>
            </w:r>
            <w:proofErr w:type="gramEnd"/>
          </w:p>
          <w:p w14:paraId="6910630C" w14:textId="77777777" w:rsidR="00B81789" w:rsidRPr="00B81789" w:rsidRDefault="00B81789" w:rsidP="00B81789">
            <w:pPr>
              <w:shd w:val="clear" w:color="auto" w:fill="FFFFFF"/>
              <w:spacing w:line="300" w:lineRule="atLeast"/>
              <w:textAlignment w:val="baseline"/>
              <w:rPr>
                <w:rFonts w:ascii="Courier New" w:eastAsia="Times New Roman" w:hAnsi="Courier New" w:cs="Courier New"/>
                <w:color w:val="333333"/>
              </w:rPr>
            </w:pPr>
            <w:r w:rsidRPr="00B81789">
              <w:rPr>
                <w:rFonts w:ascii="Courier New" w:eastAsia="Times New Roman" w:hAnsi="Courier New" w:cs="Courier New"/>
                <w:color w:val="333333"/>
              </w:rPr>
              <w:t xml:space="preserve">  </w:t>
            </w:r>
            <w:proofErr w:type="spellStart"/>
            <w:r w:rsidRPr="00B81789">
              <w:rPr>
                <w:rFonts w:ascii="Courier New" w:eastAsia="Times New Roman" w:hAnsi="Courier New" w:cs="Courier New"/>
                <w:color w:val="333333"/>
              </w:rPr>
              <w:t>size_t</w:t>
            </w:r>
            <w:proofErr w:type="spellEnd"/>
            <w:r w:rsidRPr="00B81789">
              <w:rPr>
                <w:rFonts w:ascii="Courier New" w:eastAsia="Times New Roman" w:hAnsi="Courier New" w:cs="Courier New"/>
                <w:color w:val="333333"/>
              </w:rPr>
              <w:t xml:space="preserve"> </w:t>
            </w:r>
            <w:proofErr w:type="spellStart"/>
            <w:proofErr w:type="gramStart"/>
            <w:r w:rsidRPr="00B81789">
              <w:rPr>
                <w:rFonts w:ascii="Courier New" w:eastAsia="Times New Roman" w:hAnsi="Courier New" w:cs="Courier New"/>
                <w:color w:val="333333"/>
              </w:rPr>
              <w:t>maxsize</w:t>
            </w:r>
            <w:proofErr w:type="spellEnd"/>
            <w:r w:rsidRPr="00B81789">
              <w:rPr>
                <w:rFonts w:ascii="Courier New" w:eastAsia="Times New Roman" w:hAnsi="Courier New" w:cs="Courier New"/>
                <w:color w:val="333333"/>
              </w:rPr>
              <w:t>;</w:t>
            </w:r>
            <w:proofErr w:type="gramEnd"/>
          </w:p>
          <w:p w14:paraId="34B4A178" w14:textId="77777777" w:rsidR="00B81789" w:rsidRPr="00B81789" w:rsidRDefault="00B81789" w:rsidP="00B81789">
            <w:pPr>
              <w:shd w:val="clear" w:color="auto" w:fill="FFFFFF"/>
              <w:spacing w:line="300" w:lineRule="atLeast"/>
              <w:textAlignment w:val="baseline"/>
              <w:rPr>
                <w:rFonts w:ascii="Courier New" w:eastAsia="Times New Roman" w:hAnsi="Courier New" w:cs="Courier New"/>
                <w:color w:val="333333"/>
              </w:rPr>
            </w:pPr>
            <w:r w:rsidRPr="00B81789">
              <w:rPr>
                <w:rFonts w:ascii="Courier New" w:eastAsia="Times New Roman" w:hAnsi="Courier New" w:cs="Courier New"/>
                <w:color w:val="333333"/>
              </w:rPr>
              <w:t xml:space="preserve">  unsigned char </w:t>
            </w:r>
            <w:proofErr w:type="spellStart"/>
            <w:proofErr w:type="gramStart"/>
            <w:r w:rsidRPr="00B81789">
              <w:rPr>
                <w:rFonts w:ascii="Courier New" w:eastAsia="Times New Roman" w:hAnsi="Courier New" w:cs="Courier New"/>
                <w:color w:val="333333"/>
              </w:rPr>
              <w:t>strtype</w:t>
            </w:r>
            <w:proofErr w:type="spellEnd"/>
            <w:r w:rsidRPr="00B81789">
              <w:rPr>
                <w:rFonts w:ascii="Courier New" w:eastAsia="Times New Roman" w:hAnsi="Courier New" w:cs="Courier New"/>
                <w:color w:val="333333"/>
              </w:rPr>
              <w:t>;</w:t>
            </w:r>
            <w:proofErr w:type="gramEnd"/>
          </w:p>
          <w:p w14:paraId="10A357D5" w14:textId="77777777" w:rsidR="00B81789" w:rsidRPr="00B81789" w:rsidRDefault="00B81789" w:rsidP="00B81789">
            <w:pPr>
              <w:shd w:val="clear" w:color="auto" w:fill="FFFFFF"/>
              <w:spacing w:line="300" w:lineRule="atLeast"/>
              <w:textAlignment w:val="baseline"/>
              <w:rPr>
                <w:rFonts w:ascii="Courier New" w:eastAsia="Times New Roman" w:hAnsi="Courier New" w:cs="Courier New"/>
                <w:color w:val="333333"/>
              </w:rPr>
            </w:pPr>
            <w:r w:rsidRPr="00B81789">
              <w:rPr>
                <w:rFonts w:ascii="Courier New" w:eastAsia="Times New Roman" w:hAnsi="Courier New" w:cs="Courier New"/>
                <w:color w:val="333333"/>
              </w:rPr>
              <w:t xml:space="preserve">  char *</w:t>
            </w:r>
            <w:proofErr w:type="spellStart"/>
            <w:proofErr w:type="gramStart"/>
            <w:r w:rsidRPr="00B81789">
              <w:rPr>
                <w:rFonts w:ascii="Courier New" w:eastAsia="Times New Roman" w:hAnsi="Courier New" w:cs="Courier New"/>
                <w:color w:val="333333"/>
              </w:rPr>
              <w:t>cstr</w:t>
            </w:r>
            <w:proofErr w:type="spellEnd"/>
            <w:r w:rsidRPr="00B81789">
              <w:rPr>
                <w:rFonts w:ascii="Courier New" w:eastAsia="Times New Roman" w:hAnsi="Courier New" w:cs="Courier New"/>
                <w:color w:val="333333"/>
              </w:rPr>
              <w:t>;</w:t>
            </w:r>
            <w:proofErr w:type="gramEnd"/>
          </w:p>
          <w:p w14:paraId="1E7EF3FA" w14:textId="656D34AF" w:rsidR="00B81789" w:rsidRPr="00B81789" w:rsidRDefault="00B81789" w:rsidP="00B81789">
            <w:pPr>
              <w:shd w:val="clear" w:color="auto" w:fill="FFFFFF"/>
              <w:spacing w:line="300" w:lineRule="atLeast"/>
              <w:textAlignment w:val="baseline"/>
              <w:rPr>
                <w:rFonts w:ascii="Courier New" w:eastAsia="Times New Roman" w:hAnsi="Courier New" w:cs="Courier New"/>
                <w:color w:val="333333"/>
                <w:sz w:val="24"/>
                <w:szCs w:val="24"/>
              </w:rPr>
            </w:pPr>
            <w:r w:rsidRPr="00B81789">
              <w:rPr>
                <w:rFonts w:ascii="Courier New" w:eastAsia="Times New Roman" w:hAnsi="Courier New" w:cs="Courier New"/>
                <w:color w:val="333333"/>
                <w:sz w:val="24"/>
                <w:szCs w:val="24"/>
              </w:rPr>
              <w:lastRenderedPageBreak/>
              <w:t>};</w:t>
            </w:r>
          </w:p>
          <w:p w14:paraId="783CC6FF" w14:textId="6796273D"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2C093DC" w14:textId="77777777" w:rsidR="0054245E" w:rsidRDefault="00B475A1" w:rsidP="00F51FA8">
            <w:pPr>
              <w:pBdr>
                <w:top w:val="nil"/>
                <w:left w:val="nil"/>
                <w:bottom w:val="nil"/>
                <w:right w:val="nil"/>
                <w:between w:val="nil"/>
              </w:pBdr>
              <w:rPr>
                <w:b/>
              </w:rPr>
            </w:pPr>
            <w:r>
              <w:rPr>
                <w:b/>
              </w:rPr>
              <w:t>Principles(s):</w:t>
            </w:r>
          </w:p>
          <w:p w14:paraId="008A6477" w14:textId="2B06D4DF" w:rsidR="00B475A1" w:rsidRDefault="00B475A1" w:rsidP="00F51FA8">
            <w:pPr>
              <w:pBdr>
                <w:top w:val="nil"/>
                <w:left w:val="nil"/>
                <w:bottom w:val="nil"/>
                <w:right w:val="nil"/>
                <w:between w:val="nil"/>
              </w:pBdr>
            </w:pPr>
            <w:r>
              <w:t xml:space="preserve"> </w:t>
            </w:r>
            <w:r w:rsidR="00353C1F">
              <w:t>4</w:t>
            </w:r>
            <w:r w:rsidR="0054245E">
              <w:t xml:space="preserve">. </w:t>
            </w:r>
            <w:r w:rsidR="00353C1F">
              <w:t>Keep it simple</w:t>
            </w:r>
            <w:r w:rsidR="0054245E">
              <w:t xml:space="preserve"> – </w:t>
            </w:r>
            <w:r w:rsidR="00353C1F">
              <w:t>opaque types simplify interface and hides internal implementation details which makes the design easier and less error prone</w:t>
            </w:r>
          </w:p>
          <w:p w14:paraId="7007063D" w14:textId="69CEDDEE" w:rsidR="0054245E" w:rsidRDefault="0054245E" w:rsidP="00F51FA8">
            <w:pPr>
              <w:pBdr>
                <w:top w:val="nil"/>
                <w:left w:val="nil"/>
                <w:bottom w:val="nil"/>
                <w:right w:val="nil"/>
                <w:between w:val="nil"/>
              </w:pBdr>
            </w:pPr>
            <w:r>
              <w:t xml:space="preserve">10. Adopt a secure coding standard – knowing to keep data types private will improve overall code security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037850A" w:rsidR="00B475A1" w:rsidRDefault="00552559" w:rsidP="00F51FA8">
            <w:pPr>
              <w:jc w:val="center"/>
            </w:pPr>
            <w:r>
              <w:t>Low</w:t>
            </w:r>
          </w:p>
        </w:tc>
        <w:tc>
          <w:tcPr>
            <w:tcW w:w="1341" w:type="dxa"/>
            <w:shd w:val="clear" w:color="auto" w:fill="auto"/>
          </w:tcPr>
          <w:p w14:paraId="6EE4DA51" w14:textId="70FA22BE" w:rsidR="00B475A1" w:rsidRDefault="00552559" w:rsidP="00F51FA8">
            <w:pPr>
              <w:jc w:val="center"/>
            </w:pPr>
            <w:r>
              <w:t>Unlikely</w:t>
            </w:r>
          </w:p>
        </w:tc>
        <w:tc>
          <w:tcPr>
            <w:tcW w:w="4021" w:type="dxa"/>
            <w:shd w:val="clear" w:color="auto" w:fill="auto"/>
          </w:tcPr>
          <w:p w14:paraId="5C9846CA" w14:textId="0A785650" w:rsidR="00B475A1" w:rsidRDefault="00552559" w:rsidP="00F51FA8">
            <w:pPr>
              <w:jc w:val="center"/>
            </w:pPr>
            <w:r>
              <w:t>High</w:t>
            </w:r>
          </w:p>
        </w:tc>
        <w:tc>
          <w:tcPr>
            <w:tcW w:w="1807" w:type="dxa"/>
            <w:shd w:val="clear" w:color="auto" w:fill="auto"/>
          </w:tcPr>
          <w:p w14:paraId="58E0ACD7" w14:textId="140D44DB" w:rsidR="00B475A1" w:rsidRDefault="00552559" w:rsidP="00F51FA8">
            <w:pPr>
              <w:jc w:val="center"/>
            </w:pPr>
            <w:r>
              <w:t>P1</w:t>
            </w:r>
          </w:p>
        </w:tc>
        <w:tc>
          <w:tcPr>
            <w:tcW w:w="1805" w:type="dxa"/>
            <w:shd w:val="clear" w:color="auto" w:fill="auto"/>
          </w:tcPr>
          <w:p w14:paraId="3E539ECE" w14:textId="66439705" w:rsidR="00B475A1" w:rsidRDefault="00552559"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1477E1">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1477E1" w14:paraId="34797317" w14:textId="77777777" w:rsidTr="001477E1">
        <w:trPr>
          <w:trHeight w:val="460"/>
        </w:trPr>
        <w:tc>
          <w:tcPr>
            <w:tcW w:w="1807" w:type="dxa"/>
            <w:shd w:val="clear" w:color="auto" w:fill="auto"/>
          </w:tcPr>
          <w:p w14:paraId="0F729ADB" w14:textId="5E2FF3A0" w:rsidR="001477E1" w:rsidRDefault="001477E1" w:rsidP="00F51FA8">
            <w:pPr>
              <w:jc w:val="center"/>
            </w:pPr>
            <w:hyperlink r:id="rId13" w:history="1">
              <w:r>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3AAB69D9" w14:textId="62B92982" w:rsidR="001477E1" w:rsidRDefault="001477E1" w:rsidP="00F51FA8">
            <w:pPr>
              <w:jc w:val="center"/>
            </w:pPr>
            <w:r>
              <w:t>9.7.1</w:t>
            </w:r>
          </w:p>
        </w:tc>
        <w:tc>
          <w:tcPr>
            <w:tcW w:w="4021" w:type="dxa"/>
            <w:shd w:val="clear" w:color="auto" w:fill="auto"/>
          </w:tcPr>
          <w:p w14:paraId="5D087CB4" w14:textId="10576CBF" w:rsidR="001477E1" w:rsidRDefault="001477E1" w:rsidP="00F51FA8">
            <w:pPr>
              <w:jc w:val="center"/>
            </w:pPr>
            <w:r>
              <w:t>104 D</w:t>
            </w:r>
          </w:p>
        </w:tc>
        <w:tc>
          <w:tcPr>
            <w:tcW w:w="3611" w:type="dxa"/>
            <w:shd w:val="clear" w:color="auto" w:fill="auto"/>
          </w:tcPr>
          <w:p w14:paraId="29A4DB2F" w14:textId="04F39EC0" w:rsidR="001477E1" w:rsidRDefault="001477E1" w:rsidP="00F51FA8">
            <w:pPr>
              <w:jc w:val="center"/>
            </w:pPr>
            <w:r>
              <w:t>Partially implemented</w:t>
            </w:r>
          </w:p>
        </w:tc>
      </w:tr>
      <w:tr w:rsidR="001477E1" w14:paraId="39933CAB" w14:textId="77777777" w:rsidTr="001477E1">
        <w:trPr>
          <w:trHeight w:val="460"/>
        </w:trPr>
        <w:tc>
          <w:tcPr>
            <w:tcW w:w="1807" w:type="dxa"/>
            <w:shd w:val="clear" w:color="auto" w:fill="auto"/>
          </w:tcPr>
          <w:p w14:paraId="32410B1A" w14:textId="7DD398B8" w:rsidR="001477E1" w:rsidRDefault="001477E1" w:rsidP="00F51FA8">
            <w:pPr>
              <w:jc w:val="center"/>
            </w:pPr>
            <w:hyperlink r:id="rId14" w:history="1">
              <w:proofErr w:type="spellStart"/>
              <w:r>
                <w:rPr>
                  <w:rStyle w:val="Hyperlink"/>
                  <w:rFonts w:ascii="Segoe UI" w:hAnsi="Segoe UI" w:cs="Segoe UI"/>
                  <w:color w:val="0052CC"/>
                  <w:sz w:val="21"/>
                  <w:szCs w:val="21"/>
                  <w:shd w:val="clear" w:color="auto" w:fill="FFFFFF"/>
                </w:rPr>
                <w:t>Polyspace</w:t>
              </w:r>
              <w:proofErr w:type="spellEnd"/>
              <w:r>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0453C4CF" w14:textId="28F9365A" w:rsidR="001477E1" w:rsidRDefault="001477E1" w:rsidP="00F51FA8">
            <w:pPr>
              <w:jc w:val="center"/>
            </w:pPr>
            <w:r>
              <w:t>R2023a</w:t>
            </w:r>
          </w:p>
        </w:tc>
        <w:tc>
          <w:tcPr>
            <w:tcW w:w="4021" w:type="dxa"/>
            <w:shd w:val="clear" w:color="auto" w:fill="auto"/>
          </w:tcPr>
          <w:p w14:paraId="1CB1DCF1" w14:textId="4DAFAC92" w:rsidR="001477E1" w:rsidRDefault="001477E1" w:rsidP="00F51FA8">
            <w:pPr>
              <w:jc w:val="center"/>
              <w:rPr>
                <w:u w:val="single"/>
              </w:rPr>
            </w:pPr>
            <w:r>
              <w:t>CERT C: Rec. DCL12-C</w:t>
            </w:r>
          </w:p>
        </w:tc>
        <w:tc>
          <w:tcPr>
            <w:tcW w:w="3611" w:type="dxa"/>
            <w:shd w:val="clear" w:color="auto" w:fill="auto"/>
          </w:tcPr>
          <w:p w14:paraId="6E75D5AD" w14:textId="2688426D" w:rsidR="001477E1" w:rsidRDefault="001477E1" w:rsidP="00F51FA8">
            <w:pPr>
              <w:jc w:val="center"/>
            </w:pPr>
            <w:r>
              <w:t>Checks for structure or union object implementation visible in file where pointer to this object is not dereferenced (rule partially covered)</w:t>
            </w:r>
          </w:p>
        </w:tc>
      </w:tr>
      <w:tr w:rsidR="001477E1" w14:paraId="1BD6F81E" w14:textId="77777777" w:rsidTr="001477E1">
        <w:trPr>
          <w:trHeight w:val="460"/>
        </w:trPr>
        <w:tc>
          <w:tcPr>
            <w:tcW w:w="1807" w:type="dxa"/>
            <w:shd w:val="clear" w:color="auto" w:fill="auto"/>
          </w:tcPr>
          <w:p w14:paraId="608B3879" w14:textId="4B2CEFD5" w:rsidR="001477E1" w:rsidRDefault="001477E1" w:rsidP="00F51FA8">
            <w:pPr>
              <w:jc w:val="center"/>
            </w:pPr>
            <w:hyperlink r:id="rId15" w:history="1">
              <w:proofErr w:type="spellStart"/>
              <w:r>
                <w:rPr>
                  <w:rStyle w:val="Hyperlink"/>
                  <w:rFonts w:ascii="Segoe UI" w:hAnsi="Segoe UI" w:cs="Segoe UI"/>
                  <w:color w:val="0052CC"/>
                  <w:sz w:val="21"/>
                  <w:szCs w:val="21"/>
                  <w:shd w:val="clear" w:color="auto" w:fill="FFFFFF"/>
                </w:rPr>
                <w:t>Parasoft</w:t>
              </w:r>
              <w:proofErr w:type="spellEnd"/>
              <w:r>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58025751" w14:textId="33D4BE8C" w:rsidR="001477E1" w:rsidRDefault="001477E1" w:rsidP="00F51FA8">
            <w:pPr>
              <w:jc w:val="center"/>
            </w:pPr>
            <w:r>
              <w:t>2023.1</w:t>
            </w:r>
          </w:p>
        </w:tc>
        <w:tc>
          <w:tcPr>
            <w:tcW w:w="4021" w:type="dxa"/>
            <w:shd w:val="clear" w:color="auto" w:fill="auto"/>
          </w:tcPr>
          <w:p w14:paraId="6CDCA4B3" w14:textId="01134CE0" w:rsidR="001477E1" w:rsidRDefault="001477E1" w:rsidP="00F51FA8">
            <w:pPr>
              <w:jc w:val="center"/>
              <w:rPr>
                <w:u w:val="single"/>
              </w:rPr>
            </w:pPr>
            <w:r>
              <w:t>CERT_C-DCL12-a</w:t>
            </w:r>
          </w:p>
        </w:tc>
        <w:tc>
          <w:tcPr>
            <w:tcW w:w="3611" w:type="dxa"/>
            <w:shd w:val="clear" w:color="auto" w:fill="auto"/>
          </w:tcPr>
          <w:p w14:paraId="67A764E8" w14:textId="23542882" w:rsidR="001477E1" w:rsidRDefault="001477E1" w:rsidP="00F51FA8">
            <w:pPr>
              <w:jc w:val="center"/>
            </w:pPr>
            <w:r>
              <w:t>If a pointer to a structure or union is never dereferenced within a translation unit, then the implementation of the object should be hidden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C63CC07" w:rsidR="00381847" w:rsidRDefault="00B81789">
            <w:pPr>
              <w:jc w:val="center"/>
            </w:pPr>
            <w:r>
              <w:t>INT3</w:t>
            </w:r>
            <w:r w:rsidR="001477E1">
              <w:t>1</w:t>
            </w:r>
            <w:r>
              <w:t>-C</w:t>
            </w:r>
          </w:p>
        </w:tc>
        <w:tc>
          <w:tcPr>
            <w:tcW w:w="7632" w:type="dxa"/>
            <w:tcMar>
              <w:top w:w="100" w:type="dxa"/>
              <w:left w:w="100" w:type="dxa"/>
              <w:bottom w:w="100" w:type="dxa"/>
              <w:right w:w="100" w:type="dxa"/>
            </w:tcMar>
          </w:tcPr>
          <w:p w14:paraId="164074C2" w14:textId="3B2A6782" w:rsidR="00381847" w:rsidRDefault="00B81789">
            <w:r>
              <w:t>Ensure that integer conversions do not result in lost or misinterpreted data.</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8D8D649" w:rsidR="00F72634" w:rsidRDefault="00B81789" w:rsidP="0015146B">
            <w:r>
              <w:t xml:space="preserve">Type range errors like loss of data or sign can happen when converting an unsigned integer to a signed integer. </w:t>
            </w:r>
            <w:r w:rsidR="00E5286D">
              <w:t xml:space="preserve">Can lead to truncation. </w:t>
            </w:r>
          </w:p>
        </w:tc>
      </w:tr>
      <w:tr w:rsidR="00F72634" w14:paraId="347ECF59" w14:textId="77777777" w:rsidTr="00001F14">
        <w:trPr>
          <w:trHeight w:val="460"/>
        </w:trPr>
        <w:tc>
          <w:tcPr>
            <w:tcW w:w="10800" w:type="dxa"/>
            <w:tcMar>
              <w:top w:w="100" w:type="dxa"/>
              <w:left w:w="100" w:type="dxa"/>
              <w:bottom w:w="100" w:type="dxa"/>
              <w:right w:w="100" w:type="dxa"/>
            </w:tcMar>
          </w:tcPr>
          <w:p w14:paraId="2FAF458D" w14:textId="77777777" w:rsidR="00B81789" w:rsidRPr="00B81789" w:rsidRDefault="00B81789" w:rsidP="00B81789">
            <w:pPr>
              <w:rPr>
                <w:rFonts w:ascii="Courier New" w:hAnsi="Courier New" w:cs="Courier New"/>
              </w:rPr>
            </w:pPr>
            <w:r w:rsidRPr="00B81789">
              <w:rPr>
                <w:rFonts w:ascii="Courier New" w:hAnsi="Courier New" w:cs="Courier New"/>
              </w:rPr>
              <w:t>#include &lt;</w:t>
            </w:r>
            <w:proofErr w:type="spellStart"/>
            <w:r w:rsidRPr="00B81789">
              <w:rPr>
                <w:rFonts w:ascii="Courier New" w:hAnsi="Courier New" w:cs="Courier New"/>
              </w:rPr>
              <w:t>limits.h</w:t>
            </w:r>
            <w:proofErr w:type="spellEnd"/>
            <w:r w:rsidRPr="00B81789">
              <w:rPr>
                <w:rFonts w:ascii="Courier New" w:hAnsi="Courier New" w:cs="Courier New"/>
              </w:rPr>
              <w:t>&gt;</w:t>
            </w:r>
          </w:p>
          <w:p w14:paraId="720BFBA6" w14:textId="77777777" w:rsidR="00B81789" w:rsidRPr="00B81789" w:rsidRDefault="00B81789" w:rsidP="00B81789">
            <w:pPr>
              <w:rPr>
                <w:rFonts w:ascii="Courier New" w:hAnsi="Courier New" w:cs="Courier New"/>
              </w:rPr>
            </w:pPr>
            <w:r w:rsidRPr="00B81789">
              <w:rPr>
                <w:rFonts w:ascii="Courier New" w:hAnsi="Courier New" w:cs="Courier New"/>
              </w:rPr>
              <w:t xml:space="preserve">  </w:t>
            </w:r>
          </w:p>
          <w:p w14:paraId="50C20FCE" w14:textId="77777777" w:rsidR="00B81789" w:rsidRPr="00B81789" w:rsidRDefault="00B81789" w:rsidP="00B81789">
            <w:pPr>
              <w:rPr>
                <w:rFonts w:ascii="Courier New" w:hAnsi="Courier New" w:cs="Courier New"/>
              </w:rPr>
            </w:pPr>
            <w:r w:rsidRPr="00B81789">
              <w:rPr>
                <w:rFonts w:ascii="Courier New" w:hAnsi="Courier New" w:cs="Courier New"/>
              </w:rPr>
              <w:t xml:space="preserve">void </w:t>
            </w:r>
            <w:proofErr w:type="spellStart"/>
            <w:r w:rsidRPr="00B81789">
              <w:rPr>
                <w:rFonts w:ascii="Courier New" w:hAnsi="Courier New" w:cs="Courier New"/>
              </w:rPr>
              <w:t>func</w:t>
            </w:r>
            <w:proofErr w:type="spellEnd"/>
            <w:r w:rsidRPr="00B81789">
              <w:rPr>
                <w:rFonts w:ascii="Courier New" w:hAnsi="Courier New" w:cs="Courier New"/>
              </w:rPr>
              <w:t>(void) {</w:t>
            </w:r>
          </w:p>
          <w:p w14:paraId="3FE53F75" w14:textId="77777777" w:rsidR="00B81789" w:rsidRPr="00B81789" w:rsidRDefault="00B81789" w:rsidP="00B81789">
            <w:pPr>
              <w:rPr>
                <w:rFonts w:ascii="Courier New" w:hAnsi="Courier New" w:cs="Courier New"/>
              </w:rPr>
            </w:pPr>
            <w:r w:rsidRPr="00B81789">
              <w:rPr>
                <w:rFonts w:ascii="Courier New" w:hAnsi="Courier New" w:cs="Courier New"/>
              </w:rPr>
              <w:t xml:space="preserve">  unsigned long int </w:t>
            </w:r>
            <w:proofErr w:type="spellStart"/>
            <w:r w:rsidRPr="00B81789">
              <w:rPr>
                <w:rFonts w:ascii="Courier New" w:hAnsi="Courier New" w:cs="Courier New"/>
              </w:rPr>
              <w:t>u_a</w:t>
            </w:r>
            <w:proofErr w:type="spellEnd"/>
            <w:r w:rsidRPr="00B81789">
              <w:rPr>
                <w:rFonts w:ascii="Courier New" w:hAnsi="Courier New" w:cs="Courier New"/>
              </w:rPr>
              <w:t xml:space="preserve"> = ULONG_</w:t>
            </w:r>
            <w:proofErr w:type="gramStart"/>
            <w:r w:rsidRPr="00B81789">
              <w:rPr>
                <w:rFonts w:ascii="Courier New" w:hAnsi="Courier New" w:cs="Courier New"/>
              </w:rPr>
              <w:t>MAX;</w:t>
            </w:r>
            <w:proofErr w:type="gramEnd"/>
          </w:p>
          <w:p w14:paraId="58C03B60" w14:textId="77777777" w:rsidR="00B81789" w:rsidRPr="00B81789" w:rsidRDefault="00B81789" w:rsidP="00B81789">
            <w:pPr>
              <w:rPr>
                <w:rFonts w:ascii="Courier New" w:hAnsi="Courier New" w:cs="Courier New"/>
              </w:rPr>
            </w:pPr>
            <w:r w:rsidRPr="00B81789">
              <w:rPr>
                <w:rFonts w:ascii="Courier New" w:hAnsi="Courier New" w:cs="Courier New"/>
              </w:rPr>
              <w:t xml:space="preserve">  signed char </w:t>
            </w:r>
            <w:proofErr w:type="spellStart"/>
            <w:proofErr w:type="gramStart"/>
            <w:r w:rsidRPr="00B81789">
              <w:rPr>
                <w:rFonts w:ascii="Courier New" w:hAnsi="Courier New" w:cs="Courier New"/>
              </w:rPr>
              <w:t>sc</w:t>
            </w:r>
            <w:proofErr w:type="spellEnd"/>
            <w:r w:rsidRPr="00B81789">
              <w:rPr>
                <w:rFonts w:ascii="Courier New" w:hAnsi="Courier New" w:cs="Courier New"/>
              </w:rPr>
              <w:t>;</w:t>
            </w:r>
            <w:proofErr w:type="gramEnd"/>
          </w:p>
          <w:p w14:paraId="61B2C3D7" w14:textId="77777777" w:rsidR="00B81789" w:rsidRPr="00B81789" w:rsidRDefault="00B81789" w:rsidP="00B81789">
            <w:pPr>
              <w:rPr>
                <w:rFonts w:ascii="Courier New" w:hAnsi="Courier New" w:cs="Courier New"/>
              </w:rPr>
            </w:pPr>
            <w:r w:rsidRPr="00B81789">
              <w:rPr>
                <w:rFonts w:ascii="Courier New" w:hAnsi="Courier New" w:cs="Courier New"/>
              </w:rPr>
              <w:t xml:space="preserve">  </w:t>
            </w:r>
            <w:proofErr w:type="spellStart"/>
            <w:r w:rsidRPr="00B81789">
              <w:rPr>
                <w:rFonts w:ascii="Courier New" w:hAnsi="Courier New" w:cs="Courier New"/>
              </w:rPr>
              <w:t>sc</w:t>
            </w:r>
            <w:proofErr w:type="spellEnd"/>
            <w:r w:rsidRPr="00B81789">
              <w:rPr>
                <w:rFonts w:ascii="Courier New" w:hAnsi="Courier New" w:cs="Courier New"/>
              </w:rPr>
              <w:t xml:space="preserve"> = (signed </w:t>
            </w:r>
            <w:proofErr w:type="gramStart"/>
            <w:r w:rsidRPr="00B81789">
              <w:rPr>
                <w:rFonts w:ascii="Courier New" w:hAnsi="Courier New" w:cs="Courier New"/>
              </w:rPr>
              <w:t>char)</w:t>
            </w:r>
            <w:proofErr w:type="spellStart"/>
            <w:r w:rsidRPr="00B81789">
              <w:rPr>
                <w:rFonts w:ascii="Courier New" w:hAnsi="Courier New" w:cs="Courier New"/>
              </w:rPr>
              <w:t>u</w:t>
            </w:r>
            <w:proofErr w:type="gramEnd"/>
            <w:r w:rsidRPr="00B81789">
              <w:rPr>
                <w:rFonts w:ascii="Courier New" w:hAnsi="Courier New" w:cs="Courier New"/>
              </w:rPr>
              <w:t>_a</w:t>
            </w:r>
            <w:proofErr w:type="spellEnd"/>
            <w:r w:rsidRPr="00B81789">
              <w:rPr>
                <w:rFonts w:ascii="Courier New" w:hAnsi="Courier New" w:cs="Courier New"/>
              </w:rPr>
              <w:t>; /* Cast eliminates warning */</w:t>
            </w:r>
          </w:p>
          <w:p w14:paraId="220FF383" w14:textId="77777777" w:rsidR="00B81789" w:rsidRPr="00B81789" w:rsidRDefault="00B81789" w:rsidP="00B81789">
            <w:pPr>
              <w:rPr>
                <w:rFonts w:ascii="Courier New" w:hAnsi="Courier New" w:cs="Courier New"/>
              </w:rPr>
            </w:pPr>
            <w:r w:rsidRPr="00B81789">
              <w:rPr>
                <w:rFonts w:ascii="Courier New" w:hAnsi="Courier New" w:cs="Courier New"/>
              </w:rPr>
              <w:t xml:space="preserve">  /* ... */</w:t>
            </w:r>
          </w:p>
          <w:p w14:paraId="7E0C2F48" w14:textId="58FDAB5A" w:rsidR="00F72634" w:rsidRDefault="00B81789" w:rsidP="00B81789">
            <w:r w:rsidRPr="00B81789">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AFD7B8E" w:rsidR="00F72634" w:rsidRDefault="00E5286D" w:rsidP="0015146B">
            <w:r>
              <w:t>Validate ranges when converting from an unsigned to signed data value to reduce errors.</w:t>
            </w:r>
          </w:p>
        </w:tc>
      </w:tr>
      <w:tr w:rsidR="00F72634" w14:paraId="71761811" w14:textId="77777777" w:rsidTr="00001F14">
        <w:trPr>
          <w:trHeight w:val="460"/>
        </w:trPr>
        <w:tc>
          <w:tcPr>
            <w:tcW w:w="10800" w:type="dxa"/>
            <w:tcMar>
              <w:top w:w="100" w:type="dxa"/>
              <w:left w:w="100" w:type="dxa"/>
              <w:bottom w:w="100" w:type="dxa"/>
              <w:right w:w="100" w:type="dxa"/>
            </w:tcMar>
          </w:tcPr>
          <w:p w14:paraId="06F812C4" w14:textId="77777777" w:rsidR="00B81789" w:rsidRPr="00B81789" w:rsidRDefault="00B81789" w:rsidP="00B81789">
            <w:pPr>
              <w:rPr>
                <w:rFonts w:ascii="Courier New" w:hAnsi="Courier New" w:cs="Courier New"/>
              </w:rPr>
            </w:pPr>
            <w:r w:rsidRPr="00B81789">
              <w:rPr>
                <w:rFonts w:ascii="Courier New" w:hAnsi="Courier New" w:cs="Courier New"/>
              </w:rPr>
              <w:t>#include &lt;</w:t>
            </w:r>
            <w:proofErr w:type="spellStart"/>
            <w:r w:rsidRPr="00B81789">
              <w:rPr>
                <w:rFonts w:ascii="Courier New" w:hAnsi="Courier New" w:cs="Courier New"/>
              </w:rPr>
              <w:t>limits.h</w:t>
            </w:r>
            <w:proofErr w:type="spellEnd"/>
            <w:r w:rsidRPr="00B81789">
              <w:rPr>
                <w:rFonts w:ascii="Courier New" w:hAnsi="Courier New" w:cs="Courier New"/>
              </w:rPr>
              <w:t>&gt;</w:t>
            </w:r>
          </w:p>
          <w:p w14:paraId="75F496E8" w14:textId="77777777" w:rsidR="00B81789" w:rsidRPr="00B81789" w:rsidRDefault="00B81789" w:rsidP="00B81789">
            <w:pPr>
              <w:rPr>
                <w:rFonts w:ascii="Courier New" w:hAnsi="Courier New" w:cs="Courier New"/>
              </w:rPr>
            </w:pPr>
            <w:r w:rsidRPr="00B81789">
              <w:rPr>
                <w:rFonts w:ascii="Courier New" w:hAnsi="Courier New" w:cs="Courier New"/>
              </w:rPr>
              <w:t xml:space="preserve">  </w:t>
            </w:r>
          </w:p>
          <w:p w14:paraId="434E3AD7" w14:textId="77777777" w:rsidR="00B81789" w:rsidRPr="00B81789" w:rsidRDefault="00B81789" w:rsidP="00B81789">
            <w:pPr>
              <w:rPr>
                <w:rFonts w:ascii="Courier New" w:hAnsi="Courier New" w:cs="Courier New"/>
              </w:rPr>
            </w:pPr>
            <w:r w:rsidRPr="00B81789">
              <w:rPr>
                <w:rFonts w:ascii="Courier New" w:hAnsi="Courier New" w:cs="Courier New"/>
              </w:rPr>
              <w:t xml:space="preserve">void </w:t>
            </w:r>
            <w:proofErr w:type="spellStart"/>
            <w:r w:rsidRPr="00B81789">
              <w:rPr>
                <w:rFonts w:ascii="Courier New" w:hAnsi="Courier New" w:cs="Courier New"/>
              </w:rPr>
              <w:t>func</w:t>
            </w:r>
            <w:proofErr w:type="spellEnd"/>
            <w:r w:rsidRPr="00B81789">
              <w:rPr>
                <w:rFonts w:ascii="Courier New" w:hAnsi="Courier New" w:cs="Courier New"/>
              </w:rPr>
              <w:t>(void) {</w:t>
            </w:r>
          </w:p>
          <w:p w14:paraId="2B342DFD" w14:textId="77777777" w:rsidR="00B81789" w:rsidRPr="00B81789" w:rsidRDefault="00B81789" w:rsidP="00B81789">
            <w:pPr>
              <w:rPr>
                <w:rFonts w:ascii="Courier New" w:hAnsi="Courier New" w:cs="Courier New"/>
              </w:rPr>
            </w:pPr>
            <w:r w:rsidRPr="00B81789">
              <w:rPr>
                <w:rFonts w:ascii="Courier New" w:hAnsi="Courier New" w:cs="Courier New"/>
              </w:rPr>
              <w:t xml:space="preserve">  unsigned long int </w:t>
            </w:r>
            <w:proofErr w:type="spellStart"/>
            <w:r w:rsidRPr="00B81789">
              <w:rPr>
                <w:rFonts w:ascii="Courier New" w:hAnsi="Courier New" w:cs="Courier New"/>
              </w:rPr>
              <w:t>u_a</w:t>
            </w:r>
            <w:proofErr w:type="spellEnd"/>
            <w:r w:rsidRPr="00B81789">
              <w:rPr>
                <w:rFonts w:ascii="Courier New" w:hAnsi="Courier New" w:cs="Courier New"/>
              </w:rPr>
              <w:t xml:space="preserve"> = ULONG_</w:t>
            </w:r>
            <w:proofErr w:type="gramStart"/>
            <w:r w:rsidRPr="00B81789">
              <w:rPr>
                <w:rFonts w:ascii="Courier New" w:hAnsi="Courier New" w:cs="Courier New"/>
              </w:rPr>
              <w:t>MAX;</w:t>
            </w:r>
            <w:proofErr w:type="gramEnd"/>
          </w:p>
          <w:p w14:paraId="0BD4FB42" w14:textId="77777777" w:rsidR="00B81789" w:rsidRPr="00B81789" w:rsidRDefault="00B81789" w:rsidP="00B81789">
            <w:pPr>
              <w:rPr>
                <w:rFonts w:ascii="Courier New" w:hAnsi="Courier New" w:cs="Courier New"/>
              </w:rPr>
            </w:pPr>
            <w:r w:rsidRPr="00B81789">
              <w:rPr>
                <w:rFonts w:ascii="Courier New" w:hAnsi="Courier New" w:cs="Courier New"/>
              </w:rPr>
              <w:t xml:space="preserve">  signed char </w:t>
            </w:r>
            <w:proofErr w:type="spellStart"/>
            <w:proofErr w:type="gramStart"/>
            <w:r w:rsidRPr="00B81789">
              <w:rPr>
                <w:rFonts w:ascii="Courier New" w:hAnsi="Courier New" w:cs="Courier New"/>
              </w:rPr>
              <w:t>sc</w:t>
            </w:r>
            <w:proofErr w:type="spellEnd"/>
            <w:r w:rsidRPr="00B81789">
              <w:rPr>
                <w:rFonts w:ascii="Courier New" w:hAnsi="Courier New" w:cs="Courier New"/>
              </w:rPr>
              <w:t>;</w:t>
            </w:r>
            <w:proofErr w:type="gramEnd"/>
          </w:p>
          <w:p w14:paraId="04B7DD3C" w14:textId="77777777" w:rsidR="00B81789" w:rsidRPr="00B81789" w:rsidRDefault="00B81789" w:rsidP="00B81789">
            <w:pPr>
              <w:rPr>
                <w:rFonts w:ascii="Courier New" w:hAnsi="Courier New" w:cs="Courier New"/>
              </w:rPr>
            </w:pPr>
            <w:r w:rsidRPr="00B81789">
              <w:rPr>
                <w:rFonts w:ascii="Courier New" w:hAnsi="Courier New" w:cs="Courier New"/>
              </w:rPr>
              <w:t xml:space="preserve">  if (</w:t>
            </w:r>
            <w:proofErr w:type="spellStart"/>
            <w:r w:rsidRPr="00B81789">
              <w:rPr>
                <w:rFonts w:ascii="Courier New" w:hAnsi="Courier New" w:cs="Courier New"/>
              </w:rPr>
              <w:t>u_a</w:t>
            </w:r>
            <w:proofErr w:type="spellEnd"/>
            <w:r w:rsidRPr="00B81789">
              <w:rPr>
                <w:rFonts w:ascii="Courier New" w:hAnsi="Courier New" w:cs="Courier New"/>
              </w:rPr>
              <w:t xml:space="preserve"> &lt;= SCHAR_MAX) {</w:t>
            </w:r>
          </w:p>
          <w:p w14:paraId="1CAEFA80" w14:textId="77777777" w:rsidR="00B81789" w:rsidRPr="00B81789" w:rsidRDefault="00B81789" w:rsidP="00B81789">
            <w:pPr>
              <w:rPr>
                <w:rFonts w:ascii="Courier New" w:hAnsi="Courier New" w:cs="Courier New"/>
              </w:rPr>
            </w:pPr>
            <w:r w:rsidRPr="00B81789">
              <w:rPr>
                <w:rFonts w:ascii="Courier New" w:hAnsi="Courier New" w:cs="Courier New"/>
              </w:rPr>
              <w:t xml:space="preserve">    </w:t>
            </w:r>
            <w:proofErr w:type="spellStart"/>
            <w:r w:rsidRPr="00B81789">
              <w:rPr>
                <w:rFonts w:ascii="Courier New" w:hAnsi="Courier New" w:cs="Courier New"/>
              </w:rPr>
              <w:t>sc</w:t>
            </w:r>
            <w:proofErr w:type="spellEnd"/>
            <w:r w:rsidRPr="00B81789">
              <w:rPr>
                <w:rFonts w:ascii="Courier New" w:hAnsi="Courier New" w:cs="Courier New"/>
              </w:rPr>
              <w:t xml:space="preserve"> = (signed </w:t>
            </w:r>
            <w:proofErr w:type="gramStart"/>
            <w:r w:rsidRPr="00B81789">
              <w:rPr>
                <w:rFonts w:ascii="Courier New" w:hAnsi="Courier New" w:cs="Courier New"/>
              </w:rPr>
              <w:t>char)</w:t>
            </w:r>
            <w:proofErr w:type="spellStart"/>
            <w:r w:rsidRPr="00B81789">
              <w:rPr>
                <w:rFonts w:ascii="Courier New" w:hAnsi="Courier New" w:cs="Courier New"/>
              </w:rPr>
              <w:t>u</w:t>
            </w:r>
            <w:proofErr w:type="gramEnd"/>
            <w:r w:rsidRPr="00B81789">
              <w:rPr>
                <w:rFonts w:ascii="Courier New" w:hAnsi="Courier New" w:cs="Courier New"/>
              </w:rPr>
              <w:t>_a</w:t>
            </w:r>
            <w:proofErr w:type="spellEnd"/>
            <w:r w:rsidRPr="00B81789">
              <w:rPr>
                <w:rFonts w:ascii="Courier New" w:hAnsi="Courier New" w:cs="Courier New"/>
              </w:rPr>
              <w:t>;  /* Cast eliminates warning */</w:t>
            </w:r>
          </w:p>
          <w:p w14:paraId="7FCCC0B6" w14:textId="77777777" w:rsidR="00B81789" w:rsidRPr="00B81789" w:rsidRDefault="00B81789" w:rsidP="00B81789">
            <w:pPr>
              <w:rPr>
                <w:rFonts w:ascii="Courier New" w:hAnsi="Courier New" w:cs="Courier New"/>
              </w:rPr>
            </w:pPr>
            <w:r w:rsidRPr="00B81789">
              <w:rPr>
                <w:rFonts w:ascii="Courier New" w:hAnsi="Courier New" w:cs="Courier New"/>
              </w:rPr>
              <w:t xml:space="preserve">  } else {</w:t>
            </w:r>
          </w:p>
          <w:p w14:paraId="6D09F981" w14:textId="77777777" w:rsidR="00B81789" w:rsidRPr="00B81789" w:rsidRDefault="00B81789" w:rsidP="00B81789">
            <w:pPr>
              <w:rPr>
                <w:rFonts w:ascii="Courier New" w:hAnsi="Courier New" w:cs="Courier New"/>
              </w:rPr>
            </w:pPr>
            <w:r w:rsidRPr="00B81789">
              <w:rPr>
                <w:rFonts w:ascii="Courier New" w:hAnsi="Courier New" w:cs="Courier New"/>
              </w:rPr>
              <w:t xml:space="preserve">    /* Handle error */</w:t>
            </w:r>
          </w:p>
          <w:p w14:paraId="32B5BF94" w14:textId="77777777" w:rsidR="00B81789" w:rsidRPr="00B81789" w:rsidRDefault="00B81789" w:rsidP="00B81789">
            <w:pPr>
              <w:rPr>
                <w:rFonts w:ascii="Courier New" w:hAnsi="Courier New" w:cs="Courier New"/>
              </w:rPr>
            </w:pPr>
            <w:r w:rsidRPr="00B81789">
              <w:rPr>
                <w:rFonts w:ascii="Courier New" w:hAnsi="Courier New" w:cs="Courier New"/>
              </w:rPr>
              <w:t xml:space="preserve">  }</w:t>
            </w:r>
          </w:p>
          <w:p w14:paraId="4F4DA9C0" w14:textId="01835208" w:rsidR="00F72634" w:rsidRDefault="00B81789" w:rsidP="00B81789">
            <w:r w:rsidRPr="00B81789">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AB8AD57" w:rsidR="00B475A1" w:rsidRDefault="00B475A1" w:rsidP="00F51FA8">
            <w:pPr>
              <w:pBdr>
                <w:top w:val="nil"/>
                <w:left w:val="nil"/>
                <w:bottom w:val="nil"/>
                <w:right w:val="nil"/>
                <w:between w:val="nil"/>
              </w:pBdr>
            </w:pPr>
            <w:r>
              <w:rPr>
                <w:b/>
              </w:rPr>
              <w:t>Principles(s):</w:t>
            </w:r>
            <w:r>
              <w:t xml:space="preserve"> </w:t>
            </w:r>
            <w:r w:rsidR="0054245E">
              <w:t>1. Validate input data – reduces the risk of data manipulation and prevents vulnerabilities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95475F9" w:rsidR="00B475A1" w:rsidRDefault="00483748" w:rsidP="00F51FA8">
            <w:pPr>
              <w:jc w:val="center"/>
            </w:pPr>
            <w:r>
              <w:t>High</w:t>
            </w:r>
          </w:p>
        </w:tc>
        <w:tc>
          <w:tcPr>
            <w:tcW w:w="1341" w:type="dxa"/>
            <w:shd w:val="clear" w:color="auto" w:fill="auto"/>
          </w:tcPr>
          <w:p w14:paraId="086FA0F7" w14:textId="2A859F17" w:rsidR="00B475A1" w:rsidRDefault="00483748" w:rsidP="00F51FA8">
            <w:pPr>
              <w:jc w:val="center"/>
            </w:pPr>
            <w:r>
              <w:t>Likely</w:t>
            </w:r>
          </w:p>
        </w:tc>
        <w:tc>
          <w:tcPr>
            <w:tcW w:w="4021" w:type="dxa"/>
            <w:shd w:val="clear" w:color="auto" w:fill="auto"/>
          </w:tcPr>
          <w:p w14:paraId="3D7EE5AB" w14:textId="4EA402B7" w:rsidR="00B475A1" w:rsidRDefault="00483748" w:rsidP="00F51FA8">
            <w:pPr>
              <w:jc w:val="center"/>
            </w:pPr>
            <w:r>
              <w:t>High</w:t>
            </w:r>
          </w:p>
        </w:tc>
        <w:tc>
          <w:tcPr>
            <w:tcW w:w="1807" w:type="dxa"/>
            <w:shd w:val="clear" w:color="auto" w:fill="auto"/>
          </w:tcPr>
          <w:p w14:paraId="483DB358" w14:textId="0555BAB8" w:rsidR="00B475A1" w:rsidRDefault="00483748" w:rsidP="00F51FA8">
            <w:pPr>
              <w:jc w:val="center"/>
            </w:pPr>
            <w:r>
              <w:t>P9</w:t>
            </w:r>
          </w:p>
        </w:tc>
        <w:tc>
          <w:tcPr>
            <w:tcW w:w="1805" w:type="dxa"/>
            <w:shd w:val="clear" w:color="auto" w:fill="auto"/>
          </w:tcPr>
          <w:p w14:paraId="0216068C" w14:textId="638DD92C" w:rsidR="00B475A1" w:rsidRDefault="00483748"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6ED07A1" w:rsidR="00B475A1" w:rsidRDefault="001477E1" w:rsidP="00F51FA8">
            <w:pPr>
              <w:jc w:val="center"/>
            </w:pPr>
            <w:hyperlink r:id="rId16"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2A2ABA7F" w14:textId="04EE2D36" w:rsidR="00B475A1" w:rsidRDefault="001477E1" w:rsidP="00F51FA8">
            <w:pPr>
              <w:jc w:val="center"/>
            </w:pPr>
            <w:r>
              <w:rPr>
                <w:rFonts w:ascii="Segoe UI" w:hAnsi="Segoe UI" w:cs="Segoe UI"/>
                <w:color w:val="172B4D"/>
                <w:sz w:val="21"/>
                <w:szCs w:val="21"/>
                <w:shd w:val="clear" w:color="auto" w:fill="FFFFFF"/>
              </w:rPr>
              <w:t>7.4p0</w:t>
            </w:r>
          </w:p>
        </w:tc>
        <w:tc>
          <w:tcPr>
            <w:tcW w:w="4021" w:type="dxa"/>
            <w:shd w:val="clear" w:color="auto" w:fill="auto"/>
          </w:tcPr>
          <w:p w14:paraId="5AA271D0" w14:textId="77777777" w:rsidR="001477E1" w:rsidRDefault="001477E1" w:rsidP="001477E1">
            <w:pPr>
              <w:pStyle w:val="NormalWeb"/>
              <w:shd w:val="clear" w:color="auto" w:fill="FFFFFF"/>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LANG.CAST.PC.AV</w:t>
            </w:r>
            <w:r>
              <w:rPr>
                <w:rFonts w:ascii="Segoe UI" w:hAnsi="Segoe UI" w:cs="Segoe UI"/>
                <w:b/>
                <w:bCs/>
                <w:color w:val="172B4D"/>
                <w:sz w:val="21"/>
                <w:szCs w:val="21"/>
              </w:rPr>
              <w:br/>
            </w:r>
            <w:r>
              <w:rPr>
                <w:rStyle w:val="Strong"/>
                <w:rFonts w:ascii="Segoe UI" w:hAnsi="Segoe UI" w:cs="Segoe UI"/>
                <w:color w:val="172B4D"/>
                <w:sz w:val="21"/>
                <w:szCs w:val="21"/>
              </w:rPr>
              <w:t>LANG.CAST.</w:t>
            </w:r>
            <w:proofErr w:type="gramStart"/>
            <w:r>
              <w:rPr>
                <w:rStyle w:val="Strong"/>
                <w:rFonts w:ascii="Segoe UI" w:hAnsi="Segoe UI" w:cs="Segoe UI"/>
                <w:color w:val="172B4D"/>
                <w:sz w:val="21"/>
                <w:szCs w:val="21"/>
              </w:rPr>
              <w:t>PC.CONST</w:t>
            </w:r>
            <w:proofErr w:type="gramEnd"/>
            <w:r>
              <w:rPr>
                <w:rStyle w:val="Strong"/>
                <w:rFonts w:ascii="Segoe UI" w:hAnsi="Segoe UI" w:cs="Segoe UI"/>
                <w:color w:val="172B4D"/>
                <w:sz w:val="21"/>
                <w:szCs w:val="21"/>
              </w:rPr>
              <w:t>2PTR</w:t>
            </w:r>
            <w:r>
              <w:rPr>
                <w:rFonts w:ascii="Segoe UI" w:hAnsi="Segoe UI" w:cs="Segoe UI"/>
                <w:b/>
                <w:bCs/>
                <w:color w:val="172B4D"/>
                <w:sz w:val="21"/>
                <w:szCs w:val="21"/>
              </w:rPr>
              <w:br/>
            </w:r>
            <w:r>
              <w:rPr>
                <w:rStyle w:val="Strong"/>
                <w:rFonts w:ascii="Segoe UI" w:hAnsi="Segoe UI" w:cs="Segoe UI"/>
                <w:color w:val="172B4D"/>
                <w:sz w:val="21"/>
                <w:szCs w:val="21"/>
              </w:rPr>
              <w:t>LANG.CAST.PC.INT</w:t>
            </w:r>
          </w:p>
          <w:p w14:paraId="24F5201E" w14:textId="77777777" w:rsidR="001477E1" w:rsidRDefault="001477E1" w:rsidP="001477E1">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LANG.CAST.COERCE</w:t>
            </w:r>
            <w:r>
              <w:rPr>
                <w:rFonts w:ascii="Segoe UI" w:hAnsi="Segoe UI" w:cs="Segoe UI"/>
                <w:b/>
                <w:bCs/>
                <w:color w:val="172B4D"/>
                <w:sz w:val="21"/>
                <w:szCs w:val="21"/>
              </w:rPr>
              <w:br/>
            </w:r>
            <w:r>
              <w:rPr>
                <w:rStyle w:val="Strong"/>
                <w:rFonts w:ascii="Segoe UI" w:hAnsi="Segoe UI" w:cs="Segoe UI"/>
                <w:color w:val="172B4D"/>
                <w:sz w:val="21"/>
                <w:szCs w:val="21"/>
              </w:rPr>
              <w:t>LANG.CAST.VALUE</w:t>
            </w:r>
          </w:p>
          <w:p w14:paraId="6ADDD36C" w14:textId="77777777" w:rsidR="001477E1" w:rsidRDefault="001477E1" w:rsidP="001477E1">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ALLOC.SIZE.TRUNC</w:t>
            </w:r>
            <w:r>
              <w:rPr>
                <w:rFonts w:ascii="Segoe UI" w:hAnsi="Segoe UI" w:cs="Segoe UI"/>
                <w:b/>
                <w:bCs/>
                <w:color w:val="172B4D"/>
                <w:sz w:val="21"/>
                <w:szCs w:val="21"/>
              </w:rPr>
              <w:br/>
            </w:r>
            <w:r>
              <w:rPr>
                <w:rStyle w:val="Strong"/>
                <w:rFonts w:ascii="Segoe UI" w:hAnsi="Segoe UI" w:cs="Segoe UI"/>
                <w:color w:val="172B4D"/>
                <w:sz w:val="21"/>
                <w:szCs w:val="21"/>
              </w:rPr>
              <w:t>MISC.MEM.SIZE.TRUNC</w:t>
            </w:r>
          </w:p>
          <w:p w14:paraId="5B04BCBC" w14:textId="77777777" w:rsidR="001477E1" w:rsidRDefault="001477E1" w:rsidP="001477E1">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LANG.MEM.TBA</w:t>
            </w:r>
          </w:p>
          <w:p w14:paraId="4441551B" w14:textId="7ACC12E3" w:rsidR="00B475A1" w:rsidRDefault="00B475A1" w:rsidP="00F51FA8">
            <w:pPr>
              <w:jc w:val="center"/>
            </w:pPr>
          </w:p>
        </w:tc>
        <w:tc>
          <w:tcPr>
            <w:tcW w:w="3611" w:type="dxa"/>
            <w:shd w:val="clear" w:color="auto" w:fill="auto"/>
          </w:tcPr>
          <w:p w14:paraId="30DB3559" w14:textId="77777777" w:rsidR="001477E1" w:rsidRDefault="001477E1" w:rsidP="001477E1">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Cast: arithmetic type/void pointer</w:t>
            </w:r>
            <w:r>
              <w:rPr>
                <w:rFonts w:ascii="Segoe UI" w:hAnsi="Segoe UI" w:cs="Segoe UI"/>
                <w:color w:val="172B4D"/>
                <w:sz w:val="21"/>
                <w:szCs w:val="21"/>
              </w:rPr>
              <w:br/>
              <w:t>Conversion: integer constant to pointer</w:t>
            </w:r>
            <w:r>
              <w:rPr>
                <w:rFonts w:ascii="Segoe UI" w:hAnsi="Segoe UI" w:cs="Segoe UI"/>
                <w:color w:val="172B4D"/>
                <w:sz w:val="21"/>
                <w:szCs w:val="21"/>
              </w:rPr>
              <w:br/>
              <w:t>Conversion: pointer/integer</w:t>
            </w:r>
          </w:p>
          <w:p w14:paraId="649A652E" w14:textId="77777777" w:rsidR="001477E1" w:rsidRDefault="001477E1" w:rsidP="001477E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Coercion alters value</w:t>
            </w:r>
            <w:r>
              <w:rPr>
                <w:rFonts w:ascii="Segoe UI" w:hAnsi="Segoe UI" w:cs="Segoe UI"/>
                <w:color w:val="172B4D"/>
                <w:sz w:val="21"/>
                <w:szCs w:val="21"/>
              </w:rPr>
              <w:br/>
              <w:t xml:space="preserve">Cast alters </w:t>
            </w:r>
            <w:proofErr w:type="gramStart"/>
            <w:r>
              <w:rPr>
                <w:rFonts w:ascii="Segoe UI" w:hAnsi="Segoe UI" w:cs="Segoe UI"/>
                <w:color w:val="172B4D"/>
                <w:sz w:val="21"/>
                <w:szCs w:val="21"/>
              </w:rPr>
              <w:t>value</w:t>
            </w:r>
            <w:proofErr w:type="gramEnd"/>
          </w:p>
          <w:p w14:paraId="12288B5A" w14:textId="77777777" w:rsidR="001477E1" w:rsidRDefault="001477E1" w:rsidP="001477E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Truncation of allocation size</w:t>
            </w:r>
            <w:r>
              <w:rPr>
                <w:rFonts w:ascii="Segoe UI" w:hAnsi="Segoe UI" w:cs="Segoe UI"/>
                <w:color w:val="172B4D"/>
                <w:sz w:val="21"/>
                <w:szCs w:val="21"/>
              </w:rPr>
              <w:br/>
              <w:t>Truncation of size</w:t>
            </w:r>
          </w:p>
          <w:p w14:paraId="196AC4C7" w14:textId="1CBDD162" w:rsidR="001477E1" w:rsidRPr="001477E1" w:rsidRDefault="001477E1" w:rsidP="001477E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Tainted buffer access</w:t>
            </w:r>
          </w:p>
        </w:tc>
      </w:tr>
      <w:tr w:rsidR="00B475A1" w14:paraId="5FE44A56" w14:textId="77777777" w:rsidTr="00001F14">
        <w:trPr>
          <w:trHeight w:val="460"/>
        </w:trPr>
        <w:tc>
          <w:tcPr>
            <w:tcW w:w="1807" w:type="dxa"/>
            <w:shd w:val="clear" w:color="auto" w:fill="auto"/>
          </w:tcPr>
          <w:p w14:paraId="4E4CBBF1" w14:textId="53C06733" w:rsidR="00B475A1" w:rsidRDefault="001477E1" w:rsidP="00F51FA8">
            <w:pPr>
              <w:jc w:val="center"/>
            </w:pPr>
            <w:hyperlink r:id="rId17" w:history="1">
              <w:r>
                <w:rPr>
                  <w:rStyle w:val="Hyperlink"/>
                  <w:rFonts w:ascii="Segoe UI" w:hAnsi="Segoe UI" w:cs="Segoe UI"/>
                  <w:color w:val="0052CC"/>
                  <w:sz w:val="21"/>
                  <w:szCs w:val="21"/>
                  <w:shd w:val="clear" w:color="auto" w:fill="FFFFFF"/>
                </w:rPr>
                <w:t>Coverity</w:t>
              </w:r>
            </w:hyperlink>
            <w:r>
              <w:rPr>
                <w:rFonts w:ascii="Segoe UI" w:hAnsi="Segoe UI" w:cs="Segoe UI"/>
                <w:color w:val="172B4D"/>
                <w:sz w:val="21"/>
                <w:szCs w:val="21"/>
                <w:shd w:val="clear" w:color="auto" w:fill="FFFFFF"/>
              </w:rPr>
              <w:t>*</w:t>
            </w:r>
          </w:p>
        </w:tc>
        <w:tc>
          <w:tcPr>
            <w:tcW w:w="1341" w:type="dxa"/>
            <w:shd w:val="clear" w:color="auto" w:fill="auto"/>
          </w:tcPr>
          <w:p w14:paraId="70D2F7C5" w14:textId="378322D0" w:rsidR="00B475A1" w:rsidRDefault="001477E1" w:rsidP="00F51FA8">
            <w:pPr>
              <w:jc w:val="center"/>
            </w:pPr>
            <w:r>
              <w:rPr>
                <w:rFonts w:ascii="Segoe UI" w:hAnsi="Segoe UI" w:cs="Segoe UI"/>
                <w:color w:val="172B4D"/>
                <w:sz w:val="21"/>
                <w:szCs w:val="21"/>
                <w:shd w:val="clear" w:color="auto" w:fill="FFFFFF"/>
              </w:rPr>
              <w:t>2017.07</w:t>
            </w:r>
          </w:p>
        </w:tc>
        <w:tc>
          <w:tcPr>
            <w:tcW w:w="4021" w:type="dxa"/>
            <w:shd w:val="clear" w:color="auto" w:fill="auto"/>
          </w:tcPr>
          <w:p w14:paraId="1FC2A6B0" w14:textId="77777777" w:rsidR="001477E1" w:rsidRDefault="001477E1" w:rsidP="001477E1">
            <w:pPr>
              <w:pStyle w:val="NormalWeb"/>
              <w:shd w:val="clear" w:color="auto" w:fill="FFFFFF"/>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NEGATIVE_RETURNS</w:t>
            </w:r>
          </w:p>
          <w:p w14:paraId="09816444" w14:textId="77777777" w:rsidR="001477E1" w:rsidRDefault="001477E1" w:rsidP="001477E1">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REVERSE_NEGATIVE</w:t>
            </w:r>
          </w:p>
          <w:p w14:paraId="43F02C44" w14:textId="77777777" w:rsidR="001477E1" w:rsidRDefault="001477E1" w:rsidP="001477E1">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MISRA_CAST</w:t>
            </w:r>
          </w:p>
          <w:p w14:paraId="68783DFF" w14:textId="55523E16" w:rsidR="00B475A1" w:rsidRDefault="00B475A1" w:rsidP="00483748">
            <w:pPr>
              <w:jc w:val="center"/>
              <w:rPr>
                <w:u w:val="single"/>
              </w:rPr>
            </w:pPr>
          </w:p>
        </w:tc>
        <w:tc>
          <w:tcPr>
            <w:tcW w:w="3611" w:type="dxa"/>
            <w:shd w:val="clear" w:color="auto" w:fill="auto"/>
          </w:tcPr>
          <w:p w14:paraId="74727D52" w14:textId="77777777" w:rsidR="001477E1" w:rsidRDefault="001477E1" w:rsidP="001477E1">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Can find array accesses, loop bounds, and other expressions that may contain dangerous implied integer conversions that would result in unexpected </w:t>
            </w:r>
            <w:proofErr w:type="gramStart"/>
            <w:r>
              <w:rPr>
                <w:rFonts w:ascii="Segoe UI" w:hAnsi="Segoe UI" w:cs="Segoe UI"/>
                <w:color w:val="172B4D"/>
                <w:sz w:val="21"/>
                <w:szCs w:val="21"/>
              </w:rPr>
              <w:t>behavior</w:t>
            </w:r>
            <w:proofErr w:type="gramEnd"/>
          </w:p>
          <w:p w14:paraId="673EB0AB" w14:textId="77777777" w:rsidR="001477E1" w:rsidRDefault="001477E1" w:rsidP="001477E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Can find instances where a negativity check occurs after the negative value has been used for something </w:t>
            </w:r>
            <w:proofErr w:type="gramStart"/>
            <w:r>
              <w:rPr>
                <w:rFonts w:ascii="Segoe UI" w:hAnsi="Segoe UI" w:cs="Segoe UI"/>
                <w:color w:val="172B4D"/>
                <w:sz w:val="21"/>
                <w:szCs w:val="21"/>
              </w:rPr>
              <w:t>else</w:t>
            </w:r>
            <w:proofErr w:type="gramEnd"/>
          </w:p>
          <w:p w14:paraId="6B0C6FF4" w14:textId="77777777" w:rsidR="001477E1" w:rsidRDefault="001477E1" w:rsidP="001477E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Can find instances where an integer expression is implicitly converted to a narrower integer type, where the </w:t>
            </w:r>
            <w:proofErr w:type="spellStart"/>
            <w:r>
              <w:rPr>
                <w:rFonts w:ascii="Segoe UI" w:hAnsi="Segoe UI" w:cs="Segoe UI"/>
                <w:color w:val="172B4D"/>
                <w:sz w:val="21"/>
                <w:szCs w:val="21"/>
              </w:rPr>
              <w:t>signedness</w:t>
            </w:r>
            <w:proofErr w:type="spellEnd"/>
            <w:r>
              <w:rPr>
                <w:rFonts w:ascii="Segoe UI" w:hAnsi="Segoe UI" w:cs="Segoe UI"/>
                <w:color w:val="172B4D"/>
                <w:sz w:val="21"/>
                <w:szCs w:val="21"/>
              </w:rPr>
              <w:t xml:space="preserve"> of an integer value is implicitly converted, or where the type of a complex expression is implicitly </w:t>
            </w:r>
            <w:proofErr w:type="gramStart"/>
            <w:r>
              <w:rPr>
                <w:rFonts w:ascii="Segoe UI" w:hAnsi="Segoe UI" w:cs="Segoe UI"/>
                <w:color w:val="172B4D"/>
                <w:sz w:val="21"/>
                <w:szCs w:val="21"/>
              </w:rPr>
              <w:t>converted</w:t>
            </w:r>
            <w:proofErr w:type="gramEnd"/>
          </w:p>
          <w:p w14:paraId="67EF3C2C" w14:textId="3B5F627E" w:rsidR="00B475A1" w:rsidRDefault="00B475A1" w:rsidP="00483748">
            <w:pPr>
              <w:jc w:val="center"/>
            </w:pPr>
          </w:p>
        </w:tc>
      </w:tr>
      <w:tr w:rsidR="00B475A1" w14:paraId="142FCAB9" w14:textId="77777777" w:rsidTr="00001F14">
        <w:trPr>
          <w:trHeight w:val="460"/>
        </w:trPr>
        <w:tc>
          <w:tcPr>
            <w:tcW w:w="1807" w:type="dxa"/>
            <w:shd w:val="clear" w:color="auto" w:fill="auto"/>
          </w:tcPr>
          <w:p w14:paraId="5404A3BA" w14:textId="3827B471" w:rsidR="00B475A1" w:rsidRDefault="001477E1" w:rsidP="00F51FA8">
            <w:pPr>
              <w:jc w:val="center"/>
            </w:pPr>
            <w:hyperlink r:id="rId18" w:history="1">
              <w:proofErr w:type="spellStart"/>
              <w:r>
                <w:rPr>
                  <w:rStyle w:val="Hyperlink"/>
                  <w:rFonts w:ascii="Segoe UI" w:hAnsi="Segoe UI" w:cs="Segoe UI"/>
                  <w:color w:val="0052CC"/>
                  <w:sz w:val="21"/>
                  <w:szCs w:val="21"/>
                  <w:shd w:val="clear" w:color="auto" w:fill="FFFFFF"/>
                </w:rPr>
                <w:t>Cppcheck</w:t>
              </w:r>
              <w:proofErr w:type="spellEnd"/>
            </w:hyperlink>
          </w:p>
        </w:tc>
        <w:tc>
          <w:tcPr>
            <w:tcW w:w="1341" w:type="dxa"/>
            <w:shd w:val="clear" w:color="auto" w:fill="auto"/>
          </w:tcPr>
          <w:p w14:paraId="053C0ACD" w14:textId="01C0C979" w:rsidR="001477E1" w:rsidRDefault="001477E1" w:rsidP="001477E1">
            <w:pPr>
              <w:jc w:val="center"/>
              <w:rPr>
                <w:rFonts w:ascii="Segoe UI" w:hAnsi="Segoe UI" w:cs="Segoe UI"/>
                <w:color w:val="172B4D"/>
                <w:sz w:val="21"/>
                <w:szCs w:val="21"/>
              </w:rPr>
            </w:pPr>
            <w:r>
              <w:rPr>
                <w:rFonts w:ascii="Segoe UI" w:hAnsi="Segoe UI" w:cs="Segoe UI"/>
                <w:color w:val="172B4D"/>
                <w:sz w:val="21"/>
                <w:szCs w:val="21"/>
              </w:rPr>
              <w:t>1.66</w:t>
            </w:r>
          </w:p>
          <w:p w14:paraId="5109F248" w14:textId="11BC72BC" w:rsidR="00B475A1" w:rsidRDefault="00B475A1" w:rsidP="00F51FA8">
            <w:pPr>
              <w:jc w:val="center"/>
            </w:pPr>
          </w:p>
        </w:tc>
        <w:tc>
          <w:tcPr>
            <w:tcW w:w="4021" w:type="dxa"/>
            <w:shd w:val="clear" w:color="auto" w:fill="auto"/>
          </w:tcPr>
          <w:p w14:paraId="3AB5BDD2" w14:textId="35C9C7E3" w:rsidR="001477E1" w:rsidRDefault="001477E1" w:rsidP="001477E1">
            <w:pPr>
              <w:jc w:val="center"/>
              <w:rPr>
                <w:rFonts w:ascii="Segoe UI" w:hAnsi="Segoe UI" w:cs="Segoe UI"/>
                <w:color w:val="172B4D"/>
                <w:sz w:val="21"/>
                <w:szCs w:val="21"/>
              </w:rPr>
            </w:pPr>
            <w:proofErr w:type="spellStart"/>
            <w:r>
              <w:rPr>
                <w:rStyle w:val="Strong"/>
                <w:rFonts w:ascii="Segoe UI" w:hAnsi="Segoe UI" w:cs="Segoe UI"/>
                <w:color w:val="172B4D"/>
                <w:sz w:val="21"/>
                <w:szCs w:val="21"/>
              </w:rPr>
              <w:t>memsetValueOutOfRange</w:t>
            </w:r>
            <w:proofErr w:type="spellEnd"/>
          </w:p>
          <w:p w14:paraId="05A09A96" w14:textId="01D63503" w:rsidR="00B475A1" w:rsidRDefault="00B475A1" w:rsidP="00483748">
            <w:pPr>
              <w:jc w:val="center"/>
              <w:rPr>
                <w:u w:val="single"/>
              </w:rPr>
            </w:pPr>
          </w:p>
        </w:tc>
        <w:tc>
          <w:tcPr>
            <w:tcW w:w="3611" w:type="dxa"/>
            <w:shd w:val="clear" w:color="auto" w:fill="auto"/>
          </w:tcPr>
          <w:p w14:paraId="3DABBB03" w14:textId="6393F88A" w:rsidR="001477E1" w:rsidRPr="001477E1" w:rsidRDefault="001477E1" w:rsidP="001477E1">
            <w:pPr>
              <w:tabs>
                <w:tab w:val="left" w:pos="900"/>
              </w:tabs>
            </w:pPr>
            <w:r>
              <w:rPr>
                <w:rFonts w:ascii="Segoe UI" w:hAnsi="Segoe UI" w:cs="Segoe UI"/>
                <w:color w:val="172B4D"/>
                <w:sz w:val="21"/>
                <w:szCs w:val="21"/>
              </w:rPr>
              <w:t>The second argument to </w:t>
            </w:r>
            <w:proofErr w:type="spellStart"/>
            <w:proofErr w:type="gramStart"/>
            <w:r>
              <w:rPr>
                <w:rStyle w:val="HTMLCode"/>
                <w:rFonts w:ascii="Roboto Mono" w:eastAsia="Calibri" w:hAnsi="Roboto Mono"/>
                <w:color w:val="172B4D"/>
              </w:rPr>
              <w:t>memset</w:t>
            </w:r>
            <w:proofErr w:type="spellEnd"/>
            <w:r>
              <w:rPr>
                <w:rStyle w:val="HTMLCode"/>
                <w:rFonts w:ascii="Roboto Mono" w:eastAsia="Calibri" w:hAnsi="Roboto Mono"/>
                <w:color w:val="172B4D"/>
              </w:rPr>
              <w:t>(</w:t>
            </w:r>
            <w:proofErr w:type="gramEnd"/>
            <w:r>
              <w:rPr>
                <w:rStyle w:val="HTMLCode"/>
                <w:rFonts w:ascii="Roboto Mono" w:eastAsia="Calibri" w:hAnsi="Roboto Mono"/>
                <w:color w:val="172B4D"/>
              </w:rPr>
              <w:t>)</w:t>
            </w:r>
            <w:r>
              <w:rPr>
                <w:rFonts w:ascii="Segoe UI" w:hAnsi="Segoe UI" w:cs="Segoe UI"/>
                <w:color w:val="172B4D"/>
                <w:sz w:val="21"/>
                <w:szCs w:val="21"/>
              </w:rPr>
              <w:t> cannot be represented as </w:t>
            </w:r>
            <w:r>
              <w:rPr>
                <w:rStyle w:val="HTMLCode"/>
                <w:rFonts w:ascii="Roboto Mono" w:eastAsia="Calibri" w:hAnsi="Roboto Mono"/>
                <w:color w:val="172B4D"/>
              </w:rPr>
              <w:t>unsigned char</w:t>
            </w:r>
          </w:p>
          <w:p w14:paraId="7D572B94" w14:textId="4E3A75BE" w:rsidR="00B475A1" w:rsidRDefault="00B475A1" w:rsidP="001477E1">
            <w:pPr>
              <w:tabs>
                <w:tab w:val="left" w:pos="900"/>
              </w:tabs>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6A29FCA" w:rsidR="00381847" w:rsidRDefault="00E5286D">
            <w:pPr>
              <w:jc w:val="center"/>
            </w:pPr>
            <w:r>
              <w:t>STR10-C</w:t>
            </w:r>
          </w:p>
        </w:tc>
        <w:tc>
          <w:tcPr>
            <w:tcW w:w="7632" w:type="dxa"/>
            <w:tcMar>
              <w:top w:w="100" w:type="dxa"/>
              <w:left w:w="100" w:type="dxa"/>
              <w:bottom w:w="100" w:type="dxa"/>
              <w:right w:w="100" w:type="dxa"/>
            </w:tcMar>
          </w:tcPr>
          <w:p w14:paraId="2E7240A9" w14:textId="304D60BB" w:rsidR="00381847" w:rsidRDefault="00E5286D">
            <w:r>
              <w:t>Do not concatenate different type of string literals.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C3BC0A2" w:rsidR="00F72634" w:rsidRDefault="00E5286D" w:rsidP="0015146B">
            <w:r>
              <w:t>The code concatenates wide and narrow string literals, which leads to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75CABC00" w14:textId="77777777" w:rsidR="00E5286D" w:rsidRPr="00E5286D" w:rsidRDefault="00E5286D" w:rsidP="00E5286D">
            <w:pPr>
              <w:rPr>
                <w:rFonts w:ascii="Courier New" w:hAnsi="Courier New" w:cs="Courier New"/>
              </w:rPr>
            </w:pPr>
            <w:proofErr w:type="spellStart"/>
            <w:r w:rsidRPr="00E5286D">
              <w:rPr>
                <w:rFonts w:ascii="Courier New" w:hAnsi="Courier New" w:cs="Courier New"/>
              </w:rPr>
              <w:t>wchar_t</w:t>
            </w:r>
            <w:proofErr w:type="spellEnd"/>
            <w:r w:rsidRPr="00E5286D">
              <w:rPr>
                <w:rFonts w:ascii="Courier New" w:hAnsi="Courier New" w:cs="Courier New"/>
              </w:rPr>
              <w:t xml:space="preserve"> *msg = </w:t>
            </w:r>
            <w:proofErr w:type="spellStart"/>
            <w:r w:rsidRPr="00E5286D">
              <w:rPr>
                <w:rFonts w:ascii="Courier New" w:hAnsi="Courier New" w:cs="Courier New"/>
              </w:rPr>
              <w:t>L"This</w:t>
            </w:r>
            <w:proofErr w:type="spellEnd"/>
            <w:r w:rsidRPr="00E5286D">
              <w:rPr>
                <w:rFonts w:ascii="Courier New" w:hAnsi="Courier New" w:cs="Courier New"/>
              </w:rPr>
              <w:t xml:space="preserve"> message is very long, so I want to divide it "</w:t>
            </w:r>
          </w:p>
          <w:p w14:paraId="12374FA0" w14:textId="7D9B50EB" w:rsidR="00F72634" w:rsidRDefault="00E5286D" w:rsidP="00E5286D">
            <w:r w:rsidRPr="00E5286D">
              <w:rPr>
                <w:rFonts w:ascii="Courier New" w:hAnsi="Courier New" w:cs="Courier New"/>
                <w:sz w:val="24"/>
                <w:szCs w:val="24"/>
              </w:rPr>
              <w:t xml:space="preserve">                "</w:t>
            </w:r>
            <w:proofErr w:type="gramStart"/>
            <w:r w:rsidRPr="00E5286D">
              <w:rPr>
                <w:rFonts w:ascii="Courier New" w:hAnsi="Courier New" w:cs="Courier New"/>
                <w:sz w:val="24"/>
                <w:szCs w:val="24"/>
              </w:rPr>
              <w:t>into</w:t>
            </w:r>
            <w:proofErr w:type="gramEnd"/>
            <w:r w:rsidRPr="00E5286D">
              <w:rPr>
                <w:rFonts w:ascii="Courier New" w:hAnsi="Courier New" w:cs="Courier New"/>
                <w:sz w:val="24"/>
                <w:szCs w:val="24"/>
              </w:rPr>
              <w:t xml:space="preserve"> two parts.";</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15584CA" w:rsidR="00F72634" w:rsidRDefault="00E5286D" w:rsidP="0015146B">
            <w:r>
              <w:t>All elements for a wide string literal concatenation must be a wide string literal.</w:t>
            </w:r>
          </w:p>
        </w:tc>
      </w:tr>
      <w:tr w:rsidR="00F72634" w14:paraId="1A9D16B4" w14:textId="77777777" w:rsidTr="00001F14">
        <w:trPr>
          <w:trHeight w:val="460"/>
        </w:trPr>
        <w:tc>
          <w:tcPr>
            <w:tcW w:w="10800" w:type="dxa"/>
            <w:tcMar>
              <w:top w:w="100" w:type="dxa"/>
              <w:left w:w="100" w:type="dxa"/>
              <w:bottom w:w="100" w:type="dxa"/>
              <w:right w:w="100" w:type="dxa"/>
            </w:tcMar>
          </w:tcPr>
          <w:p w14:paraId="12CD7DD6" w14:textId="77777777" w:rsidR="00E5286D" w:rsidRPr="00E5286D" w:rsidRDefault="00E5286D" w:rsidP="00E5286D">
            <w:pPr>
              <w:rPr>
                <w:rFonts w:ascii="Courier New" w:hAnsi="Courier New" w:cs="Courier New"/>
              </w:rPr>
            </w:pPr>
            <w:proofErr w:type="spellStart"/>
            <w:r w:rsidRPr="00E5286D">
              <w:rPr>
                <w:rFonts w:ascii="Courier New" w:hAnsi="Courier New" w:cs="Courier New"/>
              </w:rPr>
              <w:t>wchar_t</w:t>
            </w:r>
            <w:proofErr w:type="spellEnd"/>
            <w:r w:rsidRPr="00E5286D">
              <w:rPr>
                <w:rFonts w:ascii="Courier New" w:hAnsi="Courier New" w:cs="Courier New"/>
              </w:rPr>
              <w:t xml:space="preserve"> *msg = </w:t>
            </w:r>
            <w:proofErr w:type="spellStart"/>
            <w:r w:rsidRPr="00E5286D">
              <w:rPr>
                <w:rFonts w:ascii="Courier New" w:hAnsi="Courier New" w:cs="Courier New"/>
              </w:rPr>
              <w:t>L"This</w:t>
            </w:r>
            <w:proofErr w:type="spellEnd"/>
            <w:r w:rsidRPr="00E5286D">
              <w:rPr>
                <w:rFonts w:ascii="Courier New" w:hAnsi="Courier New" w:cs="Courier New"/>
              </w:rPr>
              <w:t xml:space="preserve"> message is very long, so I want to divide it "</w:t>
            </w:r>
          </w:p>
          <w:p w14:paraId="5286DB6F" w14:textId="70612560" w:rsidR="00F72634" w:rsidRDefault="00E5286D" w:rsidP="00E5286D">
            <w:r w:rsidRPr="00E5286D">
              <w:rPr>
                <w:rFonts w:ascii="Courier New" w:hAnsi="Courier New" w:cs="Courier New"/>
                <w:sz w:val="24"/>
                <w:szCs w:val="24"/>
              </w:rPr>
              <w:t xml:space="preserve">               </w:t>
            </w:r>
            <w:proofErr w:type="spellStart"/>
            <w:r w:rsidRPr="00E5286D">
              <w:rPr>
                <w:rFonts w:ascii="Courier New" w:hAnsi="Courier New" w:cs="Courier New"/>
                <w:sz w:val="24"/>
                <w:szCs w:val="24"/>
              </w:rPr>
              <w:t>L"into</w:t>
            </w:r>
            <w:proofErr w:type="spellEnd"/>
            <w:r w:rsidRPr="00E5286D">
              <w:rPr>
                <w:rFonts w:ascii="Courier New" w:hAnsi="Courier New" w:cs="Courier New"/>
                <w:sz w:val="24"/>
                <w:szCs w:val="24"/>
              </w:rPr>
              <w:t xml:space="preserve"> two parts.";</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4CF25C7C" w14:textId="77777777" w:rsidR="00B475A1" w:rsidRDefault="00B475A1" w:rsidP="00F51FA8">
            <w:pPr>
              <w:pBdr>
                <w:top w:val="nil"/>
                <w:left w:val="nil"/>
                <w:bottom w:val="nil"/>
                <w:right w:val="nil"/>
                <w:between w:val="nil"/>
              </w:pBdr>
            </w:pPr>
            <w:r>
              <w:rPr>
                <w:b/>
              </w:rPr>
              <w:t>Principles(s):</w:t>
            </w:r>
            <w:r>
              <w:t xml:space="preserve"> </w:t>
            </w:r>
          </w:p>
          <w:p w14:paraId="0EA7F1EC" w14:textId="68C15778" w:rsidR="0054245E" w:rsidRDefault="0054245E" w:rsidP="00F51FA8">
            <w:pPr>
              <w:pBdr>
                <w:top w:val="nil"/>
                <w:left w:val="nil"/>
                <w:bottom w:val="nil"/>
                <w:right w:val="nil"/>
                <w:between w:val="nil"/>
              </w:pBdr>
            </w:pPr>
            <w:r>
              <w:t>4. Keep it simple – reduces the risk of unintended behaviors from incompatible data types</w:t>
            </w:r>
          </w:p>
          <w:p w14:paraId="337D82A6" w14:textId="37D4E1F3" w:rsidR="0054245E" w:rsidRDefault="0054245E" w:rsidP="00F51FA8">
            <w:pPr>
              <w:pBdr>
                <w:top w:val="nil"/>
                <w:left w:val="nil"/>
                <w:bottom w:val="nil"/>
                <w:right w:val="nil"/>
                <w:between w:val="nil"/>
              </w:pBdr>
            </w:pPr>
            <w:r>
              <w:t>9 Use effective quality assurance techniques – Helps to identify and fix vulnerabilities before they lead to security issues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294CB0C" w:rsidR="00B475A1" w:rsidRDefault="00483748" w:rsidP="00F51FA8">
            <w:pPr>
              <w:jc w:val="center"/>
            </w:pPr>
            <w:r>
              <w:t>Low</w:t>
            </w:r>
          </w:p>
        </w:tc>
        <w:tc>
          <w:tcPr>
            <w:tcW w:w="1341" w:type="dxa"/>
            <w:shd w:val="clear" w:color="auto" w:fill="auto"/>
          </w:tcPr>
          <w:p w14:paraId="5C1BDC13" w14:textId="16AD8125" w:rsidR="00B475A1" w:rsidRDefault="00483748" w:rsidP="00F51FA8">
            <w:pPr>
              <w:jc w:val="center"/>
            </w:pPr>
            <w:r>
              <w:t>Probable</w:t>
            </w:r>
          </w:p>
        </w:tc>
        <w:tc>
          <w:tcPr>
            <w:tcW w:w="4021" w:type="dxa"/>
            <w:shd w:val="clear" w:color="auto" w:fill="auto"/>
          </w:tcPr>
          <w:p w14:paraId="33D6ABC8" w14:textId="1AB6579D" w:rsidR="00B475A1" w:rsidRDefault="00483748" w:rsidP="00F51FA8">
            <w:pPr>
              <w:jc w:val="center"/>
            </w:pPr>
            <w:r>
              <w:t xml:space="preserve">Medium </w:t>
            </w:r>
          </w:p>
        </w:tc>
        <w:tc>
          <w:tcPr>
            <w:tcW w:w="1807" w:type="dxa"/>
            <w:shd w:val="clear" w:color="auto" w:fill="auto"/>
          </w:tcPr>
          <w:p w14:paraId="4D88F132" w14:textId="51690680" w:rsidR="00B475A1" w:rsidRDefault="00483748" w:rsidP="00F51FA8">
            <w:pPr>
              <w:jc w:val="center"/>
            </w:pPr>
            <w:r>
              <w:t>P4</w:t>
            </w:r>
          </w:p>
        </w:tc>
        <w:tc>
          <w:tcPr>
            <w:tcW w:w="1805" w:type="dxa"/>
            <w:shd w:val="clear" w:color="auto" w:fill="auto"/>
          </w:tcPr>
          <w:p w14:paraId="1999E754" w14:textId="5D4ACF3F" w:rsidR="00B475A1" w:rsidRDefault="00483748" w:rsidP="00F51FA8">
            <w:pPr>
              <w:jc w:val="center"/>
            </w:pPr>
            <w: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3CDE17C" w:rsidR="00B475A1" w:rsidRDefault="00145F2C" w:rsidP="00F51FA8">
            <w:pPr>
              <w:jc w:val="center"/>
            </w:pPr>
            <w:hyperlink r:id="rId19" w:history="1">
              <w:r>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6692C9F4" w14:textId="45F072A7" w:rsidR="00B475A1" w:rsidRDefault="00145F2C" w:rsidP="00145F2C">
            <w:pPr>
              <w:jc w:val="center"/>
            </w:pPr>
            <w:r w:rsidRPr="00145F2C">
              <w:t>23.04</w:t>
            </w:r>
          </w:p>
        </w:tc>
        <w:tc>
          <w:tcPr>
            <w:tcW w:w="4021" w:type="dxa"/>
            <w:shd w:val="clear" w:color="auto" w:fill="auto"/>
          </w:tcPr>
          <w:p w14:paraId="7405330F" w14:textId="64222F3A" w:rsidR="00145F2C" w:rsidRDefault="00145F2C" w:rsidP="00145F2C">
            <w:pPr>
              <w:jc w:val="center"/>
              <w:rPr>
                <w:rFonts w:ascii="Segoe UI" w:hAnsi="Segoe UI" w:cs="Segoe UI"/>
                <w:color w:val="172B4D"/>
                <w:sz w:val="21"/>
                <w:szCs w:val="21"/>
              </w:rPr>
            </w:pPr>
            <w:proofErr w:type="gramStart"/>
            <w:r>
              <w:rPr>
                <w:rStyle w:val="Strong"/>
                <w:rFonts w:ascii="Segoe UI" w:hAnsi="Segoe UI" w:cs="Segoe UI"/>
                <w:color w:val="172B4D"/>
                <w:sz w:val="21"/>
                <w:szCs w:val="21"/>
              </w:rPr>
              <w:t>encoding-mismatch</w:t>
            </w:r>
            <w:proofErr w:type="gramEnd"/>
          </w:p>
          <w:p w14:paraId="285A8AFB" w14:textId="42A91F08" w:rsidR="00B475A1" w:rsidRDefault="00B475A1" w:rsidP="00F51FA8">
            <w:pPr>
              <w:jc w:val="center"/>
            </w:pPr>
          </w:p>
        </w:tc>
        <w:tc>
          <w:tcPr>
            <w:tcW w:w="3611" w:type="dxa"/>
            <w:shd w:val="clear" w:color="auto" w:fill="auto"/>
          </w:tcPr>
          <w:p w14:paraId="349283E5" w14:textId="2CAF151F" w:rsidR="00B475A1" w:rsidRDefault="00145F2C" w:rsidP="00F51FA8">
            <w:pPr>
              <w:jc w:val="center"/>
            </w:pPr>
            <w:r>
              <w:rPr>
                <w:rFonts w:ascii="Segoe UI" w:hAnsi="Segoe UI" w:cs="Segoe UI"/>
                <w:color w:val="172B4D"/>
                <w:sz w:val="21"/>
                <w:szCs w:val="21"/>
                <w:shd w:val="clear" w:color="auto" w:fill="FFFFFF"/>
              </w:rPr>
              <w:t>Fully checked</w:t>
            </w:r>
          </w:p>
        </w:tc>
      </w:tr>
      <w:tr w:rsidR="00B475A1" w14:paraId="21077E8E" w14:textId="77777777" w:rsidTr="00001F14">
        <w:trPr>
          <w:trHeight w:val="460"/>
        </w:trPr>
        <w:tc>
          <w:tcPr>
            <w:tcW w:w="1807" w:type="dxa"/>
            <w:shd w:val="clear" w:color="auto" w:fill="auto"/>
          </w:tcPr>
          <w:p w14:paraId="27D17B6B" w14:textId="58236D0D" w:rsidR="00B475A1" w:rsidRDefault="00145F2C" w:rsidP="00F51FA8">
            <w:pPr>
              <w:jc w:val="center"/>
            </w:pPr>
            <w:hyperlink r:id="rId20" w:history="1">
              <w:r>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2A788F9D" w14:textId="54F4374C" w:rsidR="00B475A1" w:rsidRDefault="00145F2C" w:rsidP="00F51FA8">
            <w:pPr>
              <w:jc w:val="center"/>
            </w:pPr>
            <w:r>
              <w:t>9.7.1</w:t>
            </w:r>
          </w:p>
        </w:tc>
        <w:tc>
          <w:tcPr>
            <w:tcW w:w="4021" w:type="dxa"/>
            <w:shd w:val="clear" w:color="auto" w:fill="auto"/>
          </w:tcPr>
          <w:p w14:paraId="6E2A4868" w14:textId="0C97EAAA" w:rsidR="00B475A1" w:rsidRDefault="00145F2C" w:rsidP="00F51FA8">
            <w:pPr>
              <w:jc w:val="center"/>
              <w:rPr>
                <w:u w:val="single"/>
              </w:rPr>
            </w:pPr>
            <w:r>
              <w:rPr>
                <w:rStyle w:val="Strong"/>
                <w:rFonts w:ascii="Segoe UI" w:hAnsi="Segoe UI" w:cs="Segoe UI"/>
                <w:color w:val="172B4D"/>
                <w:sz w:val="21"/>
                <w:szCs w:val="21"/>
                <w:shd w:val="clear" w:color="auto" w:fill="FFFFFF"/>
              </w:rPr>
              <w:t>450 S</w:t>
            </w:r>
          </w:p>
        </w:tc>
        <w:tc>
          <w:tcPr>
            <w:tcW w:w="3611" w:type="dxa"/>
            <w:shd w:val="clear" w:color="auto" w:fill="auto"/>
          </w:tcPr>
          <w:p w14:paraId="6728BDD5" w14:textId="11A94010" w:rsidR="00B475A1" w:rsidRDefault="00145F2C" w:rsidP="00F51FA8">
            <w:pPr>
              <w:jc w:val="center"/>
            </w:pPr>
            <w:r>
              <w:rPr>
                <w:rFonts w:ascii="Segoe UI" w:hAnsi="Segoe UI" w:cs="Segoe UI"/>
                <w:color w:val="172B4D"/>
                <w:sz w:val="21"/>
                <w:szCs w:val="21"/>
                <w:shd w:val="clear" w:color="auto" w:fill="FFFFFF"/>
              </w:rPr>
              <w:t>Fully implemented</w:t>
            </w:r>
          </w:p>
        </w:tc>
      </w:tr>
      <w:tr w:rsidR="00B475A1" w14:paraId="2F58D832" w14:textId="77777777" w:rsidTr="00001F14">
        <w:trPr>
          <w:trHeight w:val="460"/>
        </w:trPr>
        <w:tc>
          <w:tcPr>
            <w:tcW w:w="1807" w:type="dxa"/>
            <w:shd w:val="clear" w:color="auto" w:fill="auto"/>
          </w:tcPr>
          <w:p w14:paraId="378ECFD3" w14:textId="57B51CFE" w:rsidR="00B475A1" w:rsidRDefault="00145F2C" w:rsidP="00F51FA8">
            <w:pPr>
              <w:jc w:val="center"/>
            </w:pPr>
            <w:hyperlink r:id="rId21" w:history="1">
              <w:proofErr w:type="spellStart"/>
              <w:r>
                <w:rPr>
                  <w:rStyle w:val="Hyperlink"/>
                  <w:rFonts w:ascii="Segoe UI" w:hAnsi="Segoe UI" w:cs="Segoe UI"/>
                  <w:color w:val="0052CC"/>
                  <w:sz w:val="21"/>
                  <w:szCs w:val="21"/>
                  <w:shd w:val="clear" w:color="auto" w:fill="FFFFFF"/>
                </w:rPr>
                <w:t>Parasoft</w:t>
              </w:r>
              <w:proofErr w:type="spellEnd"/>
              <w:r>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7CC79B01" w14:textId="7FC10E1E" w:rsidR="00B475A1" w:rsidRDefault="00145F2C" w:rsidP="00F51FA8">
            <w:pPr>
              <w:jc w:val="center"/>
            </w:pPr>
            <w:r>
              <w:t>2023.1</w:t>
            </w:r>
          </w:p>
        </w:tc>
        <w:tc>
          <w:tcPr>
            <w:tcW w:w="4021" w:type="dxa"/>
            <w:shd w:val="clear" w:color="auto" w:fill="auto"/>
          </w:tcPr>
          <w:p w14:paraId="10926EE6" w14:textId="08FA4379" w:rsidR="00B475A1" w:rsidRDefault="00145F2C" w:rsidP="00F51FA8">
            <w:pPr>
              <w:jc w:val="center"/>
              <w:rPr>
                <w:u w:val="single"/>
              </w:rPr>
            </w:pPr>
            <w:r>
              <w:rPr>
                <w:rStyle w:val="Strong"/>
                <w:rFonts w:ascii="Segoe UI" w:hAnsi="Segoe UI" w:cs="Segoe UI"/>
                <w:color w:val="172B4D"/>
                <w:sz w:val="21"/>
                <w:szCs w:val="21"/>
                <w:shd w:val="clear" w:color="auto" w:fill="FFFFFF"/>
              </w:rPr>
              <w:t>CERT_C-STR10-a</w:t>
            </w:r>
          </w:p>
        </w:tc>
        <w:tc>
          <w:tcPr>
            <w:tcW w:w="3611" w:type="dxa"/>
            <w:shd w:val="clear" w:color="auto" w:fill="auto"/>
          </w:tcPr>
          <w:p w14:paraId="5CB53902" w14:textId="33707121" w:rsidR="00B475A1" w:rsidRDefault="00145F2C" w:rsidP="00F51FA8">
            <w:pPr>
              <w:jc w:val="center"/>
            </w:pPr>
            <w:r>
              <w:rPr>
                <w:rFonts w:ascii="Segoe UI" w:hAnsi="Segoe UI" w:cs="Segoe UI"/>
                <w:color w:val="172B4D"/>
                <w:sz w:val="21"/>
                <w:szCs w:val="21"/>
                <w:shd w:val="clear" w:color="auto" w:fill="FFFFFF"/>
              </w:rPr>
              <w:t>Narrow and wide string literals shall not be concatenated</w:t>
            </w:r>
          </w:p>
        </w:tc>
      </w:tr>
      <w:tr w:rsidR="00B475A1" w14:paraId="4771F374" w14:textId="77777777" w:rsidTr="00895303">
        <w:trPr>
          <w:trHeight w:val="340"/>
        </w:trPr>
        <w:tc>
          <w:tcPr>
            <w:tcW w:w="1807" w:type="dxa"/>
            <w:shd w:val="clear" w:color="auto" w:fill="auto"/>
          </w:tcPr>
          <w:p w14:paraId="7E6AC12A" w14:textId="16C6BC1D" w:rsidR="00B475A1" w:rsidRDefault="00145F2C" w:rsidP="00F51FA8">
            <w:pPr>
              <w:jc w:val="center"/>
            </w:pPr>
            <w:hyperlink r:id="rId22" w:history="1">
              <w:r>
                <w:rPr>
                  <w:rStyle w:val="Hyperlink"/>
                  <w:rFonts w:ascii="Segoe UI" w:hAnsi="Segoe UI" w:cs="Segoe UI"/>
                  <w:color w:val="0052CC"/>
                  <w:sz w:val="21"/>
                  <w:szCs w:val="21"/>
                  <w:shd w:val="clear" w:color="auto" w:fill="FFFFFF"/>
                </w:rPr>
                <w:t>PC-lint Plus</w:t>
              </w:r>
            </w:hyperlink>
          </w:p>
        </w:tc>
        <w:tc>
          <w:tcPr>
            <w:tcW w:w="1341" w:type="dxa"/>
            <w:shd w:val="clear" w:color="auto" w:fill="auto"/>
          </w:tcPr>
          <w:p w14:paraId="608161A4" w14:textId="771CD6DB" w:rsidR="00B475A1" w:rsidRDefault="00145F2C" w:rsidP="00F51FA8">
            <w:pPr>
              <w:jc w:val="center"/>
            </w:pPr>
            <w:r>
              <w:t>1.4</w:t>
            </w:r>
          </w:p>
        </w:tc>
        <w:tc>
          <w:tcPr>
            <w:tcW w:w="4021" w:type="dxa"/>
            <w:shd w:val="clear" w:color="auto" w:fill="auto"/>
          </w:tcPr>
          <w:p w14:paraId="5E8BB44E" w14:textId="0F1C34CC" w:rsidR="00B475A1" w:rsidRDefault="00145F2C" w:rsidP="00F51FA8">
            <w:pPr>
              <w:jc w:val="center"/>
              <w:rPr>
                <w:u w:val="single"/>
              </w:rPr>
            </w:pPr>
            <w:r>
              <w:rPr>
                <w:rStyle w:val="Strong"/>
                <w:rFonts w:ascii="Segoe UI" w:hAnsi="Segoe UI" w:cs="Segoe UI"/>
                <w:color w:val="172B4D"/>
                <w:sz w:val="21"/>
                <w:szCs w:val="21"/>
                <w:shd w:val="clear" w:color="auto" w:fill="FFFFFF"/>
              </w:rPr>
              <w:t>707</w:t>
            </w:r>
          </w:p>
        </w:tc>
        <w:tc>
          <w:tcPr>
            <w:tcW w:w="3611" w:type="dxa"/>
            <w:shd w:val="clear" w:color="auto" w:fill="auto"/>
          </w:tcPr>
          <w:p w14:paraId="30910B79" w14:textId="5724EBF6" w:rsidR="00B475A1" w:rsidRDefault="00145F2C" w:rsidP="00F51FA8">
            <w:pPr>
              <w:jc w:val="center"/>
            </w:pPr>
            <w:r>
              <w:rPr>
                <w:rFonts w:ascii="Segoe UI" w:hAnsi="Segoe UI" w:cs="Segoe UI"/>
                <w:color w:val="172B4D"/>
                <w:sz w:val="21"/>
                <w:szCs w:val="21"/>
                <w:shd w:val="clear" w:color="auto" w:fill="FFFFFF"/>
              </w:rPr>
              <w:t>Fully supported</w:t>
            </w:r>
          </w:p>
        </w:tc>
      </w:tr>
    </w:tbl>
    <w:p w14:paraId="79958274" w14:textId="77777777" w:rsidR="00381847" w:rsidRDefault="00E769D9" w:rsidP="00895303">
      <w:pPr>
        <w:pStyle w:val="Heading4"/>
        <w:jc w:val="left"/>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EACE03F" w:rsidR="00381847" w:rsidRDefault="00E5286D">
            <w:pPr>
              <w:jc w:val="center"/>
            </w:pPr>
            <w:r>
              <w:t>STR02-C</w:t>
            </w:r>
          </w:p>
        </w:tc>
        <w:tc>
          <w:tcPr>
            <w:tcW w:w="7632" w:type="dxa"/>
            <w:tcMar>
              <w:top w:w="100" w:type="dxa"/>
              <w:left w:w="100" w:type="dxa"/>
              <w:bottom w:w="100" w:type="dxa"/>
              <w:right w:w="100" w:type="dxa"/>
            </w:tcMar>
          </w:tcPr>
          <w:p w14:paraId="5D0F26FC" w14:textId="4E2DF7C3" w:rsidR="00381847" w:rsidRDefault="00E5286D">
            <w:r>
              <w:t>Sanitize data passed to complex subsystems.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0EF787A" w:rsidR="00F72634" w:rsidRDefault="001425D5" w:rsidP="0015146B">
            <w:r>
              <w:t>Data sanitization requires understanding of the data being passed and the capabilities of the subsystem. User could inject code to retrieve email and passwords.</w:t>
            </w:r>
          </w:p>
        </w:tc>
      </w:tr>
      <w:tr w:rsidR="00F72634" w14:paraId="555F1178" w14:textId="77777777" w:rsidTr="00001F14">
        <w:trPr>
          <w:trHeight w:val="460"/>
        </w:trPr>
        <w:tc>
          <w:tcPr>
            <w:tcW w:w="10800" w:type="dxa"/>
            <w:tcMar>
              <w:top w:w="100" w:type="dxa"/>
              <w:left w:w="100" w:type="dxa"/>
              <w:bottom w:w="100" w:type="dxa"/>
              <w:right w:w="100" w:type="dxa"/>
            </w:tcMar>
          </w:tcPr>
          <w:p w14:paraId="16AABD61" w14:textId="77777777" w:rsidR="00E5286D" w:rsidRPr="00E5286D" w:rsidRDefault="00E5286D" w:rsidP="00E5286D">
            <w:pPr>
              <w:rPr>
                <w:rFonts w:ascii="Courier New" w:hAnsi="Courier New" w:cs="Courier New"/>
              </w:rPr>
            </w:pPr>
            <w:proofErr w:type="spellStart"/>
            <w:proofErr w:type="gramStart"/>
            <w:r w:rsidRPr="00E5286D">
              <w:rPr>
                <w:rFonts w:ascii="Courier New" w:hAnsi="Courier New" w:cs="Courier New"/>
              </w:rPr>
              <w:t>sprintf</w:t>
            </w:r>
            <w:proofErr w:type="spellEnd"/>
            <w:r w:rsidRPr="00E5286D">
              <w:rPr>
                <w:rFonts w:ascii="Courier New" w:hAnsi="Courier New" w:cs="Courier New"/>
              </w:rPr>
              <w:t>(</w:t>
            </w:r>
            <w:proofErr w:type="gramEnd"/>
            <w:r w:rsidRPr="00E5286D">
              <w:rPr>
                <w:rFonts w:ascii="Courier New" w:hAnsi="Courier New" w:cs="Courier New"/>
              </w:rPr>
              <w:t>buffer, "/bin/mail %s &lt; /</w:t>
            </w:r>
            <w:proofErr w:type="spellStart"/>
            <w:r w:rsidRPr="00E5286D">
              <w:rPr>
                <w:rFonts w:ascii="Courier New" w:hAnsi="Courier New" w:cs="Courier New"/>
              </w:rPr>
              <w:t>tmp</w:t>
            </w:r>
            <w:proofErr w:type="spellEnd"/>
            <w:r w:rsidRPr="00E5286D">
              <w:rPr>
                <w:rFonts w:ascii="Courier New" w:hAnsi="Courier New" w:cs="Courier New"/>
              </w:rPr>
              <w:t xml:space="preserve">/email", </w:t>
            </w:r>
            <w:proofErr w:type="spellStart"/>
            <w:r w:rsidRPr="00E5286D">
              <w:rPr>
                <w:rFonts w:ascii="Courier New" w:hAnsi="Courier New" w:cs="Courier New"/>
              </w:rPr>
              <w:t>addr</w:t>
            </w:r>
            <w:proofErr w:type="spellEnd"/>
            <w:r w:rsidRPr="00E5286D">
              <w:rPr>
                <w:rFonts w:ascii="Courier New" w:hAnsi="Courier New" w:cs="Courier New"/>
              </w:rPr>
              <w:t>);</w:t>
            </w:r>
          </w:p>
          <w:p w14:paraId="2AE2AEF7" w14:textId="2F2FFF1E" w:rsidR="00F72634" w:rsidRDefault="00E5286D" w:rsidP="00E5286D">
            <w:r w:rsidRPr="00E5286D">
              <w:rPr>
                <w:rFonts w:ascii="Courier New" w:hAnsi="Courier New" w:cs="Courier New"/>
                <w:sz w:val="24"/>
                <w:szCs w:val="24"/>
              </w:rPr>
              <w:t>system(buffer);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211C246" w:rsidR="00F72634" w:rsidRDefault="001425D5" w:rsidP="0015146B">
            <w:r>
              <w:t>Ensure that all data is valid and accepted. Reject any potentially dangerous data. Defining certain characters that are allowed to be used in the subsystem will help to validate entered data.</w:t>
            </w:r>
          </w:p>
        </w:tc>
      </w:tr>
      <w:tr w:rsidR="00F72634" w14:paraId="270FEC8A" w14:textId="77777777" w:rsidTr="00001F14">
        <w:trPr>
          <w:trHeight w:val="460"/>
        </w:trPr>
        <w:tc>
          <w:tcPr>
            <w:tcW w:w="10800" w:type="dxa"/>
            <w:tcMar>
              <w:top w:w="100" w:type="dxa"/>
              <w:left w:w="100" w:type="dxa"/>
              <w:bottom w:w="100" w:type="dxa"/>
              <w:right w:w="100" w:type="dxa"/>
            </w:tcMar>
          </w:tcPr>
          <w:p w14:paraId="6AA38560" w14:textId="77777777" w:rsidR="00E5286D" w:rsidRPr="00E5286D" w:rsidRDefault="00E5286D" w:rsidP="00E5286D">
            <w:pPr>
              <w:rPr>
                <w:rFonts w:ascii="Courier New" w:hAnsi="Courier New" w:cs="Courier New"/>
              </w:rPr>
            </w:pPr>
            <w:r w:rsidRPr="00E5286D">
              <w:rPr>
                <w:rFonts w:ascii="Courier New" w:hAnsi="Courier New" w:cs="Courier New"/>
              </w:rPr>
              <w:t xml:space="preserve">static char </w:t>
            </w:r>
            <w:proofErr w:type="spellStart"/>
            <w:r w:rsidRPr="00E5286D">
              <w:rPr>
                <w:rFonts w:ascii="Courier New" w:hAnsi="Courier New" w:cs="Courier New"/>
              </w:rPr>
              <w:t>ok_</w:t>
            </w:r>
            <w:proofErr w:type="gramStart"/>
            <w:r w:rsidRPr="00E5286D">
              <w:rPr>
                <w:rFonts w:ascii="Courier New" w:hAnsi="Courier New" w:cs="Courier New"/>
              </w:rPr>
              <w:t>chars</w:t>
            </w:r>
            <w:proofErr w:type="spellEnd"/>
            <w:r w:rsidRPr="00E5286D">
              <w:rPr>
                <w:rFonts w:ascii="Courier New" w:hAnsi="Courier New" w:cs="Courier New"/>
              </w:rPr>
              <w:t>[</w:t>
            </w:r>
            <w:proofErr w:type="gramEnd"/>
            <w:r w:rsidRPr="00E5286D">
              <w:rPr>
                <w:rFonts w:ascii="Courier New" w:hAnsi="Courier New" w:cs="Courier New"/>
              </w:rPr>
              <w:t>] = "</w:t>
            </w:r>
            <w:proofErr w:type="spellStart"/>
            <w:r w:rsidRPr="00E5286D">
              <w:rPr>
                <w:rFonts w:ascii="Courier New" w:hAnsi="Courier New" w:cs="Courier New"/>
              </w:rPr>
              <w:t>abcdefghijklmnopqrstuvwxyz</w:t>
            </w:r>
            <w:proofErr w:type="spellEnd"/>
            <w:r w:rsidRPr="00E5286D">
              <w:rPr>
                <w:rFonts w:ascii="Courier New" w:hAnsi="Courier New" w:cs="Courier New"/>
              </w:rPr>
              <w:t>"</w:t>
            </w:r>
          </w:p>
          <w:p w14:paraId="1E409955" w14:textId="77777777" w:rsidR="00E5286D" w:rsidRPr="00E5286D" w:rsidRDefault="00E5286D" w:rsidP="00E5286D">
            <w:pPr>
              <w:rPr>
                <w:rFonts w:ascii="Courier New" w:hAnsi="Courier New" w:cs="Courier New"/>
              </w:rPr>
            </w:pPr>
            <w:r w:rsidRPr="00E5286D">
              <w:rPr>
                <w:rFonts w:ascii="Courier New" w:hAnsi="Courier New" w:cs="Courier New"/>
              </w:rPr>
              <w:t xml:space="preserve">                         "ABCDEFGHIJKLMNOPQRSTUVWXYZ"</w:t>
            </w:r>
          </w:p>
          <w:p w14:paraId="2F47031C" w14:textId="77777777" w:rsidR="00E5286D" w:rsidRPr="00E5286D" w:rsidRDefault="00E5286D" w:rsidP="00E5286D">
            <w:pPr>
              <w:rPr>
                <w:rFonts w:ascii="Courier New" w:hAnsi="Courier New" w:cs="Courier New"/>
              </w:rPr>
            </w:pPr>
            <w:r w:rsidRPr="00E5286D">
              <w:rPr>
                <w:rFonts w:ascii="Courier New" w:hAnsi="Courier New" w:cs="Courier New"/>
              </w:rPr>
              <w:t xml:space="preserve">                         "1234567890_-.@</w:t>
            </w:r>
            <w:proofErr w:type="gramStart"/>
            <w:r w:rsidRPr="00E5286D">
              <w:rPr>
                <w:rFonts w:ascii="Courier New" w:hAnsi="Courier New" w:cs="Courier New"/>
              </w:rPr>
              <w:t>";</w:t>
            </w:r>
            <w:proofErr w:type="gramEnd"/>
          </w:p>
          <w:p w14:paraId="524F099C" w14:textId="77777777" w:rsidR="00E5286D" w:rsidRPr="00E5286D" w:rsidRDefault="00E5286D" w:rsidP="00E5286D">
            <w:pPr>
              <w:rPr>
                <w:rFonts w:ascii="Courier New" w:hAnsi="Courier New" w:cs="Courier New"/>
              </w:rPr>
            </w:pPr>
            <w:r w:rsidRPr="00E5286D">
              <w:rPr>
                <w:rFonts w:ascii="Courier New" w:hAnsi="Courier New" w:cs="Courier New"/>
              </w:rPr>
              <w:t xml:space="preserve">char </w:t>
            </w:r>
            <w:proofErr w:type="spellStart"/>
            <w:r w:rsidRPr="00E5286D">
              <w:rPr>
                <w:rFonts w:ascii="Courier New" w:hAnsi="Courier New" w:cs="Courier New"/>
              </w:rPr>
              <w:t>user_</w:t>
            </w:r>
            <w:proofErr w:type="gramStart"/>
            <w:r w:rsidRPr="00E5286D">
              <w:rPr>
                <w:rFonts w:ascii="Courier New" w:hAnsi="Courier New" w:cs="Courier New"/>
              </w:rPr>
              <w:t>data</w:t>
            </w:r>
            <w:proofErr w:type="spellEnd"/>
            <w:r w:rsidRPr="00E5286D">
              <w:rPr>
                <w:rFonts w:ascii="Courier New" w:hAnsi="Courier New" w:cs="Courier New"/>
              </w:rPr>
              <w:t>[</w:t>
            </w:r>
            <w:proofErr w:type="gramEnd"/>
            <w:r w:rsidRPr="00E5286D">
              <w:rPr>
                <w:rFonts w:ascii="Courier New" w:hAnsi="Courier New" w:cs="Courier New"/>
              </w:rPr>
              <w:t>] = "Bad char 1:} Bad char 2:{";</w:t>
            </w:r>
          </w:p>
          <w:p w14:paraId="3D30879B" w14:textId="77777777" w:rsidR="00E5286D" w:rsidRPr="00E5286D" w:rsidRDefault="00E5286D" w:rsidP="00E5286D">
            <w:pPr>
              <w:rPr>
                <w:rFonts w:ascii="Courier New" w:hAnsi="Courier New" w:cs="Courier New"/>
              </w:rPr>
            </w:pPr>
            <w:r w:rsidRPr="00E5286D">
              <w:rPr>
                <w:rFonts w:ascii="Courier New" w:hAnsi="Courier New" w:cs="Courier New"/>
              </w:rPr>
              <w:t xml:space="preserve">char *cp = </w:t>
            </w:r>
            <w:proofErr w:type="spellStart"/>
            <w:r w:rsidRPr="00E5286D">
              <w:rPr>
                <w:rFonts w:ascii="Courier New" w:hAnsi="Courier New" w:cs="Courier New"/>
              </w:rPr>
              <w:t>user_data</w:t>
            </w:r>
            <w:proofErr w:type="spellEnd"/>
            <w:r w:rsidRPr="00E5286D">
              <w:rPr>
                <w:rFonts w:ascii="Courier New" w:hAnsi="Courier New" w:cs="Courier New"/>
              </w:rPr>
              <w:t>; /* Cursor into string */</w:t>
            </w:r>
          </w:p>
          <w:p w14:paraId="09CF084C" w14:textId="77777777" w:rsidR="00E5286D" w:rsidRPr="00E5286D" w:rsidRDefault="00E5286D" w:rsidP="00E5286D">
            <w:pPr>
              <w:rPr>
                <w:rFonts w:ascii="Courier New" w:hAnsi="Courier New" w:cs="Courier New"/>
              </w:rPr>
            </w:pPr>
            <w:r w:rsidRPr="00E5286D">
              <w:rPr>
                <w:rFonts w:ascii="Courier New" w:hAnsi="Courier New" w:cs="Courier New"/>
              </w:rPr>
              <w:t xml:space="preserve">const char *end = </w:t>
            </w:r>
            <w:proofErr w:type="spellStart"/>
            <w:r w:rsidRPr="00E5286D">
              <w:rPr>
                <w:rFonts w:ascii="Courier New" w:hAnsi="Courier New" w:cs="Courier New"/>
              </w:rPr>
              <w:t>user_data</w:t>
            </w:r>
            <w:proofErr w:type="spellEnd"/>
            <w:r w:rsidRPr="00E5286D">
              <w:rPr>
                <w:rFonts w:ascii="Courier New" w:hAnsi="Courier New" w:cs="Courier New"/>
              </w:rPr>
              <w:t xml:space="preserve"> + </w:t>
            </w:r>
            <w:proofErr w:type="spellStart"/>
            <w:proofErr w:type="gramStart"/>
            <w:r w:rsidRPr="00E5286D">
              <w:rPr>
                <w:rFonts w:ascii="Courier New" w:hAnsi="Courier New" w:cs="Courier New"/>
              </w:rPr>
              <w:t>strlen</w:t>
            </w:r>
            <w:proofErr w:type="spellEnd"/>
            <w:r w:rsidRPr="00E5286D">
              <w:rPr>
                <w:rFonts w:ascii="Courier New" w:hAnsi="Courier New" w:cs="Courier New"/>
              </w:rPr>
              <w:t xml:space="preserve">( </w:t>
            </w:r>
            <w:proofErr w:type="spellStart"/>
            <w:r w:rsidRPr="00E5286D">
              <w:rPr>
                <w:rFonts w:ascii="Courier New" w:hAnsi="Courier New" w:cs="Courier New"/>
              </w:rPr>
              <w:t>user</w:t>
            </w:r>
            <w:proofErr w:type="gramEnd"/>
            <w:r w:rsidRPr="00E5286D">
              <w:rPr>
                <w:rFonts w:ascii="Courier New" w:hAnsi="Courier New" w:cs="Courier New"/>
              </w:rPr>
              <w:t>_data</w:t>
            </w:r>
            <w:proofErr w:type="spellEnd"/>
            <w:r w:rsidRPr="00E5286D">
              <w:rPr>
                <w:rFonts w:ascii="Courier New" w:hAnsi="Courier New" w:cs="Courier New"/>
              </w:rPr>
              <w:t>);</w:t>
            </w:r>
          </w:p>
          <w:p w14:paraId="667E0DEB" w14:textId="77777777" w:rsidR="00E5286D" w:rsidRPr="00E5286D" w:rsidRDefault="00E5286D" w:rsidP="00E5286D">
            <w:pPr>
              <w:rPr>
                <w:rFonts w:ascii="Courier New" w:hAnsi="Courier New" w:cs="Courier New"/>
              </w:rPr>
            </w:pPr>
            <w:r w:rsidRPr="00E5286D">
              <w:rPr>
                <w:rFonts w:ascii="Courier New" w:hAnsi="Courier New" w:cs="Courier New"/>
              </w:rPr>
              <w:t xml:space="preserve">for (cp += </w:t>
            </w:r>
            <w:proofErr w:type="spellStart"/>
            <w:proofErr w:type="gramStart"/>
            <w:r w:rsidRPr="00E5286D">
              <w:rPr>
                <w:rFonts w:ascii="Courier New" w:hAnsi="Courier New" w:cs="Courier New"/>
              </w:rPr>
              <w:t>strspn</w:t>
            </w:r>
            <w:proofErr w:type="spellEnd"/>
            <w:r w:rsidRPr="00E5286D">
              <w:rPr>
                <w:rFonts w:ascii="Courier New" w:hAnsi="Courier New" w:cs="Courier New"/>
              </w:rPr>
              <w:t>(</w:t>
            </w:r>
            <w:proofErr w:type="gramEnd"/>
            <w:r w:rsidRPr="00E5286D">
              <w:rPr>
                <w:rFonts w:ascii="Courier New" w:hAnsi="Courier New" w:cs="Courier New"/>
              </w:rPr>
              <w:t xml:space="preserve">cp, </w:t>
            </w:r>
            <w:proofErr w:type="spellStart"/>
            <w:r w:rsidRPr="00E5286D">
              <w:rPr>
                <w:rFonts w:ascii="Courier New" w:hAnsi="Courier New" w:cs="Courier New"/>
              </w:rPr>
              <w:t>ok_chars</w:t>
            </w:r>
            <w:proofErr w:type="spellEnd"/>
            <w:r w:rsidRPr="00E5286D">
              <w:rPr>
                <w:rFonts w:ascii="Courier New" w:hAnsi="Courier New" w:cs="Courier New"/>
              </w:rPr>
              <w:t xml:space="preserve">); cp != end; cp += </w:t>
            </w:r>
            <w:proofErr w:type="spellStart"/>
            <w:r w:rsidRPr="00E5286D">
              <w:rPr>
                <w:rFonts w:ascii="Courier New" w:hAnsi="Courier New" w:cs="Courier New"/>
              </w:rPr>
              <w:t>strspn</w:t>
            </w:r>
            <w:proofErr w:type="spellEnd"/>
            <w:r w:rsidRPr="00E5286D">
              <w:rPr>
                <w:rFonts w:ascii="Courier New" w:hAnsi="Courier New" w:cs="Courier New"/>
              </w:rPr>
              <w:t xml:space="preserve">(cp, </w:t>
            </w:r>
            <w:proofErr w:type="spellStart"/>
            <w:r w:rsidRPr="00E5286D">
              <w:rPr>
                <w:rFonts w:ascii="Courier New" w:hAnsi="Courier New" w:cs="Courier New"/>
              </w:rPr>
              <w:t>ok_chars</w:t>
            </w:r>
            <w:proofErr w:type="spellEnd"/>
            <w:r w:rsidRPr="00E5286D">
              <w:rPr>
                <w:rFonts w:ascii="Courier New" w:hAnsi="Courier New" w:cs="Courier New"/>
              </w:rPr>
              <w:t>)) {</w:t>
            </w:r>
          </w:p>
          <w:p w14:paraId="0CE8E710" w14:textId="77777777" w:rsidR="00E5286D" w:rsidRPr="00E5286D" w:rsidRDefault="00E5286D" w:rsidP="00E5286D">
            <w:pPr>
              <w:rPr>
                <w:rFonts w:ascii="Courier New" w:hAnsi="Courier New" w:cs="Courier New"/>
              </w:rPr>
            </w:pPr>
            <w:r w:rsidRPr="00E5286D">
              <w:rPr>
                <w:rFonts w:ascii="Courier New" w:hAnsi="Courier New" w:cs="Courier New"/>
              </w:rPr>
              <w:t xml:space="preserve">  *cp = '_</w:t>
            </w:r>
            <w:proofErr w:type="gramStart"/>
            <w:r w:rsidRPr="00E5286D">
              <w:rPr>
                <w:rFonts w:ascii="Courier New" w:hAnsi="Courier New" w:cs="Courier New"/>
              </w:rPr>
              <w:t>';</w:t>
            </w:r>
            <w:proofErr w:type="gramEnd"/>
          </w:p>
          <w:p w14:paraId="4E978D2E" w14:textId="5DF4F97F" w:rsidR="00F72634" w:rsidRPr="00E5286D" w:rsidRDefault="00E5286D" w:rsidP="00E5286D">
            <w:pPr>
              <w:rPr>
                <w:rFonts w:ascii="Courier New" w:hAnsi="Courier New" w:cs="Courier New"/>
                <w:sz w:val="24"/>
                <w:szCs w:val="24"/>
              </w:rPr>
            </w:pPr>
            <w:r w:rsidRPr="00E5286D">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91B3A1A" w:rsidR="00B475A1" w:rsidRDefault="00B475A1" w:rsidP="00F51FA8">
            <w:pPr>
              <w:pBdr>
                <w:top w:val="nil"/>
                <w:left w:val="nil"/>
                <w:bottom w:val="nil"/>
                <w:right w:val="nil"/>
                <w:between w:val="nil"/>
              </w:pBdr>
            </w:pPr>
            <w:r>
              <w:rPr>
                <w:b/>
              </w:rPr>
              <w:t>Principles(s):</w:t>
            </w:r>
            <w:r>
              <w:t xml:space="preserve"> </w:t>
            </w:r>
            <w:r w:rsidR="0054245E">
              <w:t>7. Sanitize data sent to other systems – data must be sanitized to protect against SQL attacks and sanitizing the data will prevent most SQL attacks that lead to wider system breaches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F5FB4F1" w:rsidR="00B475A1" w:rsidRDefault="00537FB2" w:rsidP="00F51FA8">
            <w:pPr>
              <w:jc w:val="center"/>
            </w:pPr>
            <w:r>
              <w:t>High</w:t>
            </w:r>
          </w:p>
        </w:tc>
        <w:tc>
          <w:tcPr>
            <w:tcW w:w="1341" w:type="dxa"/>
            <w:shd w:val="clear" w:color="auto" w:fill="auto"/>
          </w:tcPr>
          <w:p w14:paraId="3CDD9AA9" w14:textId="22C3C597" w:rsidR="00B475A1" w:rsidRDefault="00537FB2" w:rsidP="00F51FA8">
            <w:pPr>
              <w:jc w:val="center"/>
            </w:pPr>
            <w:r>
              <w:t>Likely</w:t>
            </w:r>
          </w:p>
        </w:tc>
        <w:tc>
          <w:tcPr>
            <w:tcW w:w="4021" w:type="dxa"/>
            <w:shd w:val="clear" w:color="auto" w:fill="auto"/>
          </w:tcPr>
          <w:p w14:paraId="1C831C3D" w14:textId="5C27CD74" w:rsidR="00B475A1" w:rsidRDefault="00537FB2" w:rsidP="00F51FA8">
            <w:pPr>
              <w:jc w:val="center"/>
            </w:pPr>
            <w:r>
              <w:t>Medium</w:t>
            </w:r>
          </w:p>
        </w:tc>
        <w:tc>
          <w:tcPr>
            <w:tcW w:w="1807" w:type="dxa"/>
            <w:shd w:val="clear" w:color="auto" w:fill="auto"/>
          </w:tcPr>
          <w:p w14:paraId="6CDF17A4" w14:textId="6DEE9912" w:rsidR="00B475A1" w:rsidRDefault="00537FB2" w:rsidP="00F51FA8">
            <w:pPr>
              <w:jc w:val="center"/>
            </w:pPr>
            <w:r>
              <w:t>P18</w:t>
            </w:r>
          </w:p>
        </w:tc>
        <w:tc>
          <w:tcPr>
            <w:tcW w:w="1805" w:type="dxa"/>
            <w:shd w:val="clear" w:color="auto" w:fill="auto"/>
          </w:tcPr>
          <w:p w14:paraId="459AD35B" w14:textId="310661C7" w:rsidR="00B475A1" w:rsidRDefault="00537FB2"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631335FB" w14:textId="77777777" w:rsidTr="00001F14">
        <w:trPr>
          <w:trHeight w:val="460"/>
        </w:trPr>
        <w:tc>
          <w:tcPr>
            <w:tcW w:w="1807" w:type="dxa"/>
            <w:shd w:val="clear" w:color="auto" w:fill="auto"/>
          </w:tcPr>
          <w:p w14:paraId="7D7DAF61" w14:textId="648B7F59" w:rsidR="00B475A1" w:rsidRDefault="00145F2C" w:rsidP="00F51FA8">
            <w:pPr>
              <w:jc w:val="center"/>
            </w:pPr>
            <w:hyperlink r:id="rId23"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59BE0E81" w14:textId="5C012BFD" w:rsidR="00B475A1" w:rsidRDefault="00537FB2" w:rsidP="00F51FA8">
            <w:pPr>
              <w:jc w:val="center"/>
            </w:pPr>
            <w:r>
              <w:t>7.4p0</w:t>
            </w:r>
          </w:p>
        </w:tc>
        <w:tc>
          <w:tcPr>
            <w:tcW w:w="4021" w:type="dxa"/>
            <w:shd w:val="clear" w:color="auto" w:fill="auto"/>
          </w:tcPr>
          <w:p w14:paraId="05852190" w14:textId="77777777" w:rsidR="00537FB2" w:rsidRPr="00537FB2" w:rsidRDefault="00537FB2" w:rsidP="00537FB2">
            <w:pPr>
              <w:jc w:val="center"/>
              <w:rPr>
                <w:sz w:val="22"/>
                <w:szCs w:val="22"/>
              </w:rPr>
            </w:pPr>
            <w:r w:rsidRPr="00537FB2">
              <w:rPr>
                <w:sz w:val="22"/>
                <w:szCs w:val="22"/>
              </w:rPr>
              <w:t>IO.INJ.COMMAND</w:t>
            </w:r>
          </w:p>
          <w:p w14:paraId="5F6540D1" w14:textId="77777777" w:rsidR="00537FB2" w:rsidRPr="00537FB2" w:rsidRDefault="00537FB2" w:rsidP="00537FB2">
            <w:pPr>
              <w:jc w:val="center"/>
              <w:rPr>
                <w:sz w:val="22"/>
                <w:szCs w:val="22"/>
              </w:rPr>
            </w:pPr>
            <w:r w:rsidRPr="00537FB2">
              <w:rPr>
                <w:sz w:val="22"/>
                <w:szCs w:val="22"/>
              </w:rPr>
              <w:t>IO.INJ.FMT</w:t>
            </w:r>
          </w:p>
          <w:p w14:paraId="4A7471E9" w14:textId="77777777" w:rsidR="00537FB2" w:rsidRPr="00537FB2" w:rsidRDefault="00537FB2" w:rsidP="00537FB2">
            <w:pPr>
              <w:jc w:val="center"/>
              <w:rPr>
                <w:sz w:val="22"/>
                <w:szCs w:val="22"/>
              </w:rPr>
            </w:pPr>
            <w:r w:rsidRPr="00537FB2">
              <w:rPr>
                <w:sz w:val="22"/>
                <w:szCs w:val="22"/>
              </w:rPr>
              <w:t>IO.INJ.LDAP</w:t>
            </w:r>
          </w:p>
          <w:p w14:paraId="7042C545" w14:textId="77777777" w:rsidR="00537FB2" w:rsidRPr="00537FB2" w:rsidRDefault="00537FB2" w:rsidP="00537FB2">
            <w:pPr>
              <w:jc w:val="center"/>
              <w:rPr>
                <w:sz w:val="22"/>
                <w:szCs w:val="22"/>
              </w:rPr>
            </w:pPr>
            <w:r w:rsidRPr="00537FB2">
              <w:rPr>
                <w:sz w:val="22"/>
                <w:szCs w:val="22"/>
              </w:rPr>
              <w:t>IO.INJ.LIB</w:t>
            </w:r>
          </w:p>
          <w:p w14:paraId="4C96C8CC" w14:textId="77777777" w:rsidR="00537FB2" w:rsidRPr="00537FB2" w:rsidRDefault="00537FB2" w:rsidP="00537FB2">
            <w:pPr>
              <w:jc w:val="center"/>
              <w:rPr>
                <w:sz w:val="22"/>
                <w:szCs w:val="22"/>
              </w:rPr>
            </w:pPr>
            <w:r w:rsidRPr="00537FB2">
              <w:rPr>
                <w:sz w:val="22"/>
                <w:szCs w:val="22"/>
              </w:rPr>
              <w:lastRenderedPageBreak/>
              <w:t>IO.INJ.SQL</w:t>
            </w:r>
          </w:p>
          <w:p w14:paraId="4FA22721" w14:textId="77777777" w:rsidR="00537FB2" w:rsidRPr="00537FB2" w:rsidRDefault="00537FB2" w:rsidP="00537FB2">
            <w:pPr>
              <w:jc w:val="center"/>
              <w:rPr>
                <w:sz w:val="22"/>
                <w:szCs w:val="22"/>
              </w:rPr>
            </w:pPr>
            <w:r w:rsidRPr="00537FB2">
              <w:rPr>
                <w:sz w:val="22"/>
                <w:szCs w:val="22"/>
              </w:rPr>
              <w:t>IO.UT.LIB</w:t>
            </w:r>
          </w:p>
          <w:p w14:paraId="6B3F44DA" w14:textId="1AC401D8" w:rsidR="00B475A1" w:rsidRPr="00537FB2" w:rsidRDefault="00537FB2" w:rsidP="00537FB2">
            <w:pPr>
              <w:jc w:val="center"/>
            </w:pPr>
            <w:r w:rsidRPr="00537FB2">
              <w:t>IO.</w:t>
            </w:r>
            <w:proofErr w:type="gramStart"/>
            <w:r w:rsidRPr="00537FB2">
              <w:t>UT.PROC</w:t>
            </w:r>
            <w:proofErr w:type="gramEnd"/>
          </w:p>
        </w:tc>
        <w:tc>
          <w:tcPr>
            <w:tcW w:w="3611" w:type="dxa"/>
            <w:shd w:val="clear" w:color="auto" w:fill="auto"/>
          </w:tcPr>
          <w:p w14:paraId="0B4EBD27" w14:textId="77777777" w:rsidR="00537FB2" w:rsidRPr="00537FB2" w:rsidRDefault="00537FB2" w:rsidP="00537FB2">
            <w:pPr>
              <w:jc w:val="center"/>
              <w:rPr>
                <w:sz w:val="22"/>
                <w:szCs w:val="22"/>
              </w:rPr>
            </w:pPr>
            <w:r w:rsidRPr="00537FB2">
              <w:rPr>
                <w:sz w:val="22"/>
                <w:szCs w:val="22"/>
              </w:rPr>
              <w:lastRenderedPageBreak/>
              <w:t>Command injection</w:t>
            </w:r>
          </w:p>
          <w:p w14:paraId="66BB45A7" w14:textId="77777777" w:rsidR="00537FB2" w:rsidRPr="00537FB2" w:rsidRDefault="00537FB2" w:rsidP="00537FB2">
            <w:pPr>
              <w:jc w:val="center"/>
              <w:rPr>
                <w:sz w:val="22"/>
                <w:szCs w:val="22"/>
              </w:rPr>
            </w:pPr>
            <w:r w:rsidRPr="00537FB2">
              <w:rPr>
                <w:sz w:val="22"/>
                <w:szCs w:val="22"/>
              </w:rPr>
              <w:t>Format string injection</w:t>
            </w:r>
          </w:p>
          <w:p w14:paraId="396BF242" w14:textId="77777777" w:rsidR="00537FB2" w:rsidRPr="00537FB2" w:rsidRDefault="00537FB2" w:rsidP="00537FB2">
            <w:pPr>
              <w:jc w:val="center"/>
              <w:rPr>
                <w:sz w:val="22"/>
                <w:szCs w:val="22"/>
              </w:rPr>
            </w:pPr>
            <w:r w:rsidRPr="00537FB2">
              <w:rPr>
                <w:sz w:val="22"/>
                <w:szCs w:val="22"/>
              </w:rPr>
              <w:t>LDAP injection</w:t>
            </w:r>
          </w:p>
          <w:p w14:paraId="7D39989A" w14:textId="77777777" w:rsidR="00537FB2" w:rsidRPr="00537FB2" w:rsidRDefault="00537FB2" w:rsidP="00537FB2">
            <w:pPr>
              <w:jc w:val="center"/>
              <w:rPr>
                <w:sz w:val="22"/>
                <w:szCs w:val="22"/>
              </w:rPr>
            </w:pPr>
            <w:r w:rsidRPr="00537FB2">
              <w:rPr>
                <w:sz w:val="22"/>
                <w:szCs w:val="22"/>
              </w:rPr>
              <w:t>Library injection</w:t>
            </w:r>
          </w:p>
          <w:p w14:paraId="25A048DA" w14:textId="77777777" w:rsidR="00537FB2" w:rsidRPr="00537FB2" w:rsidRDefault="00537FB2" w:rsidP="00537FB2">
            <w:pPr>
              <w:jc w:val="center"/>
              <w:rPr>
                <w:sz w:val="22"/>
                <w:szCs w:val="22"/>
              </w:rPr>
            </w:pPr>
            <w:r w:rsidRPr="00537FB2">
              <w:rPr>
                <w:sz w:val="22"/>
                <w:szCs w:val="22"/>
              </w:rPr>
              <w:lastRenderedPageBreak/>
              <w:t>SQL injection</w:t>
            </w:r>
          </w:p>
          <w:p w14:paraId="1117A53F" w14:textId="77777777" w:rsidR="00537FB2" w:rsidRPr="00537FB2" w:rsidRDefault="00537FB2" w:rsidP="00537FB2">
            <w:pPr>
              <w:jc w:val="center"/>
              <w:rPr>
                <w:sz w:val="22"/>
                <w:szCs w:val="22"/>
              </w:rPr>
            </w:pPr>
            <w:r w:rsidRPr="00537FB2">
              <w:rPr>
                <w:sz w:val="22"/>
                <w:szCs w:val="22"/>
              </w:rPr>
              <w:t>Untrusted Library Load</w:t>
            </w:r>
          </w:p>
          <w:p w14:paraId="75413ECD" w14:textId="532B1164" w:rsidR="00B475A1" w:rsidRDefault="00537FB2" w:rsidP="00537FB2">
            <w:pPr>
              <w:jc w:val="center"/>
            </w:pPr>
            <w:r w:rsidRPr="00537FB2">
              <w:t>Untrusted Process Creation</w:t>
            </w:r>
          </w:p>
        </w:tc>
      </w:tr>
      <w:tr w:rsidR="00537FB2" w14:paraId="29767092" w14:textId="77777777" w:rsidTr="00001F14">
        <w:trPr>
          <w:trHeight w:val="460"/>
        </w:trPr>
        <w:tc>
          <w:tcPr>
            <w:tcW w:w="1807" w:type="dxa"/>
            <w:shd w:val="clear" w:color="auto" w:fill="auto"/>
          </w:tcPr>
          <w:p w14:paraId="5A4232C7" w14:textId="0DA102C9" w:rsidR="00537FB2" w:rsidRDefault="00145F2C" w:rsidP="00F51FA8">
            <w:pPr>
              <w:jc w:val="center"/>
            </w:pPr>
            <w:hyperlink r:id="rId24" w:history="1">
              <w:proofErr w:type="spellStart"/>
              <w:r>
                <w:rPr>
                  <w:rStyle w:val="Hyperlink"/>
                  <w:rFonts w:ascii="Segoe UI" w:hAnsi="Segoe UI" w:cs="Segoe UI"/>
                  <w:color w:val="0052CC"/>
                  <w:sz w:val="21"/>
                  <w:szCs w:val="21"/>
                  <w:shd w:val="clear" w:color="auto" w:fill="FFFFFF"/>
                </w:rPr>
                <w:t>Parasoft</w:t>
              </w:r>
              <w:proofErr w:type="spellEnd"/>
              <w:r>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38A2DE60" w14:textId="517950B2" w:rsidR="00537FB2" w:rsidRDefault="00537FB2" w:rsidP="00F51FA8">
            <w:pPr>
              <w:jc w:val="center"/>
            </w:pPr>
            <w:r>
              <w:t>2023.1</w:t>
            </w:r>
          </w:p>
        </w:tc>
        <w:tc>
          <w:tcPr>
            <w:tcW w:w="4021" w:type="dxa"/>
            <w:shd w:val="clear" w:color="auto" w:fill="auto"/>
          </w:tcPr>
          <w:p w14:paraId="0C0A431E" w14:textId="0F9E7C3D" w:rsidR="00537FB2" w:rsidRDefault="00537FB2" w:rsidP="00F51FA8">
            <w:pPr>
              <w:jc w:val="center"/>
            </w:pPr>
            <w:r>
              <w:t>CERT_C-STR02-a</w:t>
            </w:r>
          </w:p>
          <w:p w14:paraId="6AF72783" w14:textId="7C0B4757" w:rsidR="00537FB2" w:rsidRDefault="00537FB2" w:rsidP="00F51FA8">
            <w:pPr>
              <w:jc w:val="center"/>
            </w:pPr>
            <w:r>
              <w:t>CER</w:t>
            </w:r>
            <w:r>
              <w:t>T</w:t>
            </w:r>
            <w:r>
              <w:t>_C-STR02-</w:t>
            </w:r>
            <w:r>
              <w:t>b</w:t>
            </w:r>
          </w:p>
          <w:p w14:paraId="5B39D9CC" w14:textId="02FA926A" w:rsidR="00537FB2" w:rsidRDefault="00537FB2" w:rsidP="00F51FA8">
            <w:pPr>
              <w:jc w:val="center"/>
            </w:pPr>
            <w:r>
              <w:t>CER</w:t>
            </w:r>
            <w:r>
              <w:t>T</w:t>
            </w:r>
            <w:r>
              <w:t>_C-STR02-</w:t>
            </w:r>
            <w:r>
              <w:t>c</w:t>
            </w:r>
          </w:p>
        </w:tc>
        <w:tc>
          <w:tcPr>
            <w:tcW w:w="3611" w:type="dxa"/>
            <w:shd w:val="clear" w:color="auto" w:fill="auto"/>
          </w:tcPr>
          <w:p w14:paraId="019976AD" w14:textId="77777777" w:rsidR="00537FB2" w:rsidRPr="00537FB2" w:rsidRDefault="00537FB2" w:rsidP="00537FB2">
            <w:pPr>
              <w:jc w:val="center"/>
              <w:rPr>
                <w:sz w:val="22"/>
                <w:szCs w:val="22"/>
              </w:rPr>
            </w:pPr>
            <w:r w:rsidRPr="00537FB2">
              <w:rPr>
                <w:sz w:val="22"/>
                <w:szCs w:val="22"/>
              </w:rPr>
              <w:t xml:space="preserve">Protect against command </w:t>
            </w:r>
            <w:proofErr w:type="gramStart"/>
            <w:r w:rsidRPr="00537FB2">
              <w:rPr>
                <w:sz w:val="22"/>
                <w:szCs w:val="22"/>
              </w:rPr>
              <w:t>injection</w:t>
            </w:r>
            <w:proofErr w:type="gramEnd"/>
          </w:p>
          <w:p w14:paraId="776A8B82" w14:textId="77777777" w:rsidR="00537FB2" w:rsidRPr="00537FB2" w:rsidRDefault="00537FB2" w:rsidP="00537FB2">
            <w:pPr>
              <w:jc w:val="center"/>
              <w:rPr>
                <w:sz w:val="22"/>
                <w:szCs w:val="22"/>
              </w:rPr>
            </w:pPr>
            <w:r w:rsidRPr="00537FB2">
              <w:rPr>
                <w:sz w:val="22"/>
                <w:szCs w:val="22"/>
              </w:rPr>
              <w:t xml:space="preserve">Protect against file name </w:t>
            </w:r>
            <w:proofErr w:type="gramStart"/>
            <w:r w:rsidRPr="00537FB2">
              <w:rPr>
                <w:sz w:val="22"/>
                <w:szCs w:val="22"/>
              </w:rPr>
              <w:t>injection</w:t>
            </w:r>
            <w:proofErr w:type="gramEnd"/>
          </w:p>
          <w:p w14:paraId="5565478B" w14:textId="4D76F110" w:rsidR="00537FB2" w:rsidRDefault="00537FB2" w:rsidP="00537FB2">
            <w:pPr>
              <w:jc w:val="center"/>
            </w:pPr>
            <w:r w:rsidRPr="00537FB2">
              <w:t>Protect against SQL injection</w:t>
            </w:r>
          </w:p>
        </w:tc>
      </w:tr>
      <w:tr w:rsidR="00537FB2" w14:paraId="5EB151D3" w14:textId="77777777" w:rsidTr="00001F14">
        <w:trPr>
          <w:trHeight w:val="460"/>
        </w:trPr>
        <w:tc>
          <w:tcPr>
            <w:tcW w:w="1807" w:type="dxa"/>
            <w:shd w:val="clear" w:color="auto" w:fill="auto"/>
          </w:tcPr>
          <w:p w14:paraId="3C01785D" w14:textId="07D42323" w:rsidR="00537FB2" w:rsidRDefault="00145F2C" w:rsidP="00F51FA8">
            <w:pPr>
              <w:jc w:val="center"/>
            </w:pPr>
            <w:hyperlink r:id="rId25" w:history="1">
              <w:proofErr w:type="spellStart"/>
              <w:r>
                <w:rPr>
                  <w:rStyle w:val="Hyperlink"/>
                  <w:rFonts w:ascii="Segoe UI" w:hAnsi="Segoe UI" w:cs="Segoe UI"/>
                  <w:color w:val="0052CC"/>
                  <w:sz w:val="21"/>
                  <w:szCs w:val="21"/>
                  <w:shd w:val="clear" w:color="auto" w:fill="FFFFFF"/>
                </w:rPr>
                <w:t>Polyspace</w:t>
              </w:r>
              <w:proofErr w:type="spellEnd"/>
              <w:r>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1F734946" w14:textId="5D3131A6" w:rsidR="00537FB2" w:rsidRDefault="00537FB2" w:rsidP="00F51FA8">
            <w:pPr>
              <w:jc w:val="center"/>
            </w:pPr>
            <w:r>
              <w:t>R2023a</w:t>
            </w:r>
          </w:p>
        </w:tc>
        <w:tc>
          <w:tcPr>
            <w:tcW w:w="4021" w:type="dxa"/>
            <w:shd w:val="clear" w:color="auto" w:fill="auto"/>
          </w:tcPr>
          <w:p w14:paraId="24CED2D4" w14:textId="4D8419AF" w:rsidR="00537FB2" w:rsidRDefault="00537FB2" w:rsidP="00F51FA8">
            <w:pPr>
              <w:jc w:val="center"/>
            </w:pPr>
            <w:r>
              <w:t>CERT C: Rec. STR02-C</w:t>
            </w:r>
          </w:p>
        </w:tc>
        <w:tc>
          <w:tcPr>
            <w:tcW w:w="3611" w:type="dxa"/>
            <w:shd w:val="clear" w:color="auto" w:fill="auto"/>
          </w:tcPr>
          <w:p w14:paraId="3549BB3B" w14:textId="77777777" w:rsidR="00537FB2" w:rsidRPr="00537FB2" w:rsidRDefault="00537FB2" w:rsidP="00537FB2">
            <w:pPr>
              <w:jc w:val="center"/>
              <w:rPr>
                <w:sz w:val="22"/>
                <w:szCs w:val="22"/>
              </w:rPr>
            </w:pPr>
            <w:r w:rsidRPr="00537FB2">
              <w:rPr>
                <w:sz w:val="22"/>
                <w:szCs w:val="22"/>
              </w:rPr>
              <w:t>Checks for:</w:t>
            </w:r>
          </w:p>
          <w:p w14:paraId="68A08CDD" w14:textId="77777777" w:rsidR="00537FB2" w:rsidRPr="00537FB2" w:rsidRDefault="00537FB2" w:rsidP="00537FB2">
            <w:pPr>
              <w:jc w:val="center"/>
              <w:rPr>
                <w:sz w:val="22"/>
                <w:szCs w:val="22"/>
              </w:rPr>
            </w:pPr>
          </w:p>
          <w:p w14:paraId="7248F098" w14:textId="77777777" w:rsidR="00537FB2" w:rsidRPr="00537FB2" w:rsidRDefault="00537FB2" w:rsidP="00537FB2">
            <w:pPr>
              <w:pStyle w:val="ListParagraph"/>
              <w:numPr>
                <w:ilvl w:val="0"/>
                <w:numId w:val="19"/>
              </w:numPr>
              <w:jc w:val="center"/>
              <w:rPr>
                <w:sz w:val="22"/>
                <w:szCs w:val="22"/>
              </w:rPr>
            </w:pPr>
            <w:r w:rsidRPr="00537FB2">
              <w:rPr>
                <w:sz w:val="22"/>
                <w:szCs w:val="22"/>
              </w:rPr>
              <w:t>Execution of externally controlled command</w:t>
            </w:r>
          </w:p>
          <w:p w14:paraId="7342F026" w14:textId="77777777" w:rsidR="00537FB2" w:rsidRPr="00537FB2" w:rsidRDefault="00537FB2" w:rsidP="00537FB2">
            <w:pPr>
              <w:pStyle w:val="ListParagraph"/>
              <w:numPr>
                <w:ilvl w:val="0"/>
                <w:numId w:val="19"/>
              </w:numPr>
              <w:jc w:val="center"/>
              <w:rPr>
                <w:sz w:val="22"/>
                <w:szCs w:val="22"/>
              </w:rPr>
            </w:pPr>
            <w:r w:rsidRPr="00537FB2">
              <w:rPr>
                <w:sz w:val="22"/>
                <w:szCs w:val="22"/>
              </w:rPr>
              <w:t xml:space="preserve">Command executed from externally controlled </w:t>
            </w:r>
            <w:proofErr w:type="gramStart"/>
            <w:r w:rsidRPr="00537FB2">
              <w:rPr>
                <w:sz w:val="22"/>
                <w:szCs w:val="22"/>
              </w:rPr>
              <w:t>path</w:t>
            </w:r>
            <w:proofErr w:type="gramEnd"/>
          </w:p>
          <w:p w14:paraId="6A03E899" w14:textId="77777777" w:rsidR="00537FB2" w:rsidRPr="00537FB2" w:rsidRDefault="00537FB2" w:rsidP="00537FB2">
            <w:pPr>
              <w:pStyle w:val="ListParagraph"/>
              <w:numPr>
                <w:ilvl w:val="0"/>
                <w:numId w:val="19"/>
              </w:numPr>
              <w:jc w:val="center"/>
              <w:rPr>
                <w:sz w:val="22"/>
                <w:szCs w:val="22"/>
              </w:rPr>
            </w:pPr>
            <w:r w:rsidRPr="00537FB2">
              <w:rPr>
                <w:sz w:val="22"/>
                <w:szCs w:val="22"/>
              </w:rPr>
              <w:t xml:space="preserve">Library loaded from externally controlled </w:t>
            </w:r>
            <w:proofErr w:type="gramStart"/>
            <w:r w:rsidRPr="00537FB2">
              <w:rPr>
                <w:sz w:val="22"/>
                <w:szCs w:val="22"/>
              </w:rPr>
              <w:t>path</w:t>
            </w:r>
            <w:proofErr w:type="gramEnd"/>
          </w:p>
          <w:p w14:paraId="2D7AE509" w14:textId="32FF2D18" w:rsidR="00537FB2" w:rsidRPr="00537FB2" w:rsidRDefault="00537FB2" w:rsidP="00537FB2">
            <w:pPr>
              <w:jc w:val="center"/>
            </w:pPr>
            <w:r w:rsidRPr="00537FB2">
              <w:t>Rec. partially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2C90CB2" w:rsidR="00381847" w:rsidRDefault="004E58B4">
            <w:pPr>
              <w:jc w:val="center"/>
            </w:pPr>
            <w:r>
              <w:t>MEM30-C</w:t>
            </w:r>
          </w:p>
        </w:tc>
        <w:tc>
          <w:tcPr>
            <w:tcW w:w="7632" w:type="dxa"/>
            <w:tcMar>
              <w:top w:w="100" w:type="dxa"/>
              <w:left w:w="100" w:type="dxa"/>
              <w:bottom w:w="100" w:type="dxa"/>
              <w:right w:w="100" w:type="dxa"/>
            </w:tcMar>
          </w:tcPr>
          <w:p w14:paraId="76F8F206" w14:textId="021BB9BF" w:rsidR="00381847" w:rsidRDefault="004E58B4">
            <w:r>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F8E1806" w:rsidR="00F72634" w:rsidRDefault="004E58B4" w:rsidP="0015146B">
            <w:r>
              <w:t>P is freed before p-&gt; next is executed so it reads memory that has already been freed.</w:t>
            </w:r>
          </w:p>
        </w:tc>
      </w:tr>
      <w:tr w:rsidR="00F72634" w14:paraId="3267071A" w14:textId="77777777" w:rsidTr="00001F14">
        <w:trPr>
          <w:trHeight w:val="460"/>
        </w:trPr>
        <w:tc>
          <w:tcPr>
            <w:tcW w:w="10800" w:type="dxa"/>
            <w:tcMar>
              <w:top w:w="100" w:type="dxa"/>
              <w:left w:w="100" w:type="dxa"/>
              <w:bottom w:w="100" w:type="dxa"/>
              <w:right w:w="100" w:type="dxa"/>
            </w:tcMar>
          </w:tcPr>
          <w:p w14:paraId="00104053" w14:textId="77777777" w:rsidR="004E58B4" w:rsidRPr="004E58B4" w:rsidRDefault="004E58B4" w:rsidP="004E58B4">
            <w:pPr>
              <w:rPr>
                <w:rFonts w:ascii="Courier New" w:hAnsi="Courier New" w:cs="Courier New"/>
              </w:rPr>
            </w:pPr>
            <w:r w:rsidRPr="004E58B4">
              <w:rPr>
                <w:rFonts w:ascii="Courier New" w:hAnsi="Courier New" w:cs="Courier New"/>
              </w:rPr>
              <w:t>#include &lt;</w:t>
            </w:r>
            <w:proofErr w:type="spellStart"/>
            <w:r w:rsidRPr="004E58B4">
              <w:rPr>
                <w:rFonts w:ascii="Courier New" w:hAnsi="Courier New" w:cs="Courier New"/>
              </w:rPr>
              <w:t>stdlib.h</w:t>
            </w:r>
            <w:proofErr w:type="spellEnd"/>
            <w:r w:rsidRPr="004E58B4">
              <w:rPr>
                <w:rFonts w:ascii="Courier New" w:hAnsi="Courier New" w:cs="Courier New"/>
              </w:rPr>
              <w:t>&gt;</w:t>
            </w:r>
          </w:p>
          <w:p w14:paraId="0A805146" w14:textId="77777777" w:rsidR="004E58B4" w:rsidRPr="004E58B4" w:rsidRDefault="004E58B4" w:rsidP="004E58B4">
            <w:pPr>
              <w:rPr>
                <w:rFonts w:ascii="Courier New" w:hAnsi="Courier New" w:cs="Courier New"/>
              </w:rPr>
            </w:pPr>
            <w:r w:rsidRPr="004E58B4">
              <w:rPr>
                <w:rFonts w:ascii="Courier New" w:hAnsi="Courier New" w:cs="Courier New"/>
              </w:rPr>
              <w:t xml:space="preserve">  </w:t>
            </w:r>
          </w:p>
          <w:p w14:paraId="77BAA8D8" w14:textId="77777777" w:rsidR="004E58B4" w:rsidRPr="004E58B4" w:rsidRDefault="004E58B4" w:rsidP="004E58B4">
            <w:pPr>
              <w:rPr>
                <w:rFonts w:ascii="Courier New" w:hAnsi="Courier New" w:cs="Courier New"/>
              </w:rPr>
            </w:pPr>
            <w:r w:rsidRPr="004E58B4">
              <w:rPr>
                <w:rFonts w:ascii="Courier New" w:hAnsi="Courier New" w:cs="Courier New"/>
              </w:rPr>
              <w:t>struct node {</w:t>
            </w:r>
          </w:p>
          <w:p w14:paraId="4EEC59BA" w14:textId="77777777" w:rsidR="004E58B4" w:rsidRPr="004E58B4" w:rsidRDefault="004E58B4" w:rsidP="004E58B4">
            <w:pPr>
              <w:rPr>
                <w:rFonts w:ascii="Courier New" w:hAnsi="Courier New" w:cs="Courier New"/>
              </w:rPr>
            </w:pPr>
            <w:r w:rsidRPr="004E58B4">
              <w:rPr>
                <w:rFonts w:ascii="Courier New" w:hAnsi="Courier New" w:cs="Courier New"/>
              </w:rPr>
              <w:t xml:space="preserve">  int </w:t>
            </w:r>
            <w:proofErr w:type="gramStart"/>
            <w:r w:rsidRPr="004E58B4">
              <w:rPr>
                <w:rFonts w:ascii="Courier New" w:hAnsi="Courier New" w:cs="Courier New"/>
              </w:rPr>
              <w:t>value;</w:t>
            </w:r>
            <w:proofErr w:type="gramEnd"/>
          </w:p>
          <w:p w14:paraId="5C3B148D" w14:textId="77777777" w:rsidR="004E58B4" w:rsidRPr="004E58B4" w:rsidRDefault="004E58B4" w:rsidP="004E58B4">
            <w:pPr>
              <w:rPr>
                <w:rFonts w:ascii="Courier New" w:hAnsi="Courier New" w:cs="Courier New"/>
              </w:rPr>
            </w:pPr>
            <w:r w:rsidRPr="004E58B4">
              <w:rPr>
                <w:rFonts w:ascii="Courier New" w:hAnsi="Courier New" w:cs="Courier New"/>
              </w:rPr>
              <w:t xml:space="preserve">  struct node *</w:t>
            </w:r>
            <w:proofErr w:type="gramStart"/>
            <w:r w:rsidRPr="004E58B4">
              <w:rPr>
                <w:rFonts w:ascii="Courier New" w:hAnsi="Courier New" w:cs="Courier New"/>
              </w:rPr>
              <w:t>next;</w:t>
            </w:r>
            <w:proofErr w:type="gramEnd"/>
          </w:p>
          <w:p w14:paraId="61905936" w14:textId="77777777" w:rsidR="004E58B4" w:rsidRPr="004E58B4" w:rsidRDefault="004E58B4" w:rsidP="004E58B4">
            <w:pPr>
              <w:rPr>
                <w:rFonts w:ascii="Courier New" w:hAnsi="Courier New" w:cs="Courier New"/>
              </w:rPr>
            </w:pPr>
            <w:r w:rsidRPr="004E58B4">
              <w:rPr>
                <w:rFonts w:ascii="Courier New" w:hAnsi="Courier New" w:cs="Courier New"/>
              </w:rPr>
              <w:t>};</w:t>
            </w:r>
          </w:p>
          <w:p w14:paraId="79BB4D59" w14:textId="77777777" w:rsidR="004E58B4" w:rsidRPr="004E58B4" w:rsidRDefault="004E58B4" w:rsidP="004E58B4">
            <w:pPr>
              <w:rPr>
                <w:rFonts w:ascii="Courier New" w:hAnsi="Courier New" w:cs="Courier New"/>
              </w:rPr>
            </w:pPr>
            <w:r w:rsidRPr="004E58B4">
              <w:rPr>
                <w:rFonts w:ascii="Courier New" w:hAnsi="Courier New" w:cs="Courier New"/>
              </w:rPr>
              <w:t xml:space="preserve">  </w:t>
            </w:r>
          </w:p>
          <w:p w14:paraId="21933C48" w14:textId="77777777" w:rsidR="004E58B4" w:rsidRPr="004E58B4" w:rsidRDefault="004E58B4" w:rsidP="004E58B4">
            <w:pPr>
              <w:rPr>
                <w:rFonts w:ascii="Courier New" w:hAnsi="Courier New" w:cs="Courier New"/>
              </w:rPr>
            </w:pPr>
            <w:r w:rsidRPr="004E58B4">
              <w:rPr>
                <w:rFonts w:ascii="Courier New" w:hAnsi="Courier New" w:cs="Courier New"/>
              </w:rPr>
              <w:t xml:space="preserve">void </w:t>
            </w:r>
            <w:proofErr w:type="spellStart"/>
            <w:r w:rsidRPr="004E58B4">
              <w:rPr>
                <w:rFonts w:ascii="Courier New" w:hAnsi="Courier New" w:cs="Courier New"/>
              </w:rPr>
              <w:t>free_</w:t>
            </w:r>
            <w:proofErr w:type="gramStart"/>
            <w:r w:rsidRPr="004E58B4">
              <w:rPr>
                <w:rFonts w:ascii="Courier New" w:hAnsi="Courier New" w:cs="Courier New"/>
              </w:rPr>
              <w:t>list</w:t>
            </w:r>
            <w:proofErr w:type="spellEnd"/>
            <w:r w:rsidRPr="004E58B4">
              <w:rPr>
                <w:rFonts w:ascii="Courier New" w:hAnsi="Courier New" w:cs="Courier New"/>
              </w:rPr>
              <w:t>(</w:t>
            </w:r>
            <w:proofErr w:type="gramEnd"/>
            <w:r w:rsidRPr="004E58B4">
              <w:rPr>
                <w:rFonts w:ascii="Courier New" w:hAnsi="Courier New" w:cs="Courier New"/>
              </w:rPr>
              <w:t>struct node *head) {</w:t>
            </w:r>
          </w:p>
          <w:p w14:paraId="287C4DD4" w14:textId="77777777" w:rsidR="004E58B4" w:rsidRPr="004E58B4" w:rsidRDefault="004E58B4" w:rsidP="004E58B4">
            <w:pPr>
              <w:rPr>
                <w:rFonts w:ascii="Courier New" w:hAnsi="Courier New" w:cs="Courier New"/>
              </w:rPr>
            </w:pPr>
            <w:r w:rsidRPr="004E58B4">
              <w:rPr>
                <w:rFonts w:ascii="Courier New" w:hAnsi="Courier New" w:cs="Courier New"/>
              </w:rPr>
              <w:t xml:space="preserve">  for (struct node *p = head; </w:t>
            </w:r>
            <w:proofErr w:type="gramStart"/>
            <w:r w:rsidRPr="004E58B4">
              <w:rPr>
                <w:rFonts w:ascii="Courier New" w:hAnsi="Courier New" w:cs="Courier New"/>
              </w:rPr>
              <w:t>p !</w:t>
            </w:r>
            <w:proofErr w:type="gramEnd"/>
            <w:r w:rsidRPr="004E58B4">
              <w:rPr>
                <w:rFonts w:ascii="Courier New" w:hAnsi="Courier New" w:cs="Courier New"/>
              </w:rPr>
              <w:t>= NULL; p = p-&gt;next) {</w:t>
            </w:r>
          </w:p>
          <w:p w14:paraId="43C29648" w14:textId="77777777" w:rsidR="004E58B4" w:rsidRPr="004E58B4" w:rsidRDefault="004E58B4" w:rsidP="004E58B4">
            <w:pPr>
              <w:rPr>
                <w:rFonts w:ascii="Courier New" w:hAnsi="Courier New" w:cs="Courier New"/>
              </w:rPr>
            </w:pPr>
            <w:r w:rsidRPr="004E58B4">
              <w:rPr>
                <w:rFonts w:ascii="Courier New" w:hAnsi="Courier New" w:cs="Courier New"/>
              </w:rPr>
              <w:t xml:space="preserve">    free(p</w:t>
            </w:r>
            <w:proofErr w:type="gramStart"/>
            <w:r w:rsidRPr="004E58B4">
              <w:rPr>
                <w:rFonts w:ascii="Courier New" w:hAnsi="Courier New" w:cs="Courier New"/>
              </w:rPr>
              <w:t>);</w:t>
            </w:r>
            <w:proofErr w:type="gramEnd"/>
          </w:p>
          <w:p w14:paraId="1B0C20F3" w14:textId="77777777" w:rsidR="004E58B4" w:rsidRPr="004E58B4" w:rsidRDefault="004E58B4" w:rsidP="004E58B4">
            <w:pPr>
              <w:rPr>
                <w:rFonts w:ascii="Courier New" w:hAnsi="Courier New" w:cs="Courier New"/>
              </w:rPr>
            </w:pPr>
            <w:r w:rsidRPr="004E58B4">
              <w:rPr>
                <w:rFonts w:ascii="Courier New" w:hAnsi="Courier New" w:cs="Courier New"/>
              </w:rPr>
              <w:t xml:space="preserve">  }</w:t>
            </w:r>
          </w:p>
          <w:p w14:paraId="7C4D0934" w14:textId="3B58C71F" w:rsidR="00F72634" w:rsidRPr="004E58B4" w:rsidRDefault="004E58B4" w:rsidP="004E58B4">
            <w:pPr>
              <w:rPr>
                <w:rFonts w:ascii="Courier New" w:hAnsi="Courier New" w:cs="Courier New"/>
                <w:sz w:val="24"/>
                <w:szCs w:val="24"/>
              </w:rPr>
            </w:pPr>
            <w:r w:rsidRPr="004E58B4">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A327A74" w:rsidR="00F72634" w:rsidRDefault="00CB655E" w:rsidP="0015146B">
            <w:r>
              <w:t>P-&gt;next is stored in q before freeing p to make sure it accesses correct memory.</w:t>
            </w:r>
          </w:p>
        </w:tc>
      </w:tr>
      <w:tr w:rsidR="00F72634" w14:paraId="7A1A78A0" w14:textId="77777777" w:rsidTr="004E58B4">
        <w:trPr>
          <w:trHeight w:val="357"/>
        </w:trPr>
        <w:tc>
          <w:tcPr>
            <w:tcW w:w="10800" w:type="dxa"/>
            <w:tcMar>
              <w:top w:w="100" w:type="dxa"/>
              <w:left w:w="100" w:type="dxa"/>
              <w:bottom w:w="100" w:type="dxa"/>
              <w:right w:w="100" w:type="dxa"/>
            </w:tcMar>
          </w:tcPr>
          <w:p w14:paraId="1C144D82" w14:textId="77777777" w:rsidR="004E58B4" w:rsidRPr="004E58B4" w:rsidRDefault="004E58B4" w:rsidP="004E58B4">
            <w:pPr>
              <w:rPr>
                <w:rFonts w:ascii="Courier New" w:hAnsi="Courier New" w:cs="Courier New"/>
              </w:rPr>
            </w:pPr>
            <w:r w:rsidRPr="004E58B4">
              <w:rPr>
                <w:rFonts w:ascii="Courier New" w:hAnsi="Courier New" w:cs="Courier New"/>
              </w:rPr>
              <w:t>#include &lt;</w:t>
            </w:r>
            <w:proofErr w:type="spellStart"/>
            <w:r w:rsidRPr="004E58B4">
              <w:rPr>
                <w:rFonts w:ascii="Courier New" w:hAnsi="Courier New" w:cs="Courier New"/>
              </w:rPr>
              <w:t>stdlib.h</w:t>
            </w:r>
            <w:proofErr w:type="spellEnd"/>
            <w:r w:rsidRPr="004E58B4">
              <w:rPr>
                <w:rFonts w:ascii="Courier New" w:hAnsi="Courier New" w:cs="Courier New"/>
              </w:rPr>
              <w:t>&gt;</w:t>
            </w:r>
          </w:p>
          <w:p w14:paraId="51EE4646" w14:textId="77777777" w:rsidR="004E58B4" w:rsidRPr="004E58B4" w:rsidRDefault="004E58B4" w:rsidP="004E58B4">
            <w:pPr>
              <w:rPr>
                <w:rFonts w:ascii="Courier New" w:hAnsi="Courier New" w:cs="Courier New"/>
              </w:rPr>
            </w:pPr>
            <w:r w:rsidRPr="004E58B4">
              <w:rPr>
                <w:rFonts w:ascii="Courier New" w:hAnsi="Courier New" w:cs="Courier New"/>
              </w:rPr>
              <w:t xml:space="preserve">  </w:t>
            </w:r>
          </w:p>
          <w:p w14:paraId="3D0AC14C" w14:textId="77777777" w:rsidR="004E58B4" w:rsidRPr="004E58B4" w:rsidRDefault="004E58B4" w:rsidP="004E58B4">
            <w:pPr>
              <w:rPr>
                <w:rFonts w:ascii="Courier New" w:hAnsi="Courier New" w:cs="Courier New"/>
              </w:rPr>
            </w:pPr>
            <w:r w:rsidRPr="004E58B4">
              <w:rPr>
                <w:rFonts w:ascii="Courier New" w:hAnsi="Courier New" w:cs="Courier New"/>
              </w:rPr>
              <w:t>struct node {</w:t>
            </w:r>
          </w:p>
          <w:p w14:paraId="60A66097" w14:textId="77777777" w:rsidR="004E58B4" w:rsidRPr="004E58B4" w:rsidRDefault="004E58B4" w:rsidP="004E58B4">
            <w:pPr>
              <w:rPr>
                <w:rFonts w:ascii="Courier New" w:hAnsi="Courier New" w:cs="Courier New"/>
              </w:rPr>
            </w:pPr>
            <w:r w:rsidRPr="004E58B4">
              <w:rPr>
                <w:rFonts w:ascii="Courier New" w:hAnsi="Courier New" w:cs="Courier New"/>
              </w:rPr>
              <w:t xml:space="preserve">  int </w:t>
            </w:r>
            <w:proofErr w:type="gramStart"/>
            <w:r w:rsidRPr="004E58B4">
              <w:rPr>
                <w:rFonts w:ascii="Courier New" w:hAnsi="Courier New" w:cs="Courier New"/>
              </w:rPr>
              <w:t>value;</w:t>
            </w:r>
            <w:proofErr w:type="gramEnd"/>
          </w:p>
          <w:p w14:paraId="69D474D8" w14:textId="77777777" w:rsidR="004E58B4" w:rsidRPr="004E58B4" w:rsidRDefault="004E58B4" w:rsidP="004E58B4">
            <w:pPr>
              <w:rPr>
                <w:rFonts w:ascii="Courier New" w:hAnsi="Courier New" w:cs="Courier New"/>
              </w:rPr>
            </w:pPr>
            <w:r w:rsidRPr="004E58B4">
              <w:rPr>
                <w:rFonts w:ascii="Courier New" w:hAnsi="Courier New" w:cs="Courier New"/>
              </w:rPr>
              <w:t xml:space="preserve">  struct node *</w:t>
            </w:r>
            <w:proofErr w:type="gramStart"/>
            <w:r w:rsidRPr="004E58B4">
              <w:rPr>
                <w:rFonts w:ascii="Courier New" w:hAnsi="Courier New" w:cs="Courier New"/>
              </w:rPr>
              <w:t>next;</w:t>
            </w:r>
            <w:proofErr w:type="gramEnd"/>
          </w:p>
          <w:p w14:paraId="16936334" w14:textId="77777777" w:rsidR="004E58B4" w:rsidRPr="004E58B4" w:rsidRDefault="004E58B4" w:rsidP="004E58B4">
            <w:pPr>
              <w:rPr>
                <w:rFonts w:ascii="Courier New" w:hAnsi="Courier New" w:cs="Courier New"/>
              </w:rPr>
            </w:pPr>
            <w:r w:rsidRPr="004E58B4">
              <w:rPr>
                <w:rFonts w:ascii="Courier New" w:hAnsi="Courier New" w:cs="Courier New"/>
              </w:rPr>
              <w:t>};</w:t>
            </w:r>
          </w:p>
          <w:p w14:paraId="2F518879" w14:textId="77777777" w:rsidR="004E58B4" w:rsidRPr="004E58B4" w:rsidRDefault="004E58B4" w:rsidP="004E58B4">
            <w:pPr>
              <w:rPr>
                <w:rFonts w:ascii="Courier New" w:hAnsi="Courier New" w:cs="Courier New"/>
              </w:rPr>
            </w:pPr>
            <w:r w:rsidRPr="004E58B4">
              <w:rPr>
                <w:rFonts w:ascii="Courier New" w:hAnsi="Courier New" w:cs="Courier New"/>
              </w:rPr>
              <w:t xml:space="preserve">  </w:t>
            </w:r>
          </w:p>
          <w:p w14:paraId="65ED67D7" w14:textId="77777777" w:rsidR="004E58B4" w:rsidRPr="004E58B4" w:rsidRDefault="004E58B4" w:rsidP="004E58B4">
            <w:pPr>
              <w:rPr>
                <w:rFonts w:ascii="Courier New" w:hAnsi="Courier New" w:cs="Courier New"/>
              </w:rPr>
            </w:pPr>
            <w:r w:rsidRPr="004E58B4">
              <w:rPr>
                <w:rFonts w:ascii="Courier New" w:hAnsi="Courier New" w:cs="Courier New"/>
              </w:rPr>
              <w:t xml:space="preserve">void </w:t>
            </w:r>
            <w:proofErr w:type="spellStart"/>
            <w:r w:rsidRPr="004E58B4">
              <w:rPr>
                <w:rFonts w:ascii="Courier New" w:hAnsi="Courier New" w:cs="Courier New"/>
              </w:rPr>
              <w:t>free_</w:t>
            </w:r>
            <w:proofErr w:type="gramStart"/>
            <w:r w:rsidRPr="004E58B4">
              <w:rPr>
                <w:rFonts w:ascii="Courier New" w:hAnsi="Courier New" w:cs="Courier New"/>
              </w:rPr>
              <w:t>list</w:t>
            </w:r>
            <w:proofErr w:type="spellEnd"/>
            <w:r w:rsidRPr="004E58B4">
              <w:rPr>
                <w:rFonts w:ascii="Courier New" w:hAnsi="Courier New" w:cs="Courier New"/>
              </w:rPr>
              <w:t>(</w:t>
            </w:r>
            <w:proofErr w:type="gramEnd"/>
            <w:r w:rsidRPr="004E58B4">
              <w:rPr>
                <w:rFonts w:ascii="Courier New" w:hAnsi="Courier New" w:cs="Courier New"/>
              </w:rPr>
              <w:t>struct node *head) {</w:t>
            </w:r>
          </w:p>
          <w:p w14:paraId="5FB593CC" w14:textId="77777777" w:rsidR="004E58B4" w:rsidRPr="004E58B4" w:rsidRDefault="004E58B4" w:rsidP="004E58B4">
            <w:pPr>
              <w:rPr>
                <w:rFonts w:ascii="Courier New" w:hAnsi="Courier New" w:cs="Courier New"/>
              </w:rPr>
            </w:pPr>
            <w:r w:rsidRPr="004E58B4">
              <w:rPr>
                <w:rFonts w:ascii="Courier New" w:hAnsi="Courier New" w:cs="Courier New"/>
              </w:rPr>
              <w:t xml:space="preserve">  struct node *</w:t>
            </w:r>
            <w:proofErr w:type="gramStart"/>
            <w:r w:rsidRPr="004E58B4">
              <w:rPr>
                <w:rFonts w:ascii="Courier New" w:hAnsi="Courier New" w:cs="Courier New"/>
              </w:rPr>
              <w:t>q;</w:t>
            </w:r>
            <w:proofErr w:type="gramEnd"/>
          </w:p>
          <w:p w14:paraId="53F3DA24" w14:textId="77777777" w:rsidR="004E58B4" w:rsidRPr="004E58B4" w:rsidRDefault="004E58B4" w:rsidP="004E58B4">
            <w:pPr>
              <w:rPr>
                <w:rFonts w:ascii="Courier New" w:hAnsi="Courier New" w:cs="Courier New"/>
              </w:rPr>
            </w:pPr>
            <w:r w:rsidRPr="004E58B4">
              <w:rPr>
                <w:rFonts w:ascii="Courier New" w:hAnsi="Courier New" w:cs="Courier New"/>
              </w:rPr>
              <w:t xml:space="preserve">  for (struct node *p = head; </w:t>
            </w:r>
            <w:proofErr w:type="gramStart"/>
            <w:r w:rsidRPr="004E58B4">
              <w:rPr>
                <w:rFonts w:ascii="Courier New" w:hAnsi="Courier New" w:cs="Courier New"/>
              </w:rPr>
              <w:t>p !</w:t>
            </w:r>
            <w:proofErr w:type="gramEnd"/>
            <w:r w:rsidRPr="004E58B4">
              <w:rPr>
                <w:rFonts w:ascii="Courier New" w:hAnsi="Courier New" w:cs="Courier New"/>
              </w:rPr>
              <w:t>= NULL; p = q) {</w:t>
            </w:r>
          </w:p>
          <w:p w14:paraId="4D047989" w14:textId="77777777" w:rsidR="004E58B4" w:rsidRPr="004E58B4" w:rsidRDefault="004E58B4" w:rsidP="004E58B4">
            <w:pPr>
              <w:rPr>
                <w:rFonts w:ascii="Courier New" w:hAnsi="Courier New" w:cs="Courier New"/>
              </w:rPr>
            </w:pPr>
            <w:r w:rsidRPr="004E58B4">
              <w:rPr>
                <w:rFonts w:ascii="Courier New" w:hAnsi="Courier New" w:cs="Courier New"/>
              </w:rPr>
              <w:t xml:space="preserve">    q = p-&gt;</w:t>
            </w:r>
            <w:proofErr w:type="gramStart"/>
            <w:r w:rsidRPr="004E58B4">
              <w:rPr>
                <w:rFonts w:ascii="Courier New" w:hAnsi="Courier New" w:cs="Courier New"/>
              </w:rPr>
              <w:t>next;</w:t>
            </w:r>
            <w:proofErr w:type="gramEnd"/>
          </w:p>
          <w:p w14:paraId="3FB74A2C" w14:textId="77777777" w:rsidR="004E58B4" w:rsidRPr="004E58B4" w:rsidRDefault="004E58B4" w:rsidP="004E58B4">
            <w:pPr>
              <w:rPr>
                <w:rFonts w:ascii="Courier New" w:hAnsi="Courier New" w:cs="Courier New"/>
              </w:rPr>
            </w:pPr>
            <w:r w:rsidRPr="004E58B4">
              <w:rPr>
                <w:rFonts w:ascii="Courier New" w:hAnsi="Courier New" w:cs="Courier New"/>
              </w:rPr>
              <w:t xml:space="preserve">    free(p</w:t>
            </w:r>
            <w:proofErr w:type="gramStart"/>
            <w:r w:rsidRPr="004E58B4">
              <w:rPr>
                <w:rFonts w:ascii="Courier New" w:hAnsi="Courier New" w:cs="Courier New"/>
              </w:rPr>
              <w:t>);</w:t>
            </w:r>
            <w:proofErr w:type="gramEnd"/>
          </w:p>
          <w:p w14:paraId="75A545CF" w14:textId="77777777" w:rsidR="004E58B4" w:rsidRPr="004E58B4" w:rsidRDefault="004E58B4" w:rsidP="004E58B4">
            <w:pPr>
              <w:rPr>
                <w:rFonts w:ascii="Courier New" w:hAnsi="Courier New" w:cs="Courier New"/>
              </w:rPr>
            </w:pPr>
            <w:r w:rsidRPr="004E58B4">
              <w:rPr>
                <w:rFonts w:ascii="Courier New" w:hAnsi="Courier New" w:cs="Courier New"/>
              </w:rPr>
              <w:t xml:space="preserve">  }</w:t>
            </w:r>
          </w:p>
          <w:p w14:paraId="681B4B09" w14:textId="60740F82" w:rsidR="00F72634" w:rsidRDefault="004E58B4" w:rsidP="004E58B4">
            <w:r w:rsidRPr="004E58B4">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432D6C43" w14:textId="041D6826" w:rsidR="0054245E" w:rsidRDefault="00B475A1" w:rsidP="00F51FA8">
            <w:pPr>
              <w:pBdr>
                <w:top w:val="nil"/>
                <w:left w:val="nil"/>
                <w:bottom w:val="nil"/>
                <w:right w:val="nil"/>
                <w:between w:val="nil"/>
              </w:pBdr>
            </w:pPr>
            <w:r>
              <w:rPr>
                <w:b/>
              </w:rPr>
              <w:lastRenderedPageBreak/>
              <w:t>Principles(s):</w:t>
            </w:r>
          </w:p>
          <w:p w14:paraId="0F27A5AF" w14:textId="467AF757" w:rsidR="0054245E" w:rsidRDefault="0054245E" w:rsidP="00F51FA8">
            <w:pPr>
              <w:pBdr>
                <w:top w:val="nil"/>
                <w:left w:val="nil"/>
                <w:bottom w:val="nil"/>
                <w:right w:val="nil"/>
                <w:between w:val="nil"/>
              </w:pBdr>
            </w:pPr>
            <w:r>
              <w:t>9. Use effective quality assurance techniques – coding standards like code static code analysis should help solve these issues</w:t>
            </w:r>
          </w:p>
          <w:p w14:paraId="7A3D4C91" w14:textId="044A617D" w:rsidR="0054245E" w:rsidRDefault="0054245E" w:rsidP="00F51FA8">
            <w:pPr>
              <w:pBdr>
                <w:top w:val="nil"/>
                <w:left w:val="nil"/>
                <w:bottom w:val="nil"/>
                <w:right w:val="nil"/>
                <w:between w:val="nil"/>
              </w:pBdr>
            </w:pPr>
            <w:r>
              <w:t xml:space="preserve">10. Adopt a secure coding standard – contributes to overall more secure practices by mitigating memory related vulnerabilities </w:t>
            </w:r>
          </w:p>
          <w:p w14:paraId="5DDD77A8" w14:textId="667EE0A2" w:rsidR="0054245E" w:rsidRDefault="0054245E" w:rsidP="00F51FA8">
            <w:pPr>
              <w:pBdr>
                <w:top w:val="nil"/>
                <w:left w:val="nil"/>
                <w:bottom w:val="nil"/>
                <w:right w:val="nil"/>
                <w:between w:val="nil"/>
              </w:pBdr>
            </w:pP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EEFADC1" w:rsidR="00B475A1" w:rsidRDefault="00537FB2" w:rsidP="00F51FA8">
            <w:pPr>
              <w:jc w:val="center"/>
            </w:pPr>
            <w:r>
              <w:t>High</w:t>
            </w:r>
          </w:p>
        </w:tc>
        <w:tc>
          <w:tcPr>
            <w:tcW w:w="1341" w:type="dxa"/>
            <w:shd w:val="clear" w:color="auto" w:fill="auto"/>
          </w:tcPr>
          <w:p w14:paraId="3FECF226" w14:textId="07E498D3" w:rsidR="00B475A1" w:rsidRDefault="00537FB2" w:rsidP="00F51FA8">
            <w:pPr>
              <w:jc w:val="center"/>
            </w:pPr>
            <w:r>
              <w:t>Likely</w:t>
            </w:r>
          </w:p>
        </w:tc>
        <w:tc>
          <w:tcPr>
            <w:tcW w:w="4021" w:type="dxa"/>
            <w:shd w:val="clear" w:color="auto" w:fill="auto"/>
          </w:tcPr>
          <w:p w14:paraId="001260E5" w14:textId="4793972B" w:rsidR="00B475A1" w:rsidRDefault="00537FB2" w:rsidP="00F51FA8">
            <w:pPr>
              <w:jc w:val="center"/>
            </w:pPr>
            <w:r>
              <w:t>Medium</w:t>
            </w:r>
          </w:p>
        </w:tc>
        <w:tc>
          <w:tcPr>
            <w:tcW w:w="1807" w:type="dxa"/>
            <w:shd w:val="clear" w:color="auto" w:fill="auto"/>
          </w:tcPr>
          <w:p w14:paraId="5C1BD06F" w14:textId="1F651871" w:rsidR="00B475A1" w:rsidRDefault="00537FB2" w:rsidP="00F51FA8">
            <w:pPr>
              <w:jc w:val="center"/>
            </w:pPr>
            <w:r>
              <w:t>P18</w:t>
            </w:r>
          </w:p>
        </w:tc>
        <w:tc>
          <w:tcPr>
            <w:tcW w:w="1805" w:type="dxa"/>
            <w:shd w:val="clear" w:color="auto" w:fill="auto"/>
          </w:tcPr>
          <w:p w14:paraId="321828B7" w14:textId="71C1580A" w:rsidR="00B475A1" w:rsidRDefault="00537FB2"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9E08961" w:rsidR="00B475A1" w:rsidRDefault="007919F0" w:rsidP="00F51FA8">
            <w:pPr>
              <w:jc w:val="center"/>
            </w:pPr>
            <w:hyperlink r:id="rId26" w:history="1">
              <w:r>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5911E79" w14:textId="3E3F6FC0" w:rsidR="00B475A1" w:rsidRDefault="00537FB2" w:rsidP="00F51FA8">
            <w:pPr>
              <w:jc w:val="center"/>
            </w:pPr>
            <w:r>
              <w:t>23.04</w:t>
            </w:r>
          </w:p>
        </w:tc>
        <w:tc>
          <w:tcPr>
            <w:tcW w:w="4021" w:type="dxa"/>
            <w:shd w:val="clear" w:color="auto" w:fill="auto"/>
          </w:tcPr>
          <w:p w14:paraId="1B4ADD74" w14:textId="11BE9CDA" w:rsidR="00B475A1" w:rsidRDefault="00537FB2" w:rsidP="00F51FA8">
            <w:pPr>
              <w:jc w:val="center"/>
            </w:pPr>
            <w:proofErr w:type="spellStart"/>
            <w:r>
              <w:t>Dangling_pointer_use</w:t>
            </w:r>
            <w:proofErr w:type="spellEnd"/>
          </w:p>
        </w:tc>
        <w:tc>
          <w:tcPr>
            <w:tcW w:w="3611" w:type="dxa"/>
            <w:shd w:val="clear" w:color="auto" w:fill="auto"/>
          </w:tcPr>
          <w:p w14:paraId="514ABCA9" w14:textId="77777777" w:rsidR="00B475A1" w:rsidRDefault="00537FB2" w:rsidP="00F51FA8">
            <w:pPr>
              <w:jc w:val="center"/>
            </w:pPr>
            <w:r>
              <w:t>Supported</w:t>
            </w:r>
          </w:p>
          <w:p w14:paraId="221E6849" w14:textId="3FEB6A33" w:rsidR="00537FB2" w:rsidRDefault="00537FB2" w:rsidP="00F51FA8">
            <w:pPr>
              <w:jc w:val="center"/>
            </w:pPr>
            <w:r>
              <w:rPr>
                <w:rFonts w:ascii="Segoe UI" w:hAnsi="Segoe UI" w:cs="Segoe UI"/>
                <w:color w:val="172B4D"/>
                <w:sz w:val="21"/>
                <w:szCs w:val="21"/>
                <w:shd w:val="clear" w:color="auto" w:fill="FFFFFF"/>
              </w:rPr>
              <w:t>Astrée reports all accesses to freed allocated memory.</w:t>
            </w:r>
          </w:p>
        </w:tc>
      </w:tr>
      <w:tr w:rsidR="00B475A1" w14:paraId="433579AD" w14:textId="77777777" w:rsidTr="00001F14">
        <w:trPr>
          <w:trHeight w:val="460"/>
        </w:trPr>
        <w:tc>
          <w:tcPr>
            <w:tcW w:w="1807" w:type="dxa"/>
            <w:shd w:val="clear" w:color="auto" w:fill="auto"/>
          </w:tcPr>
          <w:p w14:paraId="4AE4D8D3" w14:textId="23F1B58E" w:rsidR="00B475A1" w:rsidRDefault="007919F0" w:rsidP="00F51FA8">
            <w:pPr>
              <w:jc w:val="center"/>
            </w:pPr>
            <w:hyperlink r:id="rId27" w:history="1">
              <w:proofErr w:type="spellStart"/>
              <w:r>
                <w:rPr>
                  <w:rStyle w:val="Hyperlink"/>
                  <w:rFonts w:ascii="Segoe UI" w:hAnsi="Segoe UI" w:cs="Segoe UI"/>
                  <w:color w:val="0052CC"/>
                  <w:sz w:val="21"/>
                  <w:szCs w:val="21"/>
                  <w:shd w:val="clear" w:color="auto" w:fill="FFFFFF"/>
                </w:rPr>
                <w:t>Axivion</w:t>
              </w:r>
              <w:proofErr w:type="spellEnd"/>
              <w:r>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485EEED8" w14:textId="68928C7B" w:rsidR="00B475A1" w:rsidRDefault="007919F0" w:rsidP="00F51FA8">
            <w:pPr>
              <w:jc w:val="center"/>
            </w:pPr>
            <w:r>
              <w:t>7.2.0</w:t>
            </w:r>
          </w:p>
        </w:tc>
        <w:tc>
          <w:tcPr>
            <w:tcW w:w="4021" w:type="dxa"/>
            <w:shd w:val="clear" w:color="auto" w:fill="auto"/>
          </w:tcPr>
          <w:p w14:paraId="7CFDA649" w14:textId="2EE206F0" w:rsidR="00B475A1" w:rsidRDefault="007919F0" w:rsidP="00F51FA8">
            <w:pPr>
              <w:jc w:val="center"/>
              <w:rPr>
                <w:u w:val="single"/>
              </w:rPr>
            </w:pPr>
            <w:r>
              <w:t>CertC-MEM30</w:t>
            </w:r>
          </w:p>
        </w:tc>
        <w:tc>
          <w:tcPr>
            <w:tcW w:w="3611" w:type="dxa"/>
            <w:shd w:val="clear" w:color="auto" w:fill="auto"/>
          </w:tcPr>
          <w:p w14:paraId="29E14C36" w14:textId="1F3A0055" w:rsidR="00B475A1" w:rsidRDefault="007919F0" w:rsidP="00F51FA8">
            <w:pPr>
              <w:jc w:val="center"/>
            </w:pPr>
            <w:r>
              <w:t>Detects memory accesses after its deallocation and double memory deallocations</w:t>
            </w:r>
          </w:p>
        </w:tc>
      </w:tr>
      <w:tr w:rsidR="00B475A1" w14:paraId="092940EA" w14:textId="77777777" w:rsidTr="00001F14">
        <w:trPr>
          <w:trHeight w:val="460"/>
        </w:trPr>
        <w:tc>
          <w:tcPr>
            <w:tcW w:w="1807" w:type="dxa"/>
            <w:shd w:val="clear" w:color="auto" w:fill="auto"/>
          </w:tcPr>
          <w:p w14:paraId="7589B551" w14:textId="2A07C525" w:rsidR="00B475A1" w:rsidRDefault="007919F0" w:rsidP="00F51FA8">
            <w:pPr>
              <w:jc w:val="center"/>
            </w:pPr>
            <w:hyperlink r:id="rId28"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3EFDCB9A" w14:textId="5BB88CEA" w:rsidR="00B475A1" w:rsidRDefault="007919F0" w:rsidP="00F51FA8">
            <w:pPr>
              <w:jc w:val="center"/>
            </w:pPr>
            <w:r>
              <w:t>7.4p0</w:t>
            </w:r>
          </w:p>
        </w:tc>
        <w:tc>
          <w:tcPr>
            <w:tcW w:w="4021" w:type="dxa"/>
            <w:shd w:val="clear" w:color="auto" w:fill="auto"/>
          </w:tcPr>
          <w:p w14:paraId="2978B16E" w14:textId="6CC6CD18" w:rsidR="00B475A1" w:rsidRDefault="007919F0" w:rsidP="00F51FA8">
            <w:pPr>
              <w:jc w:val="center"/>
              <w:rPr>
                <w:u w:val="single"/>
              </w:rPr>
            </w:pPr>
            <w:r>
              <w:t>ALLOC.UAF</w:t>
            </w:r>
          </w:p>
        </w:tc>
        <w:tc>
          <w:tcPr>
            <w:tcW w:w="3611" w:type="dxa"/>
            <w:shd w:val="clear" w:color="auto" w:fill="auto"/>
          </w:tcPr>
          <w:p w14:paraId="163BA4AD" w14:textId="7D13BDB8" w:rsidR="00B475A1" w:rsidRDefault="007919F0" w:rsidP="00F51FA8">
            <w:pPr>
              <w:jc w:val="center"/>
            </w:pPr>
            <w:r>
              <w:t>Use after free</w:t>
            </w:r>
          </w:p>
        </w:tc>
      </w:tr>
      <w:tr w:rsidR="00B475A1" w14:paraId="41744220" w14:textId="77777777" w:rsidTr="00001F14">
        <w:trPr>
          <w:trHeight w:val="460"/>
        </w:trPr>
        <w:tc>
          <w:tcPr>
            <w:tcW w:w="1807" w:type="dxa"/>
            <w:shd w:val="clear" w:color="auto" w:fill="auto"/>
          </w:tcPr>
          <w:p w14:paraId="0EAC101A" w14:textId="2508EECF" w:rsidR="00B475A1" w:rsidRDefault="007919F0" w:rsidP="00F51FA8">
            <w:pPr>
              <w:jc w:val="center"/>
            </w:pPr>
            <w:hyperlink r:id="rId29" w:history="1">
              <w:r>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79F266AC" w14:textId="3A0D9D8B" w:rsidR="00B475A1" w:rsidRDefault="007919F0" w:rsidP="00F51FA8">
            <w:pPr>
              <w:jc w:val="center"/>
            </w:pPr>
            <w:r>
              <w:rPr>
                <w:rFonts w:ascii="Segoe UI" w:hAnsi="Segoe UI" w:cs="Segoe UI"/>
                <w:color w:val="172B4D"/>
                <w:sz w:val="21"/>
                <w:szCs w:val="21"/>
                <w:shd w:val="clear" w:color="auto" w:fill="FFFFFF"/>
              </w:rPr>
              <w:t>2017.07</w:t>
            </w:r>
          </w:p>
        </w:tc>
        <w:tc>
          <w:tcPr>
            <w:tcW w:w="4021" w:type="dxa"/>
            <w:shd w:val="clear" w:color="auto" w:fill="auto"/>
          </w:tcPr>
          <w:p w14:paraId="6359BB49" w14:textId="15691EB0" w:rsidR="00B475A1" w:rsidRDefault="007919F0" w:rsidP="00F51FA8">
            <w:pPr>
              <w:jc w:val="center"/>
              <w:rPr>
                <w:u w:val="single"/>
              </w:rPr>
            </w:pPr>
            <w:r>
              <w:rPr>
                <w:rStyle w:val="Strong"/>
                <w:rFonts w:ascii="Segoe UI" w:hAnsi="Segoe UI" w:cs="Segoe UI"/>
                <w:color w:val="172B4D"/>
                <w:sz w:val="21"/>
                <w:szCs w:val="21"/>
                <w:shd w:val="clear" w:color="auto" w:fill="FFFFFF"/>
              </w:rPr>
              <w:t>USE_AFTER_FREE</w:t>
            </w:r>
          </w:p>
        </w:tc>
        <w:tc>
          <w:tcPr>
            <w:tcW w:w="3611" w:type="dxa"/>
            <w:shd w:val="clear" w:color="auto" w:fill="auto"/>
          </w:tcPr>
          <w:p w14:paraId="0472C174" w14:textId="2F11E034" w:rsidR="00B475A1" w:rsidRDefault="007919F0" w:rsidP="00F51FA8">
            <w:pPr>
              <w:jc w:val="center"/>
            </w:pPr>
            <w:r>
              <w:rPr>
                <w:rFonts w:ascii="Segoe UI" w:hAnsi="Segoe UI" w:cs="Segoe UI"/>
                <w:color w:val="172B4D"/>
                <w:sz w:val="21"/>
                <w:szCs w:val="21"/>
                <w:shd w:val="clear" w:color="auto" w:fill="FFFFFF"/>
              </w:rPr>
              <w:t>Can detect the specific instances where memory is deallocated more than once or read/written to the target of a freed pointer</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B07B353" w:rsidR="00381847" w:rsidRDefault="003068BA">
            <w:pPr>
              <w:jc w:val="center"/>
            </w:pPr>
            <w:r>
              <w:t>DCL03-C</w:t>
            </w:r>
          </w:p>
        </w:tc>
        <w:tc>
          <w:tcPr>
            <w:tcW w:w="7632" w:type="dxa"/>
            <w:tcMar>
              <w:top w:w="100" w:type="dxa"/>
              <w:left w:w="100" w:type="dxa"/>
              <w:bottom w:w="100" w:type="dxa"/>
              <w:right w:w="100" w:type="dxa"/>
            </w:tcMar>
          </w:tcPr>
          <w:p w14:paraId="33ACFFEA" w14:textId="006F054D" w:rsidR="00381847" w:rsidRDefault="003068BA">
            <w:r>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0DA8B6B" w:rsidR="00F72634" w:rsidRDefault="00086CC2" w:rsidP="0015146B">
            <w:r>
              <w:t>The assertion needs to be placed in a function and executed. The assertion occurs only at runtime and only if the code path with the assertion is reached.</w:t>
            </w:r>
          </w:p>
        </w:tc>
      </w:tr>
      <w:tr w:rsidR="00F72634" w14:paraId="058CAEAA" w14:textId="77777777" w:rsidTr="00001F14">
        <w:trPr>
          <w:trHeight w:val="460"/>
        </w:trPr>
        <w:tc>
          <w:tcPr>
            <w:tcW w:w="10800" w:type="dxa"/>
            <w:tcMar>
              <w:top w:w="100" w:type="dxa"/>
              <w:left w:w="100" w:type="dxa"/>
              <w:bottom w:w="100" w:type="dxa"/>
              <w:right w:w="100" w:type="dxa"/>
            </w:tcMar>
          </w:tcPr>
          <w:p w14:paraId="0592424D" w14:textId="77777777" w:rsidR="003068BA" w:rsidRPr="003068BA" w:rsidRDefault="003068BA" w:rsidP="003068BA">
            <w:pPr>
              <w:rPr>
                <w:rFonts w:ascii="Courier New" w:hAnsi="Courier New" w:cs="Courier New"/>
              </w:rPr>
            </w:pPr>
            <w:r w:rsidRPr="003068BA">
              <w:rPr>
                <w:rFonts w:ascii="Courier New" w:hAnsi="Courier New" w:cs="Courier New"/>
              </w:rPr>
              <w:t>#include &lt;</w:t>
            </w:r>
            <w:proofErr w:type="spellStart"/>
            <w:r w:rsidRPr="003068BA">
              <w:rPr>
                <w:rFonts w:ascii="Courier New" w:hAnsi="Courier New" w:cs="Courier New"/>
              </w:rPr>
              <w:t>assert.h</w:t>
            </w:r>
            <w:proofErr w:type="spellEnd"/>
            <w:r w:rsidRPr="003068BA">
              <w:rPr>
                <w:rFonts w:ascii="Courier New" w:hAnsi="Courier New" w:cs="Courier New"/>
              </w:rPr>
              <w:t>&gt;</w:t>
            </w:r>
          </w:p>
          <w:p w14:paraId="5706264A" w14:textId="77777777" w:rsidR="003068BA" w:rsidRPr="003068BA" w:rsidRDefault="003068BA" w:rsidP="003068BA">
            <w:pPr>
              <w:rPr>
                <w:rFonts w:ascii="Courier New" w:hAnsi="Courier New" w:cs="Courier New"/>
              </w:rPr>
            </w:pPr>
            <w:r w:rsidRPr="003068BA">
              <w:rPr>
                <w:rFonts w:ascii="Courier New" w:hAnsi="Courier New" w:cs="Courier New"/>
              </w:rPr>
              <w:t xml:space="preserve">  </w:t>
            </w:r>
          </w:p>
          <w:p w14:paraId="21F7C611" w14:textId="77777777" w:rsidR="003068BA" w:rsidRPr="003068BA" w:rsidRDefault="003068BA" w:rsidP="003068BA">
            <w:pPr>
              <w:rPr>
                <w:rFonts w:ascii="Courier New" w:hAnsi="Courier New" w:cs="Courier New"/>
              </w:rPr>
            </w:pPr>
            <w:r w:rsidRPr="003068BA">
              <w:rPr>
                <w:rFonts w:ascii="Courier New" w:hAnsi="Courier New" w:cs="Courier New"/>
              </w:rPr>
              <w:t>struct timer {</w:t>
            </w:r>
          </w:p>
          <w:p w14:paraId="39764435" w14:textId="77777777" w:rsidR="003068BA" w:rsidRPr="003068BA" w:rsidRDefault="003068BA" w:rsidP="003068BA">
            <w:pPr>
              <w:rPr>
                <w:rFonts w:ascii="Courier New" w:hAnsi="Courier New" w:cs="Courier New"/>
              </w:rPr>
            </w:pPr>
            <w:r w:rsidRPr="003068BA">
              <w:rPr>
                <w:rFonts w:ascii="Courier New" w:hAnsi="Courier New" w:cs="Courier New"/>
              </w:rPr>
              <w:t xml:space="preserve">  unsigned char </w:t>
            </w:r>
            <w:proofErr w:type="gramStart"/>
            <w:r w:rsidRPr="003068BA">
              <w:rPr>
                <w:rFonts w:ascii="Courier New" w:hAnsi="Courier New" w:cs="Courier New"/>
              </w:rPr>
              <w:t>MODE;</w:t>
            </w:r>
            <w:proofErr w:type="gramEnd"/>
          </w:p>
          <w:p w14:paraId="09236A6B" w14:textId="77777777" w:rsidR="003068BA" w:rsidRPr="003068BA" w:rsidRDefault="003068BA" w:rsidP="003068BA">
            <w:pPr>
              <w:rPr>
                <w:rFonts w:ascii="Courier New" w:hAnsi="Courier New" w:cs="Courier New"/>
              </w:rPr>
            </w:pPr>
            <w:r w:rsidRPr="003068BA">
              <w:rPr>
                <w:rFonts w:ascii="Courier New" w:hAnsi="Courier New" w:cs="Courier New"/>
              </w:rPr>
              <w:t xml:space="preserve">  unsigned int </w:t>
            </w:r>
            <w:proofErr w:type="gramStart"/>
            <w:r w:rsidRPr="003068BA">
              <w:rPr>
                <w:rFonts w:ascii="Courier New" w:hAnsi="Courier New" w:cs="Courier New"/>
              </w:rPr>
              <w:t>DATA;</w:t>
            </w:r>
            <w:proofErr w:type="gramEnd"/>
          </w:p>
          <w:p w14:paraId="2EB63116" w14:textId="77777777" w:rsidR="003068BA" w:rsidRPr="003068BA" w:rsidRDefault="003068BA" w:rsidP="003068BA">
            <w:pPr>
              <w:rPr>
                <w:rFonts w:ascii="Courier New" w:hAnsi="Courier New" w:cs="Courier New"/>
              </w:rPr>
            </w:pPr>
            <w:r w:rsidRPr="003068BA">
              <w:rPr>
                <w:rFonts w:ascii="Courier New" w:hAnsi="Courier New" w:cs="Courier New"/>
              </w:rPr>
              <w:t xml:space="preserve">  unsigned int </w:t>
            </w:r>
            <w:proofErr w:type="gramStart"/>
            <w:r w:rsidRPr="003068BA">
              <w:rPr>
                <w:rFonts w:ascii="Courier New" w:hAnsi="Courier New" w:cs="Courier New"/>
              </w:rPr>
              <w:t>COUNT;</w:t>
            </w:r>
            <w:proofErr w:type="gramEnd"/>
          </w:p>
          <w:p w14:paraId="1E85E4E6" w14:textId="77777777" w:rsidR="003068BA" w:rsidRPr="003068BA" w:rsidRDefault="003068BA" w:rsidP="003068BA">
            <w:pPr>
              <w:rPr>
                <w:rFonts w:ascii="Courier New" w:hAnsi="Courier New" w:cs="Courier New"/>
              </w:rPr>
            </w:pPr>
            <w:r w:rsidRPr="003068BA">
              <w:rPr>
                <w:rFonts w:ascii="Courier New" w:hAnsi="Courier New" w:cs="Courier New"/>
              </w:rPr>
              <w:t>};</w:t>
            </w:r>
          </w:p>
          <w:p w14:paraId="11AAFF1C" w14:textId="77777777" w:rsidR="003068BA" w:rsidRPr="003068BA" w:rsidRDefault="003068BA" w:rsidP="003068BA">
            <w:pPr>
              <w:rPr>
                <w:rFonts w:ascii="Courier New" w:hAnsi="Courier New" w:cs="Courier New"/>
              </w:rPr>
            </w:pPr>
            <w:r w:rsidRPr="003068BA">
              <w:rPr>
                <w:rFonts w:ascii="Courier New" w:hAnsi="Courier New" w:cs="Courier New"/>
              </w:rPr>
              <w:t xml:space="preserve">  </w:t>
            </w:r>
          </w:p>
          <w:p w14:paraId="68098772" w14:textId="77777777" w:rsidR="003068BA" w:rsidRPr="003068BA" w:rsidRDefault="003068BA" w:rsidP="003068BA">
            <w:pPr>
              <w:rPr>
                <w:rFonts w:ascii="Courier New" w:hAnsi="Courier New" w:cs="Courier New"/>
              </w:rPr>
            </w:pPr>
            <w:r w:rsidRPr="003068BA">
              <w:rPr>
                <w:rFonts w:ascii="Courier New" w:hAnsi="Courier New" w:cs="Courier New"/>
              </w:rPr>
              <w:t xml:space="preserve">int </w:t>
            </w:r>
            <w:proofErr w:type="spellStart"/>
            <w:r w:rsidRPr="003068BA">
              <w:rPr>
                <w:rFonts w:ascii="Courier New" w:hAnsi="Courier New" w:cs="Courier New"/>
              </w:rPr>
              <w:t>func</w:t>
            </w:r>
            <w:proofErr w:type="spellEnd"/>
            <w:r w:rsidRPr="003068BA">
              <w:rPr>
                <w:rFonts w:ascii="Courier New" w:hAnsi="Courier New" w:cs="Courier New"/>
              </w:rPr>
              <w:t>(void) {</w:t>
            </w:r>
          </w:p>
          <w:p w14:paraId="509E1C0C" w14:textId="77777777" w:rsidR="003068BA" w:rsidRPr="003068BA" w:rsidRDefault="003068BA" w:rsidP="003068BA">
            <w:pPr>
              <w:rPr>
                <w:rFonts w:ascii="Courier New" w:hAnsi="Courier New" w:cs="Courier New"/>
              </w:rPr>
            </w:pPr>
            <w:r w:rsidRPr="003068BA">
              <w:rPr>
                <w:rFonts w:ascii="Courier New" w:hAnsi="Courier New" w:cs="Courier New"/>
              </w:rPr>
              <w:t xml:space="preserve">  </w:t>
            </w:r>
            <w:proofErr w:type="gramStart"/>
            <w:r w:rsidRPr="003068BA">
              <w:rPr>
                <w:rFonts w:ascii="Courier New" w:hAnsi="Courier New" w:cs="Courier New"/>
              </w:rPr>
              <w:t>assert(</w:t>
            </w:r>
            <w:proofErr w:type="spellStart"/>
            <w:proofErr w:type="gramEnd"/>
            <w:r w:rsidRPr="003068BA">
              <w:rPr>
                <w:rFonts w:ascii="Courier New" w:hAnsi="Courier New" w:cs="Courier New"/>
              </w:rPr>
              <w:t>sizeof</w:t>
            </w:r>
            <w:proofErr w:type="spellEnd"/>
            <w:r w:rsidRPr="003068BA">
              <w:rPr>
                <w:rFonts w:ascii="Courier New" w:hAnsi="Courier New" w:cs="Courier New"/>
              </w:rPr>
              <w:t xml:space="preserve">(struct timer) == </w:t>
            </w:r>
            <w:proofErr w:type="spellStart"/>
            <w:r w:rsidRPr="003068BA">
              <w:rPr>
                <w:rFonts w:ascii="Courier New" w:hAnsi="Courier New" w:cs="Courier New"/>
              </w:rPr>
              <w:t>sizeof</w:t>
            </w:r>
            <w:proofErr w:type="spellEnd"/>
            <w:r w:rsidRPr="003068BA">
              <w:rPr>
                <w:rFonts w:ascii="Courier New" w:hAnsi="Courier New" w:cs="Courier New"/>
              </w:rPr>
              <w:t xml:space="preserve">(unsigned char) + </w:t>
            </w:r>
            <w:proofErr w:type="spellStart"/>
            <w:r w:rsidRPr="003068BA">
              <w:rPr>
                <w:rFonts w:ascii="Courier New" w:hAnsi="Courier New" w:cs="Courier New"/>
              </w:rPr>
              <w:t>sizeof</w:t>
            </w:r>
            <w:proofErr w:type="spellEnd"/>
            <w:r w:rsidRPr="003068BA">
              <w:rPr>
                <w:rFonts w:ascii="Courier New" w:hAnsi="Courier New" w:cs="Courier New"/>
              </w:rPr>
              <w:t xml:space="preserve">(unsigned int) + </w:t>
            </w:r>
            <w:proofErr w:type="spellStart"/>
            <w:r w:rsidRPr="003068BA">
              <w:rPr>
                <w:rFonts w:ascii="Courier New" w:hAnsi="Courier New" w:cs="Courier New"/>
              </w:rPr>
              <w:t>sizeof</w:t>
            </w:r>
            <w:proofErr w:type="spellEnd"/>
            <w:r w:rsidRPr="003068BA">
              <w:rPr>
                <w:rFonts w:ascii="Courier New" w:hAnsi="Courier New" w:cs="Courier New"/>
              </w:rPr>
              <w:t>(unsigned int));</w:t>
            </w:r>
          </w:p>
          <w:p w14:paraId="28BA138C" w14:textId="5CA6C6F5" w:rsidR="00F72634" w:rsidRDefault="003068BA" w:rsidP="003068BA">
            <w:r w:rsidRPr="003068BA">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19206F4" w:rsidR="00F72634" w:rsidRDefault="00086CC2" w:rsidP="0015146B">
            <w:r>
              <w:t xml:space="preserve">A preprocessor conditional statement can be </w:t>
            </w:r>
            <w:r w:rsidR="00353C1F">
              <w:t>u</w:t>
            </w:r>
            <w:r>
              <w:t>sed when involving only one constant expression. #error gives clear diagnostic messages and evaluates assertions at runtime, which gives no runtime penalty.</w:t>
            </w:r>
          </w:p>
        </w:tc>
      </w:tr>
      <w:tr w:rsidR="00F72634" w14:paraId="2DA5938A" w14:textId="77777777" w:rsidTr="00001F14">
        <w:trPr>
          <w:trHeight w:val="460"/>
        </w:trPr>
        <w:tc>
          <w:tcPr>
            <w:tcW w:w="10800" w:type="dxa"/>
            <w:tcMar>
              <w:top w:w="100" w:type="dxa"/>
              <w:left w:w="100" w:type="dxa"/>
              <w:bottom w:w="100" w:type="dxa"/>
              <w:right w:w="100" w:type="dxa"/>
            </w:tcMar>
          </w:tcPr>
          <w:p w14:paraId="1575C8F3" w14:textId="77777777" w:rsidR="003068BA" w:rsidRPr="003068BA" w:rsidRDefault="003068BA" w:rsidP="003068BA">
            <w:pPr>
              <w:rPr>
                <w:rFonts w:ascii="Courier New" w:hAnsi="Courier New" w:cs="Courier New"/>
              </w:rPr>
            </w:pPr>
            <w:r w:rsidRPr="003068BA">
              <w:rPr>
                <w:rFonts w:ascii="Courier New" w:hAnsi="Courier New" w:cs="Courier New"/>
              </w:rPr>
              <w:t>struct timer {</w:t>
            </w:r>
          </w:p>
          <w:p w14:paraId="62AAC53A" w14:textId="77777777" w:rsidR="003068BA" w:rsidRPr="003068BA" w:rsidRDefault="003068BA" w:rsidP="003068BA">
            <w:pPr>
              <w:rPr>
                <w:rFonts w:ascii="Courier New" w:hAnsi="Courier New" w:cs="Courier New"/>
              </w:rPr>
            </w:pPr>
            <w:r w:rsidRPr="003068BA">
              <w:rPr>
                <w:rFonts w:ascii="Courier New" w:hAnsi="Courier New" w:cs="Courier New"/>
              </w:rPr>
              <w:t xml:space="preserve">  unsigned char </w:t>
            </w:r>
            <w:proofErr w:type="gramStart"/>
            <w:r w:rsidRPr="003068BA">
              <w:rPr>
                <w:rFonts w:ascii="Courier New" w:hAnsi="Courier New" w:cs="Courier New"/>
              </w:rPr>
              <w:t>MODE;</w:t>
            </w:r>
            <w:proofErr w:type="gramEnd"/>
          </w:p>
          <w:p w14:paraId="4C5D2FB1" w14:textId="77777777" w:rsidR="003068BA" w:rsidRPr="003068BA" w:rsidRDefault="003068BA" w:rsidP="003068BA">
            <w:pPr>
              <w:rPr>
                <w:rFonts w:ascii="Courier New" w:hAnsi="Courier New" w:cs="Courier New"/>
              </w:rPr>
            </w:pPr>
            <w:r w:rsidRPr="003068BA">
              <w:rPr>
                <w:rFonts w:ascii="Courier New" w:hAnsi="Courier New" w:cs="Courier New"/>
              </w:rPr>
              <w:t xml:space="preserve">  unsigned int </w:t>
            </w:r>
            <w:proofErr w:type="gramStart"/>
            <w:r w:rsidRPr="003068BA">
              <w:rPr>
                <w:rFonts w:ascii="Courier New" w:hAnsi="Courier New" w:cs="Courier New"/>
              </w:rPr>
              <w:t>DATA;</w:t>
            </w:r>
            <w:proofErr w:type="gramEnd"/>
          </w:p>
          <w:p w14:paraId="2DFB692D" w14:textId="77777777" w:rsidR="003068BA" w:rsidRPr="003068BA" w:rsidRDefault="003068BA" w:rsidP="003068BA">
            <w:pPr>
              <w:rPr>
                <w:rFonts w:ascii="Courier New" w:hAnsi="Courier New" w:cs="Courier New"/>
              </w:rPr>
            </w:pPr>
            <w:r w:rsidRPr="003068BA">
              <w:rPr>
                <w:rFonts w:ascii="Courier New" w:hAnsi="Courier New" w:cs="Courier New"/>
              </w:rPr>
              <w:t xml:space="preserve">  unsigned int </w:t>
            </w:r>
            <w:proofErr w:type="gramStart"/>
            <w:r w:rsidRPr="003068BA">
              <w:rPr>
                <w:rFonts w:ascii="Courier New" w:hAnsi="Courier New" w:cs="Courier New"/>
              </w:rPr>
              <w:t>COUNT;</w:t>
            </w:r>
            <w:proofErr w:type="gramEnd"/>
          </w:p>
          <w:p w14:paraId="20FEAEF4" w14:textId="77777777" w:rsidR="003068BA" w:rsidRPr="003068BA" w:rsidRDefault="003068BA" w:rsidP="003068BA">
            <w:pPr>
              <w:rPr>
                <w:rFonts w:ascii="Courier New" w:hAnsi="Courier New" w:cs="Courier New"/>
              </w:rPr>
            </w:pPr>
            <w:r w:rsidRPr="003068BA">
              <w:rPr>
                <w:rFonts w:ascii="Courier New" w:hAnsi="Courier New" w:cs="Courier New"/>
              </w:rPr>
              <w:t>};</w:t>
            </w:r>
          </w:p>
          <w:p w14:paraId="658A84AE" w14:textId="77777777" w:rsidR="003068BA" w:rsidRPr="003068BA" w:rsidRDefault="003068BA" w:rsidP="003068BA">
            <w:pPr>
              <w:rPr>
                <w:rFonts w:ascii="Courier New" w:hAnsi="Courier New" w:cs="Courier New"/>
              </w:rPr>
            </w:pPr>
            <w:r w:rsidRPr="003068BA">
              <w:rPr>
                <w:rFonts w:ascii="Courier New" w:hAnsi="Courier New" w:cs="Courier New"/>
              </w:rPr>
              <w:t xml:space="preserve"> </w:t>
            </w:r>
          </w:p>
          <w:p w14:paraId="0E10F057" w14:textId="77777777" w:rsidR="003068BA" w:rsidRPr="003068BA" w:rsidRDefault="003068BA" w:rsidP="003068BA">
            <w:pPr>
              <w:rPr>
                <w:rFonts w:ascii="Courier New" w:hAnsi="Courier New" w:cs="Courier New"/>
              </w:rPr>
            </w:pPr>
            <w:r w:rsidRPr="003068BA">
              <w:rPr>
                <w:rFonts w:ascii="Courier New" w:hAnsi="Courier New" w:cs="Courier New"/>
              </w:rPr>
              <w:t>#if (</w:t>
            </w:r>
            <w:proofErr w:type="spellStart"/>
            <w:proofErr w:type="gramStart"/>
            <w:r w:rsidRPr="003068BA">
              <w:rPr>
                <w:rFonts w:ascii="Courier New" w:hAnsi="Courier New" w:cs="Courier New"/>
              </w:rPr>
              <w:t>sizeof</w:t>
            </w:r>
            <w:proofErr w:type="spellEnd"/>
            <w:r w:rsidRPr="003068BA">
              <w:rPr>
                <w:rFonts w:ascii="Courier New" w:hAnsi="Courier New" w:cs="Courier New"/>
              </w:rPr>
              <w:t>(</w:t>
            </w:r>
            <w:proofErr w:type="gramEnd"/>
            <w:r w:rsidRPr="003068BA">
              <w:rPr>
                <w:rFonts w:ascii="Courier New" w:hAnsi="Courier New" w:cs="Courier New"/>
              </w:rPr>
              <w:t>struct timer) != (</w:t>
            </w:r>
            <w:proofErr w:type="spellStart"/>
            <w:r w:rsidRPr="003068BA">
              <w:rPr>
                <w:rFonts w:ascii="Courier New" w:hAnsi="Courier New" w:cs="Courier New"/>
              </w:rPr>
              <w:t>sizeof</w:t>
            </w:r>
            <w:proofErr w:type="spellEnd"/>
            <w:r w:rsidRPr="003068BA">
              <w:rPr>
                <w:rFonts w:ascii="Courier New" w:hAnsi="Courier New" w:cs="Courier New"/>
              </w:rPr>
              <w:t xml:space="preserve">(unsigned char) + </w:t>
            </w:r>
            <w:proofErr w:type="spellStart"/>
            <w:r w:rsidRPr="003068BA">
              <w:rPr>
                <w:rFonts w:ascii="Courier New" w:hAnsi="Courier New" w:cs="Courier New"/>
              </w:rPr>
              <w:t>sizeof</w:t>
            </w:r>
            <w:proofErr w:type="spellEnd"/>
            <w:r w:rsidRPr="003068BA">
              <w:rPr>
                <w:rFonts w:ascii="Courier New" w:hAnsi="Courier New" w:cs="Courier New"/>
              </w:rPr>
              <w:t xml:space="preserve">(unsigned int) + </w:t>
            </w:r>
            <w:proofErr w:type="spellStart"/>
            <w:r w:rsidRPr="003068BA">
              <w:rPr>
                <w:rFonts w:ascii="Courier New" w:hAnsi="Courier New" w:cs="Courier New"/>
              </w:rPr>
              <w:t>sizeof</w:t>
            </w:r>
            <w:proofErr w:type="spellEnd"/>
            <w:r w:rsidRPr="003068BA">
              <w:rPr>
                <w:rFonts w:ascii="Courier New" w:hAnsi="Courier New" w:cs="Courier New"/>
              </w:rPr>
              <w:t>(unsigned int)))</w:t>
            </w:r>
          </w:p>
          <w:p w14:paraId="3AE0E703" w14:textId="77777777" w:rsidR="003068BA" w:rsidRPr="003068BA" w:rsidRDefault="003068BA" w:rsidP="003068BA">
            <w:pPr>
              <w:rPr>
                <w:rFonts w:ascii="Courier New" w:hAnsi="Courier New" w:cs="Courier New"/>
              </w:rPr>
            </w:pPr>
            <w:r w:rsidRPr="003068BA">
              <w:rPr>
                <w:rFonts w:ascii="Courier New" w:hAnsi="Courier New" w:cs="Courier New"/>
              </w:rPr>
              <w:t xml:space="preserve">  #error "Structure must not have any padding"</w:t>
            </w:r>
          </w:p>
          <w:p w14:paraId="2E312001" w14:textId="610B3AC6" w:rsidR="00F72634" w:rsidRDefault="003068BA" w:rsidP="003068BA">
            <w:r w:rsidRPr="003068BA">
              <w:rPr>
                <w:rFonts w:ascii="Courier New" w:hAnsi="Courier New" w:cs="Courier New"/>
                <w:sz w:val="24"/>
                <w:szCs w:val="24"/>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3DDE5037" w14:textId="77777777" w:rsidR="00B475A1" w:rsidRDefault="00B475A1" w:rsidP="00F51FA8">
            <w:pPr>
              <w:pBdr>
                <w:top w:val="nil"/>
                <w:left w:val="nil"/>
                <w:bottom w:val="nil"/>
                <w:right w:val="nil"/>
                <w:between w:val="nil"/>
              </w:pBdr>
            </w:pPr>
            <w:r>
              <w:rPr>
                <w:b/>
              </w:rPr>
              <w:t>Principles(s):</w:t>
            </w:r>
            <w:r>
              <w:t xml:space="preserve"> </w:t>
            </w:r>
          </w:p>
          <w:p w14:paraId="0C74BDF7" w14:textId="090A869F" w:rsidR="0054245E" w:rsidRDefault="00353C1F" w:rsidP="00F51FA8">
            <w:pPr>
              <w:pBdr>
                <w:top w:val="nil"/>
                <w:left w:val="nil"/>
                <w:bottom w:val="nil"/>
                <w:right w:val="nil"/>
                <w:between w:val="nil"/>
              </w:pBdr>
            </w:pPr>
            <w:r>
              <w:t xml:space="preserve">1. </w:t>
            </w:r>
            <w:r w:rsidR="0054245E">
              <w:t>Validate input data</w:t>
            </w:r>
            <w:r>
              <w:t xml:space="preserve"> – static assertions ensure the expression being tested adheres to expected values</w:t>
            </w:r>
          </w:p>
          <w:p w14:paraId="6D0D0A59" w14:textId="65C13633" w:rsidR="0054245E" w:rsidRDefault="00353C1F" w:rsidP="00F51FA8">
            <w:pPr>
              <w:pBdr>
                <w:top w:val="nil"/>
                <w:left w:val="nil"/>
                <w:bottom w:val="nil"/>
                <w:right w:val="nil"/>
                <w:between w:val="nil"/>
              </w:pBdr>
            </w:pPr>
            <w:r>
              <w:t xml:space="preserve">10. </w:t>
            </w:r>
            <w:r w:rsidR="0054245E">
              <w:t>Adopt a secure coding standard</w:t>
            </w:r>
            <w:r>
              <w:t xml:space="preserve"> – ensures the code meets predefined security guidelines and best practices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FC1BAD9" w:rsidR="00B475A1" w:rsidRDefault="00145F2C" w:rsidP="00F51FA8">
            <w:pPr>
              <w:jc w:val="center"/>
            </w:pPr>
            <w:r>
              <w:t>Low</w:t>
            </w:r>
          </w:p>
        </w:tc>
        <w:tc>
          <w:tcPr>
            <w:tcW w:w="1341" w:type="dxa"/>
            <w:shd w:val="clear" w:color="auto" w:fill="auto"/>
          </w:tcPr>
          <w:p w14:paraId="05FDEF4C" w14:textId="4C62B86A" w:rsidR="00B475A1" w:rsidRDefault="00145F2C" w:rsidP="00F51FA8">
            <w:pPr>
              <w:jc w:val="center"/>
            </w:pPr>
            <w:r>
              <w:t>Unlikely</w:t>
            </w:r>
          </w:p>
        </w:tc>
        <w:tc>
          <w:tcPr>
            <w:tcW w:w="4021" w:type="dxa"/>
            <w:shd w:val="clear" w:color="auto" w:fill="auto"/>
          </w:tcPr>
          <w:p w14:paraId="79D1FC84" w14:textId="0D96A7F3" w:rsidR="00B475A1" w:rsidRDefault="00145F2C" w:rsidP="00F51FA8">
            <w:pPr>
              <w:jc w:val="center"/>
            </w:pPr>
            <w:r>
              <w:t>High</w:t>
            </w:r>
          </w:p>
        </w:tc>
        <w:tc>
          <w:tcPr>
            <w:tcW w:w="1807" w:type="dxa"/>
            <w:shd w:val="clear" w:color="auto" w:fill="auto"/>
          </w:tcPr>
          <w:p w14:paraId="07D13FDB" w14:textId="3C7AF87B" w:rsidR="00B475A1" w:rsidRDefault="00145F2C" w:rsidP="00F51FA8">
            <w:pPr>
              <w:jc w:val="center"/>
            </w:pPr>
            <w:r>
              <w:t>P1</w:t>
            </w:r>
          </w:p>
        </w:tc>
        <w:tc>
          <w:tcPr>
            <w:tcW w:w="1805" w:type="dxa"/>
            <w:shd w:val="clear" w:color="auto" w:fill="auto"/>
          </w:tcPr>
          <w:p w14:paraId="018B5741" w14:textId="4F562259" w:rsidR="00B475A1" w:rsidRDefault="00145F2C"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DBA848F" w:rsidR="00B475A1" w:rsidRDefault="00145F2C" w:rsidP="00F51FA8">
            <w:pPr>
              <w:jc w:val="center"/>
            </w:pPr>
            <w:hyperlink r:id="rId30" w:history="1">
              <w:r>
                <w:rPr>
                  <w:rStyle w:val="Hyperlink"/>
                  <w:rFonts w:ascii="Segoe UI" w:hAnsi="Segoe UI" w:cs="Segoe UI"/>
                  <w:color w:val="0052CC"/>
                  <w:sz w:val="21"/>
                  <w:szCs w:val="21"/>
                  <w:shd w:val="clear" w:color="auto" w:fill="FFFFFF"/>
                </w:rPr>
                <w:t>Clang</w:t>
              </w:r>
            </w:hyperlink>
          </w:p>
        </w:tc>
        <w:tc>
          <w:tcPr>
            <w:tcW w:w="1341" w:type="dxa"/>
            <w:shd w:val="clear" w:color="auto" w:fill="auto"/>
          </w:tcPr>
          <w:p w14:paraId="0385A3D4" w14:textId="4EE05F8F" w:rsidR="00145F2C" w:rsidRDefault="00145F2C" w:rsidP="00145F2C">
            <w:pPr>
              <w:jc w:val="center"/>
              <w:rPr>
                <w:rFonts w:ascii="Segoe UI" w:hAnsi="Segoe UI" w:cs="Segoe UI"/>
                <w:color w:val="172B4D"/>
                <w:sz w:val="21"/>
                <w:szCs w:val="21"/>
              </w:rPr>
            </w:pPr>
            <w:r>
              <w:rPr>
                <w:rFonts w:ascii="Segoe UI" w:hAnsi="Segoe UI" w:cs="Segoe UI"/>
                <w:color w:val="172B4D"/>
                <w:sz w:val="21"/>
                <w:szCs w:val="21"/>
              </w:rPr>
              <w:t>3.9</w:t>
            </w:r>
          </w:p>
          <w:p w14:paraId="1659F964" w14:textId="51C12E62" w:rsidR="00B475A1" w:rsidRDefault="00B475A1" w:rsidP="00F51FA8">
            <w:pPr>
              <w:jc w:val="center"/>
            </w:pPr>
          </w:p>
        </w:tc>
        <w:tc>
          <w:tcPr>
            <w:tcW w:w="4021" w:type="dxa"/>
            <w:shd w:val="clear" w:color="auto" w:fill="auto"/>
          </w:tcPr>
          <w:p w14:paraId="14C127A7" w14:textId="3112CCA6" w:rsidR="00B475A1" w:rsidRDefault="00145F2C" w:rsidP="00F51FA8">
            <w:pPr>
              <w:jc w:val="center"/>
            </w:pPr>
            <w:proofErr w:type="spellStart"/>
            <w:r>
              <w:rPr>
                <w:rFonts w:ascii="Roboto Mono" w:hAnsi="Roboto Mono"/>
                <w:color w:val="172B4D"/>
                <w:sz w:val="21"/>
                <w:szCs w:val="21"/>
                <w:shd w:val="clear" w:color="auto" w:fill="FFFFFF"/>
              </w:rPr>
              <w:t>misc</w:t>
            </w:r>
            <w:proofErr w:type="spellEnd"/>
            <w:r>
              <w:rPr>
                <w:rFonts w:ascii="Roboto Mono" w:hAnsi="Roboto Mono"/>
                <w:color w:val="172B4D"/>
                <w:sz w:val="21"/>
                <w:szCs w:val="21"/>
                <w:shd w:val="clear" w:color="auto" w:fill="FFFFFF"/>
              </w:rPr>
              <w:t>-static-assert</w:t>
            </w:r>
          </w:p>
        </w:tc>
        <w:tc>
          <w:tcPr>
            <w:tcW w:w="3611" w:type="dxa"/>
            <w:shd w:val="clear" w:color="auto" w:fill="auto"/>
          </w:tcPr>
          <w:p w14:paraId="511AFF98" w14:textId="4C327E84" w:rsidR="00B475A1" w:rsidRDefault="00145F2C" w:rsidP="00F51FA8">
            <w:pPr>
              <w:jc w:val="center"/>
            </w:pPr>
            <w:r>
              <w:rPr>
                <w:rFonts w:ascii="Segoe UI" w:hAnsi="Segoe UI" w:cs="Segoe UI"/>
                <w:color w:val="172B4D"/>
                <w:sz w:val="21"/>
                <w:szCs w:val="21"/>
                <w:shd w:val="clear" w:color="auto" w:fill="FFFFFF"/>
              </w:rPr>
              <w:t>Checked by </w:t>
            </w:r>
            <w:r>
              <w:rPr>
                <w:rStyle w:val="HTMLCode"/>
                <w:rFonts w:ascii="Roboto Mono" w:eastAsia="Calibri" w:hAnsi="Roboto Mono"/>
                <w:color w:val="172B4D"/>
                <w:sz w:val="21"/>
                <w:szCs w:val="21"/>
                <w:shd w:val="clear" w:color="auto" w:fill="FFFFFF"/>
              </w:rPr>
              <w:t>clang-tidy</w:t>
            </w:r>
          </w:p>
        </w:tc>
      </w:tr>
      <w:tr w:rsidR="00B475A1" w14:paraId="31776F75" w14:textId="77777777" w:rsidTr="00001F14">
        <w:trPr>
          <w:trHeight w:val="460"/>
        </w:trPr>
        <w:tc>
          <w:tcPr>
            <w:tcW w:w="1807" w:type="dxa"/>
            <w:shd w:val="clear" w:color="auto" w:fill="auto"/>
          </w:tcPr>
          <w:p w14:paraId="1DD1CB55" w14:textId="0AE1C69B" w:rsidR="00B475A1" w:rsidRDefault="00145F2C" w:rsidP="00F51FA8">
            <w:pPr>
              <w:jc w:val="center"/>
            </w:pPr>
            <w:hyperlink r:id="rId31"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147234E7" w14:textId="202EF6BC" w:rsidR="00B475A1" w:rsidRDefault="00145F2C" w:rsidP="00F51FA8">
            <w:pPr>
              <w:jc w:val="center"/>
            </w:pPr>
            <w:r>
              <w:rPr>
                <w:rFonts w:ascii="Segoe UI" w:hAnsi="Segoe UI" w:cs="Segoe UI"/>
                <w:color w:val="172B4D"/>
                <w:sz w:val="21"/>
                <w:szCs w:val="21"/>
                <w:shd w:val="clear" w:color="auto" w:fill="FFFFFF"/>
              </w:rPr>
              <w:t>7.4p0</w:t>
            </w:r>
          </w:p>
        </w:tc>
        <w:tc>
          <w:tcPr>
            <w:tcW w:w="4021" w:type="dxa"/>
            <w:shd w:val="clear" w:color="auto" w:fill="auto"/>
          </w:tcPr>
          <w:p w14:paraId="7C643E28" w14:textId="5775C9D1" w:rsidR="00B475A1" w:rsidRDefault="00145F2C" w:rsidP="00F51FA8">
            <w:pPr>
              <w:jc w:val="center"/>
              <w:rPr>
                <w:u w:val="single"/>
              </w:rPr>
            </w:pPr>
            <w:r>
              <w:rPr>
                <w:rStyle w:val="Strong"/>
                <w:rFonts w:ascii="Segoe UI" w:hAnsi="Segoe UI" w:cs="Segoe UI"/>
                <w:color w:val="172B4D"/>
                <w:sz w:val="21"/>
                <w:szCs w:val="21"/>
                <w:shd w:val="clear" w:color="auto" w:fill="FFFFFF"/>
              </w:rPr>
              <w:t>(customization)</w:t>
            </w:r>
          </w:p>
        </w:tc>
        <w:tc>
          <w:tcPr>
            <w:tcW w:w="3611" w:type="dxa"/>
            <w:shd w:val="clear" w:color="auto" w:fill="auto"/>
          </w:tcPr>
          <w:p w14:paraId="2CB1863C" w14:textId="682DC52E" w:rsidR="00B475A1" w:rsidRDefault="00145F2C" w:rsidP="00F51FA8">
            <w:pPr>
              <w:jc w:val="center"/>
            </w:pPr>
            <w:r>
              <w:rPr>
                <w:rFonts w:ascii="Segoe UI" w:hAnsi="Segoe UI" w:cs="Segoe UI"/>
                <w:color w:val="172B4D"/>
                <w:sz w:val="21"/>
                <w:szCs w:val="21"/>
                <w:shd w:val="clear" w:color="auto" w:fill="FFFFFF"/>
              </w:rPr>
              <w:t>Users can implement a custom check that reports uses of the </w:t>
            </w:r>
            <w:proofErr w:type="gramStart"/>
            <w:r>
              <w:rPr>
                <w:rStyle w:val="HTMLCode"/>
                <w:rFonts w:ascii="Roboto Mono" w:eastAsia="Calibri" w:hAnsi="Roboto Mono"/>
                <w:color w:val="172B4D"/>
                <w:sz w:val="21"/>
                <w:szCs w:val="21"/>
                <w:shd w:val="clear" w:color="auto" w:fill="FFFFFF"/>
              </w:rPr>
              <w:t>assert(</w:t>
            </w:r>
            <w:proofErr w:type="gramEnd"/>
            <w:r>
              <w:rPr>
                <w:rStyle w:val="HTMLCode"/>
                <w:rFonts w:ascii="Roboto Mono" w:eastAsia="Calibri" w:hAnsi="Roboto Mono"/>
                <w:color w:val="172B4D"/>
                <w:sz w:val="21"/>
                <w:szCs w:val="21"/>
                <w:shd w:val="clear" w:color="auto" w:fill="FFFFFF"/>
              </w:rPr>
              <w:t>)</w:t>
            </w:r>
            <w:r>
              <w:rPr>
                <w:rFonts w:ascii="Segoe UI" w:hAnsi="Segoe UI" w:cs="Segoe UI"/>
                <w:color w:val="172B4D"/>
                <w:sz w:val="21"/>
                <w:szCs w:val="21"/>
                <w:shd w:val="clear" w:color="auto" w:fill="FFFFFF"/>
              </w:rPr>
              <w:t> macro</w:t>
            </w:r>
          </w:p>
        </w:tc>
      </w:tr>
      <w:tr w:rsidR="00B475A1" w14:paraId="70B30499" w14:textId="77777777" w:rsidTr="00001F14">
        <w:trPr>
          <w:trHeight w:val="460"/>
        </w:trPr>
        <w:tc>
          <w:tcPr>
            <w:tcW w:w="1807" w:type="dxa"/>
            <w:shd w:val="clear" w:color="auto" w:fill="auto"/>
          </w:tcPr>
          <w:p w14:paraId="4DFBB62B" w14:textId="48BC56F2" w:rsidR="00B475A1" w:rsidRDefault="008E0F57" w:rsidP="00F51FA8">
            <w:pPr>
              <w:jc w:val="center"/>
            </w:pPr>
            <w:hyperlink r:id="rId32" w:history="1">
              <w:r>
                <w:rPr>
                  <w:rStyle w:val="Hyperlink"/>
                  <w:rFonts w:ascii="Segoe UI" w:hAnsi="Segoe UI" w:cs="Segoe UI"/>
                  <w:color w:val="0052CC"/>
                  <w:sz w:val="21"/>
                  <w:szCs w:val="21"/>
                  <w:shd w:val="clear" w:color="auto" w:fill="FFFFFF"/>
                </w:rPr>
                <w:t>Compass/ROSE</w:t>
              </w:r>
            </w:hyperlink>
          </w:p>
        </w:tc>
        <w:tc>
          <w:tcPr>
            <w:tcW w:w="1341" w:type="dxa"/>
            <w:shd w:val="clear" w:color="auto" w:fill="auto"/>
          </w:tcPr>
          <w:p w14:paraId="4C886138" w14:textId="4BE0D3E4" w:rsidR="00B475A1" w:rsidRDefault="00B475A1" w:rsidP="00F51FA8">
            <w:pPr>
              <w:jc w:val="center"/>
            </w:pPr>
          </w:p>
        </w:tc>
        <w:tc>
          <w:tcPr>
            <w:tcW w:w="4021" w:type="dxa"/>
            <w:shd w:val="clear" w:color="auto" w:fill="auto"/>
          </w:tcPr>
          <w:p w14:paraId="270673C4" w14:textId="71F192DC" w:rsidR="00B475A1" w:rsidRDefault="00B475A1" w:rsidP="00F51FA8">
            <w:pPr>
              <w:jc w:val="center"/>
              <w:rPr>
                <w:u w:val="single"/>
              </w:rPr>
            </w:pPr>
          </w:p>
        </w:tc>
        <w:tc>
          <w:tcPr>
            <w:tcW w:w="3611" w:type="dxa"/>
            <w:shd w:val="clear" w:color="auto" w:fill="auto"/>
          </w:tcPr>
          <w:p w14:paraId="3D93F88D" w14:textId="4EB421CC" w:rsidR="00B475A1" w:rsidRDefault="008E0F57" w:rsidP="00F51FA8">
            <w:pPr>
              <w:jc w:val="center"/>
            </w:pPr>
            <w:r>
              <w:rPr>
                <w:rFonts w:ascii="Segoe UI" w:hAnsi="Segoe UI" w:cs="Segoe UI"/>
                <w:color w:val="172B4D"/>
                <w:sz w:val="21"/>
                <w:szCs w:val="21"/>
                <w:shd w:val="clear" w:color="auto" w:fill="FFFFFF"/>
              </w:rPr>
              <w:t>Could detect violations of this rule merely by looking for calls to </w:t>
            </w:r>
            <w:proofErr w:type="gramStart"/>
            <w:r>
              <w:rPr>
                <w:rStyle w:val="HTMLCode"/>
                <w:rFonts w:ascii="Roboto Mono" w:eastAsia="Calibri" w:hAnsi="Roboto Mono"/>
                <w:color w:val="172B4D"/>
                <w:sz w:val="21"/>
                <w:szCs w:val="21"/>
                <w:shd w:val="clear" w:color="auto" w:fill="FFFFFF"/>
              </w:rPr>
              <w:t>assert(</w:t>
            </w:r>
            <w:proofErr w:type="gramEnd"/>
            <w:r>
              <w:rPr>
                <w:rStyle w:val="HTMLCode"/>
                <w:rFonts w:ascii="Roboto Mono" w:eastAsia="Calibri" w:hAnsi="Roboto Mono"/>
                <w:color w:val="172B4D"/>
                <w:sz w:val="21"/>
                <w:szCs w:val="21"/>
                <w:shd w:val="clear" w:color="auto" w:fill="FFFFFF"/>
              </w:rPr>
              <w:t>)</w:t>
            </w:r>
            <w:r>
              <w:rPr>
                <w:rFonts w:ascii="Segoe UI" w:hAnsi="Segoe UI" w:cs="Segoe UI"/>
                <w:color w:val="172B4D"/>
                <w:sz w:val="21"/>
                <w:szCs w:val="21"/>
                <w:shd w:val="clear" w:color="auto" w:fill="FFFFFF"/>
              </w:rPr>
              <w:t>, and if it can evaluate the assertion (due to all values being known at compile time), then the code should use </w:t>
            </w:r>
            <w:r>
              <w:rPr>
                <w:rStyle w:val="HTMLCode"/>
                <w:rFonts w:ascii="Roboto Mono" w:eastAsia="Calibri" w:hAnsi="Roboto Mono"/>
                <w:color w:val="172B4D"/>
                <w:sz w:val="21"/>
                <w:szCs w:val="21"/>
                <w:shd w:val="clear" w:color="auto" w:fill="FFFFFF"/>
              </w:rPr>
              <w:t>static-assert</w:t>
            </w:r>
            <w:r>
              <w:rPr>
                <w:rFonts w:ascii="Segoe UI" w:hAnsi="Segoe UI" w:cs="Segoe UI"/>
                <w:color w:val="172B4D"/>
                <w:sz w:val="21"/>
                <w:szCs w:val="21"/>
                <w:shd w:val="clear" w:color="auto" w:fill="FFFFFF"/>
              </w:rPr>
              <w:t> instead; this assumes ROSE can recognize macro invocation</w:t>
            </w:r>
          </w:p>
        </w:tc>
      </w:tr>
      <w:tr w:rsidR="00B475A1" w14:paraId="28383A14" w14:textId="77777777" w:rsidTr="00001F14">
        <w:trPr>
          <w:trHeight w:val="460"/>
        </w:trPr>
        <w:tc>
          <w:tcPr>
            <w:tcW w:w="1807" w:type="dxa"/>
            <w:shd w:val="clear" w:color="auto" w:fill="auto"/>
          </w:tcPr>
          <w:p w14:paraId="1EC45772" w14:textId="076BD7E4" w:rsidR="00B475A1" w:rsidRDefault="008E0F57" w:rsidP="00F51FA8">
            <w:pPr>
              <w:jc w:val="center"/>
            </w:pPr>
            <w:hyperlink r:id="rId33" w:history="1">
              <w:r>
                <w:rPr>
                  <w:rStyle w:val="Hyperlink"/>
                  <w:rFonts w:ascii="Segoe UI" w:hAnsi="Segoe UI" w:cs="Segoe UI"/>
                  <w:color w:val="0052CC"/>
                  <w:sz w:val="21"/>
                  <w:szCs w:val="21"/>
                  <w:shd w:val="clear" w:color="auto" w:fill="FFFFFF"/>
                </w:rPr>
                <w:t>ECLAIR</w:t>
              </w:r>
            </w:hyperlink>
          </w:p>
        </w:tc>
        <w:tc>
          <w:tcPr>
            <w:tcW w:w="1341" w:type="dxa"/>
            <w:shd w:val="clear" w:color="auto" w:fill="auto"/>
          </w:tcPr>
          <w:p w14:paraId="49F701FE" w14:textId="63910F40" w:rsidR="008E0F57" w:rsidRDefault="008E0F57" w:rsidP="008E0F57">
            <w:pPr>
              <w:jc w:val="center"/>
              <w:rPr>
                <w:rFonts w:ascii="Segoe UI" w:hAnsi="Segoe UI" w:cs="Segoe UI"/>
                <w:color w:val="172B4D"/>
                <w:sz w:val="21"/>
                <w:szCs w:val="21"/>
              </w:rPr>
            </w:pPr>
            <w:r>
              <w:rPr>
                <w:rFonts w:ascii="Segoe UI" w:hAnsi="Segoe UI" w:cs="Segoe UI"/>
                <w:color w:val="172B4D"/>
                <w:sz w:val="21"/>
                <w:szCs w:val="21"/>
              </w:rPr>
              <w:t>1.2</w:t>
            </w:r>
          </w:p>
          <w:p w14:paraId="6D5B7F9C" w14:textId="7A420732" w:rsidR="00B475A1" w:rsidRDefault="00B475A1" w:rsidP="00F51FA8">
            <w:pPr>
              <w:jc w:val="center"/>
            </w:pPr>
          </w:p>
        </w:tc>
        <w:tc>
          <w:tcPr>
            <w:tcW w:w="4021" w:type="dxa"/>
            <w:shd w:val="clear" w:color="auto" w:fill="auto"/>
          </w:tcPr>
          <w:p w14:paraId="6A3B83A6" w14:textId="6A709D57" w:rsidR="00B475A1" w:rsidRDefault="008E0F57" w:rsidP="00F51FA8">
            <w:pPr>
              <w:jc w:val="center"/>
              <w:rPr>
                <w:u w:val="single"/>
              </w:rPr>
            </w:pPr>
            <w:r>
              <w:rPr>
                <w:rStyle w:val="Strong"/>
                <w:rFonts w:ascii="Segoe UI" w:hAnsi="Segoe UI" w:cs="Segoe UI"/>
                <w:color w:val="172B4D"/>
                <w:sz w:val="21"/>
                <w:szCs w:val="21"/>
                <w:shd w:val="clear" w:color="auto" w:fill="FFFFFF"/>
              </w:rPr>
              <w:t>CC2.DCL03</w:t>
            </w:r>
          </w:p>
        </w:tc>
        <w:tc>
          <w:tcPr>
            <w:tcW w:w="3611" w:type="dxa"/>
            <w:shd w:val="clear" w:color="auto" w:fill="auto"/>
          </w:tcPr>
          <w:p w14:paraId="08365A70" w14:textId="771D56D2" w:rsidR="00B475A1" w:rsidRDefault="008E0F57" w:rsidP="00F51FA8">
            <w:pPr>
              <w:jc w:val="center"/>
            </w:pPr>
            <w:r>
              <w:rPr>
                <w:rFonts w:ascii="Segoe UI" w:hAnsi="Segoe UI" w:cs="Segoe UI"/>
                <w:color w:val="172B4D"/>
                <w:sz w:val="21"/>
                <w:szCs w:val="21"/>
                <w:shd w:val="clear" w:color="auto" w:fill="FFFFFF"/>
              </w:rP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9D7FC0E" w:rsidR="00381847" w:rsidRDefault="00086CC2">
            <w:pPr>
              <w:jc w:val="center"/>
            </w:pPr>
            <w:r>
              <w:t>ERR51-CPP</w:t>
            </w:r>
          </w:p>
        </w:tc>
        <w:tc>
          <w:tcPr>
            <w:tcW w:w="7632" w:type="dxa"/>
            <w:tcMar>
              <w:top w:w="100" w:type="dxa"/>
              <w:left w:w="100" w:type="dxa"/>
              <w:bottom w:w="100" w:type="dxa"/>
              <w:right w:w="100" w:type="dxa"/>
            </w:tcMar>
          </w:tcPr>
          <w:p w14:paraId="7DF53768" w14:textId="5E9D21DF" w:rsidR="00381847" w:rsidRDefault="00086CC2">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6082984" w:rsidR="00F72634" w:rsidRDefault="001579BE" w:rsidP="0015146B">
            <w:proofErr w:type="gramStart"/>
            <w:r>
              <w:t>f(</w:t>
            </w:r>
            <w:proofErr w:type="gramEnd"/>
            <w:r>
              <w:t xml:space="preserve">) and main() both do not catch exceptions thrown by </w:t>
            </w:r>
            <w:proofErr w:type="spellStart"/>
            <w:r>
              <w:t>throwing_func</w:t>
            </w:r>
            <w:proofErr w:type="spellEnd"/>
            <w:r>
              <w:t>(). Code is terminated as a result of no matching handler.</w:t>
            </w:r>
          </w:p>
        </w:tc>
      </w:tr>
      <w:tr w:rsidR="00F72634" w14:paraId="3CEA03A3" w14:textId="77777777" w:rsidTr="00001F14">
        <w:trPr>
          <w:trHeight w:val="460"/>
        </w:trPr>
        <w:tc>
          <w:tcPr>
            <w:tcW w:w="10800" w:type="dxa"/>
            <w:tcMar>
              <w:top w:w="100" w:type="dxa"/>
              <w:left w:w="100" w:type="dxa"/>
              <w:bottom w:w="100" w:type="dxa"/>
              <w:right w:w="100" w:type="dxa"/>
            </w:tcMar>
          </w:tcPr>
          <w:p w14:paraId="4E35650D" w14:textId="77777777" w:rsidR="001579BE" w:rsidRPr="001579BE" w:rsidRDefault="001579BE" w:rsidP="001579BE">
            <w:pPr>
              <w:rPr>
                <w:rFonts w:ascii="Courier New" w:hAnsi="Courier New" w:cs="Courier New"/>
              </w:rPr>
            </w:pPr>
            <w:r w:rsidRPr="001579BE">
              <w:rPr>
                <w:rFonts w:ascii="Courier New" w:hAnsi="Courier New" w:cs="Courier New"/>
              </w:rPr>
              <w:t xml:space="preserve">void </w:t>
            </w:r>
            <w:proofErr w:type="spellStart"/>
            <w:r w:rsidRPr="001579BE">
              <w:rPr>
                <w:rFonts w:ascii="Courier New" w:hAnsi="Courier New" w:cs="Courier New"/>
              </w:rPr>
              <w:t>throwing_</w:t>
            </w:r>
            <w:proofErr w:type="gramStart"/>
            <w:r w:rsidRPr="001579BE">
              <w:rPr>
                <w:rFonts w:ascii="Courier New" w:hAnsi="Courier New" w:cs="Courier New"/>
              </w:rPr>
              <w:t>func</w:t>
            </w:r>
            <w:proofErr w:type="spellEnd"/>
            <w:r w:rsidRPr="001579BE">
              <w:rPr>
                <w:rFonts w:ascii="Courier New" w:hAnsi="Courier New" w:cs="Courier New"/>
              </w:rPr>
              <w:t>(</w:t>
            </w:r>
            <w:proofErr w:type="gramEnd"/>
            <w:r w:rsidRPr="001579BE">
              <w:rPr>
                <w:rFonts w:ascii="Courier New" w:hAnsi="Courier New" w:cs="Courier New"/>
              </w:rPr>
              <w:t xml:space="preserve">) </w:t>
            </w:r>
            <w:proofErr w:type="spellStart"/>
            <w:r w:rsidRPr="001579BE">
              <w:rPr>
                <w:rFonts w:ascii="Courier New" w:hAnsi="Courier New" w:cs="Courier New"/>
              </w:rPr>
              <w:t>noexcept</w:t>
            </w:r>
            <w:proofErr w:type="spellEnd"/>
            <w:r w:rsidRPr="001579BE">
              <w:rPr>
                <w:rFonts w:ascii="Courier New" w:hAnsi="Courier New" w:cs="Courier New"/>
              </w:rPr>
              <w:t>(false);</w:t>
            </w:r>
          </w:p>
          <w:p w14:paraId="717290BE" w14:textId="77777777" w:rsidR="001579BE" w:rsidRPr="001579BE" w:rsidRDefault="001579BE" w:rsidP="001579BE">
            <w:pPr>
              <w:rPr>
                <w:rFonts w:ascii="Courier New" w:hAnsi="Courier New" w:cs="Courier New"/>
              </w:rPr>
            </w:pPr>
            <w:r w:rsidRPr="001579BE">
              <w:rPr>
                <w:rFonts w:ascii="Courier New" w:hAnsi="Courier New" w:cs="Courier New"/>
              </w:rPr>
              <w:t xml:space="preserve">  </w:t>
            </w:r>
          </w:p>
          <w:p w14:paraId="5327ADE0" w14:textId="77777777" w:rsidR="001579BE" w:rsidRPr="001579BE" w:rsidRDefault="001579BE" w:rsidP="001579BE">
            <w:pPr>
              <w:rPr>
                <w:rFonts w:ascii="Courier New" w:hAnsi="Courier New" w:cs="Courier New"/>
              </w:rPr>
            </w:pPr>
            <w:r w:rsidRPr="001579BE">
              <w:rPr>
                <w:rFonts w:ascii="Courier New" w:hAnsi="Courier New" w:cs="Courier New"/>
              </w:rPr>
              <w:t xml:space="preserve">void </w:t>
            </w:r>
            <w:proofErr w:type="gramStart"/>
            <w:r w:rsidRPr="001579BE">
              <w:rPr>
                <w:rFonts w:ascii="Courier New" w:hAnsi="Courier New" w:cs="Courier New"/>
              </w:rPr>
              <w:t>f(</w:t>
            </w:r>
            <w:proofErr w:type="gramEnd"/>
            <w:r w:rsidRPr="001579BE">
              <w:rPr>
                <w:rFonts w:ascii="Courier New" w:hAnsi="Courier New" w:cs="Courier New"/>
              </w:rPr>
              <w:t>) {</w:t>
            </w:r>
          </w:p>
          <w:p w14:paraId="34465719" w14:textId="77777777" w:rsidR="001579BE" w:rsidRPr="001579BE" w:rsidRDefault="001579BE" w:rsidP="001579BE">
            <w:pPr>
              <w:rPr>
                <w:rFonts w:ascii="Courier New" w:hAnsi="Courier New" w:cs="Courier New"/>
              </w:rPr>
            </w:pPr>
            <w:r w:rsidRPr="001579BE">
              <w:rPr>
                <w:rFonts w:ascii="Courier New" w:hAnsi="Courier New" w:cs="Courier New"/>
              </w:rPr>
              <w:t xml:space="preserve">  </w:t>
            </w:r>
            <w:proofErr w:type="spellStart"/>
            <w:r w:rsidRPr="001579BE">
              <w:rPr>
                <w:rFonts w:ascii="Courier New" w:hAnsi="Courier New" w:cs="Courier New"/>
              </w:rPr>
              <w:t>throwing_</w:t>
            </w:r>
            <w:proofErr w:type="gramStart"/>
            <w:r w:rsidRPr="001579BE">
              <w:rPr>
                <w:rFonts w:ascii="Courier New" w:hAnsi="Courier New" w:cs="Courier New"/>
              </w:rPr>
              <w:t>func</w:t>
            </w:r>
            <w:proofErr w:type="spellEnd"/>
            <w:r w:rsidRPr="001579BE">
              <w:rPr>
                <w:rFonts w:ascii="Courier New" w:hAnsi="Courier New" w:cs="Courier New"/>
              </w:rPr>
              <w:t>(</w:t>
            </w:r>
            <w:proofErr w:type="gramEnd"/>
            <w:r w:rsidRPr="001579BE">
              <w:rPr>
                <w:rFonts w:ascii="Courier New" w:hAnsi="Courier New" w:cs="Courier New"/>
              </w:rPr>
              <w:t>);</w:t>
            </w:r>
          </w:p>
          <w:p w14:paraId="09882311" w14:textId="77777777" w:rsidR="001579BE" w:rsidRPr="001579BE" w:rsidRDefault="001579BE" w:rsidP="001579BE">
            <w:pPr>
              <w:rPr>
                <w:rFonts w:ascii="Courier New" w:hAnsi="Courier New" w:cs="Courier New"/>
              </w:rPr>
            </w:pPr>
            <w:r w:rsidRPr="001579BE">
              <w:rPr>
                <w:rFonts w:ascii="Courier New" w:hAnsi="Courier New" w:cs="Courier New"/>
              </w:rPr>
              <w:t>}</w:t>
            </w:r>
          </w:p>
          <w:p w14:paraId="46B5F381" w14:textId="77777777" w:rsidR="001579BE" w:rsidRPr="001579BE" w:rsidRDefault="001579BE" w:rsidP="001579BE">
            <w:pPr>
              <w:rPr>
                <w:rFonts w:ascii="Courier New" w:hAnsi="Courier New" w:cs="Courier New"/>
              </w:rPr>
            </w:pPr>
            <w:r w:rsidRPr="001579BE">
              <w:rPr>
                <w:rFonts w:ascii="Courier New" w:hAnsi="Courier New" w:cs="Courier New"/>
              </w:rPr>
              <w:t xml:space="preserve">  </w:t>
            </w:r>
          </w:p>
          <w:p w14:paraId="4D4B7BC5" w14:textId="77777777" w:rsidR="001579BE" w:rsidRPr="001579BE" w:rsidRDefault="001579BE" w:rsidP="001579BE">
            <w:pPr>
              <w:rPr>
                <w:rFonts w:ascii="Courier New" w:hAnsi="Courier New" w:cs="Courier New"/>
              </w:rPr>
            </w:pPr>
            <w:r w:rsidRPr="001579BE">
              <w:rPr>
                <w:rFonts w:ascii="Courier New" w:hAnsi="Courier New" w:cs="Courier New"/>
              </w:rPr>
              <w:t xml:space="preserve">int </w:t>
            </w:r>
            <w:proofErr w:type="gramStart"/>
            <w:r w:rsidRPr="001579BE">
              <w:rPr>
                <w:rFonts w:ascii="Courier New" w:hAnsi="Courier New" w:cs="Courier New"/>
              </w:rPr>
              <w:t>main(</w:t>
            </w:r>
            <w:proofErr w:type="gramEnd"/>
            <w:r w:rsidRPr="001579BE">
              <w:rPr>
                <w:rFonts w:ascii="Courier New" w:hAnsi="Courier New" w:cs="Courier New"/>
              </w:rPr>
              <w:t>) {</w:t>
            </w:r>
          </w:p>
          <w:p w14:paraId="63D82196" w14:textId="77777777" w:rsidR="001579BE" w:rsidRPr="001579BE" w:rsidRDefault="001579BE" w:rsidP="001579BE">
            <w:pPr>
              <w:rPr>
                <w:rFonts w:ascii="Courier New" w:hAnsi="Courier New" w:cs="Courier New"/>
              </w:rPr>
            </w:pPr>
            <w:r w:rsidRPr="001579BE">
              <w:rPr>
                <w:rFonts w:ascii="Courier New" w:hAnsi="Courier New" w:cs="Courier New"/>
              </w:rPr>
              <w:t xml:space="preserve">  </w:t>
            </w:r>
            <w:proofErr w:type="gramStart"/>
            <w:r w:rsidRPr="001579BE">
              <w:rPr>
                <w:rFonts w:ascii="Courier New" w:hAnsi="Courier New" w:cs="Courier New"/>
              </w:rPr>
              <w:t>f(</w:t>
            </w:r>
            <w:proofErr w:type="gramEnd"/>
            <w:r w:rsidRPr="001579BE">
              <w:rPr>
                <w:rFonts w:ascii="Courier New" w:hAnsi="Courier New" w:cs="Courier New"/>
              </w:rPr>
              <w:t>);</w:t>
            </w:r>
          </w:p>
          <w:p w14:paraId="728394A2" w14:textId="758D5C58" w:rsidR="00F72634" w:rsidRDefault="001579BE" w:rsidP="001579BE">
            <w:r w:rsidRPr="001579BE">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03F89A4" w:rsidR="00F72634" w:rsidRDefault="001579BE" w:rsidP="0015146B">
            <w:proofErr w:type="gramStart"/>
            <w:r>
              <w:t>main(</w:t>
            </w:r>
            <w:proofErr w:type="gramEnd"/>
            <w:r>
              <w:t>) handles all exceptions to ensure resources are used properly.</w:t>
            </w:r>
          </w:p>
        </w:tc>
      </w:tr>
      <w:tr w:rsidR="00F72634" w14:paraId="5DBE36E7" w14:textId="77777777" w:rsidTr="00001F14">
        <w:trPr>
          <w:trHeight w:val="460"/>
        </w:trPr>
        <w:tc>
          <w:tcPr>
            <w:tcW w:w="10800" w:type="dxa"/>
            <w:tcMar>
              <w:top w:w="100" w:type="dxa"/>
              <w:left w:w="100" w:type="dxa"/>
              <w:bottom w:w="100" w:type="dxa"/>
              <w:right w:w="100" w:type="dxa"/>
            </w:tcMar>
          </w:tcPr>
          <w:p w14:paraId="4C17BCF4" w14:textId="77777777" w:rsidR="001579BE" w:rsidRPr="001579BE" w:rsidRDefault="001579BE" w:rsidP="001579BE">
            <w:pPr>
              <w:rPr>
                <w:rFonts w:ascii="Courier New" w:hAnsi="Courier New" w:cs="Courier New"/>
              </w:rPr>
            </w:pPr>
            <w:r w:rsidRPr="001579BE">
              <w:rPr>
                <w:rFonts w:ascii="Courier New" w:hAnsi="Courier New" w:cs="Courier New"/>
              </w:rPr>
              <w:t xml:space="preserve">void </w:t>
            </w:r>
            <w:proofErr w:type="spellStart"/>
            <w:r w:rsidRPr="001579BE">
              <w:rPr>
                <w:rFonts w:ascii="Courier New" w:hAnsi="Courier New" w:cs="Courier New"/>
              </w:rPr>
              <w:t>throwing_</w:t>
            </w:r>
            <w:proofErr w:type="gramStart"/>
            <w:r w:rsidRPr="001579BE">
              <w:rPr>
                <w:rFonts w:ascii="Courier New" w:hAnsi="Courier New" w:cs="Courier New"/>
              </w:rPr>
              <w:t>func</w:t>
            </w:r>
            <w:proofErr w:type="spellEnd"/>
            <w:r w:rsidRPr="001579BE">
              <w:rPr>
                <w:rFonts w:ascii="Courier New" w:hAnsi="Courier New" w:cs="Courier New"/>
              </w:rPr>
              <w:t>(</w:t>
            </w:r>
            <w:proofErr w:type="gramEnd"/>
            <w:r w:rsidRPr="001579BE">
              <w:rPr>
                <w:rFonts w:ascii="Courier New" w:hAnsi="Courier New" w:cs="Courier New"/>
              </w:rPr>
              <w:t xml:space="preserve">) </w:t>
            </w:r>
            <w:proofErr w:type="spellStart"/>
            <w:r w:rsidRPr="001579BE">
              <w:rPr>
                <w:rFonts w:ascii="Courier New" w:hAnsi="Courier New" w:cs="Courier New"/>
              </w:rPr>
              <w:t>noexcept</w:t>
            </w:r>
            <w:proofErr w:type="spellEnd"/>
            <w:r w:rsidRPr="001579BE">
              <w:rPr>
                <w:rFonts w:ascii="Courier New" w:hAnsi="Courier New" w:cs="Courier New"/>
              </w:rPr>
              <w:t>(false);</w:t>
            </w:r>
          </w:p>
          <w:p w14:paraId="45B8C5EA" w14:textId="77777777" w:rsidR="001579BE" w:rsidRPr="001579BE" w:rsidRDefault="001579BE" w:rsidP="001579BE">
            <w:pPr>
              <w:rPr>
                <w:rFonts w:ascii="Courier New" w:hAnsi="Courier New" w:cs="Courier New"/>
              </w:rPr>
            </w:pPr>
            <w:r w:rsidRPr="001579BE">
              <w:rPr>
                <w:rFonts w:ascii="Courier New" w:hAnsi="Courier New" w:cs="Courier New"/>
              </w:rPr>
              <w:t xml:space="preserve">  </w:t>
            </w:r>
          </w:p>
          <w:p w14:paraId="5C8D83B6" w14:textId="77777777" w:rsidR="001579BE" w:rsidRPr="001579BE" w:rsidRDefault="001579BE" w:rsidP="001579BE">
            <w:pPr>
              <w:rPr>
                <w:rFonts w:ascii="Courier New" w:hAnsi="Courier New" w:cs="Courier New"/>
              </w:rPr>
            </w:pPr>
            <w:r w:rsidRPr="001579BE">
              <w:rPr>
                <w:rFonts w:ascii="Courier New" w:hAnsi="Courier New" w:cs="Courier New"/>
              </w:rPr>
              <w:t xml:space="preserve">void </w:t>
            </w:r>
            <w:proofErr w:type="gramStart"/>
            <w:r w:rsidRPr="001579BE">
              <w:rPr>
                <w:rFonts w:ascii="Courier New" w:hAnsi="Courier New" w:cs="Courier New"/>
              </w:rPr>
              <w:t>f(</w:t>
            </w:r>
            <w:proofErr w:type="gramEnd"/>
            <w:r w:rsidRPr="001579BE">
              <w:rPr>
                <w:rFonts w:ascii="Courier New" w:hAnsi="Courier New" w:cs="Courier New"/>
              </w:rPr>
              <w:t>) {</w:t>
            </w:r>
          </w:p>
          <w:p w14:paraId="3C02D7ED" w14:textId="77777777" w:rsidR="001579BE" w:rsidRPr="001579BE" w:rsidRDefault="001579BE" w:rsidP="001579BE">
            <w:pPr>
              <w:rPr>
                <w:rFonts w:ascii="Courier New" w:hAnsi="Courier New" w:cs="Courier New"/>
              </w:rPr>
            </w:pPr>
            <w:r w:rsidRPr="001579BE">
              <w:rPr>
                <w:rFonts w:ascii="Courier New" w:hAnsi="Courier New" w:cs="Courier New"/>
              </w:rPr>
              <w:t xml:space="preserve">  </w:t>
            </w:r>
            <w:proofErr w:type="spellStart"/>
            <w:r w:rsidRPr="001579BE">
              <w:rPr>
                <w:rFonts w:ascii="Courier New" w:hAnsi="Courier New" w:cs="Courier New"/>
              </w:rPr>
              <w:t>throwing_</w:t>
            </w:r>
            <w:proofErr w:type="gramStart"/>
            <w:r w:rsidRPr="001579BE">
              <w:rPr>
                <w:rFonts w:ascii="Courier New" w:hAnsi="Courier New" w:cs="Courier New"/>
              </w:rPr>
              <w:t>func</w:t>
            </w:r>
            <w:proofErr w:type="spellEnd"/>
            <w:r w:rsidRPr="001579BE">
              <w:rPr>
                <w:rFonts w:ascii="Courier New" w:hAnsi="Courier New" w:cs="Courier New"/>
              </w:rPr>
              <w:t>(</w:t>
            </w:r>
            <w:proofErr w:type="gramEnd"/>
            <w:r w:rsidRPr="001579BE">
              <w:rPr>
                <w:rFonts w:ascii="Courier New" w:hAnsi="Courier New" w:cs="Courier New"/>
              </w:rPr>
              <w:t>);</w:t>
            </w:r>
          </w:p>
          <w:p w14:paraId="54226DC5" w14:textId="77777777" w:rsidR="001579BE" w:rsidRPr="001579BE" w:rsidRDefault="001579BE" w:rsidP="001579BE">
            <w:pPr>
              <w:rPr>
                <w:rFonts w:ascii="Courier New" w:hAnsi="Courier New" w:cs="Courier New"/>
              </w:rPr>
            </w:pPr>
            <w:r w:rsidRPr="001579BE">
              <w:rPr>
                <w:rFonts w:ascii="Courier New" w:hAnsi="Courier New" w:cs="Courier New"/>
              </w:rPr>
              <w:t>}</w:t>
            </w:r>
          </w:p>
          <w:p w14:paraId="47DA1421" w14:textId="77777777" w:rsidR="001579BE" w:rsidRPr="001579BE" w:rsidRDefault="001579BE" w:rsidP="001579BE">
            <w:pPr>
              <w:rPr>
                <w:rFonts w:ascii="Courier New" w:hAnsi="Courier New" w:cs="Courier New"/>
              </w:rPr>
            </w:pPr>
            <w:r w:rsidRPr="001579BE">
              <w:rPr>
                <w:rFonts w:ascii="Courier New" w:hAnsi="Courier New" w:cs="Courier New"/>
              </w:rPr>
              <w:t xml:space="preserve">  </w:t>
            </w:r>
          </w:p>
          <w:p w14:paraId="14430F9B" w14:textId="77777777" w:rsidR="001579BE" w:rsidRPr="001579BE" w:rsidRDefault="001579BE" w:rsidP="001579BE">
            <w:pPr>
              <w:rPr>
                <w:rFonts w:ascii="Courier New" w:hAnsi="Courier New" w:cs="Courier New"/>
              </w:rPr>
            </w:pPr>
            <w:r w:rsidRPr="001579BE">
              <w:rPr>
                <w:rFonts w:ascii="Courier New" w:hAnsi="Courier New" w:cs="Courier New"/>
              </w:rPr>
              <w:t xml:space="preserve">int </w:t>
            </w:r>
            <w:proofErr w:type="gramStart"/>
            <w:r w:rsidRPr="001579BE">
              <w:rPr>
                <w:rFonts w:ascii="Courier New" w:hAnsi="Courier New" w:cs="Courier New"/>
              </w:rPr>
              <w:t>main(</w:t>
            </w:r>
            <w:proofErr w:type="gramEnd"/>
            <w:r w:rsidRPr="001579BE">
              <w:rPr>
                <w:rFonts w:ascii="Courier New" w:hAnsi="Courier New" w:cs="Courier New"/>
              </w:rPr>
              <w:t>) {</w:t>
            </w:r>
          </w:p>
          <w:p w14:paraId="6BBA6A13" w14:textId="77777777" w:rsidR="001579BE" w:rsidRPr="001579BE" w:rsidRDefault="001579BE" w:rsidP="001579BE">
            <w:pPr>
              <w:rPr>
                <w:rFonts w:ascii="Courier New" w:hAnsi="Courier New" w:cs="Courier New"/>
              </w:rPr>
            </w:pPr>
            <w:r w:rsidRPr="001579BE">
              <w:rPr>
                <w:rFonts w:ascii="Courier New" w:hAnsi="Courier New" w:cs="Courier New"/>
              </w:rPr>
              <w:t xml:space="preserve">  try {</w:t>
            </w:r>
          </w:p>
          <w:p w14:paraId="698440A7" w14:textId="77777777" w:rsidR="001579BE" w:rsidRPr="001579BE" w:rsidRDefault="001579BE" w:rsidP="001579BE">
            <w:pPr>
              <w:rPr>
                <w:rFonts w:ascii="Courier New" w:hAnsi="Courier New" w:cs="Courier New"/>
              </w:rPr>
            </w:pPr>
            <w:r w:rsidRPr="001579BE">
              <w:rPr>
                <w:rFonts w:ascii="Courier New" w:hAnsi="Courier New" w:cs="Courier New"/>
              </w:rPr>
              <w:t xml:space="preserve">    </w:t>
            </w:r>
            <w:proofErr w:type="gramStart"/>
            <w:r w:rsidRPr="001579BE">
              <w:rPr>
                <w:rFonts w:ascii="Courier New" w:hAnsi="Courier New" w:cs="Courier New"/>
              </w:rPr>
              <w:t>f(</w:t>
            </w:r>
            <w:proofErr w:type="gramEnd"/>
            <w:r w:rsidRPr="001579BE">
              <w:rPr>
                <w:rFonts w:ascii="Courier New" w:hAnsi="Courier New" w:cs="Courier New"/>
              </w:rPr>
              <w:t>);</w:t>
            </w:r>
          </w:p>
          <w:p w14:paraId="11B13A49" w14:textId="77777777" w:rsidR="001579BE" w:rsidRPr="001579BE" w:rsidRDefault="001579BE" w:rsidP="001579BE">
            <w:pPr>
              <w:rPr>
                <w:rFonts w:ascii="Courier New" w:hAnsi="Courier New" w:cs="Courier New"/>
              </w:rPr>
            </w:pPr>
            <w:r w:rsidRPr="001579BE">
              <w:rPr>
                <w:rFonts w:ascii="Courier New" w:hAnsi="Courier New" w:cs="Courier New"/>
              </w:rPr>
              <w:t xml:space="preserve">  } catch (...) {</w:t>
            </w:r>
          </w:p>
          <w:p w14:paraId="5715C069" w14:textId="77777777" w:rsidR="001579BE" w:rsidRPr="001579BE" w:rsidRDefault="001579BE" w:rsidP="001579BE">
            <w:pPr>
              <w:rPr>
                <w:rFonts w:ascii="Courier New" w:hAnsi="Courier New" w:cs="Courier New"/>
              </w:rPr>
            </w:pPr>
            <w:r w:rsidRPr="001579BE">
              <w:rPr>
                <w:rFonts w:ascii="Courier New" w:hAnsi="Courier New" w:cs="Courier New"/>
              </w:rPr>
              <w:t xml:space="preserve">    // Handle error</w:t>
            </w:r>
          </w:p>
          <w:p w14:paraId="78835754" w14:textId="77777777" w:rsidR="001579BE" w:rsidRPr="001579BE" w:rsidRDefault="001579BE" w:rsidP="001579BE">
            <w:pPr>
              <w:rPr>
                <w:rFonts w:ascii="Courier New" w:hAnsi="Courier New" w:cs="Courier New"/>
              </w:rPr>
            </w:pPr>
            <w:r w:rsidRPr="001579BE">
              <w:rPr>
                <w:rFonts w:ascii="Courier New" w:hAnsi="Courier New" w:cs="Courier New"/>
              </w:rPr>
              <w:t xml:space="preserve">  }</w:t>
            </w:r>
          </w:p>
          <w:p w14:paraId="1B81CDBB" w14:textId="61BA33E4" w:rsidR="00F72634" w:rsidRDefault="001579BE" w:rsidP="001579BE">
            <w:r w:rsidRPr="001579BE">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E6FE15C" w14:textId="77777777" w:rsidR="00B475A1" w:rsidRDefault="00B475A1" w:rsidP="00F51FA8">
            <w:pPr>
              <w:pBdr>
                <w:top w:val="nil"/>
                <w:left w:val="nil"/>
                <w:bottom w:val="nil"/>
                <w:right w:val="nil"/>
                <w:between w:val="nil"/>
              </w:pBdr>
            </w:pPr>
            <w:r>
              <w:rPr>
                <w:b/>
              </w:rPr>
              <w:t>Principles(s):</w:t>
            </w:r>
            <w:r>
              <w:t xml:space="preserve"> </w:t>
            </w:r>
          </w:p>
          <w:p w14:paraId="79C84A3D" w14:textId="38FB8809" w:rsidR="00353C1F" w:rsidRDefault="00353C1F" w:rsidP="00F51FA8">
            <w:pPr>
              <w:pBdr>
                <w:top w:val="nil"/>
                <w:left w:val="nil"/>
                <w:bottom w:val="nil"/>
                <w:right w:val="nil"/>
                <w:between w:val="nil"/>
              </w:pBdr>
            </w:pPr>
            <w:r>
              <w:t xml:space="preserve">2. Heed compiler warnings – a compiler would most likely show an error on this which should be listened to </w:t>
            </w:r>
          </w:p>
          <w:p w14:paraId="00B40BD2" w14:textId="43E76DB6" w:rsidR="00353C1F" w:rsidRDefault="00353C1F" w:rsidP="00F51FA8">
            <w:pPr>
              <w:pBdr>
                <w:top w:val="nil"/>
                <w:left w:val="nil"/>
                <w:bottom w:val="nil"/>
                <w:right w:val="nil"/>
                <w:between w:val="nil"/>
              </w:pBdr>
            </w:pPr>
            <w:r>
              <w:t xml:space="preserve">9. Use effective quality assurance techniques </w:t>
            </w:r>
            <w:proofErr w:type="gramStart"/>
            <w:r>
              <w:t>-  handling</w:t>
            </w:r>
            <w:proofErr w:type="gramEnd"/>
            <w:r>
              <w:t xml:space="preserve"> all exceptions ensures that code follows a consistent and secure approach to exception management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935E008" w:rsidR="00B475A1" w:rsidRDefault="008E0F57" w:rsidP="00F51FA8">
            <w:pPr>
              <w:jc w:val="center"/>
            </w:pPr>
            <w:r>
              <w:t>Low</w:t>
            </w:r>
          </w:p>
        </w:tc>
        <w:tc>
          <w:tcPr>
            <w:tcW w:w="1341" w:type="dxa"/>
            <w:shd w:val="clear" w:color="auto" w:fill="auto"/>
          </w:tcPr>
          <w:p w14:paraId="3F2670C9" w14:textId="56F65FC9" w:rsidR="00B475A1" w:rsidRDefault="008E0F57" w:rsidP="00F51FA8">
            <w:pPr>
              <w:jc w:val="center"/>
            </w:pPr>
            <w:r>
              <w:t>Probable</w:t>
            </w:r>
          </w:p>
        </w:tc>
        <w:tc>
          <w:tcPr>
            <w:tcW w:w="4021" w:type="dxa"/>
            <w:shd w:val="clear" w:color="auto" w:fill="auto"/>
          </w:tcPr>
          <w:p w14:paraId="40C1B5AC" w14:textId="1F1AD3D5" w:rsidR="00B475A1" w:rsidRDefault="008E0F57" w:rsidP="00F51FA8">
            <w:pPr>
              <w:jc w:val="center"/>
            </w:pPr>
            <w:r>
              <w:t>Medium</w:t>
            </w:r>
          </w:p>
        </w:tc>
        <w:tc>
          <w:tcPr>
            <w:tcW w:w="1807" w:type="dxa"/>
            <w:shd w:val="clear" w:color="auto" w:fill="auto"/>
          </w:tcPr>
          <w:p w14:paraId="62635B7A" w14:textId="1FEEA19F" w:rsidR="00B475A1" w:rsidRDefault="008E0F57" w:rsidP="00F51FA8">
            <w:pPr>
              <w:jc w:val="center"/>
            </w:pPr>
            <w:r>
              <w:t>P4</w:t>
            </w:r>
          </w:p>
        </w:tc>
        <w:tc>
          <w:tcPr>
            <w:tcW w:w="1805" w:type="dxa"/>
            <w:shd w:val="clear" w:color="auto" w:fill="auto"/>
          </w:tcPr>
          <w:p w14:paraId="18B948EA" w14:textId="6EA154B8" w:rsidR="00B475A1" w:rsidRDefault="008E0F57"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43C0D43" w:rsidR="00B475A1" w:rsidRDefault="008E0F57" w:rsidP="00F51FA8">
            <w:pPr>
              <w:jc w:val="center"/>
            </w:pPr>
            <w:hyperlink r:id="rId34"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2AB000EF" w14:textId="2AD57C94" w:rsidR="008E0F57" w:rsidRDefault="008E0F57" w:rsidP="008E0F57">
            <w:pPr>
              <w:jc w:val="center"/>
              <w:rPr>
                <w:rFonts w:ascii="Segoe UI" w:hAnsi="Segoe UI" w:cs="Segoe UI"/>
                <w:color w:val="172B4D"/>
                <w:sz w:val="21"/>
                <w:szCs w:val="21"/>
              </w:rPr>
            </w:pPr>
            <w:r>
              <w:rPr>
                <w:rFonts w:ascii="Segoe UI" w:hAnsi="Segoe UI" w:cs="Segoe UI"/>
                <w:color w:val="172B4D"/>
                <w:sz w:val="21"/>
                <w:szCs w:val="21"/>
              </w:rPr>
              <w:t>7.4p0</w:t>
            </w:r>
          </w:p>
          <w:p w14:paraId="348AB2BC" w14:textId="05E2788B" w:rsidR="00B475A1" w:rsidRDefault="00B475A1" w:rsidP="00F51FA8">
            <w:pPr>
              <w:jc w:val="center"/>
            </w:pPr>
          </w:p>
        </w:tc>
        <w:tc>
          <w:tcPr>
            <w:tcW w:w="4021" w:type="dxa"/>
            <w:shd w:val="clear" w:color="auto" w:fill="auto"/>
          </w:tcPr>
          <w:p w14:paraId="47F79C0E" w14:textId="26E75C3F" w:rsidR="00B475A1" w:rsidRDefault="008E0F57" w:rsidP="00F51FA8">
            <w:pPr>
              <w:jc w:val="center"/>
            </w:pPr>
            <w:proofErr w:type="gramStart"/>
            <w:r>
              <w:rPr>
                <w:rStyle w:val="Strong"/>
                <w:rFonts w:ascii="Segoe UI" w:hAnsi="Segoe UI" w:cs="Segoe UI"/>
                <w:color w:val="172B4D"/>
                <w:sz w:val="21"/>
                <w:szCs w:val="21"/>
                <w:shd w:val="clear" w:color="auto" w:fill="FFFFFF"/>
              </w:rPr>
              <w:t>LANG.STRUCT.UCTCH</w:t>
            </w:r>
            <w:proofErr w:type="gramEnd"/>
          </w:p>
        </w:tc>
        <w:tc>
          <w:tcPr>
            <w:tcW w:w="3611" w:type="dxa"/>
            <w:shd w:val="clear" w:color="auto" w:fill="auto"/>
          </w:tcPr>
          <w:p w14:paraId="012AA30D" w14:textId="53A0567C" w:rsidR="00B475A1" w:rsidRDefault="008E0F57" w:rsidP="00F51FA8">
            <w:pPr>
              <w:jc w:val="center"/>
            </w:pPr>
            <w:r>
              <w:rPr>
                <w:rFonts w:ascii="Segoe UI" w:hAnsi="Segoe UI" w:cs="Segoe UI"/>
                <w:color w:val="172B4D"/>
                <w:sz w:val="21"/>
                <w:szCs w:val="21"/>
                <w:shd w:val="clear" w:color="auto" w:fill="FFFFFF"/>
              </w:rPr>
              <w:t>Unreachable Catch</w:t>
            </w:r>
          </w:p>
        </w:tc>
      </w:tr>
      <w:tr w:rsidR="00B475A1" w14:paraId="415234C8" w14:textId="77777777" w:rsidTr="00001F14">
        <w:trPr>
          <w:trHeight w:val="460"/>
        </w:trPr>
        <w:tc>
          <w:tcPr>
            <w:tcW w:w="1807" w:type="dxa"/>
            <w:shd w:val="clear" w:color="auto" w:fill="auto"/>
          </w:tcPr>
          <w:p w14:paraId="1C940DF2" w14:textId="2274BA81" w:rsidR="00B475A1" w:rsidRDefault="008E0F57" w:rsidP="00F51FA8">
            <w:pPr>
              <w:jc w:val="center"/>
            </w:pPr>
            <w:hyperlink r:id="rId35" w:history="1">
              <w:proofErr w:type="spellStart"/>
              <w:r>
                <w:rPr>
                  <w:rStyle w:val="Hyperlink"/>
                  <w:rFonts w:ascii="Segoe UI" w:hAnsi="Segoe UI" w:cs="Segoe UI"/>
                  <w:color w:val="0052CC"/>
                  <w:sz w:val="21"/>
                  <w:szCs w:val="21"/>
                  <w:shd w:val="clear" w:color="auto" w:fill="FFFFFF"/>
                </w:rPr>
                <w:t>Parasoft</w:t>
              </w:r>
              <w:proofErr w:type="spellEnd"/>
              <w:r>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76E7C4D8" w14:textId="6951C9FC" w:rsidR="00B475A1" w:rsidRDefault="008E0F57" w:rsidP="00F51FA8">
            <w:pPr>
              <w:jc w:val="center"/>
            </w:pPr>
            <w:r>
              <w:rPr>
                <w:rFonts w:ascii="Segoe UI" w:hAnsi="Segoe UI" w:cs="Segoe UI"/>
                <w:color w:val="172B4D"/>
                <w:sz w:val="21"/>
                <w:szCs w:val="21"/>
                <w:shd w:val="clear" w:color="auto" w:fill="FFFFFF"/>
              </w:rPr>
              <w:t>2023.1</w:t>
            </w:r>
          </w:p>
        </w:tc>
        <w:tc>
          <w:tcPr>
            <w:tcW w:w="4021" w:type="dxa"/>
            <w:shd w:val="clear" w:color="auto" w:fill="auto"/>
          </w:tcPr>
          <w:p w14:paraId="34777AB2" w14:textId="53165B3D" w:rsidR="00B475A1" w:rsidRDefault="008E0F57" w:rsidP="00F51FA8">
            <w:pPr>
              <w:jc w:val="center"/>
              <w:rPr>
                <w:u w:val="single"/>
              </w:rPr>
            </w:pPr>
            <w:r>
              <w:rPr>
                <w:rStyle w:val="Strong"/>
                <w:rFonts w:ascii="Segoe UI" w:hAnsi="Segoe UI" w:cs="Segoe UI"/>
                <w:color w:val="172B4D"/>
                <w:sz w:val="21"/>
                <w:szCs w:val="21"/>
                <w:shd w:val="clear" w:color="auto" w:fill="FFFFFF"/>
              </w:rPr>
              <w:t>CERT_CPP-ERR51-a</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CERT_CPP-ERR51-b</w:t>
            </w:r>
          </w:p>
        </w:tc>
        <w:tc>
          <w:tcPr>
            <w:tcW w:w="3611" w:type="dxa"/>
            <w:shd w:val="clear" w:color="auto" w:fill="auto"/>
          </w:tcPr>
          <w:p w14:paraId="66AACB9D" w14:textId="38B3E148" w:rsidR="00B475A1" w:rsidRDefault="008E0F57" w:rsidP="00F51FA8">
            <w:pPr>
              <w:jc w:val="center"/>
            </w:pPr>
            <w:r>
              <w:rPr>
                <w:rFonts w:ascii="Segoe UI" w:hAnsi="Segoe UI" w:cs="Segoe UI"/>
                <w:color w:val="172B4D"/>
                <w:sz w:val="21"/>
                <w:szCs w:val="21"/>
                <w:shd w:val="clear" w:color="auto" w:fill="FFFFFF"/>
              </w:rPr>
              <w:t>Always catch exceptions</w:t>
            </w:r>
            <w:r>
              <w:rPr>
                <w:rFonts w:ascii="Segoe UI" w:hAnsi="Segoe UI" w:cs="Segoe UI"/>
                <w:color w:val="172B4D"/>
                <w:sz w:val="21"/>
                <w:szCs w:val="21"/>
              </w:rPr>
              <w:br/>
            </w:r>
            <w:r>
              <w:rPr>
                <w:rFonts w:ascii="Segoe UI" w:hAnsi="Segoe UI" w:cs="Segoe UI"/>
                <w:color w:val="172B4D"/>
                <w:sz w:val="21"/>
                <w:szCs w:val="21"/>
                <w:shd w:val="clear" w:color="auto" w:fill="FFFFFF"/>
              </w:rPr>
              <w:t>Each exception explicitly thrown in the code shall have a handler of a compatible type in all call paths that could lead to that point</w:t>
            </w:r>
          </w:p>
        </w:tc>
      </w:tr>
      <w:tr w:rsidR="00B475A1" w14:paraId="177EE248" w14:textId="77777777" w:rsidTr="00001F14">
        <w:trPr>
          <w:trHeight w:val="460"/>
        </w:trPr>
        <w:tc>
          <w:tcPr>
            <w:tcW w:w="1807" w:type="dxa"/>
            <w:shd w:val="clear" w:color="auto" w:fill="auto"/>
          </w:tcPr>
          <w:p w14:paraId="09BFA1F8" w14:textId="3422364B" w:rsidR="00B475A1" w:rsidRDefault="008E0F57" w:rsidP="00F51FA8">
            <w:pPr>
              <w:jc w:val="center"/>
            </w:pPr>
            <w:hyperlink r:id="rId36" w:history="1">
              <w:proofErr w:type="spellStart"/>
              <w:r>
                <w:rPr>
                  <w:rStyle w:val="Hyperlink"/>
                  <w:rFonts w:ascii="Segoe UI" w:hAnsi="Segoe UI" w:cs="Segoe UI"/>
                  <w:color w:val="0052CC"/>
                  <w:sz w:val="21"/>
                  <w:szCs w:val="21"/>
                  <w:shd w:val="clear" w:color="auto" w:fill="FFFFFF"/>
                </w:rPr>
                <w:t>Polyspace</w:t>
              </w:r>
              <w:proofErr w:type="spellEnd"/>
              <w:r>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17B55B3F" w14:textId="513E217C" w:rsidR="00B475A1" w:rsidRDefault="008E0F57" w:rsidP="00F51FA8">
            <w:pPr>
              <w:jc w:val="center"/>
            </w:pPr>
            <w:r>
              <w:rPr>
                <w:rFonts w:ascii="Segoe UI" w:hAnsi="Segoe UI" w:cs="Segoe UI"/>
                <w:color w:val="172B4D"/>
                <w:sz w:val="21"/>
                <w:szCs w:val="21"/>
                <w:shd w:val="clear" w:color="auto" w:fill="FFFFFF"/>
              </w:rPr>
              <w:t>R2023a</w:t>
            </w:r>
          </w:p>
        </w:tc>
        <w:tc>
          <w:tcPr>
            <w:tcW w:w="4021" w:type="dxa"/>
            <w:shd w:val="clear" w:color="auto" w:fill="auto"/>
          </w:tcPr>
          <w:p w14:paraId="237A438D" w14:textId="48F1E469" w:rsidR="00B475A1" w:rsidRDefault="008E0F57" w:rsidP="00F51FA8">
            <w:pPr>
              <w:jc w:val="center"/>
              <w:rPr>
                <w:u w:val="single"/>
              </w:rPr>
            </w:pPr>
            <w:hyperlink r:id="rId37" w:history="1">
              <w:r>
                <w:rPr>
                  <w:rStyle w:val="Hyperlink"/>
                  <w:rFonts w:ascii="Segoe UI" w:hAnsi="Segoe UI" w:cs="Segoe UI"/>
                  <w:color w:val="0052CC"/>
                  <w:sz w:val="21"/>
                  <w:szCs w:val="21"/>
                  <w:shd w:val="clear" w:color="auto" w:fill="FFFFFF"/>
                </w:rPr>
                <w:t>CERT C++: ERR51-CPP</w:t>
              </w:r>
            </w:hyperlink>
          </w:p>
        </w:tc>
        <w:tc>
          <w:tcPr>
            <w:tcW w:w="3611" w:type="dxa"/>
            <w:shd w:val="clear" w:color="auto" w:fill="auto"/>
          </w:tcPr>
          <w:p w14:paraId="247E2C86" w14:textId="5E91CF8F" w:rsidR="00B475A1" w:rsidRDefault="008E0F57" w:rsidP="00F51FA8">
            <w:pPr>
              <w:jc w:val="center"/>
            </w:pPr>
            <w:r>
              <w:rPr>
                <w:rFonts w:ascii="Segoe UI" w:hAnsi="Segoe UI" w:cs="Segoe UI"/>
                <w:color w:val="172B4D"/>
                <w:sz w:val="21"/>
                <w:szCs w:val="21"/>
                <w:shd w:val="clear" w:color="auto" w:fill="FFFFFF"/>
              </w:rPr>
              <w:t>Checks for unhandled exceptions (rule partially covered)</w:t>
            </w:r>
          </w:p>
        </w:tc>
      </w:tr>
      <w:tr w:rsidR="00B475A1" w14:paraId="4FD06851" w14:textId="77777777" w:rsidTr="00001F14">
        <w:trPr>
          <w:trHeight w:val="460"/>
        </w:trPr>
        <w:tc>
          <w:tcPr>
            <w:tcW w:w="1807" w:type="dxa"/>
            <w:shd w:val="clear" w:color="auto" w:fill="auto"/>
          </w:tcPr>
          <w:p w14:paraId="79BB9036" w14:textId="6889B201" w:rsidR="00B475A1" w:rsidRDefault="008E0F57" w:rsidP="00F51FA8">
            <w:pPr>
              <w:jc w:val="center"/>
            </w:pPr>
            <w:hyperlink r:id="rId38" w:history="1">
              <w:proofErr w:type="spellStart"/>
              <w:r>
                <w:rPr>
                  <w:rStyle w:val="Hyperlink"/>
                  <w:rFonts w:ascii="Segoe UI" w:hAnsi="Segoe UI" w:cs="Segoe UI"/>
                  <w:color w:val="0052CC"/>
                  <w:sz w:val="21"/>
                  <w:szCs w:val="21"/>
                  <w:shd w:val="clear" w:color="auto" w:fill="FFFFFF"/>
                </w:rPr>
                <w:t>RuleChecker</w:t>
              </w:r>
              <w:proofErr w:type="spellEnd"/>
            </w:hyperlink>
          </w:p>
        </w:tc>
        <w:tc>
          <w:tcPr>
            <w:tcW w:w="1341" w:type="dxa"/>
            <w:shd w:val="clear" w:color="auto" w:fill="auto"/>
          </w:tcPr>
          <w:p w14:paraId="2B986054" w14:textId="02BBF141" w:rsidR="00B475A1" w:rsidRDefault="008E0F57" w:rsidP="00F51FA8">
            <w:pPr>
              <w:jc w:val="center"/>
            </w:pPr>
            <w:r>
              <w:t>22.10</w:t>
            </w:r>
          </w:p>
        </w:tc>
        <w:tc>
          <w:tcPr>
            <w:tcW w:w="4021" w:type="dxa"/>
            <w:shd w:val="clear" w:color="auto" w:fill="auto"/>
          </w:tcPr>
          <w:p w14:paraId="0FB441F9" w14:textId="4C2B2C82" w:rsidR="00B475A1" w:rsidRDefault="008E0F57" w:rsidP="00F51FA8">
            <w:pPr>
              <w:jc w:val="center"/>
              <w:rPr>
                <w:u w:val="single"/>
              </w:rPr>
            </w:pPr>
            <w:r>
              <w:rPr>
                <w:rStyle w:val="Strong"/>
                <w:rFonts w:ascii="Segoe UI" w:hAnsi="Segoe UI" w:cs="Segoe UI"/>
                <w:color w:val="172B4D"/>
                <w:sz w:val="21"/>
                <w:szCs w:val="21"/>
                <w:shd w:val="clear" w:color="auto" w:fill="FFFFFF"/>
              </w:rPr>
              <w:t>main-function-catch-all</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early-catch-all</w:t>
            </w:r>
          </w:p>
        </w:tc>
        <w:tc>
          <w:tcPr>
            <w:tcW w:w="3611" w:type="dxa"/>
            <w:shd w:val="clear" w:color="auto" w:fill="auto"/>
          </w:tcPr>
          <w:p w14:paraId="11539D90" w14:textId="2EB3891E" w:rsidR="00B475A1" w:rsidRDefault="008E0F57" w:rsidP="00F51FA8">
            <w:pPr>
              <w:jc w:val="center"/>
            </w:pPr>
            <w:r>
              <w:rPr>
                <w:rFonts w:ascii="Segoe UI" w:hAnsi="Segoe UI" w:cs="Segoe UI"/>
                <w:color w:val="172B4D"/>
                <w:sz w:val="21"/>
                <w:szCs w:val="21"/>
                <w:shd w:val="clear" w:color="auto" w:fill="FFFFFF"/>
              </w:rP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3612562" w:rsidR="00B475A1" w:rsidRDefault="00940204" w:rsidP="00F51FA8">
            <w:pPr>
              <w:jc w:val="center"/>
            </w:pPr>
            <w:r>
              <w:t>Input/Output</w:t>
            </w:r>
          </w:p>
        </w:tc>
        <w:tc>
          <w:tcPr>
            <w:tcW w:w="1341" w:type="dxa"/>
            <w:tcMar>
              <w:top w:w="100" w:type="dxa"/>
              <w:left w:w="100" w:type="dxa"/>
              <w:bottom w:w="100" w:type="dxa"/>
              <w:right w:w="100" w:type="dxa"/>
            </w:tcMar>
          </w:tcPr>
          <w:p w14:paraId="5C9484A9" w14:textId="3F535226" w:rsidR="00B475A1" w:rsidRDefault="00940204" w:rsidP="00F51FA8">
            <w:pPr>
              <w:jc w:val="center"/>
            </w:pPr>
            <w:r>
              <w:t>FIO46-C</w:t>
            </w:r>
          </w:p>
        </w:tc>
        <w:tc>
          <w:tcPr>
            <w:tcW w:w="7632" w:type="dxa"/>
            <w:tcMar>
              <w:top w:w="100" w:type="dxa"/>
              <w:left w:w="100" w:type="dxa"/>
              <w:bottom w:w="100" w:type="dxa"/>
              <w:right w:w="100" w:type="dxa"/>
            </w:tcMar>
          </w:tcPr>
          <w:p w14:paraId="48B2377D" w14:textId="0E33D4B7" w:rsidR="00B475A1" w:rsidRDefault="00940204" w:rsidP="00F51FA8">
            <w:r>
              <w:t>Do not access a closed file.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BB600A5" w:rsidR="00F72634" w:rsidRDefault="00940204" w:rsidP="0015146B">
            <w:r>
              <w:t xml:space="preserve">The </w:t>
            </w:r>
            <w:proofErr w:type="spellStart"/>
            <w:r>
              <w:t>stdout</w:t>
            </w:r>
            <w:proofErr w:type="spellEnd"/>
            <w:r>
              <w:t xml:space="preserve"> stream is used after it is closed. This can lead to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0F486E88" w14:textId="77777777" w:rsidR="00940204" w:rsidRPr="00940204" w:rsidRDefault="00940204" w:rsidP="00940204">
            <w:pPr>
              <w:rPr>
                <w:rFonts w:ascii="Courier New" w:hAnsi="Courier New" w:cs="Courier New"/>
              </w:rPr>
            </w:pPr>
            <w:r w:rsidRPr="00940204">
              <w:rPr>
                <w:rFonts w:ascii="Courier New" w:hAnsi="Courier New" w:cs="Courier New"/>
              </w:rPr>
              <w:t>#include &lt;</w:t>
            </w:r>
            <w:proofErr w:type="spellStart"/>
            <w:r w:rsidRPr="00940204">
              <w:rPr>
                <w:rFonts w:ascii="Courier New" w:hAnsi="Courier New" w:cs="Courier New"/>
              </w:rPr>
              <w:t>stdio.h</w:t>
            </w:r>
            <w:proofErr w:type="spellEnd"/>
            <w:r w:rsidRPr="00940204">
              <w:rPr>
                <w:rFonts w:ascii="Courier New" w:hAnsi="Courier New" w:cs="Courier New"/>
              </w:rPr>
              <w:t>&gt;</w:t>
            </w:r>
          </w:p>
          <w:p w14:paraId="68C51D89" w14:textId="77777777" w:rsidR="00940204" w:rsidRPr="00940204" w:rsidRDefault="00940204" w:rsidP="00940204">
            <w:pPr>
              <w:rPr>
                <w:rFonts w:ascii="Courier New" w:hAnsi="Courier New" w:cs="Courier New"/>
              </w:rPr>
            </w:pPr>
            <w:r w:rsidRPr="00940204">
              <w:rPr>
                <w:rFonts w:ascii="Courier New" w:hAnsi="Courier New" w:cs="Courier New"/>
              </w:rPr>
              <w:t xml:space="preserve">  </w:t>
            </w:r>
          </w:p>
          <w:p w14:paraId="6D0B1192" w14:textId="77777777" w:rsidR="00940204" w:rsidRPr="00940204" w:rsidRDefault="00940204" w:rsidP="00940204">
            <w:pPr>
              <w:rPr>
                <w:rFonts w:ascii="Courier New" w:hAnsi="Courier New" w:cs="Courier New"/>
              </w:rPr>
            </w:pPr>
            <w:r w:rsidRPr="00940204">
              <w:rPr>
                <w:rFonts w:ascii="Courier New" w:hAnsi="Courier New" w:cs="Courier New"/>
              </w:rPr>
              <w:t xml:space="preserve">int </w:t>
            </w:r>
            <w:proofErr w:type="spellStart"/>
            <w:r w:rsidRPr="00940204">
              <w:rPr>
                <w:rFonts w:ascii="Courier New" w:hAnsi="Courier New" w:cs="Courier New"/>
              </w:rPr>
              <w:t>close_stdout</w:t>
            </w:r>
            <w:proofErr w:type="spellEnd"/>
            <w:r w:rsidRPr="00940204">
              <w:rPr>
                <w:rFonts w:ascii="Courier New" w:hAnsi="Courier New" w:cs="Courier New"/>
              </w:rPr>
              <w:t>(void) {</w:t>
            </w:r>
          </w:p>
          <w:p w14:paraId="5CADF118" w14:textId="77777777" w:rsidR="00940204" w:rsidRPr="00940204" w:rsidRDefault="00940204" w:rsidP="00940204">
            <w:pPr>
              <w:rPr>
                <w:rFonts w:ascii="Courier New" w:hAnsi="Courier New" w:cs="Courier New"/>
              </w:rPr>
            </w:pPr>
            <w:r w:rsidRPr="00940204">
              <w:rPr>
                <w:rFonts w:ascii="Courier New" w:hAnsi="Courier New" w:cs="Courier New"/>
              </w:rPr>
              <w:t xml:space="preserve">  if (</w:t>
            </w:r>
            <w:proofErr w:type="spellStart"/>
            <w:r w:rsidRPr="00940204">
              <w:rPr>
                <w:rFonts w:ascii="Courier New" w:hAnsi="Courier New" w:cs="Courier New"/>
              </w:rPr>
              <w:t>fclose</w:t>
            </w:r>
            <w:proofErr w:type="spellEnd"/>
            <w:r w:rsidRPr="00940204">
              <w:rPr>
                <w:rFonts w:ascii="Courier New" w:hAnsi="Courier New" w:cs="Courier New"/>
              </w:rPr>
              <w:t>(</w:t>
            </w:r>
            <w:proofErr w:type="spellStart"/>
            <w:r w:rsidRPr="00940204">
              <w:rPr>
                <w:rFonts w:ascii="Courier New" w:hAnsi="Courier New" w:cs="Courier New"/>
              </w:rPr>
              <w:t>stdout</w:t>
            </w:r>
            <w:proofErr w:type="spellEnd"/>
            <w:r w:rsidRPr="00940204">
              <w:rPr>
                <w:rFonts w:ascii="Courier New" w:hAnsi="Courier New" w:cs="Courier New"/>
              </w:rPr>
              <w:t>) == EOF) {</w:t>
            </w:r>
          </w:p>
          <w:p w14:paraId="180704A8" w14:textId="77777777" w:rsidR="00940204" w:rsidRPr="00940204" w:rsidRDefault="00940204" w:rsidP="00940204">
            <w:pPr>
              <w:rPr>
                <w:rFonts w:ascii="Courier New" w:hAnsi="Courier New" w:cs="Courier New"/>
              </w:rPr>
            </w:pPr>
            <w:r w:rsidRPr="00940204">
              <w:rPr>
                <w:rFonts w:ascii="Courier New" w:hAnsi="Courier New" w:cs="Courier New"/>
              </w:rPr>
              <w:t xml:space="preserve">    return </w:t>
            </w:r>
            <w:proofErr w:type="gramStart"/>
            <w:r w:rsidRPr="00940204">
              <w:rPr>
                <w:rFonts w:ascii="Courier New" w:hAnsi="Courier New" w:cs="Courier New"/>
              </w:rPr>
              <w:t>-1;</w:t>
            </w:r>
            <w:proofErr w:type="gramEnd"/>
          </w:p>
          <w:p w14:paraId="604A59D3" w14:textId="77777777" w:rsidR="00940204" w:rsidRPr="00940204" w:rsidRDefault="00940204" w:rsidP="00940204">
            <w:pPr>
              <w:rPr>
                <w:rFonts w:ascii="Courier New" w:hAnsi="Courier New" w:cs="Courier New"/>
              </w:rPr>
            </w:pPr>
            <w:r w:rsidRPr="00940204">
              <w:rPr>
                <w:rFonts w:ascii="Courier New" w:hAnsi="Courier New" w:cs="Courier New"/>
              </w:rPr>
              <w:t xml:space="preserve">  }</w:t>
            </w:r>
          </w:p>
          <w:p w14:paraId="1F64E7B8" w14:textId="77777777" w:rsidR="00940204" w:rsidRPr="00940204" w:rsidRDefault="00940204" w:rsidP="00940204">
            <w:pPr>
              <w:rPr>
                <w:rFonts w:ascii="Courier New" w:hAnsi="Courier New" w:cs="Courier New"/>
              </w:rPr>
            </w:pPr>
            <w:r w:rsidRPr="00940204">
              <w:rPr>
                <w:rFonts w:ascii="Courier New" w:hAnsi="Courier New" w:cs="Courier New"/>
              </w:rPr>
              <w:t xml:space="preserve">  </w:t>
            </w:r>
          </w:p>
          <w:p w14:paraId="7D1A3F2E" w14:textId="77777777" w:rsidR="00940204" w:rsidRPr="00940204" w:rsidRDefault="00940204" w:rsidP="00940204">
            <w:pPr>
              <w:rPr>
                <w:rFonts w:ascii="Courier New" w:hAnsi="Courier New" w:cs="Courier New"/>
              </w:rPr>
            </w:pPr>
            <w:r w:rsidRPr="00940204">
              <w:rPr>
                <w:rFonts w:ascii="Courier New" w:hAnsi="Courier New" w:cs="Courier New"/>
              </w:rPr>
              <w:t xml:space="preserve">  </w:t>
            </w:r>
            <w:proofErr w:type="spellStart"/>
            <w:proofErr w:type="gramStart"/>
            <w:r w:rsidRPr="00940204">
              <w:rPr>
                <w:rFonts w:ascii="Courier New" w:hAnsi="Courier New" w:cs="Courier New"/>
              </w:rPr>
              <w:t>printf</w:t>
            </w:r>
            <w:proofErr w:type="spellEnd"/>
            <w:r w:rsidRPr="00940204">
              <w:rPr>
                <w:rFonts w:ascii="Courier New" w:hAnsi="Courier New" w:cs="Courier New"/>
              </w:rPr>
              <w:t>(</w:t>
            </w:r>
            <w:proofErr w:type="gramEnd"/>
            <w:r w:rsidRPr="00940204">
              <w:rPr>
                <w:rFonts w:ascii="Courier New" w:hAnsi="Courier New" w:cs="Courier New"/>
              </w:rPr>
              <w:t>"</w:t>
            </w:r>
            <w:proofErr w:type="spellStart"/>
            <w:r w:rsidRPr="00940204">
              <w:rPr>
                <w:rFonts w:ascii="Courier New" w:hAnsi="Courier New" w:cs="Courier New"/>
              </w:rPr>
              <w:t>stdout</w:t>
            </w:r>
            <w:proofErr w:type="spellEnd"/>
            <w:r w:rsidRPr="00940204">
              <w:rPr>
                <w:rFonts w:ascii="Courier New" w:hAnsi="Courier New" w:cs="Courier New"/>
              </w:rPr>
              <w:t xml:space="preserve"> successfully closed.\n");</w:t>
            </w:r>
          </w:p>
          <w:p w14:paraId="72F6B088" w14:textId="77777777" w:rsidR="00940204" w:rsidRPr="00940204" w:rsidRDefault="00940204" w:rsidP="00940204">
            <w:pPr>
              <w:rPr>
                <w:rFonts w:ascii="Courier New" w:hAnsi="Courier New" w:cs="Courier New"/>
              </w:rPr>
            </w:pPr>
            <w:r w:rsidRPr="00940204">
              <w:rPr>
                <w:rFonts w:ascii="Courier New" w:hAnsi="Courier New" w:cs="Courier New"/>
              </w:rPr>
              <w:t xml:space="preserve">  return </w:t>
            </w:r>
            <w:proofErr w:type="gramStart"/>
            <w:r w:rsidRPr="00940204">
              <w:rPr>
                <w:rFonts w:ascii="Courier New" w:hAnsi="Courier New" w:cs="Courier New"/>
              </w:rPr>
              <w:t>0;</w:t>
            </w:r>
            <w:proofErr w:type="gramEnd"/>
          </w:p>
          <w:p w14:paraId="01CC8C03" w14:textId="7CDF561A" w:rsidR="00F72634" w:rsidRDefault="00940204" w:rsidP="00940204">
            <w:r w:rsidRPr="00940204">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01BB016" w:rsidR="00F72634" w:rsidRDefault="0048392D" w:rsidP="0015146B">
            <w:proofErr w:type="spellStart"/>
            <w:r>
              <w:t>Stdout</w:t>
            </w:r>
            <w:proofErr w:type="spellEnd"/>
            <w:r>
              <w:t xml:space="preserve"> is not used again after it is closed. </w:t>
            </w:r>
            <w:proofErr w:type="spellStart"/>
            <w:r>
              <w:t>Stdout</w:t>
            </w:r>
            <w:proofErr w:type="spellEnd"/>
            <w:r>
              <w:t xml:space="preserve"> can only be assigned the address of an open file.</w:t>
            </w:r>
          </w:p>
        </w:tc>
      </w:tr>
      <w:tr w:rsidR="00F72634" w14:paraId="2A6DB0E0" w14:textId="77777777" w:rsidTr="00001F14">
        <w:trPr>
          <w:trHeight w:val="460"/>
        </w:trPr>
        <w:tc>
          <w:tcPr>
            <w:tcW w:w="10800" w:type="dxa"/>
            <w:tcMar>
              <w:top w:w="100" w:type="dxa"/>
              <w:left w:w="100" w:type="dxa"/>
              <w:bottom w:w="100" w:type="dxa"/>
              <w:right w:w="100" w:type="dxa"/>
            </w:tcMar>
          </w:tcPr>
          <w:p w14:paraId="4F09FD14" w14:textId="77777777" w:rsidR="0048392D" w:rsidRPr="0048392D" w:rsidRDefault="0048392D" w:rsidP="0048392D">
            <w:pPr>
              <w:rPr>
                <w:rFonts w:ascii="Courier New" w:hAnsi="Courier New" w:cs="Courier New"/>
              </w:rPr>
            </w:pPr>
            <w:r w:rsidRPr="0048392D">
              <w:rPr>
                <w:rFonts w:ascii="Courier New" w:hAnsi="Courier New" w:cs="Courier New"/>
              </w:rPr>
              <w:t>#include &lt;</w:t>
            </w:r>
            <w:proofErr w:type="spellStart"/>
            <w:r w:rsidRPr="0048392D">
              <w:rPr>
                <w:rFonts w:ascii="Courier New" w:hAnsi="Courier New" w:cs="Courier New"/>
              </w:rPr>
              <w:t>stdio.h</w:t>
            </w:r>
            <w:proofErr w:type="spellEnd"/>
            <w:r w:rsidRPr="0048392D">
              <w:rPr>
                <w:rFonts w:ascii="Courier New" w:hAnsi="Courier New" w:cs="Courier New"/>
              </w:rPr>
              <w:t>&gt;</w:t>
            </w:r>
          </w:p>
          <w:p w14:paraId="4D3EB810" w14:textId="77777777" w:rsidR="0048392D" w:rsidRPr="0048392D" w:rsidRDefault="0048392D" w:rsidP="0048392D">
            <w:pPr>
              <w:rPr>
                <w:rFonts w:ascii="Courier New" w:hAnsi="Courier New" w:cs="Courier New"/>
              </w:rPr>
            </w:pPr>
            <w:r w:rsidRPr="0048392D">
              <w:rPr>
                <w:rFonts w:ascii="Courier New" w:hAnsi="Courier New" w:cs="Courier New"/>
              </w:rPr>
              <w:t xml:space="preserve">  </w:t>
            </w:r>
          </w:p>
          <w:p w14:paraId="7A2828CF" w14:textId="77777777" w:rsidR="0048392D" w:rsidRPr="0048392D" w:rsidRDefault="0048392D" w:rsidP="0048392D">
            <w:pPr>
              <w:rPr>
                <w:rFonts w:ascii="Courier New" w:hAnsi="Courier New" w:cs="Courier New"/>
              </w:rPr>
            </w:pPr>
            <w:r w:rsidRPr="0048392D">
              <w:rPr>
                <w:rFonts w:ascii="Courier New" w:hAnsi="Courier New" w:cs="Courier New"/>
              </w:rPr>
              <w:t xml:space="preserve">int </w:t>
            </w:r>
            <w:proofErr w:type="spellStart"/>
            <w:r w:rsidRPr="0048392D">
              <w:rPr>
                <w:rFonts w:ascii="Courier New" w:hAnsi="Courier New" w:cs="Courier New"/>
              </w:rPr>
              <w:t>close_stdout</w:t>
            </w:r>
            <w:proofErr w:type="spellEnd"/>
            <w:r w:rsidRPr="0048392D">
              <w:rPr>
                <w:rFonts w:ascii="Courier New" w:hAnsi="Courier New" w:cs="Courier New"/>
              </w:rPr>
              <w:t>(void) {</w:t>
            </w:r>
          </w:p>
          <w:p w14:paraId="71B275B9" w14:textId="77777777" w:rsidR="0048392D" w:rsidRPr="0048392D" w:rsidRDefault="0048392D" w:rsidP="0048392D">
            <w:pPr>
              <w:rPr>
                <w:rFonts w:ascii="Courier New" w:hAnsi="Courier New" w:cs="Courier New"/>
              </w:rPr>
            </w:pPr>
            <w:r w:rsidRPr="0048392D">
              <w:rPr>
                <w:rFonts w:ascii="Courier New" w:hAnsi="Courier New" w:cs="Courier New"/>
              </w:rPr>
              <w:t xml:space="preserve">  if (</w:t>
            </w:r>
            <w:proofErr w:type="spellStart"/>
            <w:r w:rsidRPr="0048392D">
              <w:rPr>
                <w:rFonts w:ascii="Courier New" w:hAnsi="Courier New" w:cs="Courier New"/>
              </w:rPr>
              <w:t>fclose</w:t>
            </w:r>
            <w:proofErr w:type="spellEnd"/>
            <w:r w:rsidRPr="0048392D">
              <w:rPr>
                <w:rFonts w:ascii="Courier New" w:hAnsi="Courier New" w:cs="Courier New"/>
              </w:rPr>
              <w:t>(</w:t>
            </w:r>
            <w:proofErr w:type="spellStart"/>
            <w:r w:rsidRPr="0048392D">
              <w:rPr>
                <w:rFonts w:ascii="Courier New" w:hAnsi="Courier New" w:cs="Courier New"/>
              </w:rPr>
              <w:t>stdout</w:t>
            </w:r>
            <w:proofErr w:type="spellEnd"/>
            <w:r w:rsidRPr="0048392D">
              <w:rPr>
                <w:rFonts w:ascii="Courier New" w:hAnsi="Courier New" w:cs="Courier New"/>
              </w:rPr>
              <w:t>) == EOF) {</w:t>
            </w:r>
          </w:p>
          <w:p w14:paraId="665B2308" w14:textId="77777777" w:rsidR="0048392D" w:rsidRPr="0048392D" w:rsidRDefault="0048392D" w:rsidP="0048392D">
            <w:pPr>
              <w:rPr>
                <w:rFonts w:ascii="Courier New" w:hAnsi="Courier New" w:cs="Courier New"/>
              </w:rPr>
            </w:pPr>
            <w:r w:rsidRPr="0048392D">
              <w:rPr>
                <w:rFonts w:ascii="Courier New" w:hAnsi="Courier New" w:cs="Courier New"/>
              </w:rPr>
              <w:t xml:space="preserve">    return </w:t>
            </w:r>
            <w:proofErr w:type="gramStart"/>
            <w:r w:rsidRPr="0048392D">
              <w:rPr>
                <w:rFonts w:ascii="Courier New" w:hAnsi="Courier New" w:cs="Courier New"/>
              </w:rPr>
              <w:t>-1;</w:t>
            </w:r>
            <w:proofErr w:type="gramEnd"/>
          </w:p>
          <w:p w14:paraId="515BC83E" w14:textId="77777777" w:rsidR="0048392D" w:rsidRPr="0048392D" w:rsidRDefault="0048392D" w:rsidP="0048392D">
            <w:pPr>
              <w:rPr>
                <w:rFonts w:ascii="Courier New" w:hAnsi="Courier New" w:cs="Courier New"/>
              </w:rPr>
            </w:pPr>
            <w:r w:rsidRPr="0048392D">
              <w:rPr>
                <w:rFonts w:ascii="Courier New" w:hAnsi="Courier New" w:cs="Courier New"/>
              </w:rPr>
              <w:t xml:space="preserve">  }</w:t>
            </w:r>
          </w:p>
          <w:p w14:paraId="491DC04C" w14:textId="77777777" w:rsidR="0048392D" w:rsidRPr="0048392D" w:rsidRDefault="0048392D" w:rsidP="0048392D">
            <w:pPr>
              <w:rPr>
                <w:rFonts w:ascii="Courier New" w:hAnsi="Courier New" w:cs="Courier New"/>
              </w:rPr>
            </w:pPr>
            <w:r w:rsidRPr="0048392D">
              <w:rPr>
                <w:rFonts w:ascii="Courier New" w:hAnsi="Courier New" w:cs="Courier New"/>
              </w:rPr>
              <w:t xml:space="preserve"> </w:t>
            </w:r>
          </w:p>
          <w:p w14:paraId="15671248" w14:textId="77777777" w:rsidR="0048392D" w:rsidRPr="0048392D" w:rsidRDefault="0048392D" w:rsidP="0048392D">
            <w:pPr>
              <w:rPr>
                <w:rFonts w:ascii="Courier New" w:hAnsi="Courier New" w:cs="Courier New"/>
              </w:rPr>
            </w:pPr>
            <w:r w:rsidRPr="0048392D">
              <w:rPr>
                <w:rFonts w:ascii="Courier New" w:hAnsi="Courier New" w:cs="Courier New"/>
              </w:rPr>
              <w:t xml:space="preserve">  </w:t>
            </w:r>
            <w:proofErr w:type="spellStart"/>
            <w:proofErr w:type="gramStart"/>
            <w:r w:rsidRPr="0048392D">
              <w:rPr>
                <w:rFonts w:ascii="Courier New" w:hAnsi="Courier New" w:cs="Courier New"/>
              </w:rPr>
              <w:t>fputs</w:t>
            </w:r>
            <w:proofErr w:type="spellEnd"/>
            <w:r w:rsidRPr="0048392D">
              <w:rPr>
                <w:rFonts w:ascii="Courier New" w:hAnsi="Courier New" w:cs="Courier New"/>
              </w:rPr>
              <w:t>(</w:t>
            </w:r>
            <w:proofErr w:type="gramEnd"/>
            <w:r w:rsidRPr="0048392D">
              <w:rPr>
                <w:rFonts w:ascii="Courier New" w:hAnsi="Courier New" w:cs="Courier New"/>
              </w:rPr>
              <w:t>"</w:t>
            </w:r>
            <w:proofErr w:type="spellStart"/>
            <w:r w:rsidRPr="0048392D">
              <w:rPr>
                <w:rFonts w:ascii="Courier New" w:hAnsi="Courier New" w:cs="Courier New"/>
              </w:rPr>
              <w:t>stdout</w:t>
            </w:r>
            <w:proofErr w:type="spellEnd"/>
            <w:r w:rsidRPr="0048392D">
              <w:rPr>
                <w:rFonts w:ascii="Courier New" w:hAnsi="Courier New" w:cs="Courier New"/>
              </w:rPr>
              <w:t xml:space="preserve"> successfully closed.", stderr);</w:t>
            </w:r>
          </w:p>
          <w:p w14:paraId="2E35127F" w14:textId="77777777" w:rsidR="0048392D" w:rsidRPr="0048392D" w:rsidRDefault="0048392D" w:rsidP="0048392D">
            <w:pPr>
              <w:rPr>
                <w:rFonts w:ascii="Courier New" w:hAnsi="Courier New" w:cs="Courier New"/>
              </w:rPr>
            </w:pPr>
            <w:r w:rsidRPr="0048392D">
              <w:rPr>
                <w:rFonts w:ascii="Courier New" w:hAnsi="Courier New" w:cs="Courier New"/>
              </w:rPr>
              <w:t xml:space="preserve">  return </w:t>
            </w:r>
            <w:proofErr w:type="gramStart"/>
            <w:r w:rsidRPr="0048392D">
              <w:rPr>
                <w:rFonts w:ascii="Courier New" w:hAnsi="Courier New" w:cs="Courier New"/>
              </w:rPr>
              <w:t>0;</w:t>
            </w:r>
            <w:proofErr w:type="gramEnd"/>
          </w:p>
          <w:p w14:paraId="0D2047C3" w14:textId="451370C5" w:rsidR="00F72634" w:rsidRDefault="0048392D" w:rsidP="0048392D">
            <w:r w:rsidRPr="0048392D">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15F445A1" w14:textId="77777777" w:rsidR="00B475A1" w:rsidRDefault="00B475A1" w:rsidP="00F51FA8">
            <w:pPr>
              <w:pBdr>
                <w:top w:val="nil"/>
                <w:left w:val="nil"/>
                <w:bottom w:val="nil"/>
                <w:right w:val="nil"/>
                <w:between w:val="nil"/>
              </w:pBdr>
            </w:pPr>
            <w:r>
              <w:rPr>
                <w:b/>
              </w:rPr>
              <w:t>Principles(s):</w:t>
            </w:r>
          </w:p>
          <w:p w14:paraId="4E22696B" w14:textId="56E06003" w:rsidR="00353C1F" w:rsidRDefault="00353C1F" w:rsidP="00F51FA8">
            <w:pPr>
              <w:pBdr>
                <w:top w:val="nil"/>
                <w:left w:val="nil"/>
                <w:bottom w:val="nil"/>
                <w:right w:val="nil"/>
                <w:between w:val="nil"/>
              </w:pBdr>
            </w:pPr>
            <w:r>
              <w:t xml:space="preserve">1. </w:t>
            </w:r>
            <w:r w:rsidR="00EB16F7">
              <w:t>V</w:t>
            </w:r>
            <w:r>
              <w:t>alidate input data –</w:t>
            </w:r>
            <w:r w:rsidR="00EB16F7">
              <w:t xml:space="preserve"> checking the state before attempting to access the file will prevent crashes and other bugs</w:t>
            </w:r>
          </w:p>
          <w:p w14:paraId="29A926BF" w14:textId="6023DB9F" w:rsidR="00353C1F" w:rsidRDefault="00EB16F7" w:rsidP="00F51FA8">
            <w:pPr>
              <w:pBdr>
                <w:top w:val="nil"/>
                <w:left w:val="nil"/>
                <w:bottom w:val="nil"/>
                <w:right w:val="nil"/>
                <w:between w:val="nil"/>
              </w:pBdr>
            </w:pPr>
            <w:r>
              <w:t xml:space="preserve">8. </w:t>
            </w:r>
            <w:r w:rsidR="00353C1F">
              <w:t xml:space="preserve">Practice defense in depth </w:t>
            </w:r>
            <w:r>
              <w:t>–</w:t>
            </w:r>
            <w:r w:rsidR="00353C1F">
              <w:t xml:space="preserve"> </w:t>
            </w:r>
            <w:r>
              <w:t>adding multiple layers of security before accessing a file is good practice to prevent errors and potential malicious activities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C27B2D1" w:rsidR="00B475A1" w:rsidRDefault="008E0F57" w:rsidP="00F51FA8">
            <w:pPr>
              <w:jc w:val="center"/>
            </w:pPr>
            <w:r>
              <w:lastRenderedPageBreak/>
              <w:t>Medium</w:t>
            </w:r>
          </w:p>
        </w:tc>
        <w:tc>
          <w:tcPr>
            <w:tcW w:w="1341" w:type="dxa"/>
            <w:shd w:val="clear" w:color="auto" w:fill="auto"/>
          </w:tcPr>
          <w:p w14:paraId="6D7BD83E" w14:textId="3C6F09A0" w:rsidR="00B475A1" w:rsidRDefault="008E0F57" w:rsidP="00F51FA8">
            <w:pPr>
              <w:jc w:val="center"/>
            </w:pPr>
            <w:r>
              <w:t>Unlikely</w:t>
            </w:r>
          </w:p>
        </w:tc>
        <w:tc>
          <w:tcPr>
            <w:tcW w:w="4021" w:type="dxa"/>
            <w:shd w:val="clear" w:color="auto" w:fill="auto"/>
          </w:tcPr>
          <w:p w14:paraId="4323B829" w14:textId="4408AAB6" w:rsidR="00B475A1" w:rsidRDefault="008E0F57" w:rsidP="00F51FA8">
            <w:pPr>
              <w:jc w:val="center"/>
            </w:pPr>
            <w:r>
              <w:t xml:space="preserve">Medium  </w:t>
            </w:r>
          </w:p>
        </w:tc>
        <w:tc>
          <w:tcPr>
            <w:tcW w:w="1807" w:type="dxa"/>
            <w:shd w:val="clear" w:color="auto" w:fill="auto"/>
          </w:tcPr>
          <w:p w14:paraId="4C5CDDA0" w14:textId="4CE7B1FD" w:rsidR="00B475A1" w:rsidRDefault="008E0F57" w:rsidP="00F51FA8">
            <w:pPr>
              <w:jc w:val="center"/>
            </w:pPr>
            <w:r>
              <w:t>P4</w:t>
            </w:r>
          </w:p>
        </w:tc>
        <w:tc>
          <w:tcPr>
            <w:tcW w:w="1805" w:type="dxa"/>
            <w:shd w:val="clear" w:color="auto" w:fill="auto"/>
          </w:tcPr>
          <w:p w14:paraId="21AF3013" w14:textId="7AA49C67" w:rsidR="00B475A1" w:rsidRDefault="008E0F57"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76A3D16" w:rsidR="00B475A1" w:rsidRDefault="008E0F57" w:rsidP="00F51FA8">
            <w:pPr>
              <w:jc w:val="center"/>
            </w:pPr>
            <w:hyperlink r:id="rId39"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3C6600F4" w14:textId="6292518A" w:rsidR="00B475A1" w:rsidRDefault="008E0F57" w:rsidP="00F51FA8">
            <w:pPr>
              <w:jc w:val="center"/>
            </w:pPr>
            <w:r>
              <w:rPr>
                <w:rFonts w:ascii="Segoe UI" w:hAnsi="Segoe UI" w:cs="Segoe UI"/>
                <w:color w:val="172B4D"/>
                <w:sz w:val="21"/>
                <w:szCs w:val="21"/>
                <w:shd w:val="clear" w:color="auto" w:fill="FFFFFF"/>
              </w:rPr>
              <w:t>7.4p0</w:t>
            </w:r>
          </w:p>
        </w:tc>
        <w:tc>
          <w:tcPr>
            <w:tcW w:w="4021" w:type="dxa"/>
            <w:shd w:val="clear" w:color="auto" w:fill="auto"/>
          </w:tcPr>
          <w:p w14:paraId="303F54C0" w14:textId="4939B5F1" w:rsidR="00B475A1" w:rsidRDefault="008E0F57" w:rsidP="00F51FA8">
            <w:pPr>
              <w:jc w:val="center"/>
            </w:pPr>
            <w:r>
              <w:rPr>
                <w:rStyle w:val="Strong"/>
                <w:rFonts w:ascii="Segoe UI" w:hAnsi="Segoe UI" w:cs="Segoe UI"/>
                <w:color w:val="172B4D"/>
                <w:sz w:val="21"/>
                <w:szCs w:val="21"/>
                <w:shd w:val="clear" w:color="auto" w:fill="FFFFFF"/>
              </w:rPr>
              <w:t>IO.UAC</w:t>
            </w:r>
          </w:p>
        </w:tc>
        <w:tc>
          <w:tcPr>
            <w:tcW w:w="3611" w:type="dxa"/>
            <w:shd w:val="clear" w:color="auto" w:fill="auto"/>
          </w:tcPr>
          <w:p w14:paraId="08A327DD" w14:textId="58F2191C" w:rsidR="00B475A1" w:rsidRPr="008E0F57" w:rsidRDefault="008E0F57" w:rsidP="008E0F57">
            <w:pPr>
              <w:jc w:val="center"/>
              <w:rPr>
                <w:rFonts w:ascii="Segoe UI" w:hAnsi="Segoe UI" w:cs="Segoe UI"/>
                <w:color w:val="172B4D"/>
                <w:sz w:val="21"/>
                <w:szCs w:val="21"/>
              </w:rPr>
            </w:pPr>
            <w:r>
              <w:rPr>
                <w:rFonts w:ascii="Segoe UI" w:hAnsi="Segoe UI" w:cs="Segoe UI"/>
                <w:color w:val="172B4D"/>
                <w:sz w:val="21"/>
                <w:szCs w:val="21"/>
              </w:rPr>
              <w:t>Use after close</w:t>
            </w:r>
          </w:p>
        </w:tc>
      </w:tr>
      <w:tr w:rsidR="00B475A1" w14:paraId="50569B33" w14:textId="77777777" w:rsidTr="00001F14">
        <w:trPr>
          <w:trHeight w:val="460"/>
        </w:trPr>
        <w:tc>
          <w:tcPr>
            <w:tcW w:w="1807" w:type="dxa"/>
            <w:shd w:val="clear" w:color="auto" w:fill="auto"/>
          </w:tcPr>
          <w:p w14:paraId="1D888D34" w14:textId="449E5A02" w:rsidR="00B475A1" w:rsidRDefault="008E0F57" w:rsidP="00F51FA8">
            <w:pPr>
              <w:jc w:val="center"/>
            </w:pPr>
            <w:hyperlink r:id="rId40" w:history="1">
              <w:proofErr w:type="spellStart"/>
              <w:r>
                <w:rPr>
                  <w:rStyle w:val="Hyperlink"/>
                  <w:rFonts w:ascii="Segoe UI" w:hAnsi="Segoe UI" w:cs="Segoe UI"/>
                  <w:color w:val="0052CC"/>
                  <w:sz w:val="21"/>
                  <w:szCs w:val="21"/>
                  <w:shd w:val="clear" w:color="auto" w:fill="FFFFFF"/>
                </w:rPr>
                <w:t>Parasoft</w:t>
              </w:r>
              <w:proofErr w:type="spellEnd"/>
              <w:r>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1A9DC142" w14:textId="1953A653" w:rsidR="00B475A1" w:rsidRDefault="008E0F57" w:rsidP="00F51FA8">
            <w:pPr>
              <w:jc w:val="center"/>
            </w:pPr>
            <w:r>
              <w:rPr>
                <w:rFonts w:ascii="Segoe UI" w:hAnsi="Segoe UI" w:cs="Segoe UI"/>
                <w:color w:val="172B4D"/>
                <w:sz w:val="21"/>
                <w:szCs w:val="21"/>
                <w:shd w:val="clear" w:color="auto" w:fill="FFFFFF"/>
              </w:rPr>
              <w:t>2023.1</w:t>
            </w:r>
          </w:p>
        </w:tc>
        <w:tc>
          <w:tcPr>
            <w:tcW w:w="4021" w:type="dxa"/>
            <w:shd w:val="clear" w:color="auto" w:fill="auto"/>
          </w:tcPr>
          <w:p w14:paraId="310BD1C0" w14:textId="63257906" w:rsidR="00B475A1" w:rsidRPr="008E0F57" w:rsidRDefault="008E0F57" w:rsidP="008E0F57">
            <w:pPr>
              <w:jc w:val="center"/>
              <w:rPr>
                <w:rFonts w:ascii="Segoe UI" w:hAnsi="Segoe UI" w:cs="Segoe UI"/>
                <w:color w:val="172B4D"/>
                <w:sz w:val="21"/>
                <w:szCs w:val="21"/>
              </w:rPr>
            </w:pPr>
            <w:r>
              <w:rPr>
                <w:rStyle w:val="Strong"/>
                <w:rFonts w:ascii="Segoe UI" w:hAnsi="Segoe UI" w:cs="Segoe UI"/>
                <w:color w:val="172B4D"/>
                <w:sz w:val="21"/>
                <w:szCs w:val="21"/>
              </w:rPr>
              <w:t>CERT_C-FIO46-a</w:t>
            </w:r>
          </w:p>
        </w:tc>
        <w:tc>
          <w:tcPr>
            <w:tcW w:w="3611" w:type="dxa"/>
            <w:shd w:val="clear" w:color="auto" w:fill="auto"/>
          </w:tcPr>
          <w:p w14:paraId="2D7A853F" w14:textId="062E2BBE" w:rsidR="00B475A1" w:rsidRDefault="008E0F57" w:rsidP="00F51FA8">
            <w:pPr>
              <w:jc w:val="center"/>
            </w:pPr>
            <w:r>
              <w:rPr>
                <w:rFonts w:ascii="Segoe UI" w:hAnsi="Segoe UI" w:cs="Segoe UI"/>
                <w:color w:val="172B4D"/>
                <w:sz w:val="21"/>
                <w:szCs w:val="21"/>
                <w:shd w:val="clear" w:color="auto" w:fill="FFFFFF"/>
              </w:rPr>
              <w:t>Do not use resources that have been freed</w:t>
            </w:r>
          </w:p>
        </w:tc>
      </w:tr>
      <w:tr w:rsidR="00B475A1" w14:paraId="6F86E3DA" w14:textId="77777777" w:rsidTr="00001F14">
        <w:trPr>
          <w:trHeight w:val="460"/>
        </w:trPr>
        <w:tc>
          <w:tcPr>
            <w:tcW w:w="1807" w:type="dxa"/>
            <w:shd w:val="clear" w:color="auto" w:fill="auto"/>
          </w:tcPr>
          <w:p w14:paraId="258CE126" w14:textId="74DB1A5B" w:rsidR="00B475A1" w:rsidRDefault="008E0F57" w:rsidP="00F51FA8">
            <w:pPr>
              <w:jc w:val="center"/>
            </w:pPr>
            <w:hyperlink r:id="rId41" w:history="1">
              <w:r>
                <w:rPr>
                  <w:rStyle w:val="Hyperlink"/>
                  <w:rFonts w:ascii="Segoe UI" w:hAnsi="Segoe UI" w:cs="Segoe UI"/>
                  <w:color w:val="0052CC"/>
                  <w:sz w:val="21"/>
                  <w:szCs w:val="21"/>
                  <w:shd w:val="clear" w:color="auto" w:fill="FFFFFF"/>
                </w:rPr>
                <w:t>PC-lint Plus</w:t>
              </w:r>
            </w:hyperlink>
          </w:p>
        </w:tc>
        <w:tc>
          <w:tcPr>
            <w:tcW w:w="1341" w:type="dxa"/>
            <w:shd w:val="clear" w:color="auto" w:fill="auto"/>
          </w:tcPr>
          <w:p w14:paraId="28A63EAE" w14:textId="502C2FF0" w:rsidR="00B475A1" w:rsidRDefault="008E0F57" w:rsidP="00F51FA8">
            <w:pPr>
              <w:jc w:val="center"/>
            </w:pPr>
            <w:r>
              <w:rPr>
                <w:rFonts w:ascii="Segoe UI" w:hAnsi="Segoe UI" w:cs="Segoe UI"/>
                <w:color w:val="172B4D"/>
                <w:sz w:val="21"/>
                <w:szCs w:val="21"/>
                <w:shd w:val="clear" w:color="auto" w:fill="FFFFFF"/>
              </w:rPr>
              <w:t>1.4</w:t>
            </w:r>
          </w:p>
        </w:tc>
        <w:tc>
          <w:tcPr>
            <w:tcW w:w="4021" w:type="dxa"/>
            <w:shd w:val="clear" w:color="auto" w:fill="auto"/>
          </w:tcPr>
          <w:p w14:paraId="0CBF64D1" w14:textId="68A8B8A8" w:rsidR="00B475A1" w:rsidRDefault="008E0F57" w:rsidP="00F51FA8">
            <w:pPr>
              <w:jc w:val="center"/>
              <w:rPr>
                <w:u w:val="single"/>
              </w:rPr>
            </w:pPr>
            <w:r>
              <w:rPr>
                <w:rStyle w:val="Strong"/>
                <w:rFonts w:ascii="Segoe UI" w:hAnsi="Segoe UI" w:cs="Segoe UI"/>
                <w:color w:val="172B4D"/>
                <w:sz w:val="21"/>
                <w:szCs w:val="21"/>
                <w:shd w:val="clear" w:color="auto" w:fill="FFFFFF"/>
              </w:rPr>
              <w:t>2471</w:t>
            </w:r>
          </w:p>
        </w:tc>
        <w:tc>
          <w:tcPr>
            <w:tcW w:w="3611" w:type="dxa"/>
            <w:shd w:val="clear" w:color="auto" w:fill="auto"/>
          </w:tcPr>
          <w:p w14:paraId="258B63F8" w14:textId="3445D044" w:rsidR="00B475A1" w:rsidRDefault="008E0F57" w:rsidP="00F51FA8">
            <w:pPr>
              <w:jc w:val="center"/>
            </w:pPr>
            <w:r>
              <w:rPr>
                <w:rFonts w:ascii="Segoe UI" w:hAnsi="Segoe UI" w:cs="Segoe UI"/>
                <w:color w:val="172B4D"/>
                <w:sz w:val="21"/>
                <w:szCs w:val="21"/>
                <w:shd w:val="clear" w:color="auto" w:fill="FFFFFF"/>
              </w:rPr>
              <w:t>Fully supported</w:t>
            </w:r>
          </w:p>
        </w:tc>
      </w:tr>
      <w:tr w:rsidR="00B475A1" w14:paraId="669BE97C" w14:textId="77777777" w:rsidTr="00001F14">
        <w:trPr>
          <w:trHeight w:val="460"/>
        </w:trPr>
        <w:tc>
          <w:tcPr>
            <w:tcW w:w="1807" w:type="dxa"/>
            <w:shd w:val="clear" w:color="auto" w:fill="auto"/>
          </w:tcPr>
          <w:p w14:paraId="24E01C55" w14:textId="7F01B398" w:rsidR="00B475A1" w:rsidRDefault="008E0F57" w:rsidP="00F51FA8">
            <w:pPr>
              <w:jc w:val="center"/>
            </w:pPr>
            <w:hyperlink r:id="rId42" w:history="1">
              <w:proofErr w:type="spellStart"/>
              <w:r>
                <w:rPr>
                  <w:rStyle w:val="Hyperlink"/>
                  <w:rFonts w:ascii="Segoe UI" w:hAnsi="Segoe UI" w:cs="Segoe UI"/>
                  <w:color w:val="0052CC"/>
                  <w:sz w:val="21"/>
                  <w:szCs w:val="21"/>
                  <w:shd w:val="clear" w:color="auto" w:fill="FFFFFF"/>
                </w:rPr>
                <w:t>Polyspace</w:t>
              </w:r>
              <w:proofErr w:type="spellEnd"/>
              <w:r>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44AB9F5A" w14:textId="31D0B448" w:rsidR="00B475A1" w:rsidRDefault="008E0F57" w:rsidP="00F51FA8">
            <w:pPr>
              <w:jc w:val="center"/>
            </w:pPr>
            <w:r>
              <w:rPr>
                <w:rFonts w:ascii="Segoe UI" w:hAnsi="Segoe UI" w:cs="Segoe UI"/>
                <w:color w:val="172B4D"/>
                <w:sz w:val="21"/>
                <w:szCs w:val="21"/>
                <w:shd w:val="clear" w:color="auto" w:fill="FFFFFF"/>
              </w:rPr>
              <w:t>R2023a</w:t>
            </w:r>
          </w:p>
        </w:tc>
        <w:tc>
          <w:tcPr>
            <w:tcW w:w="4021" w:type="dxa"/>
            <w:shd w:val="clear" w:color="auto" w:fill="auto"/>
          </w:tcPr>
          <w:p w14:paraId="070D1B90" w14:textId="7B3FF2B5" w:rsidR="00B475A1" w:rsidRDefault="008E0F57" w:rsidP="00F51FA8">
            <w:pPr>
              <w:jc w:val="center"/>
              <w:rPr>
                <w:u w:val="single"/>
              </w:rPr>
            </w:pPr>
            <w:hyperlink r:id="rId43" w:history="1">
              <w:r>
                <w:rPr>
                  <w:rStyle w:val="Hyperlink"/>
                  <w:rFonts w:ascii="Segoe UI" w:hAnsi="Segoe UI" w:cs="Segoe UI"/>
                  <w:color w:val="0052CC"/>
                  <w:sz w:val="21"/>
                  <w:szCs w:val="21"/>
                  <w:shd w:val="clear" w:color="auto" w:fill="FFFFFF"/>
                </w:rPr>
                <w:t>CERT C: Rule FIO46-C</w:t>
              </w:r>
            </w:hyperlink>
          </w:p>
        </w:tc>
        <w:tc>
          <w:tcPr>
            <w:tcW w:w="3611" w:type="dxa"/>
            <w:shd w:val="clear" w:color="auto" w:fill="auto"/>
          </w:tcPr>
          <w:p w14:paraId="1CE70AF4" w14:textId="0B4FD42C" w:rsidR="00B475A1" w:rsidRDefault="008E0F57" w:rsidP="008E0F57">
            <w:r w:rsidRPr="008E0F57">
              <w:t>Checks for use of previously closed resource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6440865" w:rsidR="00B475A1" w:rsidRDefault="007B515C" w:rsidP="00F51FA8">
            <w:pPr>
              <w:jc w:val="center"/>
            </w:pPr>
            <w:r>
              <w:t>Error Handling</w:t>
            </w:r>
          </w:p>
        </w:tc>
        <w:tc>
          <w:tcPr>
            <w:tcW w:w="1341" w:type="dxa"/>
            <w:tcMar>
              <w:top w:w="100" w:type="dxa"/>
              <w:left w:w="100" w:type="dxa"/>
              <w:bottom w:w="100" w:type="dxa"/>
              <w:right w:w="100" w:type="dxa"/>
            </w:tcMar>
          </w:tcPr>
          <w:p w14:paraId="519E82BC" w14:textId="4AA6976C" w:rsidR="00B475A1" w:rsidRDefault="007B515C" w:rsidP="00F51FA8">
            <w:pPr>
              <w:jc w:val="center"/>
            </w:pPr>
            <w:r>
              <w:t>ERR33-C</w:t>
            </w:r>
          </w:p>
        </w:tc>
        <w:tc>
          <w:tcPr>
            <w:tcW w:w="7632" w:type="dxa"/>
            <w:tcMar>
              <w:top w:w="100" w:type="dxa"/>
              <w:left w:w="100" w:type="dxa"/>
              <w:bottom w:w="100" w:type="dxa"/>
              <w:right w:w="100" w:type="dxa"/>
            </w:tcMar>
          </w:tcPr>
          <w:p w14:paraId="490A5770" w14:textId="35BD1A88" w:rsidR="00B475A1" w:rsidRDefault="007B515C" w:rsidP="00F51FA8">
            <w:r>
              <w:t>Detect and handle standard library errors.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933054A" w:rsidR="00F72634" w:rsidRDefault="009205F1" w:rsidP="0015146B">
            <w:r>
              <w:t>The utf8_to_</w:t>
            </w:r>
            <w:proofErr w:type="gramStart"/>
            <w:r>
              <w:t>wcs(</w:t>
            </w:r>
            <w:proofErr w:type="gramEnd"/>
            <w:r>
              <w:t xml:space="preserve">) function tries to convert UTF-8 characters to wide characters by using </w:t>
            </w:r>
            <w:proofErr w:type="spellStart"/>
            <w:r>
              <w:t>setlocale</w:t>
            </w:r>
            <w:proofErr w:type="spellEnd"/>
            <w:r>
              <w:t xml:space="preserve">() but does not check for failure. The </w:t>
            </w:r>
            <w:proofErr w:type="spellStart"/>
            <w:proofErr w:type="gramStart"/>
            <w:r>
              <w:t>setlocale</w:t>
            </w:r>
            <w:proofErr w:type="spellEnd"/>
            <w:r>
              <w:t>(</w:t>
            </w:r>
            <w:proofErr w:type="gramEnd"/>
            <w:r>
              <w:t>) function will fail if it returns a null pointer among other problems.</w:t>
            </w:r>
          </w:p>
        </w:tc>
      </w:tr>
      <w:tr w:rsidR="00F72634" w14:paraId="25A0CD90" w14:textId="77777777" w:rsidTr="00001F14">
        <w:trPr>
          <w:trHeight w:val="460"/>
        </w:trPr>
        <w:tc>
          <w:tcPr>
            <w:tcW w:w="10800" w:type="dxa"/>
            <w:tcMar>
              <w:top w:w="100" w:type="dxa"/>
              <w:left w:w="100" w:type="dxa"/>
              <w:bottom w:w="100" w:type="dxa"/>
              <w:right w:w="100" w:type="dxa"/>
            </w:tcMar>
          </w:tcPr>
          <w:p w14:paraId="1F09252B" w14:textId="77777777" w:rsidR="007B515C" w:rsidRPr="007B515C" w:rsidRDefault="007B515C" w:rsidP="007B515C">
            <w:pPr>
              <w:rPr>
                <w:rFonts w:ascii="Courier New" w:hAnsi="Courier New" w:cs="Courier New"/>
              </w:rPr>
            </w:pPr>
            <w:r w:rsidRPr="007B515C">
              <w:rPr>
                <w:rFonts w:ascii="Courier New" w:hAnsi="Courier New" w:cs="Courier New"/>
              </w:rPr>
              <w:t>#include &lt;</w:t>
            </w:r>
            <w:proofErr w:type="spellStart"/>
            <w:r w:rsidRPr="007B515C">
              <w:rPr>
                <w:rFonts w:ascii="Courier New" w:hAnsi="Courier New" w:cs="Courier New"/>
              </w:rPr>
              <w:t>locale.h</w:t>
            </w:r>
            <w:proofErr w:type="spellEnd"/>
            <w:r w:rsidRPr="007B515C">
              <w:rPr>
                <w:rFonts w:ascii="Courier New" w:hAnsi="Courier New" w:cs="Courier New"/>
              </w:rPr>
              <w:t>&gt;</w:t>
            </w:r>
          </w:p>
          <w:p w14:paraId="3CE3A7C8" w14:textId="77777777" w:rsidR="007B515C" w:rsidRPr="007B515C" w:rsidRDefault="007B515C" w:rsidP="007B515C">
            <w:pPr>
              <w:rPr>
                <w:rFonts w:ascii="Courier New" w:hAnsi="Courier New" w:cs="Courier New"/>
              </w:rPr>
            </w:pPr>
            <w:r w:rsidRPr="007B515C">
              <w:rPr>
                <w:rFonts w:ascii="Courier New" w:hAnsi="Courier New" w:cs="Courier New"/>
              </w:rPr>
              <w:t>#include &lt;</w:t>
            </w:r>
            <w:proofErr w:type="spellStart"/>
            <w:r w:rsidRPr="007B515C">
              <w:rPr>
                <w:rFonts w:ascii="Courier New" w:hAnsi="Courier New" w:cs="Courier New"/>
              </w:rPr>
              <w:t>stdlib.h</w:t>
            </w:r>
            <w:proofErr w:type="spellEnd"/>
            <w:r w:rsidRPr="007B515C">
              <w:rPr>
                <w:rFonts w:ascii="Courier New" w:hAnsi="Courier New" w:cs="Courier New"/>
              </w:rPr>
              <w:t>&gt;</w:t>
            </w:r>
          </w:p>
          <w:p w14:paraId="04A8703D" w14:textId="77777777" w:rsidR="007B515C" w:rsidRPr="007B515C" w:rsidRDefault="007B515C" w:rsidP="007B515C">
            <w:pPr>
              <w:rPr>
                <w:rFonts w:ascii="Courier New" w:hAnsi="Courier New" w:cs="Courier New"/>
              </w:rPr>
            </w:pPr>
            <w:r w:rsidRPr="007B515C">
              <w:rPr>
                <w:rFonts w:ascii="Courier New" w:hAnsi="Courier New" w:cs="Courier New"/>
              </w:rPr>
              <w:t xml:space="preserve">  </w:t>
            </w:r>
          </w:p>
          <w:p w14:paraId="4CE679B3" w14:textId="77777777" w:rsidR="007B515C" w:rsidRPr="007B515C" w:rsidRDefault="007B515C" w:rsidP="007B515C">
            <w:pPr>
              <w:rPr>
                <w:rFonts w:ascii="Courier New" w:hAnsi="Courier New" w:cs="Courier New"/>
              </w:rPr>
            </w:pPr>
            <w:r w:rsidRPr="007B515C">
              <w:rPr>
                <w:rFonts w:ascii="Courier New" w:hAnsi="Courier New" w:cs="Courier New"/>
              </w:rPr>
              <w:t>int utf8_to_</w:t>
            </w:r>
            <w:proofErr w:type="gramStart"/>
            <w:r w:rsidRPr="007B515C">
              <w:rPr>
                <w:rFonts w:ascii="Courier New" w:hAnsi="Courier New" w:cs="Courier New"/>
              </w:rPr>
              <w:t>wcs(</w:t>
            </w:r>
            <w:proofErr w:type="spellStart"/>
            <w:proofErr w:type="gramEnd"/>
            <w:r w:rsidRPr="007B515C">
              <w:rPr>
                <w:rFonts w:ascii="Courier New" w:hAnsi="Courier New" w:cs="Courier New"/>
              </w:rPr>
              <w:t>wchar_t</w:t>
            </w:r>
            <w:proofErr w:type="spellEnd"/>
            <w:r w:rsidRPr="007B515C">
              <w:rPr>
                <w:rFonts w:ascii="Courier New" w:hAnsi="Courier New" w:cs="Courier New"/>
              </w:rPr>
              <w:t xml:space="preserve"> *</w:t>
            </w:r>
            <w:proofErr w:type="spellStart"/>
            <w:r w:rsidRPr="007B515C">
              <w:rPr>
                <w:rFonts w:ascii="Courier New" w:hAnsi="Courier New" w:cs="Courier New"/>
              </w:rPr>
              <w:t>wcs</w:t>
            </w:r>
            <w:proofErr w:type="spellEnd"/>
            <w:r w:rsidRPr="007B515C">
              <w:rPr>
                <w:rFonts w:ascii="Courier New" w:hAnsi="Courier New" w:cs="Courier New"/>
              </w:rPr>
              <w:t xml:space="preserve">, </w:t>
            </w:r>
            <w:proofErr w:type="spellStart"/>
            <w:r w:rsidRPr="007B515C">
              <w:rPr>
                <w:rFonts w:ascii="Courier New" w:hAnsi="Courier New" w:cs="Courier New"/>
              </w:rPr>
              <w:t>size_t</w:t>
            </w:r>
            <w:proofErr w:type="spellEnd"/>
            <w:r w:rsidRPr="007B515C">
              <w:rPr>
                <w:rFonts w:ascii="Courier New" w:hAnsi="Courier New" w:cs="Courier New"/>
              </w:rPr>
              <w:t xml:space="preserve"> n, const char *utf8,</w:t>
            </w:r>
          </w:p>
          <w:p w14:paraId="40D7A1F1" w14:textId="77777777" w:rsidR="007B515C" w:rsidRPr="007B515C" w:rsidRDefault="007B515C" w:rsidP="007B515C">
            <w:pPr>
              <w:rPr>
                <w:rFonts w:ascii="Courier New" w:hAnsi="Courier New" w:cs="Courier New"/>
              </w:rPr>
            </w:pPr>
            <w:r w:rsidRPr="007B515C">
              <w:rPr>
                <w:rFonts w:ascii="Courier New" w:hAnsi="Courier New" w:cs="Courier New"/>
              </w:rPr>
              <w:t xml:space="preserve">                </w:t>
            </w:r>
            <w:proofErr w:type="spellStart"/>
            <w:r w:rsidRPr="007B515C">
              <w:rPr>
                <w:rFonts w:ascii="Courier New" w:hAnsi="Courier New" w:cs="Courier New"/>
              </w:rPr>
              <w:t>size_t</w:t>
            </w:r>
            <w:proofErr w:type="spellEnd"/>
            <w:r w:rsidRPr="007B515C">
              <w:rPr>
                <w:rFonts w:ascii="Courier New" w:hAnsi="Courier New" w:cs="Courier New"/>
              </w:rPr>
              <w:t xml:space="preserve"> *size) {</w:t>
            </w:r>
          </w:p>
          <w:p w14:paraId="2B6C7331" w14:textId="77777777" w:rsidR="007B515C" w:rsidRPr="007B515C" w:rsidRDefault="007B515C" w:rsidP="007B515C">
            <w:pPr>
              <w:rPr>
                <w:rFonts w:ascii="Courier New" w:hAnsi="Courier New" w:cs="Courier New"/>
              </w:rPr>
            </w:pPr>
            <w:r w:rsidRPr="007B515C">
              <w:rPr>
                <w:rFonts w:ascii="Courier New" w:hAnsi="Courier New" w:cs="Courier New"/>
              </w:rPr>
              <w:t xml:space="preserve">  if (NULL == size) {</w:t>
            </w:r>
          </w:p>
          <w:p w14:paraId="7A8BF411" w14:textId="77777777" w:rsidR="007B515C" w:rsidRPr="007B515C" w:rsidRDefault="007B515C" w:rsidP="007B515C">
            <w:pPr>
              <w:rPr>
                <w:rFonts w:ascii="Courier New" w:hAnsi="Courier New" w:cs="Courier New"/>
              </w:rPr>
            </w:pPr>
            <w:r w:rsidRPr="007B515C">
              <w:rPr>
                <w:rFonts w:ascii="Courier New" w:hAnsi="Courier New" w:cs="Courier New"/>
              </w:rPr>
              <w:t xml:space="preserve">    return </w:t>
            </w:r>
            <w:proofErr w:type="gramStart"/>
            <w:r w:rsidRPr="007B515C">
              <w:rPr>
                <w:rFonts w:ascii="Courier New" w:hAnsi="Courier New" w:cs="Courier New"/>
              </w:rPr>
              <w:t>-1;</w:t>
            </w:r>
            <w:proofErr w:type="gramEnd"/>
          </w:p>
          <w:p w14:paraId="661F2523" w14:textId="77777777" w:rsidR="007B515C" w:rsidRPr="007B515C" w:rsidRDefault="007B515C" w:rsidP="007B515C">
            <w:pPr>
              <w:rPr>
                <w:rFonts w:ascii="Courier New" w:hAnsi="Courier New" w:cs="Courier New"/>
              </w:rPr>
            </w:pPr>
            <w:r w:rsidRPr="007B515C">
              <w:rPr>
                <w:rFonts w:ascii="Courier New" w:hAnsi="Courier New" w:cs="Courier New"/>
              </w:rPr>
              <w:t xml:space="preserve">  }</w:t>
            </w:r>
          </w:p>
          <w:p w14:paraId="53E09E62" w14:textId="77777777" w:rsidR="007B515C" w:rsidRPr="007B515C" w:rsidRDefault="007B515C" w:rsidP="007B515C">
            <w:pPr>
              <w:rPr>
                <w:rFonts w:ascii="Courier New" w:hAnsi="Courier New" w:cs="Courier New"/>
              </w:rPr>
            </w:pPr>
            <w:r w:rsidRPr="007B515C">
              <w:rPr>
                <w:rFonts w:ascii="Courier New" w:hAnsi="Courier New" w:cs="Courier New"/>
              </w:rPr>
              <w:t xml:space="preserve">  </w:t>
            </w:r>
            <w:proofErr w:type="spellStart"/>
            <w:proofErr w:type="gramStart"/>
            <w:r w:rsidRPr="007B515C">
              <w:rPr>
                <w:rFonts w:ascii="Courier New" w:hAnsi="Courier New" w:cs="Courier New"/>
              </w:rPr>
              <w:t>setlocale</w:t>
            </w:r>
            <w:proofErr w:type="spellEnd"/>
            <w:r w:rsidRPr="007B515C">
              <w:rPr>
                <w:rFonts w:ascii="Courier New" w:hAnsi="Courier New" w:cs="Courier New"/>
              </w:rPr>
              <w:t>(</w:t>
            </w:r>
            <w:proofErr w:type="gramEnd"/>
            <w:r w:rsidRPr="007B515C">
              <w:rPr>
                <w:rFonts w:ascii="Courier New" w:hAnsi="Courier New" w:cs="Courier New"/>
              </w:rPr>
              <w:t>LC_CTYPE, "en_US.UTF-8");</w:t>
            </w:r>
          </w:p>
          <w:p w14:paraId="6B28FA4E" w14:textId="77777777" w:rsidR="007B515C" w:rsidRPr="007B515C" w:rsidRDefault="007B515C" w:rsidP="007B515C">
            <w:pPr>
              <w:rPr>
                <w:rFonts w:ascii="Courier New" w:hAnsi="Courier New" w:cs="Courier New"/>
              </w:rPr>
            </w:pPr>
            <w:r w:rsidRPr="007B515C">
              <w:rPr>
                <w:rFonts w:ascii="Courier New" w:hAnsi="Courier New" w:cs="Courier New"/>
              </w:rPr>
              <w:t xml:space="preserve">  *size = </w:t>
            </w:r>
            <w:proofErr w:type="spellStart"/>
            <w:proofErr w:type="gramStart"/>
            <w:r w:rsidRPr="007B515C">
              <w:rPr>
                <w:rFonts w:ascii="Courier New" w:hAnsi="Courier New" w:cs="Courier New"/>
              </w:rPr>
              <w:t>mbstowcs</w:t>
            </w:r>
            <w:proofErr w:type="spellEnd"/>
            <w:r w:rsidRPr="007B515C">
              <w:rPr>
                <w:rFonts w:ascii="Courier New" w:hAnsi="Courier New" w:cs="Courier New"/>
              </w:rPr>
              <w:t>(</w:t>
            </w:r>
            <w:proofErr w:type="spellStart"/>
            <w:proofErr w:type="gramEnd"/>
            <w:r w:rsidRPr="007B515C">
              <w:rPr>
                <w:rFonts w:ascii="Courier New" w:hAnsi="Courier New" w:cs="Courier New"/>
              </w:rPr>
              <w:t>wcs</w:t>
            </w:r>
            <w:proofErr w:type="spellEnd"/>
            <w:r w:rsidRPr="007B515C">
              <w:rPr>
                <w:rFonts w:ascii="Courier New" w:hAnsi="Courier New" w:cs="Courier New"/>
              </w:rPr>
              <w:t>, utf8, n);</w:t>
            </w:r>
          </w:p>
          <w:p w14:paraId="1E1760F9" w14:textId="77777777" w:rsidR="007B515C" w:rsidRPr="007B515C" w:rsidRDefault="007B515C" w:rsidP="007B515C">
            <w:pPr>
              <w:rPr>
                <w:rFonts w:ascii="Courier New" w:hAnsi="Courier New" w:cs="Courier New"/>
              </w:rPr>
            </w:pPr>
            <w:r w:rsidRPr="007B515C">
              <w:rPr>
                <w:rFonts w:ascii="Courier New" w:hAnsi="Courier New" w:cs="Courier New"/>
              </w:rPr>
              <w:t xml:space="preserve">  return </w:t>
            </w:r>
            <w:proofErr w:type="gramStart"/>
            <w:r w:rsidRPr="007B515C">
              <w:rPr>
                <w:rFonts w:ascii="Courier New" w:hAnsi="Courier New" w:cs="Courier New"/>
              </w:rPr>
              <w:t>0;</w:t>
            </w:r>
            <w:proofErr w:type="gramEnd"/>
          </w:p>
          <w:p w14:paraId="5E1D505C" w14:textId="01EFF3D2" w:rsidR="00F72634" w:rsidRDefault="007B515C" w:rsidP="007B515C">
            <w:r w:rsidRPr="007B515C">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BBEEEBC" w:rsidR="00F72634" w:rsidRDefault="009205F1" w:rsidP="0015146B">
            <w:r>
              <w:t xml:space="preserve">The </w:t>
            </w:r>
            <w:proofErr w:type="spellStart"/>
            <w:proofErr w:type="gramStart"/>
            <w:r>
              <w:t>setlocale</w:t>
            </w:r>
            <w:proofErr w:type="spellEnd"/>
            <w:r>
              <w:t>(</w:t>
            </w:r>
            <w:proofErr w:type="gramEnd"/>
            <w:r>
              <w:t>) value is checked to make sure it is valid. It can also return locale to the initial settings.</w:t>
            </w:r>
          </w:p>
        </w:tc>
      </w:tr>
      <w:tr w:rsidR="00F72634" w14:paraId="4E6EA6E9" w14:textId="77777777" w:rsidTr="00001F14">
        <w:trPr>
          <w:trHeight w:val="460"/>
        </w:trPr>
        <w:tc>
          <w:tcPr>
            <w:tcW w:w="10800" w:type="dxa"/>
            <w:tcMar>
              <w:top w:w="100" w:type="dxa"/>
              <w:left w:w="100" w:type="dxa"/>
              <w:bottom w:w="100" w:type="dxa"/>
              <w:right w:w="100" w:type="dxa"/>
            </w:tcMar>
          </w:tcPr>
          <w:p w14:paraId="1FA8B69E" w14:textId="77777777" w:rsidR="007B515C" w:rsidRPr="007B515C" w:rsidRDefault="007B515C" w:rsidP="007B515C">
            <w:pPr>
              <w:rPr>
                <w:rFonts w:ascii="Courier New" w:hAnsi="Courier New" w:cs="Courier New"/>
              </w:rPr>
            </w:pPr>
            <w:r w:rsidRPr="007B515C">
              <w:rPr>
                <w:rFonts w:ascii="Courier New" w:hAnsi="Courier New" w:cs="Courier New"/>
              </w:rPr>
              <w:t>#include &lt;</w:t>
            </w:r>
            <w:proofErr w:type="spellStart"/>
            <w:r w:rsidRPr="007B515C">
              <w:rPr>
                <w:rFonts w:ascii="Courier New" w:hAnsi="Courier New" w:cs="Courier New"/>
              </w:rPr>
              <w:t>locale.h</w:t>
            </w:r>
            <w:proofErr w:type="spellEnd"/>
            <w:r w:rsidRPr="007B515C">
              <w:rPr>
                <w:rFonts w:ascii="Courier New" w:hAnsi="Courier New" w:cs="Courier New"/>
              </w:rPr>
              <w:t>&gt;</w:t>
            </w:r>
          </w:p>
          <w:p w14:paraId="2672992D" w14:textId="77777777" w:rsidR="007B515C" w:rsidRPr="007B515C" w:rsidRDefault="007B515C" w:rsidP="007B515C">
            <w:pPr>
              <w:rPr>
                <w:rFonts w:ascii="Courier New" w:hAnsi="Courier New" w:cs="Courier New"/>
              </w:rPr>
            </w:pPr>
            <w:r w:rsidRPr="007B515C">
              <w:rPr>
                <w:rFonts w:ascii="Courier New" w:hAnsi="Courier New" w:cs="Courier New"/>
              </w:rPr>
              <w:t>#include &lt;</w:t>
            </w:r>
            <w:proofErr w:type="spellStart"/>
            <w:r w:rsidRPr="007B515C">
              <w:rPr>
                <w:rFonts w:ascii="Courier New" w:hAnsi="Courier New" w:cs="Courier New"/>
              </w:rPr>
              <w:t>stdlib.h</w:t>
            </w:r>
            <w:proofErr w:type="spellEnd"/>
            <w:r w:rsidRPr="007B515C">
              <w:rPr>
                <w:rFonts w:ascii="Courier New" w:hAnsi="Courier New" w:cs="Courier New"/>
              </w:rPr>
              <w:t>&gt;</w:t>
            </w:r>
          </w:p>
          <w:p w14:paraId="156B1BA8" w14:textId="77777777" w:rsidR="007B515C" w:rsidRPr="007B515C" w:rsidRDefault="007B515C" w:rsidP="007B515C">
            <w:pPr>
              <w:rPr>
                <w:rFonts w:ascii="Courier New" w:hAnsi="Courier New" w:cs="Courier New"/>
              </w:rPr>
            </w:pPr>
            <w:r w:rsidRPr="007B515C">
              <w:rPr>
                <w:rFonts w:ascii="Courier New" w:hAnsi="Courier New" w:cs="Courier New"/>
              </w:rPr>
              <w:t xml:space="preserve">  </w:t>
            </w:r>
          </w:p>
          <w:p w14:paraId="4910BA5F" w14:textId="77777777" w:rsidR="007B515C" w:rsidRPr="007B515C" w:rsidRDefault="007B515C" w:rsidP="007B515C">
            <w:pPr>
              <w:rPr>
                <w:rFonts w:ascii="Courier New" w:hAnsi="Courier New" w:cs="Courier New"/>
              </w:rPr>
            </w:pPr>
            <w:r w:rsidRPr="007B515C">
              <w:rPr>
                <w:rFonts w:ascii="Courier New" w:hAnsi="Courier New" w:cs="Courier New"/>
              </w:rPr>
              <w:t>int utf8_to_</w:t>
            </w:r>
            <w:proofErr w:type="gramStart"/>
            <w:r w:rsidRPr="007B515C">
              <w:rPr>
                <w:rFonts w:ascii="Courier New" w:hAnsi="Courier New" w:cs="Courier New"/>
              </w:rPr>
              <w:t>wcs(</w:t>
            </w:r>
            <w:proofErr w:type="spellStart"/>
            <w:proofErr w:type="gramEnd"/>
            <w:r w:rsidRPr="007B515C">
              <w:rPr>
                <w:rFonts w:ascii="Courier New" w:hAnsi="Courier New" w:cs="Courier New"/>
              </w:rPr>
              <w:t>wchar_t</w:t>
            </w:r>
            <w:proofErr w:type="spellEnd"/>
            <w:r w:rsidRPr="007B515C">
              <w:rPr>
                <w:rFonts w:ascii="Courier New" w:hAnsi="Courier New" w:cs="Courier New"/>
              </w:rPr>
              <w:t xml:space="preserve"> *</w:t>
            </w:r>
            <w:proofErr w:type="spellStart"/>
            <w:r w:rsidRPr="007B515C">
              <w:rPr>
                <w:rFonts w:ascii="Courier New" w:hAnsi="Courier New" w:cs="Courier New"/>
              </w:rPr>
              <w:t>wcs</w:t>
            </w:r>
            <w:proofErr w:type="spellEnd"/>
            <w:r w:rsidRPr="007B515C">
              <w:rPr>
                <w:rFonts w:ascii="Courier New" w:hAnsi="Courier New" w:cs="Courier New"/>
              </w:rPr>
              <w:t xml:space="preserve">, </w:t>
            </w:r>
            <w:proofErr w:type="spellStart"/>
            <w:r w:rsidRPr="007B515C">
              <w:rPr>
                <w:rFonts w:ascii="Courier New" w:hAnsi="Courier New" w:cs="Courier New"/>
              </w:rPr>
              <w:t>size_t</w:t>
            </w:r>
            <w:proofErr w:type="spellEnd"/>
            <w:r w:rsidRPr="007B515C">
              <w:rPr>
                <w:rFonts w:ascii="Courier New" w:hAnsi="Courier New" w:cs="Courier New"/>
              </w:rPr>
              <w:t xml:space="preserve"> n, const char *utf8,</w:t>
            </w:r>
          </w:p>
          <w:p w14:paraId="21CAAD26" w14:textId="77777777" w:rsidR="007B515C" w:rsidRPr="007B515C" w:rsidRDefault="007B515C" w:rsidP="007B515C">
            <w:pPr>
              <w:rPr>
                <w:rFonts w:ascii="Courier New" w:hAnsi="Courier New" w:cs="Courier New"/>
              </w:rPr>
            </w:pPr>
            <w:r w:rsidRPr="007B515C">
              <w:rPr>
                <w:rFonts w:ascii="Courier New" w:hAnsi="Courier New" w:cs="Courier New"/>
              </w:rPr>
              <w:t xml:space="preserve">                </w:t>
            </w:r>
            <w:proofErr w:type="spellStart"/>
            <w:r w:rsidRPr="007B515C">
              <w:rPr>
                <w:rFonts w:ascii="Courier New" w:hAnsi="Courier New" w:cs="Courier New"/>
              </w:rPr>
              <w:t>size_t</w:t>
            </w:r>
            <w:proofErr w:type="spellEnd"/>
            <w:r w:rsidRPr="007B515C">
              <w:rPr>
                <w:rFonts w:ascii="Courier New" w:hAnsi="Courier New" w:cs="Courier New"/>
              </w:rPr>
              <w:t xml:space="preserve"> *size) {</w:t>
            </w:r>
          </w:p>
          <w:p w14:paraId="77614E16" w14:textId="77777777" w:rsidR="007B515C" w:rsidRPr="007B515C" w:rsidRDefault="007B515C" w:rsidP="007B515C">
            <w:pPr>
              <w:rPr>
                <w:rFonts w:ascii="Courier New" w:hAnsi="Courier New" w:cs="Courier New"/>
              </w:rPr>
            </w:pPr>
            <w:r w:rsidRPr="007B515C">
              <w:rPr>
                <w:rFonts w:ascii="Courier New" w:hAnsi="Courier New" w:cs="Courier New"/>
              </w:rPr>
              <w:t xml:space="preserve">  if (NULL == size) {</w:t>
            </w:r>
          </w:p>
          <w:p w14:paraId="6AFDA68A" w14:textId="77777777" w:rsidR="007B515C" w:rsidRPr="007B515C" w:rsidRDefault="007B515C" w:rsidP="007B515C">
            <w:pPr>
              <w:rPr>
                <w:rFonts w:ascii="Courier New" w:hAnsi="Courier New" w:cs="Courier New"/>
              </w:rPr>
            </w:pPr>
            <w:r w:rsidRPr="007B515C">
              <w:rPr>
                <w:rFonts w:ascii="Courier New" w:hAnsi="Courier New" w:cs="Courier New"/>
              </w:rPr>
              <w:t xml:space="preserve">    return </w:t>
            </w:r>
            <w:proofErr w:type="gramStart"/>
            <w:r w:rsidRPr="007B515C">
              <w:rPr>
                <w:rFonts w:ascii="Courier New" w:hAnsi="Courier New" w:cs="Courier New"/>
              </w:rPr>
              <w:t>-1;</w:t>
            </w:r>
            <w:proofErr w:type="gramEnd"/>
          </w:p>
          <w:p w14:paraId="1FEAE26A" w14:textId="77777777" w:rsidR="007B515C" w:rsidRPr="007B515C" w:rsidRDefault="007B515C" w:rsidP="007B515C">
            <w:pPr>
              <w:rPr>
                <w:rFonts w:ascii="Courier New" w:hAnsi="Courier New" w:cs="Courier New"/>
              </w:rPr>
            </w:pPr>
            <w:r w:rsidRPr="007B515C">
              <w:rPr>
                <w:rFonts w:ascii="Courier New" w:hAnsi="Courier New" w:cs="Courier New"/>
              </w:rPr>
              <w:t xml:space="preserve">  }</w:t>
            </w:r>
          </w:p>
          <w:p w14:paraId="10FCADBD" w14:textId="77777777" w:rsidR="007B515C" w:rsidRPr="007B515C" w:rsidRDefault="007B515C" w:rsidP="007B515C">
            <w:pPr>
              <w:rPr>
                <w:rFonts w:ascii="Courier New" w:hAnsi="Courier New" w:cs="Courier New"/>
              </w:rPr>
            </w:pPr>
            <w:r w:rsidRPr="007B515C">
              <w:rPr>
                <w:rFonts w:ascii="Courier New" w:hAnsi="Courier New" w:cs="Courier New"/>
              </w:rPr>
              <w:t xml:space="preserve">  const char *save = </w:t>
            </w:r>
            <w:proofErr w:type="spellStart"/>
            <w:proofErr w:type="gramStart"/>
            <w:r w:rsidRPr="007B515C">
              <w:rPr>
                <w:rFonts w:ascii="Courier New" w:hAnsi="Courier New" w:cs="Courier New"/>
              </w:rPr>
              <w:t>setlocale</w:t>
            </w:r>
            <w:proofErr w:type="spellEnd"/>
            <w:r w:rsidRPr="007B515C">
              <w:rPr>
                <w:rFonts w:ascii="Courier New" w:hAnsi="Courier New" w:cs="Courier New"/>
              </w:rPr>
              <w:t>(</w:t>
            </w:r>
            <w:proofErr w:type="gramEnd"/>
            <w:r w:rsidRPr="007B515C">
              <w:rPr>
                <w:rFonts w:ascii="Courier New" w:hAnsi="Courier New" w:cs="Courier New"/>
              </w:rPr>
              <w:t>LC_CTYPE, "en_US.UTF-8");</w:t>
            </w:r>
          </w:p>
          <w:p w14:paraId="48A1EC19" w14:textId="77777777" w:rsidR="007B515C" w:rsidRPr="007B515C" w:rsidRDefault="007B515C" w:rsidP="007B515C">
            <w:pPr>
              <w:rPr>
                <w:rFonts w:ascii="Courier New" w:hAnsi="Courier New" w:cs="Courier New"/>
              </w:rPr>
            </w:pPr>
            <w:r w:rsidRPr="007B515C">
              <w:rPr>
                <w:rFonts w:ascii="Courier New" w:hAnsi="Courier New" w:cs="Courier New"/>
              </w:rPr>
              <w:t xml:space="preserve">  if (NULL == save) {</w:t>
            </w:r>
          </w:p>
          <w:p w14:paraId="06EB5D04" w14:textId="77777777" w:rsidR="007B515C" w:rsidRPr="007B515C" w:rsidRDefault="007B515C" w:rsidP="007B515C">
            <w:pPr>
              <w:rPr>
                <w:rFonts w:ascii="Courier New" w:hAnsi="Courier New" w:cs="Courier New"/>
              </w:rPr>
            </w:pPr>
            <w:r w:rsidRPr="007B515C">
              <w:rPr>
                <w:rFonts w:ascii="Courier New" w:hAnsi="Courier New" w:cs="Courier New"/>
              </w:rPr>
              <w:t xml:space="preserve">    return </w:t>
            </w:r>
            <w:proofErr w:type="gramStart"/>
            <w:r w:rsidRPr="007B515C">
              <w:rPr>
                <w:rFonts w:ascii="Courier New" w:hAnsi="Courier New" w:cs="Courier New"/>
              </w:rPr>
              <w:t>-1;</w:t>
            </w:r>
            <w:proofErr w:type="gramEnd"/>
          </w:p>
          <w:p w14:paraId="0E5C2571" w14:textId="77777777" w:rsidR="007B515C" w:rsidRPr="007B515C" w:rsidRDefault="007B515C" w:rsidP="007B515C">
            <w:pPr>
              <w:rPr>
                <w:rFonts w:ascii="Courier New" w:hAnsi="Courier New" w:cs="Courier New"/>
              </w:rPr>
            </w:pPr>
            <w:r w:rsidRPr="007B515C">
              <w:rPr>
                <w:rFonts w:ascii="Courier New" w:hAnsi="Courier New" w:cs="Courier New"/>
              </w:rPr>
              <w:t xml:space="preserve">  }</w:t>
            </w:r>
          </w:p>
          <w:p w14:paraId="0015225E" w14:textId="77777777" w:rsidR="007B515C" w:rsidRPr="007B515C" w:rsidRDefault="007B515C" w:rsidP="007B515C">
            <w:pPr>
              <w:rPr>
                <w:rFonts w:ascii="Courier New" w:hAnsi="Courier New" w:cs="Courier New"/>
              </w:rPr>
            </w:pPr>
            <w:r w:rsidRPr="007B515C">
              <w:rPr>
                <w:rFonts w:ascii="Courier New" w:hAnsi="Courier New" w:cs="Courier New"/>
              </w:rPr>
              <w:t xml:space="preserve"> </w:t>
            </w:r>
          </w:p>
          <w:p w14:paraId="45D41A1C" w14:textId="77777777" w:rsidR="007B515C" w:rsidRPr="007B515C" w:rsidRDefault="007B515C" w:rsidP="007B515C">
            <w:pPr>
              <w:rPr>
                <w:rFonts w:ascii="Courier New" w:hAnsi="Courier New" w:cs="Courier New"/>
              </w:rPr>
            </w:pPr>
            <w:r w:rsidRPr="007B515C">
              <w:rPr>
                <w:rFonts w:ascii="Courier New" w:hAnsi="Courier New" w:cs="Courier New"/>
              </w:rPr>
              <w:t xml:space="preserve">  *size = </w:t>
            </w:r>
            <w:proofErr w:type="spellStart"/>
            <w:proofErr w:type="gramStart"/>
            <w:r w:rsidRPr="007B515C">
              <w:rPr>
                <w:rFonts w:ascii="Courier New" w:hAnsi="Courier New" w:cs="Courier New"/>
              </w:rPr>
              <w:t>mbstowcs</w:t>
            </w:r>
            <w:proofErr w:type="spellEnd"/>
            <w:r w:rsidRPr="007B515C">
              <w:rPr>
                <w:rFonts w:ascii="Courier New" w:hAnsi="Courier New" w:cs="Courier New"/>
              </w:rPr>
              <w:t>(</w:t>
            </w:r>
            <w:proofErr w:type="spellStart"/>
            <w:proofErr w:type="gramEnd"/>
            <w:r w:rsidRPr="007B515C">
              <w:rPr>
                <w:rFonts w:ascii="Courier New" w:hAnsi="Courier New" w:cs="Courier New"/>
              </w:rPr>
              <w:t>wcs</w:t>
            </w:r>
            <w:proofErr w:type="spellEnd"/>
            <w:r w:rsidRPr="007B515C">
              <w:rPr>
                <w:rFonts w:ascii="Courier New" w:hAnsi="Courier New" w:cs="Courier New"/>
              </w:rPr>
              <w:t>, utf8, n);</w:t>
            </w:r>
          </w:p>
          <w:p w14:paraId="74FA7338" w14:textId="77777777" w:rsidR="007B515C" w:rsidRPr="007B515C" w:rsidRDefault="007B515C" w:rsidP="007B515C">
            <w:pPr>
              <w:rPr>
                <w:rFonts w:ascii="Courier New" w:hAnsi="Courier New" w:cs="Courier New"/>
              </w:rPr>
            </w:pPr>
            <w:r w:rsidRPr="007B515C">
              <w:rPr>
                <w:rFonts w:ascii="Courier New" w:hAnsi="Courier New" w:cs="Courier New"/>
              </w:rPr>
              <w:t xml:space="preserve">  if (NULL == </w:t>
            </w:r>
            <w:proofErr w:type="spellStart"/>
            <w:proofErr w:type="gramStart"/>
            <w:r w:rsidRPr="007B515C">
              <w:rPr>
                <w:rFonts w:ascii="Courier New" w:hAnsi="Courier New" w:cs="Courier New"/>
              </w:rPr>
              <w:t>setlocale</w:t>
            </w:r>
            <w:proofErr w:type="spellEnd"/>
            <w:r w:rsidRPr="007B515C">
              <w:rPr>
                <w:rFonts w:ascii="Courier New" w:hAnsi="Courier New" w:cs="Courier New"/>
              </w:rPr>
              <w:t>(</w:t>
            </w:r>
            <w:proofErr w:type="gramEnd"/>
            <w:r w:rsidRPr="007B515C">
              <w:rPr>
                <w:rFonts w:ascii="Courier New" w:hAnsi="Courier New" w:cs="Courier New"/>
              </w:rPr>
              <w:t>LC_CTYPE, save)) {</w:t>
            </w:r>
          </w:p>
          <w:p w14:paraId="47232B05" w14:textId="77777777" w:rsidR="007B515C" w:rsidRPr="007B515C" w:rsidRDefault="007B515C" w:rsidP="007B515C">
            <w:pPr>
              <w:rPr>
                <w:rFonts w:ascii="Courier New" w:hAnsi="Courier New" w:cs="Courier New"/>
              </w:rPr>
            </w:pPr>
            <w:r w:rsidRPr="007B515C">
              <w:rPr>
                <w:rFonts w:ascii="Courier New" w:hAnsi="Courier New" w:cs="Courier New"/>
              </w:rPr>
              <w:t xml:space="preserve">    return </w:t>
            </w:r>
            <w:proofErr w:type="gramStart"/>
            <w:r w:rsidRPr="007B515C">
              <w:rPr>
                <w:rFonts w:ascii="Courier New" w:hAnsi="Courier New" w:cs="Courier New"/>
              </w:rPr>
              <w:t>-1;</w:t>
            </w:r>
            <w:proofErr w:type="gramEnd"/>
          </w:p>
          <w:p w14:paraId="2B364C70" w14:textId="77777777" w:rsidR="007B515C" w:rsidRPr="007B515C" w:rsidRDefault="007B515C" w:rsidP="007B515C">
            <w:pPr>
              <w:rPr>
                <w:rFonts w:ascii="Courier New" w:hAnsi="Courier New" w:cs="Courier New"/>
              </w:rPr>
            </w:pPr>
            <w:r w:rsidRPr="007B515C">
              <w:rPr>
                <w:rFonts w:ascii="Courier New" w:hAnsi="Courier New" w:cs="Courier New"/>
              </w:rPr>
              <w:t xml:space="preserve">  }</w:t>
            </w:r>
          </w:p>
          <w:p w14:paraId="5D1F348F" w14:textId="77777777" w:rsidR="007B515C" w:rsidRPr="007B515C" w:rsidRDefault="007B515C" w:rsidP="007B515C">
            <w:pPr>
              <w:rPr>
                <w:rFonts w:ascii="Courier New" w:hAnsi="Courier New" w:cs="Courier New"/>
              </w:rPr>
            </w:pPr>
            <w:r w:rsidRPr="007B515C">
              <w:rPr>
                <w:rFonts w:ascii="Courier New" w:hAnsi="Courier New" w:cs="Courier New"/>
              </w:rPr>
              <w:t xml:space="preserve">  return </w:t>
            </w:r>
            <w:proofErr w:type="gramStart"/>
            <w:r w:rsidRPr="007B515C">
              <w:rPr>
                <w:rFonts w:ascii="Courier New" w:hAnsi="Courier New" w:cs="Courier New"/>
              </w:rPr>
              <w:t>0;</w:t>
            </w:r>
            <w:proofErr w:type="gramEnd"/>
          </w:p>
          <w:p w14:paraId="316D7001" w14:textId="113043EB" w:rsidR="00F72634" w:rsidRDefault="007B515C" w:rsidP="007B515C">
            <w:r w:rsidRPr="007B515C">
              <w:t>}</w:t>
            </w:r>
          </w:p>
        </w:tc>
      </w:tr>
    </w:tbl>
    <w:p w14:paraId="06061C9A" w14:textId="77777777" w:rsidR="00B475A1" w:rsidRDefault="00B475A1" w:rsidP="00B475A1">
      <w:pPr>
        <w:rPr>
          <w:b/>
        </w:rPr>
      </w:pPr>
    </w:p>
    <w:p w14:paraId="3383FF43"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3E721BC0" w14:textId="77777777" w:rsidR="00B475A1" w:rsidRDefault="00B475A1" w:rsidP="00F51FA8">
            <w:pPr>
              <w:pBdr>
                <w:top w:val="nil"/>
                <w:left w:val="nil"/>
                <w:bottom w:val="nil"/>
                <w:right w:val="nil"/>
                <w:between w:val="nil"/>
              </w:pBdr>
            </w:pPr>
            <w:r>
              <w:rPr>
                <w:b/>
              </w:rPr>
              <w:t>Principles(s):</w:t>
            </w:r>
          </w:p>
          <w:p w14:paraId="73CA9267" w14:textId="5618C043" w:rsidR="00EB16F7" w:rsidRDefault="00EB16F7" w:rsidP="00F51FA8">
            <w:pPr>
              <w:pBdr>
                <w:top w:val="nil"/>
                <w:left w:val="nil"/>
                <w:bottom w:val="nil"/>
                <w:right w:val="nil"/>
                <w:between w:val="nil"/>
              </w:pBdr>
            </w:pPr>
            <w:r>
              <w:t>9. Use effective quality assurance techniques – static analysis should address potential errors</w:t>
            </w:r>
          </w:p>
          <w:p w14:paraId="69E47378" w14:textId="1B851E0B" w:rsidR="00EB16F7" w:rsidRDefault="00EB16F7" w:rsidP="00F51FA8">
            <w:pPr>
              <w:pBdr>
                <w:top w:val="nil"/>
                <w:left w:val="nil"/>
                <w:bottom w:val="nil"/>
                <w:right w:val="nil"/>
                <w:between w:val="nil"/>
              </w:pBdr>
            </w:pPr>
            <w:r>
              <w:t>10. Adopt a secure coding standard – reduces the risk of errors in code which increases application security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AA01D87" w:rsidR="00B475A1" w:rsidRDefault="008E0F57" w:rsidP="00F51FA8">
            <w:pPr>
              <w:jc w:val="center"/>
            </w:pPr>
            <w:r>
              <w:t>High</w:t>
            </w:r>
          </w:p>
        </w:tc>
        <w:tc>
          <w:tcPr>
            <w:tcW w:w="1341" w:type="dxa"/>
            <w:shd w:val="clear" w:color="auto" w:fill="auto"/>
          </w:tcPr>
          <w:p w14:paraId="72BD1BCD" w14:textId="15FEE984" w:rsidR="00B475A1" w:rsidRDefault="008E0F57" w:rsidP="00F51FA8">
            <w:pPr>
              <w:jc w:val="center"/>
            </w:pPr>
            <w:r>
              <w:t>Likely</w:t>
            </w:r>
          </w:p>
        </w:tc>
        <w:tc>
          <w:tcPr>
            <w:tcW w:w="4021" w:type="dxa"/>
            <w:shd w:val="clear" w:color="auto" w:fill="auto"/>
          </w:tcPr>
          <w:p w14:paraId="5BE08C9E" w14:textId="3AB96F1A" w:rsidR="00B475A1" w:rsidRDefault="008E0F57" w:rsidP="00F51FA8">
            <w:pPr>
              <w:jc w:val="center"/>
            </w:pPr>
            <w:r>
              <w:t>Medium</w:t>
            </w:r>
          </w:p>
        </w:tc>
        <w:tc>
          <w:tcPr>
            <w:tcW w:w="1807" w:type="dxa"/>
            <w:shd w:val="clear" w:color="auto" w:fill="auto"/>
          </w:tcPr>
          <w:p w14:paraId="507F810F" w14:textId="1973F121" w:rsidR="00B475A1" w:rsidRDefault="008E0F57" w:rsidP="00F51FA8">
            <w:pPr>
              <w:jc w:val="center"/>
            </w:pPr>
            <w:r>
              <w:t>P18</w:t>
            </w:r>
          </w:p>
        </w:tc>
        <w:tc>
          <w:tcPr>
            <w:tcW w:w="1805" w:type="dxa"/>
            <w:shd w:val="clear" w:color="auto" w:fill="auto"/>
          </w:tcPr>
          <w:p w14:paraId="4686F95C" w14:textId="53CA3A71" w:rsidR="00B475A1" w:rsidRDefault="008E0F57"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0683E72" w:rsidR="00B475A1" w:rsidRDefault="008E0F57" w:rsidP="00F51FA8">
            <w:pPr>
              <w:jc w:val="center"/>
            </w:pPr>
            <w:hyperlink r:id="rId44"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684A0380" w14:textId="6D23D103" w:rsidR="008E0F57" w:rsidRDefault="008E0F57" w:rsidP="008E0F57">
            <w:pPr>
              <w:jc w:val="center"/>
              <w:rPr>
                <w:rFonts w:ascii="Segoe UI" w:hAnsi="Segoe UI" w:cs="Segoe UI"/>
                <w:color w:val="172B4D"/>
                <w:sz w:val="21"/>
                <w:szCs w:val="21"/>
              </w:rPr>
            </w:pPr>
            <w:r>
              <w:rPr>
                <w:rFonts w:ascii="Segoe UI" w:hAnsi="Segoe UI" w:cs="Segoe UI"/>
                <w:color w:val="172B4D"/>
                <w:sz w:val="21"/>
                <w:szCs w:val="21"/>
              </w:rPr>
              <w:t>7.4p0</w:t>
            </w:r>
          </w:p>
          <w:p w14:paraId="5590A5CF" w14:textId="4C418472" w:rsidR="00B475A1" w:rsidRDefault="00B475A1" w:rsidP="00F51FA8">
            <w:pPr>
              <w:jc w:val="center"/>
            </w:pPr>
          </w:p>
        </w:tc>
        <w:tc>
          <w:tcPr>
            <w:tcW w:w="4021" w:type="dxa"/>
            <w:shd w:val="clear" w:color="auto" w:fill="auto"/>
          </w:tcPr>
          <w:p w14:paraId="2935D2F6" w14:textId="1B225A30" w:rsidR="00B475A1" w:rsidRDefault="008E0F57" w:rsidP="00F51FA8">
            <w:pPr>
              <w:jc w:val="center"/>
            </w:pPr>
            <w:r>
              <w:rPr>
                <w:rStyle w:val="Strong"/>
                <w:rFonts w:ascii="Segoe UI" w:hAnsi="Segoe UI" w:cs="Segoe UI"/>
                <w:color w:val="172B4D"/>
                <w:sz w:val="21"/>
                <w:szCs w:val="21"/>
                <w:shd w:val="clear" w:color="auto" w:fill="FFFFFF"/>
              </w:rPr>
              <w:t>LANG.FUNCS.IRV</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LANG.ERRCODE.NOTEST</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LANG.ERRCODE.NZ</w:t>
            </w:r>
          </w:p>
        </w:tc>
        <w:tc>
          <w:tcPr>
            <w:tcW w:w="3611" w:type="dxa"/>
            <w:shd w:val="clear" w:color="auto" w:fill="auto"/>
          </w:tcPr>
          <w:p w14:paraId="10EAFC44" w14:textId="6507891A" w:rsidR="00B475A1" w:rsidRDefault="008E0F57" w:rsidP="00F51FA8">
            <w:pPr>
              <w:jc w:val="center"/>
            </w:pPr>
            <w:r>
              <w:rPr>
                <w:rFonts w:ascii="Segoe UI" w:hAnsi="Segoe UI" w:cs="Segoe UI"/>
                <w:color w:val="172B4D"/>
                <w:sz w:val="21"/>
                <w:szCs w:val="21"/>
                <w:shd w:val="clear" w:color="auto" w:fill="FFFFFF"/>
              </w:rPr>
              <w:t>Ignored return value</w:t>
            </w:r>
            <w:r>
              <w:rPr>
                <w:rFonts w:ascii="Segoe UI" w:hAnsi="Segoe UI" w:cs="Segoe UI"/>
                <w:color w:val="172B4D"/>
                <w:sz w:val="21"/>
                <w:szCs w:val="21"/>
              </w:rPr>
              <w:br/>
            </w:r>
            <w:r>
              <w:rPr>
                <w:rFonts w:ascii="Segoe UI" w:hAnsi="Segoe UI" w:cs="Segoe UI"/>
                <w:color w:val="172B4D"/>
                <w:sz w:val="21"/>
                <w:szCs w:val="21"/>
                <w:shd w:val="clear" w:color="auto" w:fill="FFFFFF"/>
              </w:rPr>
              <w:t>Missing Test of Error Code</w:t>
            </w:r>
            <w:r>
              <w:rPr>
                <w:rFonts w:ascii="Segoe UI" w:hAnsi="Segoe UI" w:cs="Segoe UI"/>
                <w:color w:val="172B4D"/>
                <w:sz w:val="21"/>
                <w:szCs w:val="21"/>
              </w:rPr>
              <w:br/>
            </w:r>
            <w:r>
              <w:rPr>
                <w:rFonts w:ascii="Segoe UI" w:hAnsi="Segoe UI" w:cs="Segoe UI"/>
                <w:color w:val="172B4D"/>
                <w:sz w:val="21"/>
                <w:szCs w:val="21"/>
                <w:shd w:val="clear" w:color="auto" w:fill="FFFFFF"/>
              </w:rPr>
              <w:t>Non-zero Error Code</w:t>
            </w:r>
          </w:p>
        </w:tc>
      </w:tr>
      <w:tr w:rsidR="00B475A1" w14:paraId="64F0AC3A" w14:textId="77777777" w:rsidTr="00001F14">
        <w:trPr>
          <w:trHeight w:val="460"/>
        </w:trPr>
        <w:tc>
          <w:tcPr>
            <w:tcW w:w="1807" w:type="dxa"/>
            <w:shd w:val="clear" w:color="auto" w:fill="auto"/>
          </w:tcPr>
          <w:p w14:paraId="1FA053B5" w14:textId="115A1C5F" w:rsidR="00B475A1" w:rsidRDefault="00FD7A49" w:rsidP="00F51FA8">
            <w:pPr>
              <w:jc w:val="center"/>
            </w:pPr>
            <w:hyperlink r:id="rId45" w:history="1">
              <w:proofErr w:type="spellStart"/>
              <w:r>
                <w:rPr>
                  <w:rStyle w:val="Hyperlink"/>
                  <w:rFonts w:ascii="Segoe UI" w:hAnsi="Segoe UI" w:cs="Segoe UI"/>
                  <w:color w:val="0052CC"/>
                  <w:sz w:val="21"/>
                  <w:szCs w:val="21"/>
                  <w:shd w:val="clear" w:color="auto" w:fill="FFFFFF"/>
                </w:rPr>
                <w:t>Parasoft</w:t>
              </w:r>
              <w:proofErr w:type="spellEnd"/>
              <w:r>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64B7FC40" w14:textId="50A44155" w:rsidR="00B475A1" w:rsidRDefault="00FD7A49" w:rsidP="00F51FA8">
            <w:pPr>
              <w:jc w:val="center"/>
            </w:pPr>
            <w:r>
              <w:rPr>
                <w:rFonts w:ascii="Segoe UI" w:hAnsi="Segoe UI" w:cs="Segoe UI"/>
                <w:color w:val="172B4D"/>
                <w:sz w:val="21"/>
                <w:szCs w:val="21"/>
                <w:shd w:val="clear" w:color="auto" w:fill="FFFFFF"/>
              </w:rPr>
              <w:t>2023.1</w:t>
            </w:r>
          </w:p>
        </w:tc>
        <w:tc>
          <w:tcPr>
            <w:tcW w:w="4021" w:type="dxa"/>
            <w:shd w:val="clear" w:color="auto" w:fill="auto"/>
          </w:tcPr>
          <w:p w14:paraId="0155179E" w14:textId="686FF946" w:rsidR="00B475A1" w:rsidRDefault="00FD7A49" w:rsidP="00F51FA8">
            <w:pPr>
              <w:jc w:val="center"/>
              <w:rPr>
                <w:u w:val="single"/>
              </w:rPr>
            </w:pPr>
            <w:r>
              <w:rPr>
                <w:rStyle w:val="Strong"/>
                <w:rFonts w:ascii="Segoe UI" w:hAnsi="Segoe UI" w:cs="Segoe UI"/>
                <w:color w:val="172B4D"/>
                <w:sz w:val="21"/>
                <w:szCs w:val="21"/>
                <w:shd w:val="clear" w:color="auto" w:fill="FFFFFF"/>
              </w:rPr>
              <w:t>CERT_C-ERR33-a</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CERT_C-ERR33-b</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CERT_C-ERR33-d</w:t>
            </w:r>
          </w:p>
        </w:tc>
        <w:tc>
          <w:tcPr>
            <w:tcW w:w="3611" w:type="dxa"/>
            <w:shd w:val="clear" w:color="auto" w:fill="auto"/>
          </w:tcPr>
          <w:p w14:paraId="3877BF3F" w14:textId="43C62F12" w:rsidR="00B475A1" w:rsidRDefault="00FD7A49" w:rsidP="00F51FA8">
            <w:pPr>
              <w:jc w:val="center"/>
            </w:pPr>
            <w:r>
              <w:rPr>
                <w:rFonts w:ascii="Segoe UI" w:hAnsi="Segoe UI" w:cs="Segoe UI"/>
                <w:color w:val="172B4D"/>
                <w:sz w:val="21"/>
                <w:szCs w:val="21"/>
                <w:shd w:val="clear" w:color="auto" w:fill="FFFFFF"/>
              </w:rPr>
              <w:t>The value returned by a standard library function that may return an error should be used</w:t>
            </w:r>
            <w:r>
              <w:rPr>
                <w:rFonts w:ascii="Segoe UI" w:hAnsi="Segoe UI" w:cs="Segoe UI"/>
                <w:color w:val="172B4D"/>
                <w:sz w:val="21"/>
                <w:szCs w:val="21"/>
              </w:rPr>
              <w:br/>
            </w:r>
            <w:r>
              <w:rPr>
                <w:rFonts w:ascii="Segoe UI" w:hAnsi="Segoe UI" w:cs="Segoe UI"/>
                <w:color w:val="172B4D"/>
                <w:sz w:val="21"/>
                <w:szCs w:val="21"/>
                <w:shd w:val="clear" w:color="auto" w:fill="FFFFFF"/>
              </w:rPr>
              <w:t>The standard library functions for which return values need not be checked should be cast to 'void'</w:t>
            </w:r>
            <w:r>
              <w:rPr>
                <w:rFonts w:ascii="Segoe UI" w:hAnsi="Segoe UI" w:cs="Segoe UI"/>
                <w:color w:val="172B4D"/>
                <w:sz w:val="21"/>
                <w:szCs w:val="21"/>
              </w:rPr>
              <w:br/>
            </w:r>
            <w:r>
              <w:rPr>
                <w:rFonts w:ascii="Segoe UI" w:hAnsi="Segoe UI" w:cs="Segoe UI"/>
                <w:color w:val="172B4D"/>
                <w:sz w:val="21"/>
                <w:szCs w:val="21"/>
                <w:shd w:val="clear" w:color="auto" w:fill="FFFFFF"/>
              </w:rPr>
              <w:t>Always check the returned value of non-void function</w:t>
            </w:r>
          </w:p>
        </w:tc>
      </w:tr>
      <w:tr w:rsidR="00B475A1" w14:paraId="2E5EE7DD" w14:textId="77777777" w:rsidTr="00001F14">
        <w:trPr>
          <w:trHeight w:val="460"/>
        </w:trPr>
        <w:tc>
          <w:tcPr>
            <w:tcW w:w="1807" w:type="dxa"/>
            <w:shd w:val="clear" w:color="auto" w:fill="auto"/>
          </w:tcPr>
          <w:p w14:paraId="000C184C" w14:textId="3BDF0DFB" w:rsidR="00B475A1" w:rsidRDefault="00FD7A49" w:rsidP="00F51FA8">
            <w:pPr>
              <w:jc w:val="center"/>
            </w:pPr>
            <w:hyperlink r:id="rId46" w:history="1">
              <w:proofErr w:type="spellStart"/>
              <w:r>
                <w:rPr>
                  <w:rStyle w:val="Hyperlink"/>
                  <w:rFonts w:ascii="Segoe UI" w:hAnsi="Segoe UI" w:cs="Segoe UI"/>
                  <w:color w:val="0052CC"/>
                  <w:sz w:val="21"/>
                  <w:szCs w:val="21"/>
                  <w:shd w:val="clear" w:color="auto" w:fill="FFFFFF"/>
                </w:rPr>
                <w:t>Polyspace</w:t>
              </w:r>
              <w:proofErr w:type="spellEnd"/>
              <w:r>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6B0CCC4F" w14:textId="1B263ABD" w:rsidR="00B475A1" w:rsidRDefault="00FD7A49" w:rsidP="00F51FA8">
            <w:pPr>
              <w:jc w:val="center"/>
            </w:pPr>
            <w:r>
              <w:rPr>
                <w:rFonts w:ascii="Segoe UI" w:hAnsi="Segoe UI" w:cs="Segoe UI"/>
                <w:color w:val="172B4D"/>
                <w:sz w:val="21"/>
                <w:szCs w:val="21"/>
                <w:shd w:val="clear" w:color="auto" w:fill="FFFFFF"/>
              </w:rPr>
              <w:t>R2023a</w:t>
            </w:r>
          </w:p>
        </w:tc>
        <w:tc>
          <w:tcPr>
            <w:tcW w:w="4021" w:type="dxa"/>
            <w:shd w:val="clear" w:color="auto" w:fill="auto"/>
          </w:tcPr>
          <w:p w14:paraId="49186F71" w14:textId="77777777" w:rsidR="00FD7A49" w:rsidRDefault="00FD7A49" w:rsidP="00FD7A49">
            <w:pPr>
              <w:pStyle w:val="NormalWeb"/>
              <w:spacing w:before="0" w:beforeAutospacing="0" w:after="0" w:afterAutospacing="0"/>
              <w:jc w:val="center"/>
            </w:pPr>
            <w:hyperlink r:id="rId47" w:history="1">
              <w:r>
                <w:rPr>
                  <w:rStyle w:val="Hyperlink"/>
                  <w:color w:val="0052CC"/>
                </w:rPr>
                <w:t>CERT C: Rule ERR33-C</w:t>
              </w:r>
            </w:hyperlink>
          </w:p>
          <w:p w14:paraId="6506F573" w14:textId="3685E113" w:rsidR="00B475A1" w:rsidRDefault="00B475A1" w:rsidP="00F51FA8">
            <w:pPr>
              <w:jc w:val="center"/>
              <w:rPr>
                <w:u w:val="single"/>
              </w:rPr>
            </w:pPr>
          </w:p>
        </w:tc>
        <w:tc>
          <w:tcPr>
            <w:tcW w:w="3611" w:type="dxa"/>
            <w:shd w:val="clear" w:color="auto" w:fill="auto"/>
          </w:tcPr>
          <w:p w14:paraId="544FBCC0" w14:textId="77777777" w:rsidR="00FD7A49" w:rsidRPr="00FD7A49" w:rsidRDefault="00FD7A49" w:rsidP="00FD7A49">
            <w:pPr>
              <w:shd w:val="clear" w:color="auto" w:fill="FFFFFF"/>
              <w:rPr>
                <w:rFonts w:ascii="Segoe UI" w:eastAsia="Times New Roman" w:hAnsi="Segoe UI" w:cs="Segoe UI"/>
                <w:color w:val="172B4D"/>
                <w:sz w:val="21"/>
                <w:szCs w:val="21"/>
              </w:rPr>
            </w:pPr>
            <w:r w:rsidRPr="00FD7A49">
              <w:rPr>
                <w:rFonts w:ascii="Segoe UI" w:eastAsia="Times New Roman" w:hAnsi="Segoe UI" w:cs="Segoe UI"/>
                <w:color w:val="172B4D"/>
                <w:sz w:val="21"/>
                <w:szCs w:val="21"/>
              </w:rPr>
              <w:t>Checks for:</w:t>
            </w:r>
          </w:p>
          <w:p w14:paraId="1208FDA6" w14:textId="77777777" w:rsidR="00FD7A49" w:rsidRPr="00FD7A49" w:rsidRDefault="00FD7A49" w:rsidP="00FD7A49">
            <w:pPr>
              <w:numPr>
                <w:ilvl w:val="0"/>
                <w:numId w:val="20"/>
              </w:numPr>
              <w:shd w:val="clear" w:color="auto" w:fill="FFFFFF"/>
              <w:spacing w:before="100" w:beforeAutospacing="1" w:after="100" w:afterAutospacing="1"/>
              <w:rPr>
                <w:rFonts w:ascii="Segoe UI" w:eastAsia="Times New Roman" w:hAnsi="Segoe UI" w:cs="Segoe UI"/>
                <w:color w:val="172B4D"/>
                <w:sz w:val="21"/>
                <w:szCs w:val="21"/>
              </w:rPr>
            </w:pPr>
            <w:proofErr w:type="spellStart"/>
            <w:r w:rsidRPr="00FD7A49">
              <w:rPr>
                <w:rFonts w:ascii="Segoe UI" w:eastAsia="Times New Roman" w:hAnsi="Segoe UI" w:cs="Segoe UI"/>
                <w:color w:val="172B4D"/>
                <w:sz w:val="21"/>
                <w:szCs w:val="21"/>
              </w:rPr>
              <w:t>Errno</w:t>
            </w:r>
            <w:proofErr w:type="spellEnd"/>
            <w:r w:rsidRPr="00FD7A49">
              <w:rPr>
                <w:rFonts w:ascii="Segoe UI" w:eastAsia="Times New Roman" w:hAnsi="Segoe UI" w:cs="Segoe UI"/>
                <w:color w:val="172B4D"/>
                <w:sz w:val="21"/>
                <w:szCs w:val="21"/>
              </w:rPr>
              <w:t xml:space="preserve"> not </w:t>
            </w:r>
            <w:proofErr w:type="gramStart"/>
            <w:r w:rsidRPr="00FD7A49">
              <w:rPr>
                <w:rFonts w:ascii="Segoe UI" w:eastAsia="Times New Roman" w:hAnsi="Segoe UI" w:cs="Segoe UI"/>
                <w:color w:val="172B4D"/>
                <w:sz w:val="21"/>
                <w:szCs w:val="21"/>
              </w:rPr>
              <w:t>checked</w:t>
            </w:r>
            <w:proofErr w:type="gramEnd"/>
          </w:p>
          <w:p w14:paraId="7DF7925B" w14:textId="77777777" w:rsidR="00FD7A49" w:rsidRPr="00FD7A49" w:rsidRDefault="00FD7A49" w:rsidP="00FD7A49">
            <w:pPr>
              <w:numPr>
                <w:ilvl w:val="0"/>
                <w:numId w:val="20"/>
              </w:numPr>
              <w:shd w:val="clear" w:color="auto" w:fill="FFFFFF"/>
              <w:spacing w:before="100" w:beforeAutospacing="1" w:after="100" w:afterAutospacing="1"/>
              <w:rPr>
                <w:rFonts w:ascii="Segoe UI" w:eastAsia="Times New Roman" w:hAnsi="Segoe UI" w:cs="Segoe UI"/>
                <w:color w:val="172B4D"/>
                <w:sz w:val="21"/>
                <w:szCs w:val="21"/>
              </w:rPr>
            </w:pPr>
            <w:r w:rsidRPr="00FD7A49">
              <w:rPr>
                <w:rFonts w:ascii="Segoe UI" w:eastAsia="Times New Roman" w:hAnsi="Segoe UI" w:cs="Segoe UI"/>
                <w:color w:val="172B4D"/>
                <w:sz w:val="21"/>
                <w:szCs w:val="21"/>
              </w:rPr>
              <w:t xml:space="preserve">Return value of a sensitive function not </w:t>
            </w:r>
            <w:proofErr w:type="gramStart"/>
            <w:r w:rsidRPr="00FD7A49">
              <w:rPr>
                <w:rFonts w:ascii="Segoe UI" w:eastAsia="Times New Roman" w:hAnsi="Segoe UI" w:cs="Segoe UI"/>
                <w:color w:val="172B4D"/>
                <w:sz w:val="21"/>
                <w:szCs w:val="21"/>
              </w:rPr>
              <w:t>checked</w:t>
            </w:r>
            <w:proofErr w:type="gramEnd"/>
          </w:p>
          <w:p w14:paraId="1DB6B116" w14:textId="77777777" w:rsidR="00FD7A49" w:rsidRPr="00FD7A49" w:rsidRDefault="00FD7A49" w:rsidP="00FD7A49">
            <w:pPr>
              <w:numPr>
                <w:ilvl w:val="0"/>
                <w:numId w:val="20"/>
              </w:numPr>
              <w:shd w:val="clear" w:color="auto" w:fill="FFFFFF"/>
              <w:spacing w:before="100" w:beforeAutospacing="1" w:after="100" w:afterAutospacing="1"/>
              <w:rPr>
                <w:rFonts w:ascii="Segoe UI" w:eastAsia="Times New Roman" w:hAnsi="Segoe UI" w:cs="Segoe UI"/>
                <w:color w:val="172B4D"/>
                <w:sz w:val="21"/>
                <w:szCs w:val="21"/>
              </w:rPr>
            </w:pPr>
            <w:r w:rsidRPr="00FD7A49">
              <w:rPr>
                <w:rFonts w:ascii="Segoe UI" w:eastAsia="Times New Roman" w:hAnsi="Segoe UI" w:cs="Segoe UI"/>
                <w:color w:val="172B4D"/>
                <w:sz w:val="21"/>
                <w:szCs w:val="21"/>
              </w:rPr>
              <w:t>Unprotected dynamic memory allocation</w:t>
            </w:r>
          </w:p>
          <w:p w14:paraId="570322E7" w14:textId="338ED252" w:rsidR="00B475A1" w:rsidRPr="00FD7A49" w:rsidRDefault="00FD7A49" w:rsidP="00FD7A49">
            <w:pPr>
              <w:shd w:val="clear" w:color="auto" w:fill="FFFFFF"/>
              <w:spacing w:before="150"/>
              <w:rPr>
                <w:rFonts w:ascii="Segoe UI" w:eastAsia="Times New Roman" w:hAnsi="Segoe UI" w:cs="Segoe UI"/>
                <w:color w:val="172B4D"/>
                <w:sz w:val="21"/>
                <w:szCs w:val="21"/>
              </w:rPr>
            </w:pPr>
            <w:r w:rsidRPr="00FD7A49">
              <w:rPr>
                <w:rFonts w:ascii="Segoe UI" w:eastAsia="Times New Roman" w:hAnsi="Segoe UI" w:cs="Segoe UI"/>
                <w:color w:val="172B4D"/>
                <w:sz w:val="21"/>
                <w:szCs w:val="21"/>
              </w:rPr>
              <w:t>Rule partially covered.</w:t>
            </w:r>
          </w:p>
        </w:tc>
      </w:tr>
      <w:tr w:rsidR="00B475A1" w14:paraId="2EE1B702" w14:textId="77777777" w:rsidTr="00001F14">
        <w:trPr>
          <w:trHeight w:val="460"/>
        </w:trPr>
        <w:tc>
          <w:tcPr>
            <w:tcW w:w="1807" w:type="dxa"/>
            <w:shd w:val="clear" w:color="auto" w:fill="auto"/>
          </w:tcPr>
          <w:p w14:paraId="09F1CB00" w14:textId="0E702217" w:rsidR="00B475A1" w:rsidRDefault="00FD7A49" w:rsidP="00F51FA8">
            <w:pPr>
              <w:jc w:val="center"/>
            </w:pPr>
            <w:hyperlink r:id="rId48" w:history="1">
              <w:proofErr w:type="spellStart"/>
              <w:r>
                <w:rPr>
                  <w:rStyle w:val="Hyperlink"/>
                  <w:rFonts w:ascii="Segoe UI" w:hAnsi="Segoe UI" w:cs="Segoe UI"/>
                  <w:color w:val="0052CC"/>
                  <w:sz w:val="21"/>
                  <w:szCs w:val="21"/>
                  <w:shd w:val="clear" w:color="auto" w:fill="FFFFFF"/>
                </w:rPr>
                <w:t>TrustInSoft</w:t>
              </w:r>
              <w:proofErr w:type="spellEnd"/>
              <w:r>
                <w:rPr>
                  <w:rStyle w:val="Hyperlink"/>
                  <w:rFonts w:ascii="Segoe UI" w:hAnsi="Segoe UI" w:cs="Segoe UI"/>
                  <w:color w:val="0052CC"/>
                  <w:sz w:val="21"/>
                  <w:szCs w:val="21"/>
                  <w:shd w:val="clear" w:color="auto" w:fill="FFFFFF"/>
                </w:rPr>
                <w:t xml:space="preserve"> Analyzer</w:t>
              </w:r>
            </w:hyperlink>
          </w:p>
        </w:tc>
        <w:tc>
          <w:tcPr>
            <w:tcW w:w="1341" w:type="dxa"/>
            <w:shd w:val="clear" w:color="auto" w:fill="auto"/>
          </w:tcPr>
          <w:p w14:paraId="1C057DF1" w14:textId="6C39D916" w:rsidR="00B475A1" w:rsidRDefault="00FD7A49" w:rsidP="00F51FA8">
            <w:pPr>
              <w:jc w:val="center"/>
            </w:pPr>
            <w:r>
              <w:t>1.38</w:t>
            </w:r>
          </w:p>
        </w:tc>
        <w:tc>
          <w:tcPr>
            <w:tcW w:w="4021" w:type="dxa"/>
            <w:shd w:val="clear" w:color="auto" w:fill="auto"/>
          </w:tcPr>
          <w:p w14:paraId="70962AA0" w14:textId="5F8BA9DC" w:rsidR="00FD7A49" w:rsidRDefault="00FD7A49" w:rsidP="00FD7A49">
            <w:pPr>
              <w:jc w:val="center"/>
              <w:rPr>
                <w:rFonts w:ascii="Segoe UI" w:hAnsi="Segoe UI" w:cs="Segoe UI"/>
                <w:color w:val="172B4D"/>
                <w:sz w:val="21"/>
                <w:szCs w:val="21"/>
              </w:rPr>
            </w:pPr>
            <w:r>
              <w:rPr>
                <w:rStyle w:val="Strong"/>
                <w:rFonts w:ascii="Segoe UI" w:hAnsi="Segoe UI" w:cs="Segoe UI"/>
                <w:color w:val="172B4D"/>
                <w:sz w:val="21"/>
                <w:szCs w:val="21"/>
              </w:rPr>
              <w:t>pointer arithmetic</w:t>
            </w:r>
          </w:p>
          <w:p w14:paraId="19BD5035" w14:textId="71FF9BBE" w:rsidR="00B475A1" w:rsidRDefault="00B475A1" w:rsidP="00F51FA8">
            <w:pPr>
              <w:jc w:val="center"/>
              <w:rPr>
                <w:u w:val="single"/>
              </w:rPr>
            </w:pPr>
          </w:p>
        </w:tc>
        <w:tc>
          <w:tcPr>
            <w:tcW w:w="3611" w:type="dxa"/>
            <w:shd w:val="clear" w:color="auto" w:fill="auto"/>
          </w:tcPr>
          <w:p w14:paraId="0EBAC9F0" w14:textId="7E09F868" w:rsidR="00B475A1" w:rsidRDefault="00FD7A49" w:rsidP="00F51FA8">
            <w:pPr>
              <w:jc w:val="center"/>
            </w:pPr>
            <w:r>
              <w:t>Exhaustively verified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487EFF9" w:rsidR="00381847" w:rsidRDefault="002E2CEB">
            <w:pPr>
              <w:jc w:val="center"/>
            </w:pPr>
            <w:r>
              <w:t>Sensitive Information</w:t>
            </w:r>
          </w:p>
        </w:tc>
        <w:tc>
          <w:tcPr>
            <w:tcW w:w="1341" w:type="dxa"/>
            <w:tcMar>
              <w:top w:w="100" w:type="dxa"/>
              <w:left w:w="100" w:type="dxa"/>
              <w:bottom w:w="100" w:type="dxa"/>
              <w:right w:w="100" w:type="dxa"/>
            </w:tcMar>
          </w:tcPr>
          <w:p w14:paraId="72961103" w14:textId="715D256E" w:rsidR="00381847" w:rsidRDefault="002E2CEB">
            <w:pPr>
              <w:jc w:val="center"/>
            </w:pPr>
            <w:r>
              <w:t>MSC41-C</w:t>
            </w:r>
          </w:p>
        </w:tc>
        <w:tc>
          <w:tcPr>
            <w:tcW w:w="7632" w:type="dxa"/>
            <w:tcMar>
              <w:top w:w="100" w:type="dxa"/>
              <w:left w:w="100" w:type="dxa"/>
              <w:bottom w:w="100" w:type="dxa"/>
              <w:right w:w="100" w:type="dxa"/>
            </w:tcMar>
          </w:tcPr>
          <w:p w14:paraId="02179BF3" w14:textId="3C323B11" w:rsidR="00381847" w:rsidRDefault="002E2CEB">
            <w:r>
              <w:t>Never hard code sensitive information.</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C8D6EF4" w:rsidR="00F72634" w:rsidRDefault="002E2CEB" w:rsidP="0015146B">
            <w:r>
              <w:t xml:space="preserve">The code authenticates to a remote service with a code by using </w:t>
            </w:r>
            <w:proofErr w:type="gramStart"/>
            <w:r>
              <w:t>authenticate(</w:t>
            </w:r>
            <w:proofErr w:type="gramEnd"/>
            <w:r>
              <w:t>). The code is passed as a string literal, which can easily be found through the binary.</w:t>
            </w:r>
          </w:p>
        </w:tc>
      </w:tr>
      <w:tr w:rsidR="00F72634" w14:paraId="23207A43" w14:textId="77777777" w:rsidTr="00001F14">
        <w:trPr>
          <w:trHeight w:val="460"/>
        </w:trPr>
        <w:tc>
          <w:tcPr>
            <w:tcW w:w="10800" w:type="dxa"/>
            <w:tcMar>
              <w:top w:w="100" w:type="dxa"/>
              <w:left w:w="100" w:type="dxa"/>
              <w:bottom w:w="100" w:type="dxa"/>
              <w:right w:w="100" w:type="dxa"/>
            </w:tcMar>
          </w:tcPr>
          <w:p w14:paraId="797E0F54" w14:textId="77777777" w:rsidR="002E2CEB" w:rsidRPr="002E2CEB" w:rsidRDefault="002E2CEB" w:rsidP="002E2CEB">
            <w:pPr>
              <w:rPr>
                <w:rFonts w:ascii="Courier New" w:hAnsi="Courier New" w:cs="Courier New"/>
              </w:rPr>
            </w:pPr>
            <w:r w:rsidRPr="002E2CEB">
              <w:rPr>
                <w:rFonts w:ascii="Courier New" w:hAnsi="Courier New" w:cs="Courier New"/>
              </w:rPr>
              <w:t>/* Returns nonzero if authenticated */</w:t>
            </w:r>
          </w:p>
          <w:p w14:paraId="741EF27D" w14:textId="77777777" w:rsidR="002E2CEB" w:rsidRPr="002E2CEB" w:rsidRDefault="002E2CEB" w:rsidP="002E2CEB">
            <w:pPr>
              <w:rPr>
                <w:rFonts w:ascii="Courier New" w:hAnsi="Courier New" w:cs="Courier New"/>
              </w:rPr>
            </w:pPr>
            <w:r w:rsidRPr="002E2CEB">
              <w:rPr>
                <w:rFonts w:ascii="Courier New" w:hAnsi="Courier New" w:cs="Courier New"/>
              </w:rPr>
              <w:t xml:space="preserve">int </w:t>
            </w:r>
            <w:proofErr w:type="gramStart"/>
            <w:r w:rsidRPr="002E2CEB">
              <w:rPr>
                <w:rFonts w:ascii="Courier New" w:hAnsi="Courier New" w:cs="Courier New"/>
              </w:rPr>
              <w:t>authenticate(</w:t>
            </w:r>
            <w:proofErr w:type="gramEnd"/>
            <w:r w:rsidRPr="002E2CEB">
              <w:rPr>
                <w:rFonts w:ascii="Courier New" w:hAnsi="Courier New" w:cs="Courier New"/>
              </w:rPr>
              <w:t>const char* code);</w:t>
            </w:r>
          </w:p>
          <w:p w14:paraId="624991AE" w14:textId="77777777" w:rsidR="002E2CEB" w:rsidRPr="002E2CEB" w:rsidRDefault="002E2CEB" w:rsidP="002E2CEB">
            <w:pPr>
              <w:rPr>
                <w:rFonts w:ascii="Courier New" w:hAnsi="Courier New" w:cs="Courier New"/>
              </w:rPr>
            </w:pPr>
            <w:r w:rsidRPr="002E2CEB">
              <w:rPr>
                <w:rFonts w:ascii="Courier New" w:hAnsi="Courier New" w:cs="Courier New"/>
              </w:rPr>
              <w:t xml:space="preserve"> </w:t>
            </w:r>
          </w:p>
          <w:p w14:paraId="3B66AC2F" w14:textId="77777777" w:rsidR="002E2CEB" w:rsidRPr="002E2CEB" w:rsidRDefault="002E2CEB" w:rsidP="002E2CEB">
            <w:pPr>
              <w:rPr>
                <w:rFonts w:ascii="Courier New" w:hAnsi="Courier New" w:cs="Courier New"/>
              </w:rPr>
            </w:pPr>
            <w:r w:rsidRPr="002E2CEB">
              <w:rPr>
                <w:rFonts w:ascii="Courier New" w:hAnsi="Courier New" w:cs="Courier New"/>
              </w:rPr>
              <w:t xml:space="preserve">int </w:t>
            </w:r>
            <w:proofErr w:type="gramStart"/>
            <w:r w:rsidRPr="002E2CEB">
              <w:rPr>
                <w:rFonts w:ascii="Courier New" w:hAnsi="Courier New" w:cs="Courier New"/>
              </w:rPr>
              <w:t>main(</w:t>
            </w:r>
            <w:proofErr w:type="gramEnd"/>
            <w:r w:rsidRPr="002E2CEB">
              <w:rPr>
                <w:rFonts w:ascii="Courier New" w:hAnsi="Courier New" w:cs="Courier New"/>
              </w:rPr>
              <w:t>) {</w:t>
            </w:r>
          </w:p>
          <w:p w14:paraId="6CE85718" w14:textId="77777777" w:rsidR="002E2CEB" w:rsidRPr="002E2CEB" w:rsidRDefault="002E2CEB" w:rsidP="002E2CEB">
            <w:pPr>
              <w:rPr>
                <w:rFonts w:ascii="Courier New" w:hAnsi="Courier New" w:cs="Courier New"/>
              </w:rPr>
            </w:pPr>
            <w:r w:rsidRPr="002E2CEB">
              <w:rPr>
                <w:rFonts w:ascii="Courier New" w:hAnsi="Courier New" w:cs="Courier New"/>
              </w:rPr>
              <w:t xml:space="preserve">  if </w:t>
            </w:r>
            <w:proofErr w:type="gramStart"/>
            <w:r w:rsidRPr="002E2CEB">
              <w:rPr>
                <w:rFonts w:ascii="Courier New" w:hAnsi="Courier New" w:cs="Courier New"/>
              </w:rPr>
              <w:t>(!authenticate</w:t>
            </w:r>
            <w:proofErr w:type="gramEnd"/>
            <w:r w:rsidRPr="002E2CEB">
              <w:rPr>
                <w:rFonts w:ascii="Courier New" w:hAnsi="Courier New" w:cs="Courier New"/>
              </w:rPr>
              <w:t>("correct code")) {</w:t>
            </w:r>
          </w:p>
          <w:p w14:paraId="286233A0" w14:textId="77777777" w:rsidR="002E2CEB" w:rsidRPr="002E2CEB" w:rsidRDefault="002E2CEB" w:rsidP="002E2CEB">
            <w:pPr>
              <w:rPr>
                <w:rFonts w:ascii="Courier New" w:hAnsi="Courier New" w:cs="Courier New"/>
              </w:rPr>
            </w:pPr>
            <w:r w:rsidRPr="002E2CEB">
              <w:rPr>
                <w:rFonts w:ascii="Courier New" w:hAnsi="Courier New" w:cs="Courier New"/>
              </w:rPr>
              <w:t xml:space="preserve">    </w:t>
            </w:r>
            <w:proofErr w:type="spellStart"/>
            <w:proofErr w:type="gramStart"/>
            <w:r w:rsidRPr="002E2CEB">
              <w:rPr>
                <w:rFonts w:ascii="Courier New" w:hAnsi="Courier New" w:cs="Courier New"/>
              </w:rPr>
              <w:t>printf</w:t>
            </w:r>
            <w:proofErr w:type="spellEnd"/>
            <w:r w:rsidRPr="002E2CEB">
              <w:rPr>
                <w:rFonts w:ascii="Courier New" w:hAnsi="Courier New" w:cs="Courier New"/>
              </w:rPr>
              <w:t>(</w:t>
            </w:r>
            <w:proofErr w:type="gramEnd"/>
            <w:r w:rsidRPr="002E2CEB">
              <w:rPr>
                <w:rFonts w:ascii="Courier New" w:hAnsi="Courier New" w:cs="Courier New"/>
              </w:rPr>
              <w:t>"Authentication error\n");</w:t>
            </w:r>
          </w:p>
          <w:p w14:paraId="5A6336FF" w14:textId="77777777" w:rsidR="002E2CEB" w:rsidRPr="002E2CEB" w:rsidRDefault="002E2CEB" w:rsidP="002E2CEB">
            <w:pPr>
              <w:rPr>
                <w:rFonts w:ascii="Courier New" w:hAnsi="Courier New" w:cs="Courier New"/>
              </w:rPr>
            </w:pPr>
            <w:r w:rsidRPr="002E2CEB">
              <w:rPr>
                <w:rFonts w:ascii="Courier New" w:hAnsi="Courier New" w:cs="Courier New"/>
              </w:rPr>
              <w:t xml:space="preserve">    return </w:t>
            </w:r>
            <w:proofErr w:type="gramStart"/>
            <w:r w:rsidRPr="002E2CEB">
              <w:rPr>
                <w:rFonts w:ascii="Courier New" w:hAnsi="Courier New" w:cs="Courier New"/>
              </w:rPr>
              <w:t>-1;</w:t>
            </w:r>
            <w:proofErr w:type="gramEnd"/>
          </w:p>
          <w:p w14:paraId="2B41C57B" w14:textId="77777777" w:rsidR="002E2CEB" w:rsidRPr="002E2CEB" w:rsidRDefault="002E2CEB" w:rsidP="002E2CEB">
            <w:pPr>
              <w:rPr>
                <w:rFonts w:ascii="Courier New" w:hAnsi="Courier New" w:cs="Courier New"/>
              </w:rPr>
            </w:pPr>
            <w:r w:rsidRPr="002E2CEB">
              <w:rPr>
                <w:rFonts w:ascii="Courier New" w:hAnsi="Courier New" w:cs="Courier New"/>
              </w:rPr>
              <w:t xml:space="preserve">  }</w:t>
            </w:r>
          </w:p>
          <w:p w14:paraId="1541C84B" w14:textId="77777777" w:rsidR="002E2CEB" w:rsidRPr="002E2CEB" w:rsidRDefault="002E2CEB" w:rsidP="002E2CEB">
            <w:pPr>
              <w:rPr>
                <w:rFonts w:ascii="Courier New" w:hAnsi="Courier New" w:cs="Courier New"/>
              </w:rPr>
            </w:pPr>
            <w:r w:rsidRPr="002E2CEB">
              <w:rPr>
                <w:rFonts w:ascii="Courier New" w:hAnsi="Courier New" w:cs="Courier New"/>
              </w:rPr>
              <w:t xml:space="preserve"> </w:t>
            </w:r>
          </w:p>
          <w:p w14:paraId="17AD9919" w14:textId="77777777" w:rsidR="002E2CEB" w:rsidRPr="002E2CEB" w:rsidRDefault="002E2CEB" w:rsidP="002E2CEB">
            <w:pPr>
              <w:rPr>
                <w:rFonts w:ascii="Courier New" w:hAnsi="Courier New" w:cs="Courier New"/>
              </w:rPr>
            </w:pPr>
            <w:r w:rsidRPr="002E2CEB">
              <w:rPr>
                <w:rFonts w:ascii="Courier New" w:hAnsi="Courier New" w:cs="Courier New"/>
              </w:rPr>
              <w:t xml:space="preserve">  </w:t>
            </w:r>
            <w:proofErr w:type="spellStart"/>
            <w:proofErr w:type="gramStart"/>
            <w:r w:rsidRPr="002E2CEB">
              <w:rPr>
                <w:rFonts w:ascii="Courier New" w:hAnsi="Courier New" w:cs="Courier New"/>
              </w:rPr>
              <w:t>printf</w:t>
            </w:r>
            <w:proofErr w:type="spellEnd"/>
            <w:r w:rsidRPr="002E2CEB">
              <w:rPr>
                <w:rFonts w:ascii="Courier New" w:hAnsi="Courier New" w:cs="Courier New"/>
              </w:rPr>
              <w:t>(</w:t>
            </w:r>
            <w:proofErr w:type="gramEnd"/>
            <w:r w:rsidRPr="002E2CEB">
              <w:rPr>
                <w:rFonts w:ascii="Courier New" w:hAnsi="Courier New" w:cs="Courier New"/>
              </w:rPr>
              <w:t>"Authentication successful\n");</w:t>
            </w:r>
          </w:p>
          <w:p w14:paraId="79D7223B" w14:textId="77777777" w:rsidR="002E2CEB" w:rsidRPr="002E2CEB" w:rsidRDefault="002E2CEB" w:rsidP="002E2CEB">
            <w:pPr>
              <w:rPr>
                <w:rFonts w:ascii="Courier New" w:hAnsi="Courier New" w:cs="Courier New"/>
              </w:rPr>
            </w:pPr>
            <w:r w:rsidRPr="002E2CEB">
              <w:rPr>
                <w:rFonts w:ascii="Courier New" w:hAnsi="Courier New" w:cs="Courier New"/>
              </w:rPr>
              <w:t xml:space="preserve">  // ...Work with system...</w:t>
            </w:r>
          </w:p>
          <w:p w14:paraId="4D491C95" w14:textId="77777777" w:rsidR="002E2CEB" w:rsidRPr="002E2CEB" w:rsidRDefault="002E2CEB" w:rsidP="002E2CEB">
            <w:pPr>
              <w:rPr>
                <w:rFonts w:ascii="Courier New" w:hAnsi="Courier New" w:cs="Courier New"/>
              </w:rPr>
            </w:pPr>
            <w:r w:rsidRPr="002E2CEB">
              <w:rPr>
                <w:rFonts w:ascii="Courier New" w:hAnsi="Courier New" w:cs="Courier New"/>
              </w:rPr>
              <w:t xml:space="preserve">  return </w:t>
            </w:r>
            <w:proofErr w:type="gramStart"/>
            <w:r w:rsidRPr="002E2CEB">
              <w:rPr>
                <w:rFonts w:ascii="Courier New" w:hAnsi="Courier New" w:cs="Courier New"/>
              </w:rPr>
              <w:t>0;</w:t>
            </w:r>
            <w:proofErr w:type="gramEnd"/>
          </w:p>
          <w:p w14:paraId="6BD9F1DC" w14:textId="08DA5061" w:rsidR="00F72634" w:rsidRDefault="002E2CEB" w:rsidP="002E2CEB">
            <w:r w:rsidRPr="002E2CEB">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E041DE1" w:rsidR="00F72634" w:rsidRDefault="002E2CEB" w:rsidP="0015146B">
            <w:r>
              <w:t xml:space="preserve">The user must supply the authentication code and it is erased securely when done by using </w:t>
            </w:r>
            <w:proofErr w:type="spellStart"/>
            <w:r>
              <w:t>memset_</w:t>
            </w:r>
            <w:proofErr w:type="gramStart"/>
            <w:r>
              <w:t>s</w:t>
            </w:r>
            <w:proofErr w:type="spellEnd"/>
            <w:r>
              <w:t>(</w:t>
            </w:r>
            <w:proofErr w:type="gramEnd"/>
            <w:r>
              <w:t>).</w:t>
            </w:r>
          </w:p>
        </w:tc>
      </w:tr>
      <w:tr w:rsidR="00F72634" w14:paraId="66F887A3" w14:textId="77777777" w:rsidTr="002E2CEB">
        <w:trPr>
          <w:trHeight w:val="627"/>
        </w:trPr>
        <w:tc>
          <w:tcPr>
            <w:tcW w:w="10800" w:type="dxa"/>
            <w:tcMar>
              <w:top w:w="100" w:type="dxa"/>
              <w:left w:w="100" w:type="dxa"/>
              <w:bottom w:w="100" w:type="dxa"/>
              <w:right w:w="100" w:type="dxa"/>
            </w:tcMar>
          </w:tcPr>
          <w:p w14:paraId="44194E5B" w14:textId="77777777" w:rsidR="002E2CEB" w:rsidRPr="002E2CEB" w:rsidRDefault="002E2CEB" w:rsidP="002E2CEB">
            <w:pPr>
              <w:rPr>
                <w:rFonts w:ascii="Courier New" w:hAnsi="Courier New" w:cs="Courier New"/>
              </w:rPr>
            </w:pPr>
            <w:r w:rsidRPr="002E2CEB">
              <w:rPr>
                <w:rFonts w:ascii="Courier New" w:hAnsi="Courier New" w:cs="Courier New"/>
              </w:rPr>
              <w:t>/* Returns nonzero if authenticated */</w:t>
            </w:r>
          </w:p>
          <w:p w14:paraId="19DFCB7B" w14:textId="77777777" w:rsidR="002E2CEB" w:rsidRPr="002E2CEB" w:rsidRDefault="002E2CEB" w:rsidP="002E2CEB">
            <w:pPr>
              <w:rPr>
                <w:rFonts w:ascii="Courier New" w:hAnsi="Courier New" w:cs="Courier New"/>
              </w:rPr>
            </w:pPr>
            <w:r w:rsidRPr="002E2CEB">
              <w:rPr>
                <w:rFonts w:ascii="Courier New" w:hAnsi="Courier New" w:cs="Courier New"/>
              </w:rPr>
              <w:t xml:space="preserve">int </w:t>
            </w:r>
            <w:proofErr w:type="gramStart"/>
            <w:r w:rsidRPr="002E2CEB">
              <w:rPr>
                <w:rFonts w:ascii="Courier New" w:hAnsi="Courier New" w:cs="Courier New"/>
              </w:rPr>
              <w:t>authenticate(</w:t>
            </w:r>
            <w:proofErr w:type="gramEnd"/>
            <w:r w:rsidRPr="002E2CEB">
              <w:rPr>
                <w:rFonts w:ascii="Courier New" w:hAnsi="Courier New" w:cs="Courier New"/>
              </w:rPr>
              <w:t>const char* code);</w:t>
            </w:r>
          </w:p>
          <w:p w14:paraId="398E0008" w14:textId="77777777" w:rsidR="002E2CEB" w:rsidRPr="002E2CEB" w:rsidRDefault="002E2CEB" w:rsidP="002E2CEB">
            <w:pPr>
              <w:rPr>
                <w:rFonts w:ascii="Courier New" w:hAnsi="Courier New" w:cs="Courier New"/>
              </w:rPr>
            </w:pPr>
            <w:r w:rsidRPr="002E2CEB">
              <w:rPr>
                <w:rFonts w:ascii="Courier New" w:hAnsi="Courier New" w:cs="Courier New"/>
              </w:rPr>
              <w:t xml:space="preserve"> </w:t>
            </w:r>
          </w:p>
          <w:p w14:paraId="17A3FE49" w14:textId="77777777" w:rsidR="002E2CEB" w:rsidRPr="002E2CEB" w:rsidRDefault="002E2CEB" w:rsidP="002E2CEB">
            <w:pPr>
              <w:rPr>
                <w:rFonts w:ascii="Courier New" w:hAnsi="Courier New" w:cs="Courier New"/>
              </w:rPr>
            </w:pPr>
            <w:r w:rsidRPr="002E2CEB">
              <w:rPr>
                <w:rFonts w:ascii="Courier New" w:hAnsi="Courier New" w:cs="Courier New"/>
              </w:rPr>
              <w:t xml:space="preserve">int </w:t>
            </w:r>
            <w:proofErr w:type="gramStart"/>
            <w:r w:rsidRPr="002E2CEB">
              <w:rPr>
                <w:rFonts w:ascii="Courier New" w:hAnsi="Courier New" w:cs="Courier New"/>
              </w:rPr>
              <w:t>main(</w:t>
            </w:r>
            <w:proofErr w:type="gramEnd"/>
            <w:r w:rsidRPr="002E2CEB">
              <w:rPr>
                <w:rFonts w:ascii="Courier New" w:hAnsi="Courier New" w:cs="Courier New"/>
              </w:rPr>
              <w:t>) {</w:t>
            </w:r>
          </w:p>
          <w:p w14:paraId="095F0606" w14:textId="77777777" w:rsidR="002E2CEB" w:rsidRPr="002E2CEB" w:rsidRDefault="002E2CEB" w:rsidP="002E2CEB">
            <w:pPr>
              <w:rPr>
                <w:rFonts w:ascii="Courier New" w:hAnsi="Courier New" w:cs="Courier New"/>
              </w:rPr>
            </w:pPr>
            <w:r w:rsidRPr="002E2CEB">
              <w:rPr>
                <w:rFonts w:ascii="Courier New" w:hAnsi="Courier New" w:cs="Courier New"/>
              </w:rPr>
              <w:t>#define CODE_LEN 50</w:t>
            </w:r>
          </w:p>
          <w:p w14:paraId="1D76BCF1" w14:textId="77777777" w:rsidR="002E2CEB" w:rsidRPr="002E2CEB" w:rsidRDefault="002E2CEB" w:rsidP="002E2CEB">
            <w:pPr>
              <w:rPr>
                <w:rFonts w:ascii="Courier New" w:hAnsi="Courier New" w:cs="Courier New"/>
              </w:rPr>
            </w:pPr>
            <w:r w:rsidRPr="002E2CEB">
              <w:rPr>
                <w:rFonts w:ascii="Courier New" w:hAnsi="Courier New" w:cs="Courier New"/>
              </w:rPr>
              <w:t xml:space="preserve">  char </w:t>
            </w:r>
            <w:proofErr w:type="gramStart"/>
            <w:r w:rsidRPr="002E2CEB">
              <w:rPr>
                <w:rFonts w:ascii="Courier New" w:hAnsi="Courier New" w:cs="Courier New"/>
              </w:rPr>
              <w:t>code[</w:t>
            </w:r>
            <w:proofErr w:type="gramEnd"/>
            <w:r w:rsidRPr="002E2CEB">
              <w:rPr>
                <w:rFonts w:ascii="Courier New" w:hAnsi="Courier New" w:cs="Courier New"/>
              </w:rPr>
              <w:t>CODE_LEN];</w:t>
            </w:r>
          </w:p>
          <w:p w14:paraId="6F3B3C32" w14:textId="77777777" w:rsidR="002E2CEB" w:rsidRPr="002E2CEB" w:rsidRDefault="002E2CEB" w:rsidP="002E2CEB">
            <w:pPr>
              <w:rPr>
                <w:rFonts w:ascii="Courier New" w:hAnsi="Courier New" w:cs="Courier New"/>
              </w:rPr>
            </w:pPr>
            <w:r w:rsidRPr="002E2CEB">
              <w:rPr>
                <w:rFonts w:ascii="Courier New" w:hAnsi="Courier New" w:cs="Courier New"/>
              </w:rPr>
              <w:t xml:space="preserve">  </w:t>
            </w:r>
            <w:proofErr w:type="spellStart"/>
            <w:proofErr w:type="gramStart"/>
            <w:r w:rsidRPr="002E2CEB">
              <w:rPr>
                <w:rFonts w:ascii="Courier New" w:hAnsi="Courier New" w:cs="Courier New"/>
              </w:rPr>
              <w:t>printf</w:t>
            </w:r>
            <w:proofErr w:type="spellEnd"/>
            <w:r w:rsidRPr="002E2CEB">
              <w:rPr>
                <w:rFonts w:ascii="Courier New" w:hAnsi="Courier New" w:cs="Courier New"/>
              </w:rPr>
              <w:t>(</w:t>
            </w:r>
            <w:proofErr w:type="gramEnd"/>
            <w:r w:rsidRPr="002E2CEB">
              <w:rPr>
                <w:rFonts w:ascii="Courier New" w:hAnsi="Courier New" w:cs="Courier New"/>
              </w:rPr>
              <w:t>"Please enter your authentication code:\n");</w:t>
            </w:r>
          </w:p>
          <w:p w14:paraId="4E81316A" w14:textId="77777777" w:rsidR="002E2CEB" w:rsidRPr="002E2CEB" w:rsidRDefault="002E2CEB" w:rsidP="002E2CEB">
            <w:pPr>
              <w:rPr>
                <w:rFonts w:ascii="Courier New" w:hAnsi="Courier New" w:cs="Courier New"/>
              </w:rPr>
            </w:pPr>
            <w:r w:rsidRPr="002E2CEB">
              <w:rPr>
                <w:rFonts w:ascii="Courier New" w:hAnsi="Courier New" w:cs="Courier New"/>
              </w:rPr>
              <w:t xml:space="preserve">  </w:t>
            </w:r>
            <w:proofErr w:type="spellStart"/>
            <w:proofErr w:type="gramStart"/>
            <w:r w:rsidRPr="002E2CEB">
              <w:rPr>
                <w:rFonts w:ascii="Courier New" w:hAnsi="Courier New" w:cs="Courier New"/>
              </w:rPr>
              <w:t>fgets</w:t>
            </w:r>
            <w:proofErr w:type="spellEnd"/>
            <w:r w:rsidRPr="002E2CEB">
              <w:rPr>
                <w:rFonts w:ascii="Courier New" w:hAnsi="Courier New" w:cs="Courier New"/>
              </w:rPr>
              <w:t>(</w:t>
            </w:r>
            <w:proofErr w:type="gramEnd"/>
            <w:r w:rsidRPr="002E2CEB">
              <w:rPr>
                <w:rFonts w:ascii="Courier New" w:hAnsi="Courier New" w:cs="Courier New"/>
              </w:rPr>
              <w:t xml:space="preserve">code, </w:t>
            </w:r>
            <w:proofErr w:type="spellStart"/>
            <w:r w:rsidRPr="002E2CEB">
              <w:rPr>
                <w:rFonts w:ascii="Courier New" w:hAnsi="Courier New" w:cs="Courier New"/>
              </w:rPr>
              <w:t>sizeof</w:t>
            </w:r>
            <w:proofErr w:type="spellEnd"/>
            <w:r w:rsidRPr="002E2CEB">
              <w:rPr>
                <w:rFonts w:ascii="Courier New" w:hAnsi="Courier New" w:cs="Courier New"/>
              </w:rPr>
              <w:t>(code), stdin);</w:t>
            </w:r>
          </w:p>
          <w:p w14:paraId="4D519509" w14:textId="77777777" w:rsidR="002E2CEB" w:rsidRPr="002E2CEB" w:rsidRDefault="002E2CEB" w:rsidP="002E2CEB">
            <w:pPr>
              <w:rPr>
                <w:rFonts w:ascii="Courier New" w:hAnsi="Courier New" w:cs="Courier New"/>
              </w:rPr>
            </w:pPr>
            <w:r w:rsidRPr="002E2CEB">
              <w:rPr>
                <w:rFonts w:ascii="Courier New" w:hAnsi="Courier New" w:cs="Courier New"/>
              </w:rPr>
              <w:t xml:space="preserve">  int flag = authenticate(code</w:t>
            </w:r>
            <w:proofErr w:type="gramStart"/>
            <w:r w:rsidRPr="002E2CEB">
              <w:rPr>
                <w:rFonts w:ascii="Courier New" w:hAnsi="Courier New" w:cs="Courier New"/>
              </w:rPr>
              <w:t>);</w:t>
            </w:r>
            <w:proofErr w:type="gramEnd"/>
          </w:p>
          <w:p w14:paraId="4DCF58D4" w14:textId="77777777" w:rsidR="002E2CEB" w:rsidRPr="002E2CEB" w:rsidRDefault="002E2CEB" w:rsidP="002E2CEB">
            <w:pPr>
              <w:rPr>
                <w:rFonts w:ascii="Courier New" w:hAnsi="Courier New" w:cs="Courier New"/>
              </w:rPr>
            </w:pPr>
            <w:r w:rsidRPr="002E2CEB">
              <w:rPr>
                <w:rFonts w:ascii="Courier New" w:hAnsi="Courier New" w:cs="Courier New"/>
              </w:rPr>
              <w:t xml:space="preserve">  </w:t>
            </w:r>
            <w:proofErr w:type="spellStart"/>
            <w:r w:rsidRPr="002E2CEB">
              <w:rPr>
                <w:rFonts w:ascii="Courier New" w:hAnsi="Courier New" w:cs="Courier New"/>
              </w:rPr>
              <w:t>memset_</w:t>
            </w:r>
            <w:proofErr w:type="gramStart"/>
            <w:r w:rsidRPr="002E2CEB">
              <w:rPr>
                <w:rFonts w:ascii="Courier New" w:hAnsi="Courier New" w:cs="Courier New"/>
              </w:rPr>
              <w:t>s</w:t>
            </w:r>
            <w:proofErr w:type="spellEnd"/>
            <w:r w:rsidRPr="002E2CEB">
              <w:rPr>
                <w:rFonts w:ascii="Courier New" w:hAnsi="Courier New" w:cs="Courier New"/>
              </w:rPr>
              <w:t>(</w:t>
            </w:r>
            <w:proofErr w:type="gramEnd"/>
            <w:r w:rsidRPr="002E2CEB">
              <w:rPr>
                <w:rFonts w:ascii="Courier New" w:hAnsi="Courier New" w:cs="Courier New"/>
              </w:rPr>
              <w:t xml:space="preserve">code, </w:t>
            </w:r>
            <w:proofErr w:type="spellStart"/>
            <w:r w:rsidRPr="002E2CEB">
              <w:rPr>
                <w:rFonts w:ascii="Courier New" w:hAnsi="Courier New" w:cs="Courier New"/>
              </w:rPr>
              <w:t>sizeof</w:t>
            </w:r>
            <w:proofErr w:type="spellEnd"/>
            <w:r w:rsidRPr="002E2CEB">
              <w:rPr>
                <w:rFonts w:ascii="Courier New" w:hAnsi="Courier New" w:cs="Courier New"/>
              </w:rPr>
              <w:t xml:space="preserve">(code), 0, </w:t>
            </w:r>
            <w:proofErr w:type="spellStart"/>
            <w:r w:rsidRPr="002E2CEB">
              <w:rPr>
                <w:rFonts w:ascii="Courier New" w:hAnsi="Courier New" w:cs="Courier New"/>
              </w:rPr>
              <w:t>sizeof</w:t>
            </w:r>
            <w:proofErr w:type="spellEnd"/>
            <w:r w:rsidRPr="002E2CEB">
              <w:rPr>
                <w:rFonts w:ascii="Courier New" w:hAnsi="Courier New" w:cs="Courier New"/>
              </w:rPr>
              <w:t>(code));</w:t>
            </w:r>
          </w:p>
          <w:p w14:paraId="268F9FB3" w14:textId="77777777" w:rsidR="002E2CEB" w:rsidRPr="002E2CEB" w:rsidRDefault="002E2CEB" w:rsidP="002E2CEB">
            <w:pPr>
              <w:rPr>
                <w:rFonts w:ascii="Courier New" w:hAnsi="Courier New" w:cs="Courier New"/>
              </w:rPr>
            </w:pPr>
            <w:r w:rsidRPr="002E2CEB">
              <w:rPr>
                <w:rFonts w:ascii="Courier New" w:hAnsi="Courier New" w:cs="Courier New"/>
              </w:rPr>
              <w:t xml:space="preserve">  if </w:t>
            </w:r>
            <w:proofErr w:type="gramStart"/>
            <w:r w:rsidRPr="002E2CEB">
              <w:rPr>
                <w:rFonts w:ascii="Courier New" w:hAnsi="Courier New" w:cs="Courier New"/>
              </w:rPr>
              <w:t>(!flag</w:t>
            </w:r>
            <w:proofErr w:type="gramEnd"/>
            <w:r w:rsidRPr="002E2CEB">
              <w:rPr>
                <w:rFonts w:ascii="Courier New" w:hAnsi="Courier New" w:cs="Courier New"/>
              </w:rPr>
              <w:t>) {</w:t>
            </w:r>
          </w:p>
          <w:p w14:paraId="6EEE51F8" w14:textId="77777777" w:rsidR="002E2CEB" w:rsidRPr="002E2CEB" w:rsidRDefault="002E2CEB" w:rsidP="002E2CEB">
            <w:pPr>
              <w:rPr>
                <w:rFonts w:ascii="Courier New" w:hAnsi="Courier New" w:cs="Courier New"/>
              </w:rPr>
            </w:pPr>
            <w:r w:rsidRPr="002E2CEB">
              <w:rPr>
                <w:rFonts w:ascii="Courier New" w:hAnsi="Courier New" w:cs="Courier New"/>
              </w:rPr>
              <w:t xml:space="preserve">    </w:t>
            </w:r>
            <w:proofErr w:type="spellStart"/>
            <w:proofErr w:type="gramStart"/>
            <w:r w:rsidRPr="002E2CEB">
              <w:rPr>
                <w:rFonts w:ascii="Courier New" w:hAnsi="Courier New" w:cs="Courier New"/>
              </w:rPr>
              <w:t>printf</w:t>
            </w:r>
            <w:proofErr w:type="spellEnd"/>
            <w:r w:rsidRPr="002E2CEB">
              <w:rPr>
                <w:rFonts w:ascii="Courier New" w:hAnsi="Courier New" w:cs="Courier New"/>
              </w:rPr>
              <w:t>(</w:t>
            </w:r>
            <w:proofErr w:type="gramEnd"/>
            <w:r w:rsidRPr="002E2CEB">
              <w:rPr>
                <w:rFonts w:ascii="Courier New" w:hAnsi="Courier New" w:cs="Courier New"/>
              </w:rPr>
              <w:t>"Access denied\n");</w:t>
            </w:r>
          </w:p>
          <w:p w14:paraId="47CB7CEC" w14:textId="77777777" w:rsidR="002E2CEB" w:rsidRPr="002E2CEB" w:rsidRDefault="002E2CEB" w:rsidP="002E2CEB">
            <w:pPr>
              <w:rPr>
                <w:rFonts w:ascii="Courier New" w:hAnsi="Courier New" w:cs="Courier New"/>
              </w:rPr>
            </w:pPr>
            <w:r w:rsidRPr="002E2CEB">
              <w:rPr>
                <w:rFonts w:ascii="Courier New" w:hAnsi="Courier New" w:cs="Courier New"/>
              </w:rPr>
              <w:t xml:space="preserve">    return </w:t>
            </w:r>
            <w:proofErr w:type="gramStart"/>
            <w:r w:rsidRPr="002E2CEB">
              <w:rPr>
                <w:rFonts w:ascii="Courier New" w:hAnsi="Courier New" w:cs="Courier New"/>
              </w:rPr>
              <w:t>-1;</w:t>
            </w:r>
            <w:proofErr w:type="gramEnd"/>
          </w:p>
          <w:p w14:paraId="64843DE0" w14:textId="77777777" w:rsidR="002E2CEB" w:rsidRPr="002E2CEB" w:rsidRDefault="002E2CEB" w:rsidP="002E2CEB">
            <w:pPr>
              <w:rPr>
                <w:rFonts w:ascii="Courier New" w:hAnsi="Courier New" w:cs="Courier New"/>
              </w:rPr>
            </w:pPr>
            <w:r w:rsidRPr="002E2CEB">
              <w:rPr>
                <w:rFonts w:ascii="Courier New" w:hAnsi="Courier New" w:cs="Courier New"/>
              </w:rPr>
              <w:t xml:space="preserve">  }</w:t>
            </w:r>
          </w:p>
          <w:p w14:paraId="4046B9E7" w14:textId="77777777" w:rsidR="002E2CEB" w:rsidRPr="002E2CEB" w:rsidRDefault="002E2CEB" w:rsidP="002E2CEB">
            <w:pPr>
              <w:rPr>
                <w:rFonts w:ascii="Courier New" w:hAnsi="Courier New" w:cs="Courier New"/>
              </w:rPr>
            </w:pPr>
            <w:r w:rsidRPr="002E2CEB">
              <w:rPr>
                <w:rFonts w:ascii="Courier New" w:hAnsi="Courier New" w:cs="Courier New"/>
              </w:rPr>
              <w:t xml:space="preserve">  </w:t>
            </w:r>
            <w:proofErr w:type="spellStart"/>
            <w:proofErr w:type="gramStart"/>
            <w:r w:rsidRPr="002E2CEB">
              <w:rPr>
                <w:rFonts w:ascii="Courier New" w:hAnsi="Courier New" w:cs="Courier New"/>
              </w:rPr>
              <w:t>printf</w:t>
            </w:r>
            <w:proofErr w:type="spellEnd"/>
            <w:r w:rsidRPr="002E2CEB">
              <w:rPr>
                <w:rFonts w:ascii="Courier New" w:hAnsi="Courier New" w:cs="Courier New"/>
              </w:rPr>
              <w:t>(</w:t>
            </w:r>
            <w:proofErr w:type="gramEnd"/>
            <w:r w:rsidRPr="002E2CEB">
              <w:rPr>
                <w:rFonts w:ascii="Courier New" w:hAnsi="Courier New" w:cs="Courier New"/>
              </w:rPr>
              <w:t>"Access granted\n");</w:t>
            </w:r>
          </w:p>
          <w:p w14:paraId="7456B299" w14:textId="77777777" w:rsidR="002E2CEB" w:rsidRPr="002E2CEB" w:rsidRDefault="002E2CEB" w:rsidP="002E2CEB">
            <w:pPr>
              <w:rPr>
                <w:rFonts w:ascii="Courier New" w:hAnsi="Courier New" w:cs="Courier New"/>
              </w:rPr>
            </w:pPr>
            <w:r w:rsidRPr="002E2CEB">
              <w:rPr>
                <w:rFonts w:ascii="Courier New" w:hAnsi="Courier New" w:cs="Courier New"/>
              </w:rPr>
              <w:t xml:space="preserve">  // ...Work with system...</w:t>
            </w:r>
          </w:p>
          <w:p w14:paraId="3D0E9610" w14:textId="77777777" w:rsidR="002E2CEB" w:rsidRPr="002E2CEB" w:rsidRDefault="002E2CEB" w:rsidP="002E2CEB">
            <w:pPr>
              <w:rPr>
                <w:rFonts w:ascii="Courier New" w:hAnsi="Courier New" w:cs="Courier New"/>
              </w:rPr>
            </w:pPr>
            <w:r w:rsidRPr="002E2CEB">
              <w:rPr>
                <w:rFonts w:ascii="Courier New" w:hAnsi="Courier New" w:cs="Courier New"/>
              </w:rPr>
              <w:t xml:space="preserve">  return </w:t>
            </w:r>
            <w:proofErr w:type="gramStart"/>
            <w:r w:rsidRPr="002E2CEB">
              <w:rPr>
                <w:rFonts w:ascii="Courier New" w:hAnsi="Courier New" w:cs="Courier New"/>
              </w:rPr>
              <w:t>0;</w:t>
            </w:r>
            <w:proofErr w:type="gramEnd"/>
          </w:p>
          <w:p w14:paraId="09D5B7CA" w14:textId="739FAEAA" w:rsidR="00F72634" w:rsidRDefault="002E2CEB" w:rsidP="002E2CEB">
            <w:r w:rsidRPr="002E2CEB">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68343B44" w14:textId="77777777" w:rsidR="00381847" w:rsidRDefault="00E769D9">
            <w:pPr>
              <w:pBdr>
                <w:top w:val="nil"/>
                <w:left w:val="nil"/>
                <w:bottom w:val="nil"/>
                <w:right w:val="nil"/>
                <w:between w:val="nil"/>
              </w:pBdr>
            </w:pPr>
            <w:r>
              <w:rPr>
                <w:b/>
              </w:rPr>
              <w:t>Principles(s):</w:t>
            </w:r>
            <w:r>
              <w:t xml:space="preserve"> </w:t>
            </w:r>
          </w:p>
          <w:p w14:paraId="0AEE733D" w14:textId="509D3DA1" w:rsidR="00EB16F7" w:rsidRDefault="00EB16F7">
            <w:pPr>
              <w:pBdr>
                <w:top w:val="nil"/>
                <w:left w:val="nil"/>
                <w:bottom w:val="nil"/>
                <w:right w:val="nil"/>
                <w:between w:val="nil"/>
              </w:pBdr>
            </w:pPr>
            <w:r>
              <w:t>3. Architect and design for security principles – Making sure sensitive data is not hard coded will help with current and future security policies</w:t>
            </w:r>
          </w:p>
          <w:p w14:paraId="42588524" w14:textId="4B434D65" w:rsidR="00EB16F7" w:rsidRDefault="00EB16F7">
            <w:pPr>
              <w:pBdr>
                <w:top w:val="nil"/>
                <w:left w:val="nil"/>
                <w:bottom w:val="nil"/>
                <w:right w:val="nil"/>
                <w:between w:val="nil"/>
              </w:pBdr>
            </w:pPr>
            <w:r>
              <w:t>5. Default deny – deny who can see sensitive data by default</w:t>
            </w:r>
          </w:p>
          <w:p w14:paraId="3A0C99C9" w14:textId="132F64E8" w:rsidR="00EB16F7" w:rsidRDefault="00EB16F7">
            <w:pPr>
              <w:pBdr>
                <w:top w:val="nil"/>
                <w:left w:val="nil"/>
                <w:bottom w:val="nil"/>
                <w:right w:val="nil"/>
                <w:between w:val="nil"/>
              </w:pBdr>
            </w:pPr>
            <w:r>
              <w:t>6. Adhere to the principle of least privilege – o</w:t>
            </w:r>
            <w:r w:rsidR="008D16FA">
              <w:t xml:space="preserve">nly give new users the least amount of privileges </w:t>
            </w:r>
          </w:p>
          <w:p w14:paraId="2892146E" w14:textId="4983B0D3" w:rsidR="00EB16F7" w:rsidRDefault="00EB16F7">
            <w:pPr>
              <w:pBdr>
                <w:top w:val="nil"/>
                <w:left w:val="nil"/>
                <w:bottom w:val="nil"/>
                <w:right w:val="nil"/>
                <w:between w:val="nil"/>
              </w:pBdr>
            </w:pPr>
            <w:r>
              <w:t xml:space="preserve">10. Adopt a secure coding standard </w:t>
            </w:r>
            <w:r w:rsidR="008D16FA">
              <w:t>–</w:t>
            </w:r>
            <w:r>
              <w:t xml:space="preserve"> </w:t>
            </w:r>
            <w:r w:rsidR="008D16FA">
              <w:t xml:space="preserve">reduces the risk of data leaks and other attacks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49B26EE" w:rsidR="00381847" w:rsidRDefault="0093500F">
            <w:pPr>
              <w:jc w:val="center"/>
            </w:pPr>
            <w:r>
              <w:t>High</w:t>
            </w:r>
          </w:p>
        </w:tc>
        <w:tc>
          <w:tcPr>
            <w:tcW w:w="1341" w:type="dxa"/>
            <w:shd w:val="clear" w:color="auto" w:fill="auto"/>
          </w:tcPr>
          <w:p w14:paraId="5BBCF7D7" w14:textId="4FB92890" w:rsidR="00381847" w:rsidRDefault="0093500F">
            <w:pPr>
              <w:jc w:val="center"/>
            </w:pPr>
            <w:r>
              <w:t>Probable</w:t>
            </w:r>
          </w:p>
        </w:tc>
        <w:tc>
          <w:tcPr>
            <w:tcW w:w="4021" w:type="dxa"/>
            <w:shd w:val="clear" w:color="auto" w:fill="auto"/>
          </w:tcPr>
          <w:p w14:paraId="7B7CD542" w14:textId="2A12C726" w:rsidR="00381847" w:rsidRDefault="0093500F">
            <w:pPr>
              <w:jc w:val="center"/>
            </w:pPr>
            <w:r>
              <w:t>Medium</w:t>
            </w:r>
          </w:p>
        </w:tc>
        <w:tc>
          <w:tcPr>
            <w:tcW w:w="1807" w:type="dxa"/>
            <w:shd w:val="clear" w:color="auto" w:fill="auto"/>
          </w:tcPr>
          <w:p w14:paraId="7F0E433A" w14:textId="696114C4" w:rsidR="00381847" w:rsidRDefault="0093500F">
            <w:pPr>
              <w:jc w:val="center"/>
            </w:pPr>
            <w:r>
              <w:t>P12</w:t>
            </w:r>
          </w:p>
        </w:tc>
        <w:tc>
          <w:tcPr>
            <w:tcW w:w="1805" w:type="dxa"/>
            <w:shd w:val="clear" w:color="auto" w:fill="auto"/>
          </w:tcPr>
          <w:p w14:paraId="61360AD2" w14:textId="378F29C1" w:rsidR="00381847" w:rsidRDefault="0093500F">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0FCDDA7" w:rsidR="00381847" w:rsidRDefault="0093500F">
            <w:pPr>
              <w:jc w:val="center"/>
            </w:pPr>
            <w:hyperlink r:id="rId49"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62B1460B" w14:textId="4F744F77" w:rsidR="00381847" w:rsidRDefault="0093500F">
            <w:pPr>
              <w:jc w:val="center"/>
            </w:pPr>
            <w:r>
              <w:rPr>
                <w:rFonts w:ascii="Segoe UI" w:hAnsi="Segoe UI" w:cs="Segoe UI"/>
                <w:color w:val="172B4D"/>
                <w:sz w:val="21"/>
                <w:szCs w:val="21"/>
                <w:shd w:val="clear" w:color="auto" w:fill="FFFFFF"/>
              </w:rPr>
              <w:t>7.4p0</w:t>
            </w:r>
          </w:p>
        </w:tc>
        <w:tc>
          <w:tcPr>
            <w:tcW w:w="4021" w:type="dxa"/>
            <w:shd w:val="clear" w:color="auto" w:fill="auto"/>
          </w:tcPr>
          <w:p w14:paraId="45D8FD92" w14:textId="3CA4CC71" w:rsidR="00381847" w:rsidRDefault="0093500F">
            <w:pPr>
              <w:jc w:val="center"/>
            </w:pPr>
            <w:r>
              <w:rPr>
                <w:rStyle w:val="Strong"/>
                <w:rFonts w:ascii="Segoe UI" w:hAnsi="Segoe UI" w:cs="Segoe UI"/>
                <w:color w:val="172B4D"/>
                <w:sz w:val="21"/>
                <w:szCs w:val="21"/>
                <w:shd w:val="clear" w:color="auto" w:fill="FFFFFF"/>
              </w:rPr>
              <w:t>HARDCODED.AUTH</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HARDCODED.DNS</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HARDCODED.KEY</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HARDCODED.SALT</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HARDCODED.SEED</w:t>
            </w:r>
          </w:p>
        </w:tc>
        <w:tc>
          <w:tcPr>
            <w:tcW w:w="3611" w:type="dxa"/>
            <w:shd w:val="clear" w:color="auto" w:fill="auto"/>
          </w:tcPr>
          <w:p w14:paraId="3084A142" w14:textId="0CE51D8A" w:rsidR="00381847" w:rsidRDefault="0093500F">
            <w:pPr>
              <w:jc w:val="center"/>
            </w:pPr>
            <w:r>
              <w:rPr>
                <w:rFonts w:ascii="Segoe UI" w:hAnsi="Segoe UI" w:cs="Segoe UI"/>
                <w:color w:val="172B4D"/>
                <w:sz w:val="21"/>
                <w:szCs w:val="21"/>
                <w:shd w:val="clear" w:color="auto" w:fill="FFFFFF"/>
              </w:rPr>
              <w:t>Hardcoded Authentication</w:t>
            </w:r>
            <w:r>
              <w:rPr>
                <w:rFonts w:ascii="Segoe UI" w:hAnsi="Segoe UI" w:cs="Segoe UI"/>
                <w:color w:val="172B4D"/>
                <w:sz w:val="21"/>
                <w:szCs w:val="21"/>
              </w:rPr>
              <w:br/>
            </w:r>
            <w:r>
              <w:rPr>
                <w:rFonts w:ascii="Segoe UI" w:hAnsi="Segoe UI" w:cs="Segoe UI"/>
                <w:color w:val="172B4D"/>
                <w:sz w:val="21"/>
                <w:szCs w:val="21"/>
                <w:shd w:val="clear" w:color="auto" w:fill="FFFFFF"/>
              </w:rPr>
              <w:t>Hardcoded DNS Name</w:t>
            </w:r>
            <w:r>
              <w:rPr>
                <w:rFonts w:ascii="Segoe UI" w:hAnsi="Segoe UI" w:cs="Segoe UI"/>
                <w:color w:val="172B4D"/>
                <w:sz w:val="21"/>
                <w:szCs w:val="21"/>
              </w:rPr>
              <w:br/>
            </w:r>
            <w:r>
              <w:rPr>
                <w:rFonts w:ascii="Segoe UI" w:hAnsi="Segoe UI" w:cs="Segoe UI"/>
                <w:color w:val="172B4D"/>
                <w:sz w:val="21"/>
                <w:szCs w:val="21"/>
                <w:shd w:val="clear" w:color="auto" w:fill="FFFFFF"/>
              </w:rPr>
              <w:t>Hardcoded Crypto Key</w:t>
            </w:r>
            <w:r>
              <w:rPr>
                <w:rFonts w:ascii="Segoe UI" w:hAnsi="Segoe UI" w:cs="Segoe UI"/>
                <w:color w:val="172B4D"/>
                <w:sz w:val="21"/>
                <w:szCs w:val="21"/>
              </w:rPr>
              <w:br/>
            </w:r>
            <w:r>
              <w:rPr>
                <w:rFonts w:ascii="Segoe UI" w:hAnsi="Segoe UI" w:cs="Segoe UI"/>
                <w:color w:val="172B4D"/>
                <w:sz w:val="21"/>
                <w:szCs w:val="21"/>
                <w:shd w:val="clear" w:color="auto" w:fill="FFFFFF"/>
              </w:rPr>
              <w:t>Hardcoded Crypto Salt</w:t>
            </w:r>
            <w:r>
              <w:rPr>
                <w:rFonts w:ascii="Segoe UI" w:hAnsi="Segoe UI" w:cs="Segoe UI"/>
                <w:color w:val="172B4D"/>
                <w:sz w:val="21"/>
                <w:szCs w:val="21"/>
                <w:shd w:val="clear" w:color="auto" w:fill="FFFFFF"/>
              </w:rPr>
              <w:br/>
              <w:t>Hardcoded Seed in PRNG</w:t>
            </w:r>
          </w:p>
        </w:tc>
      </w:tr>
      <w:tr w:rsidR="00381847" w14:paraId="3EDB9E1C" w14:textId="77777777" w:rsidTr="00001F14">
        <w:trPr>
          <w:trHeight w:val="460"/>
        </w:trPr>
        <w:tc>
          <w:tcPr>
            <w:tcW w:w="1807" w:type="dxa"/>
            <w:shd w:val="clear" w:color="auto" w:fill="auto"/>
          </w:tcPr>
          <w:p w14:paraId="7134DB5C" w14:textId="573EF134" w:rsidR="00381847" w:rsidRDefault="0093500F">
            <w:pPr>
              <w:jc w:val="center"/>
            </w:pPr>
            <w:hyperlink r:id="rId50" w:history="1">
              <w:proofErr w:type="spellStart"/>
              <w:r>
                <w:rPr>
                  <w:rStyle w:val="Hyperlink"/>
                  <w:rFonts w:ascii="Segoe UI" w:hAnsi="Segoe UI" w:cs="Segoe UI"/>
                  <w:color w:val="0052CC"/>
                  <w:sz w:val="21"/>
                  <w:szCs w:val="21"/>
                  <w:shd w:val="clear" w:color="auto" w:fill="FFFFFF"/>
                </w:rPr>
                <w:t>Parasoft</w:t>
              </w:r>
              <w:proofErr w:type="spellEnd"/>
              <w:r>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13D0400D" w14:textId="5990E6D1" w:rsidR="00381847" w:rsidRDefault="0093500F">
            <w:pPr>
              <w:jc w:val="center"/>
            </w:pPr>
            <w:r>
              <w:rPr>
                <w:rFonts w:ascii="Segoe UI" w:hAnsi="Segoe UI" w:cs="Segoe UI"/>
                <w:color w:val="172B4D"/>
                <w:sz w:val="21"/>
                <w:szCs w:val="21"/>
                <w:shd w:val="clear" w:color="auto" w:fill="FFFFFF"/>
              </w:rPr>
              <w:t>2023.1</w:t>
            </w:r>
          </w:p>
        </w:tc>
        <w:tc>
          <w:tcPr>
            <w:tcW w:w="4021" w:type="dxa"/>
            <w:shd w:val="clear" w:color="auto" w:fill="auto"/>
          </w:tcPr>
          <w:p w14:paraId="3735EE4B" w14:textId="5B482A33" w:rsidR="00381847" w:rsidRDefault="0093500F">
            <w:pPr>
              <w:jc w:val="center"/>
              <w:rPr>
                <w:u w:val="single"/>
              </w:rPr>
            </w:pPr>
            <w:r>
              <w:rPr>
                <w:rStyle w:val="Strong"/>
                <w:rFonts w:ascii="Segoe UI" w:hAnsi="Segoe UI" w:cs="Segoe UI"/>
                <w:color w:val="172B4D"/>
                <w:sz w:val="21"/>
                <w:szCs w:val="21"/>
                <w:shd w:val="clear" w:color="auto" w:fill="FFFFFF"/>
              </w:rPr>
              <w:t>CERT_C-MSC41-a</w:t>
            </w:r>
          </w:p>
        </w:tc>
        <w:tc>
          <w:tcPr>
            <w:tcW w:w="3611" w:type="dxa"/>
            <w:shd w:val="clear" w:color="auto" w:fill="auto"/>
          </w:tcPr>
          <w:p w14:paraId="2B03763C" w14:textId="6343D0F9" w:rsidR="00381847" w:rsidRDefault="0093500F">
            <w:pPr>
              <w:jc w:val="center"/>
            </w:pPr>
            <w:r>
              <w:rPr>
                <w:rFonts w:ascii="Segoe UI" w:hAnsi="Segoe UI" w:cs="Segoe UI"/>
                <w:color w:val="172B4D"/>
                <w:sz w:val="21"/>
                <w:szCs w:val="21"/>
                <w:shd w:val="clear" w:color="auto" w:fill="FFFFFF"/>
              </w:rPr>
              <w:t>Do not hard code string literals</w:t>
            </w:r>
          </w:p>
        </w:tc>
      </w:tr>
      <w:tr w:rsidR="00381847" w14:paraId="7282C048" w14:textId="77777777" w:rsidTr="00001F14">
        <w:trPr>
          <w:trHeight w:val="460"/>
        </w:trPr>
        <w:tc>
          <w:tcPr>
            <w:tcW w:w="1807" w:type="dxa"/>
            <w:shd w:val="clear" w:color="auto" w:fill="auto"/>
          </w:tcPr>
          <w:p w14:paraId="0A4D6880" w14:textId="6769DB87" w:rsidR="00381847" w:rsidRDefault="0093500F">
            <w:pPr>
              <w:jc w:val="center"/>
            </w:pPr>
            <w:hyperlink r:id="rId51" w:history="1">
              <w:r>
                <w:rPr>
                  <w:rStyle w:val="Hyperlink"/>
                  <w:rFonts w:ascii="Segoe UI" w:hAnsi="Segoe UI" w:cs="Segoe UI"/>
                  <w:color w:val="0052CC"/>
                  <w:sz w:val="21"/>
                  <w:szCs w:val="21"/>
                  <w:shd w:val="clear" w:color="auto" w:fill="FFFFFF"/>
                </w:rPr>
                <w:t>PC-lint Plus</w:t>
              </w:r>
            </w:hyperlink>
          </w:p>
        </w:tc>
        <w:tc>
          <w:tcPr>
            <w:tcW w:w="1341" w:type="dxa"/>
            <w:shd w:val="clear" w:color="auto" w:fill="auto"/>
          </w:tcPr>
          <w:p w14:paraId="56AE9F2F" w14:textId="63DF9BBB" w:rsidR="00381847" w:rsidRDefault="0093500F">
            <w:pPr>
              <w:jc w:val="center"/>
            </w:pPr>
            <w:r>
              <w:rPr>
                <w:rFonts w:ascii="Segoe UI" w:hAnsi="Segoe UI" w:cs="Segoe UI"/>
                <w:color w:val="172B4D"/>
                <w:sz w:val="21"/>
                <w:szCs w:val="21"/>
                <w:shd w:val="clear" w:color="auto" w:fill="FFFFFF"/>
              </w:rPr>
              <w:t>1.4</w:t>
            </w:r>
          </w:p>
        </w:tc>
        <w:tc>
          <w:tcPr>
            <w:tcW w:w="4021" w:type="dxa"/>
            <w:shd w:val="clear" w:color="auto" w:fill="auto"/>
          </w:tcPr>
          <w:p w14:paraId="041DC01E" w14:textId="3AD3A76C" w:rsidR="00381847" w:rsidRDefault="0093500F">
            <w:pPr>
              <w:jc w:val="center"/>
              <w:rPr>
                <w:u w:val="single"/>
              </w:rPr>
            </w:pPr>
            <w:r>
              <w:rPr>
                <w:rStyle w:val="Strong"/>
                <w:rFonts w:ascii="Segoe UI" w:hAnsi="Segoe UI" w:cs="Segoe UI"/>
                <w:color w:val="172B4D"/>
                <w:sz w:val="21"/>
                <w:szCs w:val="21"/>
                <w:shd w:val="clear" w:color="auto" w:fill="FFFFFF"/>
              </w:rPr>
              <w:t>2460</w:t>
            </w:r>
          </w:p>
        </w:tc>
        <w:tc>
          <w:tcPr>
            <w:tcW w:w="3611" w:type="dxa"/>
            <w:shd w:val="clear" w:color="auto" w:fill="auto"/>
          </w:tcPr>
          <w:p w14:paraId="046003E9" w14:textId="048EDC19" w:rsidR="00381847" w:rsidRDefault="0093500F">
            <w:pPr>
              <w:jc w:val="center"/>
            </w:pPr>
            <w:r>
              <w:rPr>
                <w:rFonts w:ascii="Segoe UI" w:hAnsi="Segoe UI" w:cs="Segoe UI"/>
                <w:color w:val="172B4D"/>
                <w:sz w:val="21"/>
                <w:szCs w:val="21"/>
                <w:shd w:val="clear" w:color="auto" w:fill="FFFFFF"/>
              </w:rPr>
              <w:t>Assistance provided: reports when a literal is provided as an argument to a function parameter with the ‘</w:t>
            </w:r>
            <w:proofErr w:type="spellStart"/>
            <w:r>
              <w:rPr>
                <w:rFonts w:ascii="Segoe UI" w:hAnsi="Segoe UI" w:cs="Segoe UI"/>
                <w:color w:val="172B4D"/>
                <w:sz w:val="21"/>
                <w:szCs w:val="21"/>
                <w:shd w:val="clear" w:color="auto" w:fill="FFFFFF"/>
              </w:rPr>
              <w:t>noliteral</w:t>
            </w:r>
            <w:proofErr w:type="spellEnd"/>
            <w:r>
              <w:rPr>
                <w:rFonts w:ascii="Segoe UI" w:hAnsi="Segoe UI" w:cs="Segoe UI"/>
                <w:color w:val="172B4D"/>
                <w:sz w:val="21"/>
                <w:szCs w:val="21"/>
                <w:shd w:val="clear" w:color="auto" w:fill="FFFFFF"/>
              </w:rPr>
              <w:t>’ argument Semantic; several Windows API functions are marked as such and the ‘-</w:t>
            </w:r>
            <w:proofErr w:type="spellStart"/>
            <w:r>
              <w:rPr>
                <w:rFonts w:ascii="Segoe UI" w:hAnsi="Segoe UI" w:cs="Segoe UI"/>
                <w:color w:val="172B4D"/>
                <w:sz w:val="21"/>
                <w:szCs w:val="21"/>
                <w:shd w:val="clear" w:color="auto" w:fill="FFFFFF"/>
              </w:rPr>
              <w:t>sem</w:t>
            </w:r>
            <w:proofErr w:type="spellEnd"/>
            <w:r>
              <w:rPr>
                <w:rFonts w:ascii="Segoe UI" w:hAnsi="Segoe UI" w:cs="Segoe UI"/>
                <w:color w:val="172B4D"/>
                <w:sz w:val="21"/>
                <w:szCs w:val="21"/>
                <w:shd w:val="clear" w:color="auto" w:fill="FFFFFF"/>
              </w:rPr>
              <w:t>’ option can apply it to other functions as appropriate</w:t>
            </w:r>
          </w:p>
        </w:tc>
      </w:tr>
      <w:tr w:rsidR="00381847" w14:paraId="7E43A7F6" w14:textId="77777777" w:rsidTr="00001F14">
        <w:trPr>
          <w:trHeight w:val="460"/>
        </w:trPr>
        <w:tc>
          <w:tcPr>
            <w:tcW w:w="1807" w:type="dxa"/>
            <w:shd w:val="clear" w:color="auto" w:fill="auto"/>
          </w:tcPr>
          <w:p w14:paraId="1D1784AB" w14:textId="307D5B68" w:rsidR="00381847" w:rsidRDefault="0093500F">
            <w:pPr>
              <w:jc w:val="center"/>
            </w:pPr>
            <w:hyperlink r:id="rId52" w:history="1">
              <w:proofErr w:type="spellStart"/>
              <w:r>
                <w:rPr>
                  <w:rStyle w:val="Hyperlink"/>
                  <w:rFonts w:ascii="Segoe UI" w:hAnsi="Segoe UI" w:cs="Segoe UI"/>
                  <w:color w:val="0052CC"/>
                  <w:sz w:val="21"/>
                  <w:szCs w:val="21"/>
                  <w:shd w:val="clear" w:color="auto" w:fill="FFFFFF"/>
                </w:rPr>
                <w:t>Polyspace</w:t>
              </w:r>
              <w:proofErr w:type="spellEnd"/>
              <w:r>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2A494700" w14:textId="38836DD5" w:rsidR="00381847" w:rsidRDefault="0093500F">
            <w:pPr>
              <w:jc w:val="center"/>
            </w:pPr>
            <w:r>
              <w:rPr>
                <w:rFonts w:ascii="Segoe UI" w:hAnsi="Segoe UI" w:cs="Segoe UI"/>
                <w:color w:val="172B4D"/>
                <w:sz w:val="21"/>
                <w:szCs w:val="21"/>
                <w:shd w:val="clear" w:color="auto" w:fill="FFFFFF"/>
              </w:rPr>
              <w:t>R2023a</w:t>
            </w:r>
          </w:p>
        </w:tc>
        <w:tc>
          <w:tcPr>
            <w:tcW w:w="4021" w:type="dxa"/>
            <w:shd w:val="clear" w:color="auto" w:fill="auto"/>
          </w:tcPr>
          <w:p w14:paraId="58358B4A" w14:textId="3251E7DE" w:rsidR="00381847" w:rsidRDefault="0093500F">
            <w:pPr>
              <w:jc w:val="center"/>
              <w:rPr>
                <w:u w:val="single"/>
              </w:rPr>
            </w:pPr>
            <w:hyperlink r:id="rId53" w:history="1">
              <w:r>
                <w:rPr>
                  <w:rStyle w:val="Hyperlink"/>
                  <w:rFonts w:ascii="Segoe UI" w:hAnsi="Segoe UI" w:cs="Segoe UI"/>
                  <w:color w:val="0052CC"/>
                  <w:sz w:val="21"/>
                  <w:szCs w:val="21"/>
                  <w:shd w:val="clear" w:color="auto" w:fill="FFFFFF"/>
                </w:rPr>
                <w:t>CERT C: Rule MSC41-C</w:t>
              </w:r>
            </w:hyperlink>
          </w:p>
        </w:tc>
        <w:tc>
          <w:tcPr>
            <w:tcW w:w="3611" w:type="dxa"/>
            <w:shd w:val="clear" w:color="auto" w:fill="auto"/>
          </w:tcPr>
          <w:p w14:paraId="192D69E1" w14:textId="529BD638" w:rsidR="00381847" w:rsidRDefault="0093500F">
            <w:pPr>
              <w:jc w:val="center"/>
            </w:pPr>
            <w:r>
              <w:rPr>
                <w:rFonts w:ascii="Segoe UI" w:hAnsi="Segoe UI" w:cs="Segoe UI"/>
                <w:color w:val="172B4D"/>
                <w:sz w:val="21"/>
                <w:szCs w:val="21"/>
                <w:shd w:val="clear" w:color="auto" w:fill="FFFFFF"/>
              </w:rPr>
              <w:t>Checks for hard coded sensitive data (rule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011A9F7E">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670BB249" w:rsidR="00381847" w:rsidRDefault="00F11BEA" w:rsidP="00196D3B">
      <w:pPr>
        <w:ind w:left="720" w:firstLine="720"/>
      </w:pPr>
      <w:r>
        <w:t xml:space="preserve">The automation used to enforce the standards should be incorporated into the </w:t>
      </w:r>
      <w:proofErr w:type="spellStart"/>
      <w:r>
        <w:t>Dev</w:t>
      </w:r>
      <w:r w:rsidR="00957DE2">
        <w:t>Sec</w:t>
      </w:r>
      <w:r>
        <w:t>Ops</w:t>
      </w:r>
      <w:proofErr w:type="spellEnd"/>
      <w:r>
        <w:t xml:space="preserve"> process in between “Design” and “Build”. This will make </w:t>
      </w:r>
      <w:r w:rsidR="00196D3B">
        <w:t>it,</w:t>
      </w:r>
      <w:r>
        <w:t xml:space="preserve"> so the automation has already been made a part of the design. It will be discussed within the “assess and plan” phase </w:t>
      </w:r>
      <w:r w:rsidR="00957DE2">
        <w:t>which will help determine what tests need to be added. The “design” phase will start some of the test-driven design and will then be built securely in the “build” phase. Either incorporating it into these two phases or making its own in between will help the tests be in place when it is later tested and verified. This should give the team the time to implement the automated tests properly and give them enough time to respond to any issues that those tests bring up.</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09855193" w:rsidR="00381847" w:rsidRDefault="00E4289C">
            <w:r>
              <w:t>DCL03-C</w:t>
            </w:r>
          </w:p>
        </w:tc>
        <w:tc>
          <w:tcPr>
            <w:tcW w:w="1434" w:type="dxa"/>
          </w:tcPr>
          <w:p w14:paraId="3CF590EB" w14:textId="0A5D9256" w:rsidR="00381847" w:rsidRDefault="00E4289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391A7080" w:rsidR="00381847" w:rsidRDefault="00E4289C">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1402DEF7" w:rsidR="00381847" w:rsidRDefault="00E4289C">
            <w:pPr>
              <w:cnfStyle w:val="000000100000" w:firstRow="0" w:lastRow="0" w:firstColumn="0" w:lastColumn="0" w:oddVBand="0" w:evenVBand="0" w:oddHBand="1" w:evenHBand="0" w:firstRowFirstColumn="0" w:firstRowLastColumn="0" w:lastRowFirstColumn="0" w:lastRowLastColumn="0"/>
            </w:pPr>
            <w:r>
              <w:t>P1</w:t>
            </w:r>
          </w:p>
        </w:tc>
        <w:tc>
          <w:tcPr>
            <w:tcW w:w="2680" w:type="dxa"/>
          </w:tcPr>
          <w:p w14:paraId="301ACA4D" w14:textId="78164D58" w:rsidR="00381847" w:rsidRDefault="00E4289C">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F159DE6" w:rsidR="00381847" w:rsidRDefault="00E4289C">
            <w:r>
              <w:t>DCL12-C</w:t>
            </w:r>
          </w:p>
        </w:tc>
        <w:tc>
          <w:tcPr>
            <w:tcW w:w="1434" w:type="dxa"/>
          </w:tcPr>
          <w:p w14:paraId="61027C5A" w14:textId="7576087E" w:rsidR="00381847" w:rsidRDefault="00E4289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4819C9D4" w:rsidR="00381847" w:rsidRDefault="00E4289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73D9B39B" w:rsidR="00381847" w:rsidRDefault="00E4289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48470FAE" w:rsidR="00381847" w:rsidRDefault="00E4289C">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782C814E" w14:textId="53B2033B" w:rsidR="00381847" w:rsidRDefault="00E4289C">
            <w:pPr>
              <w:cnfStyle w:val="000000000000" w:firstRow="0" w:lastRow="0" w:firstColumn="0" w:lastColumn="0" w:oddVBand="0" w:evenVBand="0" w:oddHBand="0" w:evenHBand="0" w:firstRowFirstColumn="0" w:firstRowLastColumn="0" w:lastRowFirstColumn="0" w:lastRowLastColumn="0"/>
            </w:pPr>
            <w:r>
              <w:t>L3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110C2AF" w:rsidR="00381847" w:rsidRDefault="00E4289C">
            <w:r>
              <w:t>INT31-C</w:t>
            </w:r>
          </w:p>
        </w:tc>
        <w:tc>
          <w:tcPr>
            <w:tcW w:w="1434" w:type="dxa"/>
          </w:tcPr>
          <w:p w14:paraId="752BE477" w14:textId="4BE98CE9" w:rsidR="00381847" w:rsidRDefault="00E4289C">
            <w:pPr>
              <w:cnfStyle w:val="000000100000" w:firstRow="0" w:lastRow="0" w:firstColumn="0" w:lastColumn="0" w:oddVBand="0" w:evenVBand="0" w:oddHBand="1" w:evenHBand="0" w:firstRowFirstColumn="0" w:firstRowLastColumn="0" w:lastRowFirstColumn="0" w:lastRowLastColumn="0"/>
            </w:pPr>
            <w:r>
              <w:t>Likely</w:t>
            </w:r>
          </w:p>
        </w:tc>
        <w:tc>
          <w:tcPr>
            <w:tcW w:w="1349" w:type="dxa"/>
          </w:tcPr>
          <w:p w14:paraId="2FE8B114" w14:textId="53A8D774" w:rsidR="00381847" w:rsidRDefault="00E4289C">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0CDE0BE2" w14:textId="42AD08FC" w:rsidR="00381847" w:rsidRDefault="00E4289C">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162D1557" w:rsidR="00381847" w:rsidRDefault="00E4289C">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2342A158" w14:textId="0DCF2569" w:rsidR="00381847" w:rsidRDefault="00E4289C">
            <w:pPr>
              <w:cnfStyle w:val="000000100000" w:firstRow="0" w:lastRow="0" w:firstColumn="0" w:lastColumn="0" w:oddVBand="0" w:evenVBand="0" w:oddHBand="1" w:evenHBand="0" w:firstRowFirstColumn="0" w:firstRowLastColumn="0" w:lastRowFirstColumn="0" w:lastRowLastColumn="0"/>
            </w:pPr>
            <w:r>
              <w:t>L2</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EA5B2D5" w:rsidR="00381847" w:rsidRDefault="00E4289C">
            <w:r>
              <w:t>STR02-C</w:t>
            </w:r>
          </w:p>
        </w:tc>
        <w:tc>
          <w:tcPr>
            <w:tcW w:w="1434" w:type="dxa"/>
          </w:tcPr>
          <w:p w14:paraId="308B96BF" w14:textId="77C154E8" w:rsidR="00381847" w:rsidRDefault="00E4289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227598A5" w:rsidR="00381847" w:rsidRDefault="00E4289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39332DA" w:rsidR="00381847" w:rsidRDefault="00E4289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65421B1" w:rsidR="00381847" w:rsidRDefault="00E4289C">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76EE9D06" w:rsidR="00381847" w:rsidRDefault="00E4289C">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4CB3E9A" w:rsidR="00381847" w:rsidRDefault="00E4289C">
            <w:r>
              <w:t>STR10-C</w:t>
            </w:r>
          </w:p>
        </w:tc>
        <w:tc>
          <w:tcPr>
            <w:tcW w:w="1434" w:type="dxa"/>
          </w:tcPr>
          <w:p w14:paraId="6864030F" w14:textId="40876B6F" w:rsidR="00381847" w:rsidRDefault="00E4289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FD64D49" w14:textId="158B6738" w:rsidR="00381847" w:rsidRDefault="00E4289C">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1D75E178" w:rsidR="00381847" w:rsidRDefault="00E4289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1682E97" w:rsidR="00381847" w:rsidRDefault="00E4289C">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4C713B84" w14:textId="58E1ACDE" w:rsidR="00381847" w:rsidRDefault="00E4289C">
            <w:pPr>
              <w:cnfStyle w:val="000000100000" w:firstRow="0" w:lastRow="0" w:firstColumn="0" w:lastColumn="0" w:oddVBand="0" w:evenVBand="0" w:oddHBand="1" w:evenHBand="0" w:firstRowFirstColumn="0" w:firstRowLastColumn="0" w:lastRowFirstColumn="0" w:lastRowLastColumn="0"/>
            </w:pPr>
            <w:r>
              <w:t>L3</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FE3CCEF" w:rsidR="00381847" w:rsidRDefault="00E4289C">
            <w:r>
              <w:t>MEM30-C</w:t>
            </w:r>
          </w:p>
        </w:tc>
        <w:tc>
          <w:tcPr>
            <w:tcW w:w="1434" w:type="dxa"/>
          </w:tcPr>
          <w:p w14:paraId="2DCA5B40" w14:textId="7540D772" w:rsidR="00381847" w:rsidRDefault="00E4289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4DE0E7C6" w:rsidR="00381847" w:rsidRDefault="00E4289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2339FA63" w:rsidR="00381847" w:rsidRDefault="00E4289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0C9264AB" w:rsidR="00381847" w:rsidRDefault="00E4289C">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4FE2E491" w14:textId="4DC83041" w:rsidR="00381847" w:rsidRDefault="00E4289C">
            <w:pPr>
              <w:cnfStyle w:val="000000000000" w:firstRow="0" w:lastRow="0" w:firstColumn="0" w:lastColumn="0" w:oddVBand="0" w:evenVBand="0" w:oddHBand="0" w:evenHBand="0" w:firstRowFirstColumn="0" w:firstRowLastColumn="0" w:lastRowFirstColumn="0" w:lastRowLastColumn="0"/>
            </w:pPr>
            <w:r>
              <w:t>L1</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CBC969B" w:rsidR="00381847" w:rsidRDefault="00E4289C">
            <w:r>
              <w:t>FIO46-C</w:t>
            </w:r>
          </w:p>
        </w:tc>
        <w:tc>
          <w:tcPr>
            <w:tcW w:w="1434" w:type="dxa"/>
          </w:tcPr>
          <w:p w14:paraId="7CFBEC18" w14:textId="64B1DE6A" w:rsidR="00381847" w:rsidRDefault="00E4289C">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07137C60" w:rsidR="00381847" w:rsidRDefault="00E4289C">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6225ADDF" w:rsidR="00381847" w:rsidRDefault="00E4289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180D1D7E" w:rsidR="00381847" w:rsidRDefault="00E4289C">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32F70046" w:rsidR="00381847" w:rsidRDefault="00E4289C">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16B1D5F" w:rsidR="00381847" w:rsidRDefault="00E4289C">
            <w:r>
              <w:t>ERR33-C</w:t>
            </w:r>
          </w:p>
        </w:tc>
        <w:tc>
          <w:tcPr>
            <w:tcW w:w="1434" w:type="dxa"/>
          </w:tcPr>
          <w:p w14:paraId="3D0880A0" w14:textId="1BFE7C8E" w:rsidR="00381847" w:rsidRDefault="00E4289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1D60110C" w:rsidR="00381847" w:rsidRDefault="00E4289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76A5E20F" w:rsidR="00381847" w:rsidRDefault="00E4289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3FD7EC51" w:rsidR="00381847" w:rsidRDefault="00E4289C">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6D7A1B7A" w14:textId="35922F2E" w:rsidR="00381847" w:rsidRDefault="00E4289C">
            <w:pPr>
              <w:cnfStyle w:val="000000000000" w:firstRow="0" w:lastRow="0" w:firstColumn="0" w:lastColumn="0" w:oddVBand="0" w:evenVBand="0" w:oddHBand="0" w:evenHBand="0" w:firstRowFirstColumn="0" w:firstRowLastColumn="0" w:lastRowFirstColumn="0" w:lastRowLastColumn="0"/>
            </w:pPr>
            <w:r>
              <w:t>L1</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EF6F84A" w:rsidR="00381847" w:rsidRDefault="00E4289C">
            <w:r>
              <w:t>ERR51-CPP</w:t>
            </w:r>
          </w:p>
        </w:tc>
        <w:tc>
          <w:tcPr>
            <w:tcW w:w="1434" w:type="dxa"/>
          </w:tcPr>
          <w:p w14:paraId="70CBCE53" w14:textId="02E7B59B" w:rsidR="00381847" w:rsidRDefault="00E4289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10D47C8D" w:rsidR="00381847" w:rsidRDefault="00E4289C">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0AB740BE" w:rsidR="00381847" w:rsidRDefault="00E4289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20A756EB" w:rsidR="00381847" w:rsidRDefault="00E4289C">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1EB8A6DE" w:rsidR="00381847" w:rsidRDefault="00E4289C">
            <w:pPr>
              <w:cnfStyle w:val="000000100000" w:firstRow="0" w:lastRow="0" w:firstColumn="0" w:lastColumn="0" w:oddVBand="0" w:evenVBand="0" w:oddHBand="1" w:evenHBand="0" w:firstRowFirstColumn="0" w:firstRowLastColumn="0" w:lastRowFirstColumn="0" w:lastRowLastColumn="0"/>
            </w:pPr>
            <w:r>
              <w:t>L3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F91924E" w:rsidR="00381847" w:rsidRDefault="00E4289C">
            <w:r>
              <w:t>MSC41-C</w:t>
            </w:r>
          </w:p>
        </w:tc>
        <w:tc>
          <w:tcPr>
            <w:tcW w:w="1434" w:type="dxa"/>
          </w:tcPr>
          <w:p w14:paraId="5C4FF30D" w14:textId="0BA45440" w:rsidR="00381847" w:rsidRDefault="00E4289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406C58F9" w:rsidR="00381847" w:rsidRDefault="00E4289C">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2712BB4F" w:rsidR="00381847" w:rsidRDefault="00E4289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43793707" w:rsidR="00381847" w:rsidRDefault="00E4289C">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4A397D60" w14:textId="50FAB936" w:rsidR="00381847" w:rsidRDefault="00E4289C">
            <w:pPr>
              <w:cnfStyle w:val="000000000000" w:firstRow="0" w:lastRow="0" w:firstColumn="0" w:lastColumn="0" w:oddVBand="0" w:evenVBand="0" w:oddHBand="0" w:evenHBand="0" w:firstRowFirstColumn="0" w:firstRowLastColumn="0" w:lastRowFirstColumn="0" w:lastRowLastColumn="0"/>
            </w:pPr>
            <w:r>
              <w:t>L1</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149ECA16" w:rsidR="00381847" w:rsidRDefault="00381847"/>
        </w:tc>
        <w:tc>
          <w:tcPr>
            <w:tcW w:w="1434" w:type="dxa"/>
            <w:shd w:val="clear" w:color="auto" w:fill="D9D9D9"/>
          </w:tcPr>
          <w:p w14:paraId="30718AF9" w14:textId="6A13CCA5" w:rsidR="00381847" w:rsidRDefault="00381847">
            <w:pPr>
              <w:cnfStyle w:val="000000100000" w:firstRow="0" w:lastRow="0" w:firstColumn="0" w:lastColumn="0" w:oddVBand="0" w:evenVBand="0" w:oddHBand="1" w:evenHBand="0" w:firstRowFirstColumn="0" w:firstRowLastColumn="0" w:lastRowFirstColumn="0" w:lastRowLastColumn="0"/>
            </w:pPr>
          </w:p>
        </w:tc>
        <w:tc>
          <w:tcPr>
            <w:tcW w:w="1349" w:type="dxa"/>
            <w:shd w:val="clear" w:color="auto" w:fill="D9D9D9"/>
          </w:tcPr>
          <w:p w14:paraId="0EED3A51" w14:textId="01AD2291" w:rsidR="00381847" w:rsidRDefault="00381847">
            <w:pPr>
              <w:cnfStyle w:val="000000100000" w:firstRow="0" w:lastRow="0" w:firstColumn="0" w:lastColumn="0" w:oddVBand="0" w:evenVBand="0" w:oddHBand="1" w:evenHBand="0" w:firstRowFirstColumn="0" w:firstRowLastColumn="0" w:lastRowFirstColumn="0" w:lastRowLastColumn="0"/>
            </w:pPr>
          </w:p>
        </w:tc>
        <w:tc>
          <w:tcPr>
            <w:tcW w:w="1856" w:type="dxa"/>
            <w:shd w:val="clear" w:color="auto" w:fill="D9D9D9"/>
          </w:tcPr>
          <w:p w14:paraId="3DE2F052" w14:textId="6C2279F2" w:rsidR="00381847" w:rsidRDefault="00381847">
            <w:pPr>
              <w:cnfStyle w:val="000000100000" w:firstRow="0" w:lastRow="0" w:firstColumn="0" w:lastColumn="0" w:oddVBand="0" w:evenVBand="0" w:oddHBand="1" w:evenHBand="0" w:firstRowFirstColumn="0" w:firstRowLastColumn="0" w:lastRowFirstColumn="0" w:lastRowLastColumn="0"/>
            </w:pPr>
          </w:p>
        </w:tc>
        <w:tc>
          <w:tcPr>
            <w:tcW w:w="2041" w:type="dxa"/>
            <w:shd w:val="clear" w:color="auto" w:fill="D9D9D9"/>
          </w:tcPr>
          <w:p w14:paraId="462A4AC9" w14:textId="3211B390" w:rsidR="00381847" w:rsidRDefault="00381847">
            <w:pPr>
              <w:cnfStyle w:val="000000100000" w:firstRow="0" w:lastRow="0" w:firstColumn="0" w:lastColumn="0" w:oddVBand="0" w:evenVBand="0" w:oddHBand="1" w:evenHBand="0" w:firstRowFirstColumn="0" w:firstRowLastColumn="0" w:lastRowFirstColumn="0" w:lastRowLastColumn="0"/>
            </w:pPr>
          </w:p>
        </w:tc>
        <w:tc>
          <w:tcPr>
            <w:tcW w:w="2680" w:type="dxa"/>
            <w:shd w:val="clear" w:color="auto" w:fill="D9D9D9"/>
          </w:tcPr>
          <w:p w14:paraId="5F83E86B" w14:textId="5189E48C"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lastRenderedPageBreak/>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3D37613F" w:rsidR="00381847" w:rsidRDefault="0003537A">
            <w:r w:rsidRPr="0003537A">
              <w:t xml:space="preserve">Encryption in rest is a security measure used to protect data that is stored or at rest on a device or server. This encryption process converts plain text data into a cipher text, </w:t>
            </w:r>
            <w:r>
              <w:t>making</w:t>
            </w:r>
            <w:r w:rsidRPr="0003537A">
              <w:t xml:space="preserve"> it unreadable without the decryption key. It is crucial for safeguarding sensitive information from unauthorized access or data breaches. This policy is typically applied to databases, files, and other stored data to ensure data confidentiality when it is not actively being accessed or used. In case a</w:t>
            </w:r>
            <w:r>
              <w:t>n attacker</w:t>
            </w:r>
            <w:r w:rsidRPr="0003537A">
              <w:t xml:space="preserve"> gains unauthorized access to the storage medium, the encrypted data will remain secure and un</w:t>
            </w:r>
            <w:r>
              <w:t>readable</w:t>
            </w:r>
            <w:r w:rsidRPr="0003537A">
              <w: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3A372CC" w:rsidR="00381847" w:rsidRDefault="0003537A">
            <w:r w:rsidRPr="0003537A">
              <w:t xml:space="preserve">Encryption in flight is used to secure data as it travels over networks or </w:t>
            </w:r>
            <w:r w:rsidR="00A73ED7">
              <w:t xml:space="preserve">other </w:t>
            </w:r>
            <w:r w:rsidRPr="0003537A">
              <w:t xml:space="preserve">communication channels. When data is transmitted between systems or devices, it is vulnerable to interception and eavesdropping. Encryption in flight employs cryptographic algorithms to encode the data during transmission, ensuring that only authorized parties with the decryption key can decipher the information. This applies whenever data is sent over the internet, local networks, or any other communication medium, safeguarding it from potential attackers who might try to </w:t>
            </w:r>
            <w:r w:rsidR="00A73ED7">
              <w:t>steal</w:t>
            </w:r>
            <w:r w:rsidRPr="0003537A">
              <w:t xml:space="preserve"> and exploit the information during transit.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BB4A2AC" w:rsidR="00381847" w:rsidRDefault="0003537A">
            <w:r w:rsidRPr="0003537A">
              <w:t>Encryption in use</w:t>
            </w:r>
            <w:r>
              <w:t xml:space="preserve"> </w:t>
            </w:r>
            <w:r w:rsidRPr="0003537A">
              <w:t>allows data to remain encrypted even while it is being processed or used by applications or algorithms. This encryption technique ensures that sensitive data is protected at all stages, including when it is in use by software or computing systems. It enables secure data processing in scenarios where privacy and confidentiality are</w:t>
            </w:r>
            <w:r w:rsidR="00A73ED7">
              <w:t xml:space="preserve"> important</w:t>
            </w:r>
            <w:r w:rsidRPr="0003537A">
              <w:t xml:space="preserve">, such as in cloud computing environments or when outsourcing data processing tasks to third-party services. While this encryption method is powerful, it is computationally intensive and often slower than traditional encryption, </w:t>
            </w:r>
            <w:r w:rsidR="0050416C">
              <w:t>so</w:t>
            </w:r>
            <w:r w:rsidRPr="0003537A">
              <w:t xml:space="preserve"> it is usually employed in highly sensitive applications with specific privacy requirements.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0B0A5FC" w:rsidR="00381847" w:rsidRDefault="003E0E44">
            <w:r w:rsidRPr="003E0E44">
              <w:t>Authentication focus</w:t>
            </w:r>
            <w:r>
              <w:t>es</w:t>
            </w:r>
            <w:r w:rsidRPr="003E0E44">
              <w:t xml:space="preserve"> on verifying the identity of users, devices, or entities attempting to access a system or resource. It involves validating credentials such as usernames, passwords, </w:t>
            </w:r>
            <w:r>
              <w:t xml:space="preserve">or </w:t>
            </w:r>
            <w:r w:rsidRPr="003E0E44">
              <w:t>biometrics to ensure that only authorized individuals gain access. This strategy is used during the login process to establish trust and prevent unauthorized access to sensitive information or resources. The policy applies whenever there is a need to control and track user access, protecting against potential security breaches and unauthorized use.</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C9C8E71" w:rsidR="00381847" w:rsidRDefault="003E0E44">
            <w:r w:rsidRPr="003E0E44">
              <w:t xml:space="preserve">Authorization </w:t>
            </w:r>
            <w:r>
              <w:t xml:space="preserve">involves </w:t>
            </w:r>
            <w:r w:rsidRPr="003E0E44">
              <w:t>granting appropriate access rights and permissions to authenticated users or entities. It ensures that users only have access to the resources and actions they are entitled to, based on their role, job function, or privileges. This is used to enforce security policies and control user actions within the system. The</w:t>
            </w:r>
            <w:r w:rsidR="004C16D9">
              <w:t xml:space="preserve"> </w:t>
            </w:r>
            <w:r w:rsidRPr="003E0E44">
              <w:t>applies throughout the user's session to maintain data confidentiality and prevent unauthorized activities or data manipulation.</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66DFA3C9" w:rsidR="00381847" w:rsidRDefault="003E0E44">
            <w:r w:rsidRPr="003E0E44">
              <w:t>Accounting</w:t>
            </w:r>
            <w:r>
              <w:t xml:space="preserve"> </w:t>
            </w:r>
            <w:r w:rsidRPr="003E0E44">
              <w:t>involves monitoring and logging user activities and system events to create a record of actions taken within the system. This helps to trace actions back to specific users</w:t>
            </w:r>
            <w:r w:rsidR="004C16D9">
              <w:t xml:space="preserve"> </w:t>
            </w:r>
            <w:r w:rsidRPr="003E0E44">
              <w:t>and detect potential security incidents or policy violations. Accounting is used for compliance, forensics, and incident response purposes, providing an essential trail of evidence to investigate security breaches or any unauthorized activities within the system. The policy applies continuously to maintain a comprehensive and reliable audit trail, ensuring accountability and transparency in the system's operations.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30"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66F95D" w:rsidR="00381847" w:rsidRDefault="00E767E7">
            <w:r>
              <w:t>2.0</w:t>
            </w:r>
          </w:p>
        </w:tc>
        <w:tc>
          <w:tcPr>
            <w:tcW w:w="1530" w:type="dxa"/>
          </w:tcPr>
          <w:p w14:paraId="1DC436A6" w14:textId="1737651C" w:rsidR="00381847" w:rsidRDefault="00E767E7">
            <w:pPr>
              <w:cnfStyle w:val="000000000000" w:firstRow="0" w:lastRow="0" w:firstColumn="0" w:lastColumn="0" w:oddVBand="0" w:evenVBand="0" w:oddHBand="0" w:evenHBand="0" w:firstRowFirstColumn="0" w:firstRowLastColumn="0" w:lastRowFirstColumn="0" w:lastRowLastColumn="0"/>
            </w:pPr>
            <w:r>
              <w:t>07/14/2023</w:t>
            </w:r>
          </w:p>
        </w:tc>
        <w:tc>
          <w:tcPr>
            <w:tcW w:w="3510" w:type="dxa"/>
          </w:tcPr>
          <w:p w14:paraId="0B713D2C" w14:textId="7E964C79" w:rsidR="00381847" w:rsidRDefault="00E767E7">
            <w:pPr>
              <w:cnfStyle w:val="000000000000" w:firstRow="0" w:lastRow="0" w:firstColumn="0" w:lastColumn="0" w:oddVBand="0" w:evenVBand="0" w:oddHBand="0" w:evenHBand="0" w:firstRowFirstColumn="0" w:firstRowLastColumn="0" w:lastRowFirstColumn="0" w:lastRowLastColumn="0"/>
            </w:pPr>
            <w:r>
              <w:t>Added 10 security principles and 10 coding standards tables</w:t>
            </w:r>
          </w:p>
        </w:tc>
        <w:tc>
          <w:tcPr>
            <w:tcW w:w="1923" w:type="dxa"/>
          </w:tcPr>
          <w:p w14:paraId="124483AC" w14:textId="7C11B465" w:rsidR="00381847" w:rsidRDefault="00E767E7">
            <w:pPr>
              <w:cnfStyle w:val="000000000000" w:firstRow="0" w:lastRow="0" w:firstColumn="0" w:lastColumn="0" w:oddVBand="0" w:evenVBand="0" w:oddHBand="0" w:evenHBand="0" w:firstRowFirstColumn="0" w:firstRowLastColumn="0" w:lastRowFirstColumn="0" w:lastRowLastColumn="0"/>
            </w:pPr>
            <w:r>
              <w:t>Tyler Primas</w:t>
            </w:r>
          </w:p>
        </w:tc>
        <w:tc>
          <w:tcPr>
            <w:tcW w:w="2077" w:type="dxa"/>
          </w:tcPr>
          <w:p w14:paraId="697C2A49" w14:textId="0B13A086"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12393958" w:rsidR="00381847" w:rsidRDefault="008D16FA">
            <w:r>
              <w:t>3.0</w:t>
            </w:r>
          </w:p>
        </w:tc>
        <w:tc>
          <w:tcPr>
            <w:tcW w:w="1530" w:type="dxa"/>
          </w:tcPr>
          <w:p w14:paraId="305DA4F1" w14:textId="4BDEDBF3" w:rsidR="00381847" w:rsidRDefault="008D16FA">
            <w:pPr>
              <w:cnfStyle w:val="000000100000" w:firstRow="0" w:lastRow="0" w:firstColumn="0" w:lastColumn="0" w:oddVBand="0" w:evenVBand="0" w:oddHBand="1" w:evenHBand="0" w:firstRowFirstColumn="0" w:firstRowLastColumn="0" w:lastRowFirstColumn="0" w:lastRowLastColumn="0"/>
            </w:pPr>
            <w:r>
              <w:t>08/04/2023</w:t>
            </w:r>
          </w:p>
        </w:tc>
        <w:tc>
          <w:tcPr>
            <w:tcW w:w="3510" w:type="dxa"/>
          </w:tcPr>
          <w:p w14:paraId="138D7C42" w14:textId="74598F73" w:rsidR="00381847" w:rsidRDefault="0034212B">
            <w:pPr>
              <w:cnfStyle w:val="000000100000" w:firstRow="0" w:lastRow="0" w:firstColumn="0" w:lastColumn="0" w:oddVBand="0" w:evenVBand="0" w:oddHBand="1" w:evenHBand="0" w:firstRowFirstColumn="0" w:firstRowLastColumn="0" w:lastRowFirstColumn="0" w:lastRowLastColumn="0"/>
            </w:pPr>
            <w:r>
              <w:t>Finalized document by c</w:t>
            </w:r>
            <w:r w:rsidR="008D16FA">
              <w:t>omplet</w:t>
            </w:r>
            <w:r>
              <w:t>ing</w:t>
            </w:r>
            <w:r w:rsidR="008D16FA">
              <w:t xml:space="preserve"> all remaining sections</w:t>
            </w:r>
          </w:p>
        </w:tc>
        <w:tc>
          <w:tcPr>
            <w:tcW w:w="1923" w:type="dxa"/>
          </w:tcPr>
          <w:p w14:paraId="35E4A720" w14:textId="20E48323" w:rsidR="00381847" w:rsidRDefault="008D16FA">
            <w:pPr>
              <w:cnfStyle w:val="000000100000" w:firstRow="0" w:lastRow="0" w:firstColumn="0" w:lastColumn="0" w:oddVBand="0" w:evenVBand="0" w:oddHBand="1" w:evenHBand="0" w:firstRowFirstColumn="0" w:firstRowLastColumn="0" w:lastRowFirstColumn="0" w:lastRowLastColumn="0"/>
            </w:pPr>
            <w:r>
              <w:t>Tyler Primas</w:t>
            </w:r>
          </w:p>
        </w:tc>
        <w:tc>
          <w:tcPr>
            <w:tcW w:w="2077" w:type="dxa"/>
          </w:tcPr>
          <w:p w14:paraId="1FEC447A" w14:textId="49824C22"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6"/>
      <w:footerReference w:type="default" r:id="rId5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0FEE4" w14:textId="77777777" w:rsidR="007110F7" w:rsidRDefault="007110F7">
      <w:r>
        <w:separator/>
      </w:r>
    </w:p>
  </w:endnote>
  <w:endnote w:type="continuationSeparator" w:id="0">
    <w:p w14:paraId="38195928" w14:textId="77777777" w:rsidR="007110F7" w:rsidRDefault="00711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C6EE0" w14:textId="77777777" w:rsidR="007110F7" w:rsidRDefault="007110F7">
      <w:r>
        <w:separator/>
      </w:r>
    </w:p>
  </w:footnote>
  <w:footnote w:type="continuationSeparator" w:id="0">
    <w:p w14:paraId="46391A2A" w14:textId="77777777" w:rsidR="007110F7" w:rsidRDefault="00711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F50FE"/>
    <w:multiLevelType w:val="hybridMultilevel"/>
    <w:tmpl w:val="D8165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2B510A9"/>
    <w:multiLevelType w:val="hybridMultilevel"/>
    <w:tmpl w:val="9BBAC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6B91D96"/>
    <w:multiLevelType w:val="multilevel"/>
    <w:tmpl w:val="76E6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4161836">
    <w:abstractNumId w:val="17"/>
  </w:num>
  <w:num w:numId="2" w16cid:durableId="1594973073">
    <w:abstractNumId w:val="13"/>
  </w:num>
  <w:num w:numId="3" w16cid:durableId="1939094909">
    <w:abstractNumId w:val="18"/>
  </w:num>
  <w:num w:numId="4" w16cid:durableId="864833406">
    <w:abstractNumId w:val="12"/>
  </w:num>
  <w:num w:numId="5" w16cid:durableId="1333987449">
    <w:abstractNumId w:val="11"/>
  </w:num>
  <w:num w:numId="6" w16cid:durableId="1989433713">
    <w:abstractNumId w:val="16"/>
  </w:num>
  <w:num w:numId="7" w16cid:durableId="1519000826">
    <w:abstractNumId w:val="15"/>
  </w:num>
  <w:num w:numId="8" w16cid:durableId="1504322179">
    <w:abstractNumId w:val="9"/>
  </w:num>
  <w:num w:numId="9" w16cid:durableId="144010811">
    <w:abstractNumId w:val="7"/>
  </w:num>
  <w:num w:numId="10" w16cid:durableId="1372026660">
    <w:abstractNumId w:val="6"/>
  </w:num>
  <w:num w:numId="11" w16cid:durableId="104547660">
    <w:abstractNumId w:val="5"/>
  </w:num>
  <w:num w:numId="12" w16cid:durableId="542332445">
    <w:abstractNumId w:val="4"/>
  </w:num>
  <w:num w:numId="13" w16cid:durableId="1412891332">
    <w:abstractNumId w:val="8"/>
  </w:num>
  <w:num w:numId="14" w16cid:durableId="1893151124">
    <w:abstractNumId w:val="3"/>
  </w:num>
  <w:num w:numId="15" w16cid:durableId="38019196">
    <w:abstractNumId w:val="2"/>
  </w:num>
  <w:num w:numId="16" w16cid:durableId="111218111">
    <w:abstractNumId w:val="1"/>
  </w:num>
  <w:num w:numId="17" w16cid:durableId="1337491297">
    <w:abstractNumId w:val="0"/>
  </w:num>
  <w:num w:numId="18" w16cid:durableId="1904489329">
    <w:abstractNumId w:val="14"/>
  </w:num>
  <w:num w:numId="19" w16cid:durableId="590283028">
    <w:abstractNumId w:val="10"/>
  </w:num>
  <w:num w:numId="20" w16cid:durableId="1567286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3537A"/>
    <w:rsid w:val="0008274A"/>
    <w:rsid w:val="00086CC2"/>
    <w:rsid w:val="000A7678"/>
    <w:rsid w:val="000C3348"/>
    <w:rsid w:val="001425D5"/>
    <w:rsid w:val="00145F2C"/>
    <w:rsid w:val="001477E1"/>
    <w:rsid w:val="001579BE"/>
    <w:rsid w:val="001646BD"/>
    <w:rsid w:val="00171556"/>
    <w:rsid w:val="00192176"/>
    <w:rsid w:val="00196D3B"/>
    <w:rsid w:val="001D4766"/>
    <w:rsid w:val="002474B4"/>
    <w:rsid w:val="002B23D7"/>
    <w:rsid w:val="002E2CEB"/>
    <w:rsid w:val="00304864"/>
    <w:rsid w:val="003068BA"/>
    <w:rsid w:val="00332392"/>
    <w:rsid w:val="0034212B"/>
    <w:rsid w:val="00353C1F"/>
    <w:rsid w:val="00381847"/>
    <w:rsid w:val="003A49E6"/>
    <w:rsid w:val="003B0A5C"/>
    <w:rsid w:val="003C2366"/>
    <w:rsid w:val="003D6F4A"/>
    <w:rsid w:val="003E0E44"/>
    <w:rsid w:val="00483748"/>
    <w:rsid w:val="0048392D"/>
    <w:rsid w:val="004C16D9"/>
    <w:rsid w:val="004E12CE"/>
    <w:rsid w:val="004E58B4"/>
    <w:rsid w:val="0050416C"/>
    <w:rsid w:val="00537FB2"/>
    <w:rsid w:val="0054245E"/>
    <w:rsid w:val="00552559"/>
    <w:rsid w:val="0059536C"/>
    <w:rsid w:val="005A3503"/>
    <w:rsid w:val="005B7417"/>
    <w:rsid w:val="005C0C1A"/>
    <w:rsid w:val="006954B2"/>
    <w:rsid w:val="006D38A7"/>
    <w:rsid w:val="007110F7"/>
    <w:rsid w:val="007167F4"/>
    <w:rsid w:val="007919F0"/>
    <w:rsid w:val="007B515C"/>
    <w:rsid w:val="00860104"/>
    <w:rsid w:val="00895303"/>
    <w:rsid w:val="00895AA1"/>
    <w:rsid w:val="008B67C7"/>
    <w:rsid w:val="008C3FC6"/>
    <w:rsid w:val="008D16FA"/>
    <w:rsid w:val="008D5A8D"/>
    <w:rsid w:val="008E0F57"/>
    <w:rsid w:val="009205F1"/>
    <w:rsid w:val="0093500F"/>
    <w:rsid w:val="00940204"/>
    <w:rsid w:val="00957DE2"/>
    <w:rsid w:val="009B710E"/>
    <w:rsid w:val="009F1B64"/>
    <w:rsid w:val="009F4777"/>
    <w:rsid w:val="009F7011"/>
    <w:rsid w:val="00A04F5E"/>
    <w:rsid w:val="00A64600"/>
    <w:rsid w:val="00A73ED7"/>
    <w:rsid w:val="00B21AEC"/>
    <w:rsid w:val="00B475A1"/>
    <w:rsid w:val="00B81789"/>
    <w:rsid w:val="00B83D35"/>
    <w:rsid w:val="00B92A44"/>
    <w:rsid w:val="00BC2B54"/>
    <w:rsid w:val="00C73007"/>
    <w:rsid w:val="00CB2327"/>
    <w:rsid w:val="00CB655E"/>
    <w:rsid w:val="00D12D1A"/>
    <w:rsid w:val="00D211BA"/>
    <w:rsid w:val="00D30268"/>
    <w:rsid w:val="00E170F5"/>
    <w:rsid w:val="00E31CA4"/>
    <w:rsid w:val="00E4289C"/>
    <w:rsid w:val="00E5286D"/>
    <w:rsid w:val="00E54E9E"/>
    <w:rsid w:val="00E767E7"/>
    <w:rsid w:val="00E769D9"/>
    <w:rsid w:val="00E910C0"/>
    <w:rsid w:val="00EB16F7"/>
    <w:rsid w:val="00F11BEA"/>
    <w:rsid w:val="00F51FA8"/>
    <w:rsid w:val="00F72634"/>
    <w:rsid w:val="00FD7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B81789"/>
    <w:rPr>
      <w:rFonts w:ascii="Courier New" w:eastAsia="Times New Roman" w:hAnsi="Courier New" w:cs="Courier New"/>
      <w:sz w:val="20"/>
      <w:szCs w:val="20"/>
    </w:rPr>
  </w:style>
  <w:style w:type="paragraph" w:styleId="TOC4">
    <w:name w:val="toc 4"/>
    <w:basedOn w:val="Normal"/>
    <w:next w:val="Normal"/>
    <w:autoRedefine/>
    <w:uiPriority w:val="39"/>
    <w:unhideWhenUsed/>
    <w:rsid w:val="009205F1"/>
    <w:pPr>
      <w:spacing w:after="100"/>
      <w:ind w:left="720"/>
    </w:pPr>
  </w:style>
  <w:style w:type="character" w:styleId="Strong">
    <w:name w:val="Strong"/>
    <w:basedOn w:val="DefaultParagraphFont"/>
    <w:uiPriority w:val="22"/>
    <w:qFormat/>
    <w:rsid w:val="00537F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7864">
      <w:bodyDiv w:val="1"/>
      <w:marLeft w:val="0"/>
      <w:marRight w:val="0"/>
      <w:marTop w:val="0"/>
      <w:marBottom w:val="0"/>
      <w:divBdr>
        <w:top w:val="none" w:sz="0" w:space="0" w:color="auto"/>
        <w:left w:val="none" w:sz="0" w:space="0" w:color="auto"/>
        <w:bottom w:val="none" w:sz="0" w:space="0" w:color="auto"/>
        <w:right w:val="none" w:sz="0" w:space="0" w:color="auto"/>
      </w:divBdr>
    </w:div>
    <w:div w:id="74672935">
      <w:bodyDiv w:val="1"/>
      <w:marLeft w:val="0"/>
      <w:marRight w:val="0"/>
      <w:marTop w:val="0"/>
      <w:marBottom w:val="0"/>
      <w:divBdr>
        <w:top w:val="none" w:sz="0" w:space="0" w:color="auto"/>
        <w:left w:val="none" w:sz="0" w:space="0" w:color="auto"/>
        <w:bottom w:val="none" w:sz="0" w:space="0" w:color="auto"/>
        <w:right w:val="none" w:sz="0" w:space="0" w:color="auto"/>
      </w:divBdr>
    </w:div>
    <w:div w:id="278025562">
      <w:bodyDiv w:val="1"/>
      <w:marLeft w:val="0"/>
      <w:marRight w:val="0"/>
      <w:marTop w:val="0"/>
      <w:marBottom w:val="0"/>
      <w:divBdr>
        <w:top w:val="none" w:sz="0" w:space="0" w:color="auto"/>
        <w:left w:val="none" w:sz="0" w:space="0" w:color="auto"/>
        <w:bottom w:val="none" w:sz="0" w:space="0" w:color="auto"/>
        <w:right w:val="none" w:sz="0" w:space="0" w:color="auto"/>
      </w:divBdr>
      <w:divsChild>
        <w:div w:id="303853103">
          <w:marLeft w:val="0"/>
          <w:marRight w:val="0"/>
          <w:marTop w:val="0"/>
          <w:marBottom w:val="0"/>
          <w:divBdr>
            <w:top w:val="none" w:sz="0" w:space="0" w:color="auto"/>
            <w:left w:val="none" w:sz="0" w:space="0" w:color="auto"/>
            <w:bottom w:val="none" w:sz="0" w:space="0" w:color="auto"/>
            <w:right w:val="none" w:sz="0" w:space="0" w:color="auto"/>
          </w:divBdr>
        </w:div>
      </w:divsChild>
    </w:div>
    <w:div w:id="514655229">
      <w:bodyDiv w:val="1"/>
      <w:marLeft w:val="0"/>
      <w:marRight w:val="0"/>
      <w:marTop w:val="0"/>
      <w:marBottom w:val="0"/>
      <w:divBdr>
        <w:top w:val="none" w:sz="0" w:space="0" w:color="auto"/>
        <w:left w:val="none" w:sz="0" w:space="0" w:color="auto"/>
        <w:bottom w:val="none" w:sz="0" w:space="0" w:color="auto"/>
        <w:right w:val="none" w:sz="0" w:space="0" w:color="auto"/>
      </w:divBdr>
    </w:div>
    <w:div w:id="524708333">
      <w:bodyDiv w:val="1"/>
      <w:marLeft w:val="0"/>
      <w:marRight w:val="0"/>
      <w:marTop w:val="0"/>
      <w:marBottom w:val="0"/>
      <w:divBdr>
        <w:top w:val="none" w:sz="0" w:space="0" w:color="auto"/>
        <w:left w:val="none" w:sz="0" w:space="0" w:color="auto"/>
        <w:bottom w:val="none" w:sz="0" w:space="0" w:color="auto"/>
        <w:right w:val="none" w:sz="0" w:space="0" w:color="auto"/>
      </w:divBdr>
    </w:div>
    <w:div w:id="699672458">
      <w:bodyDiv w:val="1"/>
      <w:marLeft w:val="0"/>
      <w:marRight w:val="0"/>
      <w:marTop w:val="0"/>
      <w:marBottom w:val="0"/>
      <w:divBdr>
        <w:top w:val="none" w:sz="0" w:space="0" w:color="auto"/>
        <w:left w:val="none" w:sz="0" w:space="0" w:color="auto"/>
        <w:bottom w:val="none" w:sz="0" w:space="0" w:color="auto"/>
        <w:right w:val="none" w:sz="0" w:space="0" w:color="auto"/>
      </w:divBdr>
    </w:div>
    <w:div w:id="733311565">
      <w:bodyDiv w:val="1"/>
      <w:marLeft w:val="0"/>
      <w:marRight w:val="0"/>
      <w:marTop w:val="0"/>
      <w:marBottom w:val="0"/>
      <w:divBdr>
        <w:top w:val="none" w:sz="0" w:space="0" w:color="auto"/>
        <w:left w:val="none" w:sz="0" w:space="0" w:color="auto"/>
        <w:bottom w:val="none" w:sz="0" w:space="0" w:color="auto"/>
        <w:right w:val="none" w:sz="0" w:space="0" w:color="auto"/>
      </w:divBdr>
    </w:div>
    <w:div w:id="800610740">
      <w:bodyDiv w:val="1"/>
      <w:marLeft w:val="0"/>
      <w:marRight w:val="0"/>
      <w:marTop w:val="0"/>
      <w:marBottom w:val="0"/>
      <w:divBdr>
        <w:top w:val="none" w:sz="0" w:space="0" w:color="auto"/>
        <w:left w:val="none" w:sz="0" w:space="0" w:color="auto"/>
        <w:bottom w:val="none" w:sz="0" w:space="0" w:color="auto"/>
        <w:right w:val="none" w:sz="0" w:space="0" w:color="auto"/>
      </w:divBdr>
    </w:div>
    <w:div w:id="837038978">
      <w:bodyDiv w:val="1"/>
      <w:marLeft w:val="0"/>
      <w:marRight w:val="0"/>
      <w:marTop w:val="0"/>
      <w:marBottom w:val="0"/>
      <w:divBdr>
        <w:top w:val="none" w:sz="0" w:space="0" w:color="auto"/>
        <w:left w:val="none" w:sz="0" w:space="0" w:color="auto"/>
        <w:bottom w:val="none" w:sz="0" w:space="0" w:color="auto"/>
        <w:right w:val="none" w:sz="0" w:space="0" w:color="auto"/>
      </w:divBdr>
      <w:divsChild>
        <w:div w:id="1072502673">
          <w:marLeft w:val="0"/>
          <w:marRight w:val="0"/>
          <w:marTop w:val="0"/>
          <w:marBottom w:val="0"/>
          <w:divBdr>
            <w:top w:val="none" w:sz="0" w:space="0" w:color="auto"/>
            <w:left w:val="none" w:sz="0" w:space="0" w:color="auto"/>
            <w:bottom w:val="none" w:sz="0" w:space="0" w:color="auto"/>
            <w:right w:val="none" w:sz="0" w:space="0" w:color="auto"/>
          </w:divBdr>
        </w:div>
      </w:divsChild>
    </w:div>
    <w:div w:id="854534112">
      <w:bodyDiv w:val="1"/>
      <w:marLeft w:val="0"/>
      <w:marRight w:val="0"/>
      <w:marTop w:val="0"/>
      <w:marBottom w:val="0"/>
      <w:divBdr>
        <w:top w:val="none" w:sz="0" w:space="0" w:color="auto"/>
        <w:left w:val="none" w:sz="0" w:space="0" w:color="auto"/>
        <w:bottom w:val="none" w:sz="0" w:space="0" w:color="auto"/>
        <w:right w:val="none" w:sz="0" w:space="0" w:color="auto"/>
      </w:divBdr>
      <w:divsChild>
        <w:div w:id="445000848">
          <w:marLeft w:val="0"/>
          <w:marRight w:val="0"/>
          <w:marTop w:val="0"/>
          <w:marBottom w:val="0"/>
          <w:divBdr>
            <w:top w:val="none" w:sz="0" w:space="0" w:color="auto"/>
            <w:left w:val="none" w:sz="0" w:space="0" w:color="auto"/>
            <w:bottom w:val="none" w:sz="0" w:space="0" w:color="auto"/>
            <w:right w:val="none" w:sz="0" w:space="0" w:color="auto"/>
          </w:divBdr>
        </w:div>
        <w:div w:id="650983887">
          <w:marLeft w:val="0"/>
          <w:marRight w:val="0"/>
          <w:marTop w:val="0"/>
          <w:marBottom w:val="0"/>
          <w:divBdr>
            <w:top w:val="none" w:sz="0" w:space="0" w:color="auto"/>
            <w:left w:val="none" w:sz="0" w:space="0" w:color="auto"/>
            <w:bottom w:val="none" w:sz="0" w:space="0" w:color="auto"/>
            <w:right w:val="none" w:sz="0" w:space="0" w:color="auto"/>
          </w:divBdr>
        </w:div>
        <w:div w:id="1499543840">
          <w:marLeft w:val="0"/>
          <w:marRight w:val="0"/>
          <w:marTop w:val="0"/>
          <w:marBottom w:val="0"/>
          <w:divBdr>
            <w:top w:val="none" w:sz="0" w:space="0" w:color="auto"/>
            <w:left w:val="none" w:sz="0" w:space="0" w:color="auto"/>
            <w:bottom w:val="none" w:sz="0" w:space="0" w:color="auto"/>
            <w:right w:val="none" w:sz="0" w:space="0" w:color="auto"/>
          </w:divBdr>
        </w:div>
        <w:div w:id="296223345">
          <w:marLeft w:val="0"/>
          <w:marRight w:val="0"/>
          <w:marTop w:val="0"/>
          <w:marBottom w:val="0"/>
          <w:divBdr>
            <w:top w:val="none" w:sz="0" w:space="0" w:color="auto"/>
            <w:left w:val="none" w:sz="0" w:space="0" w:color="auto"/>
            <w:bottom w:val="none" w:sz="0" w:space="0" w:color="auto"/>
            <w:right w:val="none" w:sz="0" w:space="0" w:color="auto"/>
          </w:divBdr>
        </w:div>
      </w:divsChild>
    </w:div>
    <w:div w:id="919102008">
      <w:bodyDiv w:val="1"/>
      <w:marLeft w:val="0"/>
      <w:marRight w:val="0"/>
      <w:marTop w:val="0"/>
      <w:marBottom w:val="0"/>
      <w:divBdr>
        <w:top w:val="none" w:sz="0" w:space="0" w:color="auto"/>
        <w:left w:val="none" w:sz="0" w:space="0" w:color="auto"/>
        <w:bottom w:val="none" w:sz="0" w:space="0" w:color="auto"/>
        <w:right w:val="none" w:sz="0" w:space="0" w:color="auto"/>
      </w:divBdr>
      <w:divsChild>
        <w:div w:id="1636597713">
          <w:marLeft w:val="0"/>
          <w:marRight w:val="0"/>
          <w:marTop w:val="0"/>
          <w:marBottom w:val="0"/>
          <w:divBdr>
            <w:top w:val="none" w:sz="0" w:space="0" w:color="auto"/>
            <w:left w:val="none" w:sz="0" w:space="0" w:color="auto"/>
            <w:bottom w:val="none" w:sz="0" w:space="0" w:color="auto"/>
            <w:right w:val="none" w:sz="0" w:space="0" w:color="auto"/>
          </w:divBdr>
        </w:div>
      </w:divsChild>
    </w:div>
    <w:div w:id="1313633463">
      <w:bodyDiv w:val="1"/>
      <w:marLeft w:val="0"/>
      <w:marRight w:val="0"/>
      <w:marTop w:val="0"/>
      <w:marBottom w:val="0"/>
      <w:divBdr>
        <w:top w:val="none" w:sz="0" w:space="0" w:color="auto"/>
        <w:left w:val="none" w:sz="0" w:space="0" w:color="auto"/>
        <w:bottom w:val="none" w:sz="0" w:space="0" w:color="auto"/>
        <w:right w:val="none" w:sz="0" w:space="0" w:color="auto"/>
      </w:divBdr>
    </w:div>
    <w:div w:id="1321932023">
      <w:bodyDiv w:val="1"/>
      <w:marLeft w:val="0"/>
      <w:marRight w:val="0"/>
      <w:marTop w:val="0"/>
      <w:marBottom w:val="0"/>
      <w:divBdr>
        <w:top w:val="none" w:sz="0" w:space="0" w:color="auto"/>
        <w:left w:val="none" w:sz="0" w:space="0" w:color="auto"/>
        <w:bottom w:val="none" w:sz="0" w:space="0" w:color="auto"/>
        <w:right w:val="none" w:sz="0" w:space="0" w:color="auto"/>
      </w:divBdr>
    </w:div>
    <w:div w:id="1438863391">
      <w:bodyDiv w:val="1"/>
      <w:marLeft w:val="0"/>
      <w:marRight w:val="0"/>
      <w:marTop w:val="0"/>
      <w:marBottom w:val="0"/>
      <w:divBdr>
        <w:top w:val="none" w:sz="0" w:space="0" w:color="auto"/>
        <w:left w:val="none" w:sz="0" w:space="0" w:color="auto"/>
        <w:bottom w:val="none" w:sz="0" w:space="0" w:color="auto"/>
        <w:right w:val="none" w:sz="0" w:space="0" w:color="auto"/>
      </w:divBdr>
    </w:div>
    <w:div w:id="1443108132">
      <w:bodyDiv w:val="1"/>
      <w:marLeft w:val="0"/>
      <w:marRight w:val="0"/>
      <w:marTop w:val="0"/>
      <w:marBottom w:val="0"/>
      <w:divBdr>
        <w:top w:val="none" w:sz="0" w:space="0" w:color="auto"/>
        <w:left w:val="none" w:sz="0" w:space="0" w:color="auto"/>
        <w:bottom w:val="none" w:sz="0" w:space="0" w:color="auto"/>
        <w:right w:val="none" w:sz="0" w:space="0" w:color="auto"/>
      </w:divBdr>
    </w:div>
    <w:div w:id="1458182070">
      <w:bodyDiv w:val="1"/>
      <w:marLeft w:val="0"/>
      <w:marRight w:val="0"/>
      <w:marTop w:val="0"/>
      <w:marBottom w:val="0"/>
      <w:divBdr>
        <w:top w:val="none" w:sz="0" w:space="0" w:color="auto"/>
        <w:left w:val="none" w:sz="0" w:space="0" w:color="auto"/>
        <w:bottom w:val="none" w:sz="0" w:space="0" w:color="auto"/>
        <w:right w:val="none" w:sz="0" w:space="0" w:color="auto"/>
      </w:divBdr>
    </w:div>
    <w:div w:id="1562668332">
      <w:bodyDiv w:val="1"/>
      <w:marLeft w:val="0"/>
      <w:marRight w:val="0"/>
      <w:marTop w:val="0"/>
      <w:marBottom w:val="0"/>
      <w:divBdr>
        <w:top w:val="none" w:sz="0" w:space="0" w:color="auto"/>
        <w:left w:val="none" w:sz="0" w:space="0" w:color="auto"/>
        <w:bottom w:val="none" w:sz="0" w:space="0" w:color="auto"/>
        <w:right w:val="none" w:sz="0" w:space="0" w:color="auto"/>
      </w:divBdr>
    </w:div>
    <w:div w:id="1582326354">
      <w:bodyDiv w:val="1"/>
      <w:marLeft w:val="0"/>
      <w:marRight w:val="0"/>
      <w:marTop w:val="0"/>
      <w:marBottom w:val="0"/>
      <w:divBdr>
        <w:top w:val="none" w:sz="0" w:space="0" w:color="auto"/>
        <w:left w:val="none" w:sz="0" w:space="0" w:color="auto"/>
        <w:bottom w:val="none" w:sz="0" w:space="0" w:color="auto"/>
        <w:right w:val="none" w:sz="0" w:space="0" w:color="auto"/>
      </w:divBdr>
    </w:div>
    <w:div w:id="1644190577">
      <w:bodyDiv w:val="1"/>
      <w:marLeft w:val="0"/>
      <w:marRight w:val="0"/>
      <w:marTop w:val="0"/>
      <w:marBottom w:val="0"/>
      <w:divBdr>
        <w:top w:val="none" w:sz="0" w:space="0" w:color="auto"/>
        <w:left w:val="none" w:sz="0" w:space="0" w:color="auto"/>
        <w:bottom w:val="none" w:sz="0" w:space="0" w:color="auto"/>
        <w:right w:val="none" w:sz="0" w:space="0" w:color="auto"/>
      </w:divBdr>
    </w:div>
    <w:div w:id="1712614233">
      <w:bodyDiv w:val="1"/>
      <w:marLeft w:val="0"/>
      <w:marRight w:val="0"/>
      <w:marTop w:val="0"/>
      <w:marBottom w:val="0"/>
      <w:divBdr>
        <w:top w:val="none" w:sz="0" w:space="0" w:color="auto"/>
        <w:left w:val="none" w:sz="0" w:space="0" w:color="auto"/>
        <w:bottom w:val="none" w:sz="0" w:space="0" w:color="auto"/>
        <w:right w:val="none" w:sz="0" w:space="0" w:color="auto"/>
      </w:divBdr>
      <w:divsChild>
        <w:div w:id="726337194">
          <w:marLeft w:val="0"/>
          <w:marRight w:val="0"/>
          <w:marTop w:val="0"/>
          <w:marBottom w:val="0"/>
          <w:divBdr>
            <w:top w:val="none" w:sz="0" w:space="0" w:color="auto"/>
            <w:left w:val="none" w:sz="0" w:space="0" w:color="auto"/>
            <w:bottom w:val="none" w:sz="0" w:space="0" w:color="auto"/>
            <w:right w:val="none" w:sz="0" w:space="0" w:color="auto"/>
          </w:divBdr>
        </w:div>
        <w:div w:id="773405308">
          <w:marLeft w:val="0"/>
          <w:marRight w:val="0"/>
          <w:marTop w:val="0"/>
          <w:marBottom w:val="0"/>
          <w:divBdr>
            <w:top w:val="none" w:sz="0" w:space="0" w:color="auto"/>
            <w:left w:val="none" w:sz="0" w:space="0" w:color="auto"/>
            <w:bottom w:val="none" w:sz="0" w:space="0" w:color="auto"/>
            <w:right w:val="none" w:sz="0" w:space="0" w:color="auto"/>
          </w:divBdr>
        </w:div>
        <w:div w:id="905921590">
          <w:marLeft w:val="0"/>
          <w:marRight w:val="0"/>
          <w:marTop w:val="0"/>
          <w:marBottom w:val="0"/>
          <w:divBdr>
            <w:top w:val="none" w:sz="0" w:space="0" w:color="auto"/>
            <w:left w:val="none" w:sz="0" w:space="0" w:color="auto"/>
            <w:bottom w:val="none" w:sz="0" w:space="0" w:color="auto"/>
            <w:right w:val="none" w:sz="0" w:space="0" w:color="auto"/>
          </w:divBdr>
        </w:div>
        <w:div w:id="1734160596">
          <w:marLeft w:val="0"/>
          <w:marRight w:val="0"/>
          <w:marTop w:val="0"/>
          <w:marBottom w:val="0"/>
          <w:divBdr>
            <w:top w:val="none" w:sz="0" w:space="0" w:color="auto"/>
            <w:left w:val="none" w:sz="0" w:space="0" w:color="auto"/>
            <w:bottom w:val="none" w:sz="0" w:space="0" w:color="auto"/>
            <w:right w:val="none" w:sz="0" w:space="0" w:color="auto"/>
          </w:divBdr>
        </w:div>
      </w:divsChild>
    </w:div>
    <w:div w:id="1722244061">
      <w:bodyDiv w:val="1"/>
      <w:marLeft w:val="0"/>
      <w:marRight w:val="0"/>
      <w:marTop w:val="0"/>
      <w:marBottom w:val="0"/>
      <w:divBdr>
        <w:top w:val="none" w:sz="0" w:space="0" w:color="auto"/>
        <w:left w:val="none" w:sz="0" w:space="0" w:color="auto"/>
        <w:bottom w:val="none" w:sz="0" w:space="0" w:color="auto"/>
        <w:right w:val="none" w:sz="0" w:space="0" w:color="auto"/>
      </w:divBdr>
      <w:divsChild>
        <w:div w:id="580061833">
          <w:marLeft w:val="0"/>
          <w:marRight w:val="0"/>
          <w:marTop w:val="0"/>
          <w:marBottom w:val="0"/>
          <w:divBdr>
            <w:top w:val="none" w:sz="0" w:space="0" w:color="auto"/>
            <w:left w:val="none" w:sz="0" w:space="0" w:color="auto"/>
            <w:bottom w:val="none" w:sz="0" w:space="0" w:color="auto"/>
            <w:right w:val="none" w:sz="0" w:space="0" w:color="auto"/>
          </w:divBdr>
        </w:div>
      </w:divsChild>
    </w:div>
    <w:div w:id="1827933562">
      <w:bodyDiv w:val="1"/>
      <w:marLeft w:val="0"/>
      <w:marRight w:val="0"/>
      <w:marTop w:val="0"/>
      <w:marBottom w:val="0"/>
      <w:divBdr>
        <w:top w:val="none" w:sz="0" w:space="0" w:color="auto"/>
        <w:left w:val="none" w:sz="0" w:space="0" w:color="auto"/>
        <w:bottom w:val="none" w:sz="0" w:space="0" w:color="auto"/>
        <w:right w:val="none" w:sz="0" w:space="0" w:color="auto"/>
      </w:divBdr>
    </w:div>
    <w:div w:id="1848519648">
      <w:bodyDiv w:val="1"/>
      <w:marLeft w:val="0"/>
      <w:marRight w:val="0"/>
      <w:marTop w:val="0"/>
      <w:marBottom w:val="0"/>
      <w:divBdr>
        <w:top w:val="none" w:sz="0" w:space="0" w:color="auto"/>
        <w:left w:val="none" w:sz="0" w:space="0" w:color="auto"/>
        <w:bottom w:val="none" w:sz="0" w:space="0" w:color="auto"/>
        <w:right w:val="none" w:sz="0" w:space="0" w:color="auto"/>
      </w:divBdr>
    </w:div>
    <w:div w:id="1876842381">
      <w:bodyDiv w:val="1"/>
      <w:marLeft w:val="0"/>
      <w:marRight w:val="0"/>
      <w:marTop w:val="0"/>
      <w:marBottom w:val="0"/>
      <w:divBdr>
        <w:top w:val="none" w:sz="0" w:space="0" w:color="auto"/>
        <w:left w:val="none" w:sz="0" w:space="0" w:color="auto"/>
        <w:bottom w:val="none" w:sz="0" w:space="0" w:color="auto"/>
        <w:right w:val="none" w:sz="0" w:space="0" w:color="auto"/>
      </w:divBdr>
      <w:divsChild>
        <w:div w:id="296036878">
          <w:marLeft w:val="0"/>
          <w:marRight w:val="0"/>
          <w:marTop w:val="0"/>
          <w:marBottom w:val="0"/>
          <w:divBdr>
            <w:top w:val="none" w:sz="0" w:space="0" w:color="auto"/>
            <w:left w:val="none" w:sz="0" w:space="0" w:color="auto"/>
            <w:bottom w:val="none" w:sz="0" w:space="0" w:color="auto"/>
            <w:right w:val="none" w:sz="0" w:space="0" w:color="auto"/>
          </w:divBdr>
        </w:div>
      </w:divsChild>
    </w:div>
    <w:div w:id="1919288652">
      <w:bodyDiv w:val="1"/>
      <w:marLeft w:val="0"/>
      <w:marRight w:val="0"/>
      <w:marTop w:val="0"/>
      <w:marBottom w:val="0"/>
      <w:divBdr>
        <w:top w:val="none" w:sz="0" w:space="0" w:color="auto"/>
        <w:left w:val="none" w:sz="0" w:space="0" w:color="auto"/>
        <w:bottom w:val="none" w:sz="0" w:space="0" w:color="auto"/>
        <w:right w:val="none" w:sz="0" w:space="0" w:color="auto"/>
      </w:divBdr>
      <w:divsChild>
        <w:div w:id="1446844864">
          <w:marLeft w:val="0"/>
          <w:marRight w:val="0"/>
          <w:marTop w:val="0"/>
          <w:marBottom w:val="0"/>
          <w:divBdr>
            <w:top w:val="none" w:sz="0" w:space="0" w:color="auto"/>
            <w:left w:val="none" w:sz="0" w:space="0" w:color="auto"/>
            <w:bottom w:val="none" w:sz="0" w:space="0" w:color="auto"/>
            <w:right w:val="none" w:sz="0" w:space="0" w:color="auto"/>
          </w:divBdr>
        </w:div>
      </w:divsChild>
    </w:div>
    <w:div w:id="2001107775">
      <w:bodyDiv w:val="1"/>
      <w:marLeft w:val="0"/>
      <w:marRight w:val="0"/>
      <w:marTop w:val="0"/>
      <w:marBottom w:val="0"/>
      <w:divBdr>
        <w:top w:val="none" w:sz="0" w:space="0" w:color="auto"/>
        <w:left w:val="none" w:sz="0" w:space="0" w:color="auto"/>
        <w:bottom w:val="none" w:sz="0" w:space="0" w:color="auto"/>
        <w:right w:val="none" w:sz="0" w:space="0" w:color="auto"/>
      </w:divBdr>
    </w:div>
    <w:div w:id="2023429054">
      <w:bodyDiv w:val="1"/>
      <w:marLeft w:val="0"/>
      <w:marRight w:val="0"/>
      <w:marTop w:val="0"/>
      <w:marBottom w:val="0"/>
      <w:divBdr>
        <w:top w:val="none" w:sz="0" w:space="0" w:color="auto"/>
        <w:left w:val="none" w:sz="0" w:space="0" w:color="auto"/>
        <w:bottom w:val="none" w:sz="0" w:space="0" w:color="auto"/>
        <w:right w:val="none" w:sz="0" w:space="0" w:color="auto"/>
      </w:divBdr>
      <w:divsChild>
        <w:div w:id="83630538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display/c/LDRA" TargetMode="External"/><Relationship Id="rId18" Type="http://schemas.openxmlformats.org/officeDocument/2006/relationships/hyperlink" Target="https://wiki.sei.cmu.edu/confluence/display/c/Cppcheck" TargetMode="External"/><Relationship Id="rId26" Type="http://schemas.openxmlformats.org/officeDocument/2006/relationships/hyperlink" Target="https://wiki.sei.cmu.edu/confluence/pages/viewpage.action?pageId=87152428" TargetMode="External"/><Relationship Id="rId39" Type="http://schemas.openxmlformats.org/officeDocument/2006/relationships/hyperlink" Target="https://wiki.sei.cmu.edu/confluence/display/c/CodeSonar" TargetMode="External"/><Relationship Id="rId21" Type="http://schemas.openxmlformats.org/officeDocument/2006/relationships/hyperlink" Target="https://wiki.sei.cmu.edu/confluence/display/c/Parasoft" TargetMode="External"/><Relationship Id="rId34" Type="http://schemas.openxmlformats.org/officeDocument/2006/relationships/hyperlink" Target="https://wiki.sei.cmu.edu/confluence/display/c/CodeSonar" TargetMode="External"/><Relationship Id="rId42" Type="http://schemas.openxmlformats.org/officeDocument/2006/relationships/hyperlink" Target="https://wiki.sei.cmu.edu/confluence/display/c/Polyspace+Bug+Finder" TargetMode="External"/><Relationship Id="rId47" Type="http://schemas.openxmlformats.org/officeDocument/2006/relationships/hyperlink" Target="https://www.mathworks.com/help/bugfinder/ref/certcruleerr33c.html" TargetMode="External"/><Relationship Id="rId50" Type="http://schemas.openxmlformats.org/officeDocument/2006/relationships/hyperlink" Target="https://wiki.sei.cmu.edu/confluence/display/c/Parasoft" TargetMode="External"/><Relationship Id="rId55" Type="http://schemas.openxmlformats.org/officeDocument/2006/relationships/image" Target="media/image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CodeSonar" TargetMode="External"/><Relationship Id="rId29" Type="http://schemas.openxmlformats.org/officeDocument/2006/relationships/hyperlink" Target="https://wiki.sei.cmu.edu/confluence/display/c/Coverity" TargetMode="External"/><Relationship Id="rId11" Type="http://schemas.openxmlformats.org/officeDocument/2006/relationships/image" Target="media/image1.png"/><Relationship Id="rId24" Type="http://schemas.openxmlformats.org/officeDocument/2006/relationships/hyperlink" Target="https://wiki.sei.cmu.edu/confluence/display/c/Parasoft" TargetMode="External"/><Relationship Id="rId32" Type="http://schemas.openxmlformats.org/officeDocument/2006/relationships/hyperlink" Target="https://wiki.sei.cmu.edu/confluence/display/c/Rose" TargetMode="External"/><Relationship Id="rId37" Type="http://schemas.openxmlformats.org/officeDocument/2006/relationships/hyperlink" Target="https://www.mathworks.com/help/bugfinder/ref/certcerr51cpp.html" TargetMode="External"/><Relationship Id="rId40" Type="http://schemas.openxmlformats.org/officeDocument/2006/relationships/hyperlink" Target="https://wiki.sei.cmu.edu/confluence/display/c/Parasoft" TargetMode="External"/><Relationship Id="rId45" Type="http://schemas.openxmlformats.org/officeDocument/2006/relationships/hyperlink" Target="https://wiki.sei.cmu.edu/confluence/display/c/Parasoft" TargetMode="External"/><Relationship Id="rId53" Type="http://schemas.openxmlformats.org/officeDocument/2006/relationships/hyperlink" Target="https://www.mathworks.com/help/bugfinder/ref/certcrulemsc41c.html" TargetMode="External"/><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yperlink" Target="https://wiki.sei.cmu.edu/confluence/pages/viewpage.action?pageId=8715242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olyspace+Bug+Finder" TargetMode="External"/><Relationship Id="rId22" Type="http://schemas.openxmlformats.org/officeDocument/2006/relationships/hyperlink" Target="https://wiki.sei.cmu.edu/confluence/display/c/PC-lint+Plus" TargetMode="External"/><Relationship Id="rId27" Type="http://schemas.openxmlformats.org/officeDocument/2006/relationships/hyperlink" Target="https://wiki.sei.cmu.edu/confluence/display/c/Axivion+Bauhaus+Suite" TargetMode="External"/><Relationship Id="rId30" Type="http://schemas.openxmlformats.org/officeDocument/2006/relationships/hyperlink" Target="https://wiki.sei.cmu.edu/confluence/display/c/Clang" TargetMode="External"/><Relationship Id="rId35" Type="http://schemas.openxmlformats.org/officeDocument/2006/relationships/hyperlink" Target="https://wiki.sei.cmu.edu/confluence/display/cplusplus/Parasoft" TargetMode="External"/><Relationship Id="rId43" Type="http://schemas.openxmlformats.org/officeDocument/2006/relationships/hyperlink" Target="https://www.mathworks.com/help/bugfinder/ref/certcrulefio46c.html" TargetMode="External"/><Relationship Id="rId48" Type="http://schemas.openxmlformats.org/officeDocument/2006/relationships/hyperlink" Target="https://wiki.sei.cmu.edu/confluence/display/c/TrustInSoft+Analyzer" TargetMode="External"/><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wiki.sei.cmu.edu/confluence/display/c/PC-lint+Plus"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Coverity" TargetMode="External"/><Relationship Id="rId25" Type="http://schemas.openxmlformats.org/officeDocument/2006/relationships/hyperlink" Target="https://wiki.sei.cmu.edu/confluence/display/c/Polyspace+Bug+Finder" TargetMode="External"/><Relationship Id="rId33" Type="http://schemas.openxmlformats.org/officeDocument/2006/relationships/hyperlink" Target="https://wiki.sei.cmu.edu/confluence/display/c/ECLAIR" TargetMode="External"/><Relationship Id="rId38" Type="http://schemas.openxmlformats.org/officeDocument/2006/relationships/hyperlink" Target="https://wiki.sei.cmu.edu/confluence/display/cplusplus/RuleChecker" TargetMode="External"/><Relationship Id="rId46" Type="http://schemas.openxmlformats.org/officeDocument/2006/relationships/hyperlink" Target="https://wiki.sei.cmu.edu/confluence/display/c/Polyspace+Bug+Finder" TargetMode="External"/><Relationship Id="rId59" Type="http://schemas.openxmlformats.org/officeDocument/2006/relationships/theme" Target="theme/theme1.xml"/><Relationship Id="rId20" Type="http://schemas.openxmlformats.org/officeDocument/2006/relationships/hyperlink" Target="https://wiki.sei.cmu.edu/confluence/display/c/LDRA" TargetMode="External"/><Relationship Id="rId41" Type="http://schemas.openxmlformats.org/officeDocument/2006/relationships/hyperlink" Target="https://wiki.sei.cmu.edu/confluence/display/c/PC-lint+Plus" TargetMode="External"/><Relationship Id="rId54"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arasoft" TargetMode="External"/><Relationship Id="rId23" Type="http://schemas.openxmlformats.org/officeDocument/2006/relationships/hyperlink" Target="https://wiki.sei.cmu.edu/confluence/display/c/CodeSonar" TargetMode="External"/><Relationship Id="rId28" Type="http://schemas.openxmlformats.org/officeDocument/2006/relationships/hyperlink" Target="https://wiki.sei.cmu.edu/confluence/display/c/CodeSonar" TargetMode="External"/><Relationship Id="rId36" Type="http://schemas.openxmlformats.org/officeDocument/2006/relationships/hyperlink" Target="https://wiki.sei.cmu.edu/confluence/display/cplusplus/Polyspace+Bug+Finder" TargetMode="External"/><Relationship Id="rId49" Type="http://schemas.openxmlformats.org/officeDocument/2006/relationships/hyperlink" Target="https://wiki.sei.cmu.edu/confluence/display/c/CodeSonar" TargetMode="External"/><Relationship Id="rId57"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hyperlink" Target="https://wiki.sei.cmu.edu/confluence/display/c/CodeSonar" TargetMode="External"/><Relationship Id="rId44" Type="http://schemas.openxmlformats.org/officeDocument/2006/relationships/hyperlink" Target="https://wiki.sei.cmu.edu/confluence/display/c/CodeSonar" TargetMode="External"/><Relationship Id="rId52" Type="http://schemas.openxmlformats.org/officeDocument/2006/relationships/hyperlink" Target="https://wiki.sei.cmu.edu/confluence/display/c/Polyspace+Bug+Finde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4175</TotalTime>
  <Pages>29</Pages>
  <Words>5912</Words>
  <Characters>33108</Characters>
  <Application>Microsoft Office Word</Application>
  <DocSecurity>0</DocSecurity>
  <Lines>1655</Lines>
  <Paragraphs>1258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Primas, Tyler</cp:lastModifiedBy>
  <cp:revision>13</cp:revision>
  <dcterms:created xsi:type="dcterms:W3CDTF">2023-07-14T21:03:00Z</dcterms:created>
  <dcterms:modified xsi:type="dcterms:W3CDTF">2023-08-05T20:01:00Z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