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4544" w14:textId="1572D1F0" w:rsidR="00484B8C" w:rsidRPr="00F61A3D" w:rsidRDefault="00E77DB7" w:rsidP="00E77DB7">
      <w:pPr>
        <w:jc w:val="center"/>
        <w:rPr>
          <w:u w:val="single"/>
        </w:rPr>
      </w:pPr>
      <w:r w:rsidRPr="00E77DB7">
        <w:rPr>
          <w:sz w:val="40"/>
          <w:szCs w:val="40"/>
          <w:u w:val="single"/>
          <w:lang w:val="en-US"/>
        </w:rPr>
        <w:t>Project-Plan v0.1</w:t>
      </w:r>
    </w:p>
    <w:p w14:paraId="08AD7E0A" w14:textId="483A6C3D" w:rsidR="004E06B0" w:rsidRDefault="004B7F89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94372" wp14:editId="6616763D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7113600" cy="3646800"/>
            <wp:effectExtent l="0" t="0" r="11430" b="11430"/>
            <wp:wrapNone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460DB243-9B92-4936-AF4A-B75A2CC01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DBF6" w14:textId="65F3556A" w:rsidR="00F61A3D" w:rsidRDefault="00F61A3D"/>
    <w:p w14:paraId="4320B6AC" w14:textId="590CC54A" w:rsidR="00F61A3D" w:rsidRDefault="00F61A3D"/>
    <w:p w14:paraId="59F99BCC" w14:textId="57DABADF" w:rsidR="00F61A3D" w:rsidRDefault="00F61A3D"/>
    <w:p w14:paraId="7D3FEE13" w14:textId="189D52C7" w:rsidR="00F61A3D" w:rsidRDefault="00F61A3D"/>
    <w:p w14:paraId="667D6A24" w14:textId="745DDCB6" w:rsidR="00F61A3D" w:rsidRDefault="00F61A3D"/>
    <w:p w14:paraId="4FE93910" w14:textId="413EF9E6" w:rsidR="00F61A3D" w:rsidRDefault="00F61A3D"/>
    <w:p w14:paraId="2805B34A" w14:textId="7DBBE357" w:rsidR="00F61A3D" w:rsidRDefault="00F61A3D"/>
    <w:p w14:paraId="2C0D690F" w14:textId="19842005" w:rsidR="00F61A3D" w:rsidRDefault="00F61A3D"/>
    <w:p w14:paraId="7CCD22CD" w14:textId="64BCFB25" w:rsidR="00F61A3D" w:rsidRDefault="00F61A3D"/>
    <w:p w14:paraId="40FBB134" w14:textId="12C9EDE9" w:rsidR="00F61A3D" w:rsidRDefault="00F61A3D"/>
    <w:p w14:paraId="67B8CB33" w14:textId="37584F46" w:rsidR="00F61A3D" w:rsidRDefault="00F61A3D"/>
    <w:p w14:paraId="51E611E9" w14:textId="0249FD8D" w:rsidR="00F61A3D" w:rsidRDefault="00F61A3D"/>
    <w:p w14:paraId="6B90BEE5" w14:textId="635CBF39" w:rsidR="00F61A3D" w:rsidRDefault="00F61A3D"/>
    <w:p w14:paraId="7820CA17" w14:textId="77777777" w:rsidR="001A28E0" w:rsidRDefault="001A28E0"/>
    <w:p w14:paraId="58E967FB" w14:textId="70FC646E" w:rsidR="001A28E0" w:rsidRDefault="001A28E0"/>
    <w:p w14:paraId="1DA5CA2C" w14:textId="77777777" w:rsidR="001A28E0" w:rsidRDefault="001A28E0"/>
    <w:p w14:paraId="736B1F76" w14:textId="2C661476" w:rsidR="001A28E0" w:rsidRDefault="001A28E0"/>
    <w:p w14:paraId="127A5AC0" w14:textId="43C6CCDC" w:rsidR="00F61A3D" w:rsidRPr="001A28E0" w:rsidRDefault="001A28E0">
      <w:pPr>
        <w:rPr>
          <w:b/>
          <w:bCs/>
          <w:sz w:val="28"/>
          <w:szCs w:val="28"/>
        </w:rPr>
      </w:pPr>
      <w:r w:rsidRPr="001A28E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AD973B" wp14:editId="4AA76A1E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3656450" cy="1491440"/>
            <wp:effectExtent l="0" t="0" r="127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450" cy="14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8E0">
        <w:rPr>
          <w:b/>
          <w:bCs/>
          <w:sz w:val="40"/>
          <w:szCs w:val="40"/>
          <w:lang w:val="en-US"/>
        </w:rPr>
        <w:t xml:space="preserve">Pert Chart </w:t>
      </w:r>
    </w:p>
    <w:p w14:paraId="6476BDAE" w14:textId="4F46B069" w:rsidR="004B7F89" w:rsidRDefault="004B7F89"/>
    <w:p w14:paraId="23E7FEB9" w14:textId="191F10C9" w:rsidR="00F61A3D" w:rsidRDefault="004B7F89" w:rsidP="004B7F89">
      <w:pPr>
        <w:jc w:val="center"/>
      </w:pPr>
      <w:r>
        <w:object w:dxaOrig="11611" w:dyaOrig="5356" w14:anchorId="4FA0E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239.25pt" o:ole="">
            <v:imagedata r:id="rId6" o:title=""/>
          </v:shape>
          <o:OLEObject Type="Embed" ProgID="Visio.Drawing.15" ShapeID="_x0000_i1025" DrawAspect="Content" ObjectID="_1677354528" r:id="rId7"/>
        </w:object>
      </w:r>
    </w:p>
    <w:p w14:paraId="0FDD91B8" w14:textId="552BBD45" w:rsidR="009B454C" w:rsidRDefault="009B454C">
      <w:r>
        <w:br w:type="page"/>
      </w:r>
    </w:p>
    <w:p w14:paraId="0A08F183" w14:textId="1425E238" w:rsidR="00F61A3D" w:rsidRDefault="00F61A3D"/>
    <w:p w14:paraId="0C643798" w14:textId="7BB56D00" w:rsidR="009B454C" w:rsidRDefault="009B454C"/>
    <w:p w14:paraId="7A238E56" w14:textId="62DD341D" w:rsidR="009B454C" w:rsidRDefault="009B454C">
      <w:r>
        <w:rPr>
          <w:noProof/>
        </w:rPr>
        <w:drawing>
          <wp:inline distT="0" distB="0" distL="0" distR="0" wp14:anchorId="717EE946" wp14:editId="22F0E2A8">
            <wp:extent cx="6645910" cy="2872740"/>
            <wp:effectExtent l="0" t="0" r="2540" b="3810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AED8A225-8C09-4866-BCFB-A89202F4E1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25273C" w14:textId="3B5F0C74" w:rsidR="0090161D" w:rsidRDefault="0090161D"/>
    <w:p w14:paraId="486D87F2" w14:textId="2D052588" w:rsidR="0090161D" w:rsidRDefault="0090161D"/>
    <w:p w14:paraId="397DAB59" w14:textId="2523401D" w:rsidR="0090161D" w:rsidRDefault="0090161D"/>
    <w:p w14:paraId="545F56A6" w14:textId="688C0E65" w:rsidR="0090161D" w:rsidRDefault="0090161D"/>
    <w:tbl>
      <w:tblPr>
        <w:tblStyle w:val="5-5"/>
        <w:tblW w:w="10485" w:type="dxa"/>
        <w:tblLook w:val="04E0" w:firstRow="1" w:lastRow="1" w:firstColumn="1" w:lastColumn="0" w:noHBand="0" w:noVBand="1"/>
      </w:tblPr>
      <w:tblGrid>
        <w:gridCol w:w="2122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765"/>
        <w:gridCol w:w="1282"/>
        <w:gridCol w:w="1276"/>
      </w:tblGrid>
      <w:tr w:rsidR="0090161D" w:rsidRPr="0090161D" w14:paraId="5ABF1DC5" w14:textId="77777777" w:rsidTr="0090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E256BA" w14:textId="77777777" w:rsidR="0090161D" w:rsidRPr="0090161D" w:rsidRDefault="0090161D" w:rsidP="009016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ΠΡΟΣΩΠΙΚΟ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A25FEEF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ΕΡΕΥΝΑ ΑΠΑΙΤΗΣΕΩΝ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7EB1FDD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ΣΥΛΛΟΓΗ ΠΟΡΩΝ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0D6464AC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ΣΧΕΔΙΑΣΗ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76D141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Β.Δ.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46A25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ΚΩΔΙΚΑ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CF143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ΔΟΚΙΜΗ /TESTING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473A6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ΕΦΑΡΜΟΓΗ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4A9852B7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ΕΓΚΡΙΣΗ ΠΕΛΑΤΗ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0AA1364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ΣΥΝΤΗΡΗΣΗ</w:t>
            </w:r>
          </w:p>
        </w:tc>
        <w:tc>
          <w:tcPr>
            <w:tcW w:w="7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7B6C629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ΗΜΕΡΕΣ</w:t>
            </w:r>
          </w:p>
        </w:tc>
        <w:tc>
          <w:tcPr>
            <w:tcW w:w="12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DCDCC7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ΜΙΣΘΟΣ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0E7585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  <w:t>ΚΟΣΤΟΣ</w:t>
            </w:r>
          </w:p>
        </w:tc>
      </w:tr>
      <w:tr w:rsidR="0090161D" w:rsidRPr="0090161D" w14:paraId="3A14088E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0E60015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Β.</w:t>
            </w:r>
          </w:p>
        </w:tc>
        <w:tc>
          <w:tcPr>
            <w:tcW w:w="560" w:type="dxa"/>
            <w:noWrap/>
            <w:hideMark/>
          </w:tcPr>
          <w:p w14:paraId="429E0696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436F842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82CC57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589F8FF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C63B42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0219F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560" w:type="dxa"/>
            <w:noWrap/>
            <w:hideMark/>
          </w:tcPr>
          <w:p w14:paraId="23AA4F8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7B9B61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560" w:type="dxa"/>
            <w:noWrap/>
            <w:hideMark/>
          </w:tcPr>
          <w:p w14:paraId="0A8CB96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53B24F3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64</w:t>
            </w:r>
          </w:p>
        </w:tc>
        <w:tc>
          <w:tcPr>
            <w:tcW w:w="1282" w:type="dxa"/>
            <w:noWrap/>
            <w:hideMark/>
          </w:tcPr>
          <w:p w14:paraId="7A9672F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78C509C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4734</w:t>
            </w:r>
          </w:p>
        </w:tc>
      </w:tr>
      <w:tr w:rsidR="0090161D" w:rsidRPr="0090161D" w14:paraId="114FC6D8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D990887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Π.</w:t>
            </w:r>
          </w:p>
        </w:tc>
        <w:tc>
          <w:tcPr>
            <w:tcW w:w="560" w:type="dxa"/>
            <w:noWrap/>
            <w:hideMark/>
          </w:tcPr>
          <w:p w14:paraId="62E8EDD2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CF875C5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560" w:type="dxa"/>
            <w:noWrap/>
            <w:hideMark/>
          </w:tcPr>
          <w:p w14:paraId="02CAD04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9A5C34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740980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7415990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B9CF39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560" w:type="dxa"/>
            <w:noWrap/>
            <w:hideMark/>
          </w:tcPr>
          <w:p w14:paraId="4F38E0E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4191F6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62D6038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58</w:t>
            </w:r>
          </w:p>
        </w:tc>
        <w:tc>
          <w:tcPr>
            <w:tcW w:w="1282" w:type="dxa"/>
            <w:noWrap/>
            <w:hideMark/>
          </w:tcPr>
          <w:p w14:paraId="47519DA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1100</w:t>
            </w:r>
          </w:p>
        </w:tc>
        <w:tc>
          <w:tcPr>
            <w:tcW w:w="1276" w:type="dxa"/>
            <w:noWrap/>
            <w:hideMark/>
          </w:tcPr>
          <w:p w14:paraId="211A843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3981</w:t>
            </w:r>
          </w:p>
        </w:tc>
      </w:tr>
      <w:tr w:rsidR="0090161D" w:rsidRPr="0090161D" w14:paraId="4CC72664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C8C062A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ΝΙΚΟΣ</w:t>
            </w:r>
          </w:p>
        </w:tc>
        <w:tc>
          <w:tcPr>
            <w:tcW w:w="560" w:type="dxa"/>
            <w:noWrap/>
            <w:hideMark/>
          </w:tcPr>
          <w:p w14:paraId="62D54DDA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2C1880C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3124C2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00074E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560" w:type="dxa"/>
            <w:noWrap/>
            <w:hideMark/>
          </w:tcPr>
          <w:p w14:paraId="1C91514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DE7F3B4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67CEAE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14B6CD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59B494C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4157D69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62</w:t>
            </w:r>
          </w:p>
        </w:tc>
        <w:tc>
          <w:tcPr>
            <w:tcW w:w="1282" w:type="dxa"/>
            <w:noWrap/>
            <w:hideMark/>
          </w:tcPr>
          <w:p w14:paraId="61D0C4A9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211564C2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4528</w:t>
            </w:r>
          </w:p>
        </w:tc>
      </w:tr>
      <w:tr w:rsidR="0090161D" w:rsidRPr="0090161D" w14:paraId="62BDC221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18A1D9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ΤΑΣΟΣ </w:t>
            </w:r>
          </w:p>
        </w:tc>
        <w:tc>
          <w:tcPr>
            <w:tcW w:w="560" w:type="dxa"/>
            <w:noWrap/>
            <w:hideMark/>
          </w:tcPr>
          <w:p w14:paraId="3F05BB4D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9EF5F06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F1D52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32E58E5E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B936AB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5171BBA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338F95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BC177B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1B42F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68E3AA4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87</w:t>
            </w:r>
          </w:p>
        </w:tc>
        <w:tc>
          <w:tcPr>
            <w:tcW w:w="1282" w:type="dxa"/>
            <w:noWrap/>
            <w:hideMark/>
          </w:tcPr>
          <w:p w14:paraId="010875B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1400</w:t>
            </w:r>
          </w:p>
        </w:tc>
        <w:tc>
          <w:tcPr>
            <w:tcW w:w="1276" w:type="dxa"/>
            <w:noWrap/>
            <w:hideMark/>
          </w:tcPr>
          <w:p w14:paraId="3C995E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/>
                <w:bCs/>
                <w:color w:val="000000"/>
                <w:lang w:eastAsia="el-GR"/>
              </w:rPr>
              <w:t>5678</w:t>
            </w:r>
          </w:p>
        </w:tc>
      </w:tr>
      <w:tr w:rsidR="0090161D" w:rsidRPr="0090161D" w14:paraId="5B53D1B4" w14:textId="77777777" w:rsidTr="009016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12"/>
            <w:shd w:val="clear" w:color="auto" w:fill="D9E2F3" w:themeFill="accent1" w:themeFillTint="33"/>
            <w:noWrap/>
            <w:hideMark/>
          </w:tcPr>
          <w:p w14:paraId="24CD47A1" w14:textId="77777777" w:rsidR="0090161D" w:rsidRPr="0090161D" w:rsidRDefault="0090161D" w:rsidP="0090161D">
            <w:pPr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ΣΥΝΟΛΙΚΟ ΚΟΣΤΟΣ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hideMark/>
          </w:tcPr>
          <w:p w14:paraId="7241A495" w14:textId="77777777" w:rsidR="0090161D" w:rsidRPr="0090161D" w:rsidRDefault="0090161D" w:rsidP="0090161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18.921</w:t>
            </w:r>
          </w:p>
        </w:tc>
      </w:tr>
    </w:tbl>
    <w:p w14:paraId="60112EB4" w14:textId="77777777" w:rsidR="0090161D" w:rsidRDefault="0090161D"/>
    <w:sectPr w:rsidR="0090161D" w:rsidSect="004B7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0"/>
    <w:rsid w:val="000C321E"/>
    <w:rsid w:val="001A28E0"/>
    <w:rsid w:val="00484B8C"/>
    <w:rsid w:val="004B7F89"/>
    <w:rsid w:val="004E06B0"/>
    <w:rsid w:val="0090161D"/>
    <w:rsid w:val="009B454C"/>
    <w:rsid w:val="00E77DB7"/>
    <w:rsid w:val="00F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65E"/>
  <w15:chartTrackingRefBased/>
  <w15:docId w15:val="{619C64B0-444C-42C4-9C29-D8DF2DD6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901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lle\Desktop\&#922;&#937;&#925;&#931;&#932;&#913;&#925;&#932;&#921;&#925;&#927;&#931;\&#932;.&#923;.%203.od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Gantt</a:t>
            </a:r>
            <a:r>
              <a:rPr lang="en-US" sz="2000" b="1" baseline="0"/>
              <a:t> Chart</a:t>
            </a:r>
            <a:endParaRPr lang="el-GR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Φύλλο1!$B$2:$B$10</c:f>
              <c:numCache>
                <c:formatCode>m/d/yyyy</c:formatCode>
                <c:ptCount val="9"/>
                <c:pt idx="0">
                  <c:v>44256</c:v>
                </c:pt>
                <c:pt idx="1">
                  <c:v>44262</c:v>
                </c:pt>
                <c:pt idx="2">
                  <c:v>44278</c:v>
                </c:pt>
                <c:pt idx="3">
                  <c:v>44285</c:v>
                </c:pt>
                <c:pt idx="4">
                  <c:v>44298</c:v>
                </c:pt>
                <c:pt idx="5">
                  <c:v>44324</c:v>
                </c:pt>
                <c:pt idx="6">
                  <c:v>44336</c:v>
                </c:pt>
                <c:pt idx="7">
                  <c:v>44342</c:v>
                </c:pt>
                <c:pt idx="8">
                  <c:v>44344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E-49BE-9A06-1C4DBA0BBB80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Φύλλο1!$C$2:$C$10</c:f>
              <c:numCache>
                <c:formatCode>General</c:formatCode>
                <c:ptCount val="9"/>
                <c:pt idx="0">
                  <c:v>14</c:v>
                </c:pt>
                <c:pt idx="1">
                  <c:v>22</c:v>
                </c:pt>
                <c:pt idx="2">
                  <c:v>27</c:v>
                </c:pt>
                <c:pt idx="3">
                  <c:v>17</c:v>
                </c:pt>
                <c:pt idx="4">
                  <c:v>29</c:v>
                </c:pt>
                <c:pt idx="5">
                  <c:v>18</c:v>
                </c:pt>
                <c:pt idx="6">
                  <c:v>7</c:v>
                </c:pt>
                <c:pt idx="7">
                  <c:v>5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BE-49BE-9A06-1C4DBA0BB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903561904"/>
        <c:axId val="903682960"/>
      </c:barChart>
      <c:catAx>
        <c:axId val="9035619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682960"/>
        <c:crosses val="autoZero"/>
        <c:auto val="1"/>
        <c:lblAlgn val="ctr"/>
        <c:lblOffset val="100"/>
        <c:noMultiLvlLbl val="0"/>
      </c:catAx>
      <c:valAx>
        <c:axId val="903682960"/>
        <c:scaling>
          <c:orientation val="minMax"/>
          <c:min val="4425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561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44002641432272"/>
          <c:y val="7.1682055449241833E-2"/>
          <c:w val="0.80998903872648098"/>
          <c:h val="0.8555633783159285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Φύλλο1!$C$1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Φύλλο1!$A$2:$A$10</c:f>
              <c:strCache>
                <c:ptCount val="8"/>
                <c:pt idx="0">
                  <c:v>ΚΩΝΣΤΑΝΤΙΝΟΣ Β.</c:v>
                </c:pt>
                <c:pt idx="3">
                  <c:v>ΚΩΝΣΤΑΝΤΙΝΟΣ Π.</c:v>
                </c:pt>
                <c:pt idx="5">
                  <c:v>ΝΙΚΟΣ</c:v>
                </c:pt>
                <c:pt idx="7">
                  <c:v>ΤΑΣΟΣ</c:v>
                </c:pt>
              </c:strCache>
            </c:strRef>
          </c:cat>
          <c:val>
            <c:numRef>
              <c:f>Φύλλο1!$C$2:$C$10</c:f>
              <c:numCache>
                <c:formatCode>d\-mmm</c:formatCode>
                <c:ptCount val="9"/>
                <c:pt idx="0">
                  <c:v>44256</c:v>
                </c:pt>
                <c:pt idx="1">
                  <c:v>44324</c:v>
                </c:pt>
                <c:pt idx="2">
                  <c:v>44342</c:v>
                </c:pt>
                <c:pt idx="3">
                  <c:v>44262</c:v>
                </c:pt>
                <c:pt idx="4">
                  <c:v>44336</c:v>
                </c:pt>
                <c:pt idx="5">
                  <c:v>44285</c:v>
                </c:pt>
                <c:pt idx="6">
                  <c:v>44344</c:v>
                </c:pt>
                <c:pt idx="7">
                  <c:v>44278</c:v>
                </c:pt>
                <c:pt idx="8">
                  <c:v>44298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B5-4050-BACA-6DC3DEBA1EE9}"/>
            </c:ext>
          </c:extLst>
        </c:ser>
        <c:ser>
          <c:idx val="1"/>
          <c:order val="1"/>
          <c:tx>
            <c:strRef>
              <c:f>Φύλλο1!$D$1</c:f>
              <c:strCache>
                <c:ptCount val="1"/>
                <c:pt idx="0">
                  <c:v>ΔΙΑΡΚΕΙΑ</c:v>
                </c:pt>
              </c:strCache>
            </c:strRef>
          </c:tx>
          <c:spPr>
            <a:gradFill>
              <a:gsLst>
                <a:gs pos="0">
                  <a:schemeClr val="accent1">
                    <a:lumMod val="60000"/>
                    <a:lumOff val="40000"/>
                  </a:schemeClr>
                </a:gs>
                <a:gs pos="100000">
                  <a:schemeClr val="accent1">
                    <a:lumMod val="20000"/>
                    <a:lumOff val="80000"/>
                  </a:schemeClr>
                </a:gs>
                <a:gs pos="55000">
                  <a:schemeClr val="accent1">
                    <a:lumMod val="40000"/>
                    <a:lumOff val="60000"/>
                  </a:schemeClr>
                </a:gs>
              </a:gsLst>
              <a:lin ang="0" scaled="0"/>
            </a:gradFill>
            <a:ln>
              <a:noFill/>
            </a:ln>
            <a:effectLst>
              <a:outerShdw blurRad="50800" dist="50800" dir="5400000" sx="2000" sy="2000" algn="ctr" rotWithShape="0">
                <a:srgbClr val="000000">
                  <a:alpha val="43137"/>
                </a:srgbClr>
              </a:outerShdw>
            </a:effectLst>
            <a:scene3d>
              <a:camera prst="orthographicFront"/>
              <a:lightRig rig="freezing" dir="t"/>
            </a:scene3d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B4660FF0-4DE2-4CFD-BAF8-AA1A0A1B20E5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22B5-4050-BACA-6DC3DEBA1EE9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0881C51B-4446-413F-861C-96E86188B7D2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22B5-4050-BACA-6DC3DEBA1EE9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4AA2BE5F-1937-43BE-9B0A-BF1CAC129434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22B5-4050-BACA-6DC3DEBA1EE9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C7B87A8F-5B83-4ED3-A171-F9116FEB5861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22B5-4050-BACA-6DC3DEBA1EE9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1A6608AB-82FF-431C-A7CB-B4822220562F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22B5-4050-BACA-6DC3DEBA1EE9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2D4B1E2C-20F3-4669-9281-D4F3C3C359E4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22B5-4050-BACA-6DC3DEBA1EE9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54BD1C6E-A4B5-4529-AFC9-118886DFDC18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22B5-4050-BACA-6DC3DEBA1EE9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70C37170-E7BD-4222-BC74-00514045AD7D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22B5-4050-BACA-6DC3DEBA1EE9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4A6ACF39-4165-4FD5-A31C-C05460BBD44F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22B5-4050-BACA-6DC3DEBA1EE9}"/>
                </c:ext>
              </c:extLst>
            </c:dLbl>
            <c:spPr>
              <a:noFill/>
              <a:ln>
                <a:noFill/>
              </a:ln>
              <a:effectLst/>
            </c:sp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</c:ext>
            </c:extLst>
          </c:dLbls>
          <c:cat>
            <c:strRef>
              <c:f>Φύλλο1!$A$2:$A$10</c:f>
              <c:strCache>
                <c:ptCount val="8"/>
                <c:pt idx="0">
                  <c:v>ΚΩΝΣΤΑΝΤΙΝΟΣ Β.</c:v>
                </c:pt>
                <c:pt idx="3">
                  <c:v>ΚΩΝΣΤΑΝΤΙΝΟΣ Π.</c:v>
                </c:pt>
                <c:pt idx="5">
                  <c:v>ΝΙΚΟΣ</c:v>
                </c:pt>
                <c:pt idx="7">
                  <c:v>ΤΑΣΟΣ</c:v>
                </c:pt>
              </c:strCache>
            </c:strRef>
          </c:cat>
          <c:val>
            <c:numRef>
              <c:f>Φύλλο1!$D$2:$D$10</c:f>
              <c:numCache>
                <c:formatCode>General</c:formatCode>
                <c:ptCount val="9"/>
                <c:pt idx="0">
                  <c:v>14</c:v>
                </c:pt>
                <c:pt idx="1">
                  <c:v>18</c:v>
                </c:pt>
                <c:pt idx="2">
                  <c:v>5</c:v>
                </c:pt>
                <c:pt idx="3">
                  <c:v>22</c:v>
                </c:pt>
                <c:pt idx="4">
                  <c:v>7</c:v>
                </c:pt>
                <c:pt idx="5">
                  <c:v>17</c:v>
                </c:pt>
                <c:pt idx="6">
                  <c:v>31</c:v>
                </c:pt>
                <c:pt idx="7">
                  <c:v>27</c:v>
                </c:pt>
                <c:pt idx="8">
                  <c:v>29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Φύλλο1!$B$2:$B$10</c15:f>
                <c15:dlblRangeCache>
                  <c:ptCount val="9"/>
                  <c:pt idx="0">
                    <c:v>ΕΡΕΥΝΑ ΑΠΑΙΤΗΣΕΩΝ 70%</c:v>
                  </c:pt>
                  <c:pt idx="1">
                    <c:v>ΔΟΚΙΜΗ/TESTING 100%</c:v>
                  </c:pt>
                  <c:pt idx="2">
                    <c:v>ΕΓΚΡΙΣΗ ΠΕΛΑΤΗ 100%</c:v>
                  </c:pt>
                  <c:pt idx="3">
                    <c:v>ΣΥΛΛΟΓΗ ΠΟΡΩΝ 100%</c:v>
                  </c:pt>
                  <c:pt idx="4">
                    <c:v> ΕΦΑΡΜΟΓΗ 100%</c:v>
                  </c:pt>
                  <c:pt idx="5">
                    <c:v>ΑΝΑΠΤΥΞΗ Β.Δ. 100%</c:v>
                  </c:pt>
                  <c:pt idx="6">
                    <c:v>ΣΥΝΤΗΡΗΣΗ 70%</c:v>
                  </c:pt>
                  <c:pt idx="7">
                    <c:v>ΣΧΕΔΙΑΣΗ 60%</c:v>
                  </c:pt>
                  <c:pt idx="8">
                    <c:v>ΑΝΑΠΤΥΞΗ ΚΩΔΙΚΑ 70%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A-22B5-4050-BACA-6DC3DEBA1E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272680351"/>
        <c:axId val="1272670367"/>
      </c:barChart>
      <c:valAx>
        <c:axId val="1272670367"/>
        <c:scaling>
          <c:orientation val="minMax"/>
          <c:max val="44377"/>
          <c:min val="44256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272680351"/>
        <c:crosses val="autoZero"/>
        <c:crossBetween val="between"/>
      </c:valAx>
      <c:catAx>
        <c:axId val="127268035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272670367"/>
        <c:crosses val="autoZero"/>
        <c:auto val="1"/>
        <c:lblAlgn val="ctr"/>
        <c:lblOffset val="100"/>
        <c:noMultiLvlLbl val="0"/>
      </c:catAx>
      <c:spPr>
        <a:noFill/>
        <a:ln>
          <a:gradFill>
            <a:gsLst>
              <a:gs pos="0">
                <a:schemeClr val="accent1">
                  <a:lumMod val="50000"/>
                </a:schemeClr>
              </a:gs>
              <a:gs pos="45000">
                <a:schemeClr val="accent1">
                  <a:lumMod val="45000"/>
                  <a:lumOff val="55000"/>
                </a:schemeClr>
              </a:gs>
              <a:gs pos="76000">
                <a:schemeClr val="accent1">
                  <a:lumMod val="45000"/>
                  <a:lumOff val="55000"/>
                </a:schemeClr>
              </a:gs>
              <a:gs pos="70000">
                <a:schemeClr val="bg1"/>
              </a:gs>
            </a:gsLst>
            <a:lin ang="5400000" scaled="1"/>
          </a:gradFill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Μαρία Γιανναδάκη</dc:creator>
  <cp:keywords/>
  <dc:description/>
  <cp:lastModifiedBy>Alex Vlassis</cp:lastModifiedBy>
  <cp:revision>7</cp:revision>
  <dcterms:created xsi:type="dcterms:W3CDTF">2021-03-14T14:57:00Z</dcterms:created>
  <dcterms:modified xsi:type="dcterms:W3CDTF">2021-03-15T21:02:00Z</dcterms:modified>
</cp:coreProperties>
</file>