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7AF3E" w14:textId="6301554A" w:rsidR="001E11FD" w:rsidRDefault="00AC028E" w:rsidP="00AF62ED">
      <w:pPr>
        <w:spacing w:after="0" w:line="240" w:lineRule="auto"/>
        <w:jc w:val="right"/>
        <w:rPr>
          <w:sz w:val="20"/>
          <w:szCs w:val="20"/>
        </w:rPr>
      </w:pPr>
      <w:r>
        <w:rPr>
          <w:i/>
          <w:noProof/>
        </w:rPr>
        <w:drawing>
          <wp:inline distT="0" distB="0" distL="0" distR="0" wp14:anchorId="4435F6E8" wp14:editId="160979B5">
            <wp:extent cx="1323975" cy="1323975"/>
            <wp:effectExtent l="0" t="0" r="9525" b="9525"/>
            <wp:docPr id="1" name="Picture 1" descr="dreamstime_xxl_38418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stime_xxl_384186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6457" cy="1326457"/>
                    </a:xfrm>
                    <a:prstGeom prst="rect">
                      <a:avLst/>
                    </a:prstGeom>
                    <a:noFill/>
                    <a:ln>
                      <a:noFill/>
                    </a:ln>
                  </pic:spPr>
                </pic:pic>
              </a:graphicData>
            </a:graphic>
          </wp:inline>
        </w:drawing>
      </w:r>
    </w:p>
    <w:p w14:paraId="756F28A2" w14:textId="77777777" w:rsidR="001E11FD" w:rsidRPr="00DC16B0" w:rsidRDefault="001E11FD" w:rsidP="00AF62ED">
      <w:pPr>
        <w:spacing w:after="0" w:line="240" w:lineRule="auto"/>
        <w:ind w:left="142"/>
        <w:rPr>
          <w:b/>
          <w:sz w:val="28"/>
          <w:szCs w:val="28"/>
        </w:rPr>
      </w:pPr>
      <w:r w:rsidRPr="00DC16B0">
        <w:rPr>
          <w:b/>
          <w:sz w:val="28"/>
          <w:szCs w:val="28"/>
        </w:rPr>
        <w:t>Dr Todor Proykov</w:t>
      </w:r>
    </w:p>
    <w:p w14:paraId="4476C41D" w14:textId="77777777" w:rsidR="001E11FD" w:rsidRPr="006D4E4E" w:rsidRDefault="001E11FD" w:rsidP="00AF62ED">
      <w:pPr>
        <w:tabs>
          <w:tab w:val="left" w:pos="142"/>
        </w:tabs>
        <w:spacing w:after="0" w:line="240" w:lineRule="auto"/>
        <w:ind w:left="142" w:right="-164"/>
        <w:rPr>
          <w:sz w:val="20"/>
          <w:szCs w:val="20"/>
        </w:rPr>
      </w:pPr>
      <w:r w:rsidRPr="006D4E4E">
        <w:rPr>
          <w:sz w:val="20"/>
          <w:szCs w:val="20"/>
        </w:rPr>
        <w:t>Clinical psychologist</w:t>
      </w:r>
    </w:p>
    <w:p w14:paraId="1B4E70B8" w14:textId="77777777" w:rsidR="001E11FD" w:rsidRPr="006D4E4E" w:rsidRDefault="001E11FD" w:rsidP="00AF62ED">
      <w:pPr>
        <w:tabs>
          <w:tab w:val="left" w:pos="142"/>
        </w:tabs>
        <w:spacing w:after="0" w:line="240" w:lineRule="auto"/>
        <w:ind w:left="142" w:right="-164"/>
        <w:rPr>
          <w:sz w:val="20"/>
          <w:szCs w:val="20"/>
        </w:rPr>
      </w:pPr>
      <w:r w:rsidRPr="006D4E4E">
        <w:rPr>
          <w:sz w:val="20"/>
          <w:szCs w:val="20"/>
        </w:rPr>
        <w:t>Systemic family psychotherapist</w:t>
      </w:r>
    </w:p>
    <w:p w14:paraId="5B8CE329" w14:textId="63E954B9" w:rsidR="001E11FD" w:rsidRPr="006D4E4E" w:rsidRDefault="002477E6" w:rsidP="0083760C">
      <w:pPr>
        <w:tabs>
          <w:tab w:val="left" w:pos="142"/>
        </w:tabs>
        <w:spacing w:after="0" w:line="240" w:lineRule="auto"/>
        <w:ind w:left="142" w:right="-164"/>
        <w:rPr>
          <w:sz w:val="20"/>
          <w:szCs w:val="20"/>
        </w:rPr>
      </w:pPr>
      <w:r>
        <w:rPr>
          <w:sz w:val="20"/>
          <w:szCs w:val="20"/>
        </w:rPr>
        <w:t>27 York Road</w:t>
      </w:r>
      <w:r w:rsidR="0083760C">
        <w:rPr>
          <w:sz w:val="20"/>
          <w:szCs w:val="20"/>
        </w:rPr>
        <w:t xml:space="preserve">, </w:t>
      </w:r>
      <w:r>
        <w:rPr>
          <w:sz w:val="20"/>
          <w:szCs w:val="20"/>
        </w:rPr>
        <w:t>Stamford</w:t>
      </w:r>
    </w:p>
    <w:p w14:paraId="46F37775" w14:textId="0A09FE4C" w:rsidR="001E11FD" w:rsidRPr="006D4E4E" w:rsidRDefault="002477E6" w:rsidP="00AF62ED">
      <w:pPr>
        <w:tabs>
          <w:tab w:val="left" w:pos="142"/>
        </w:tabs>
        <w:spacing w:after="0" w:line="240" w:lineRule="auto"/>
        <w:ind w:left="142" w:right="-164"/>
        <w:rPr>
          <w:sz w:val="20"/>
          <w:szCs w:val="20"/>
        </w:rPr>
      </w:pPr>
      <w:r>
        <w:rPr>
          <w:sz w:val="20"/>
          <w:szCs w:val="20"/>
        </w:rPr>
        <w:t>Lincolnshire</w:t>
      </w:r>
      <w:r w:rsidR="001E11FD" w:rsidRPr="006D4E4E">
        <w:rPr>
          <w:sz w:val="20"/>
          <w:szCs w:val="20"/>
        </w:rPr>
        <w:t xml:space="preserve"> PE</w:t>
      </w:r>
      <w:r>
        <w:rPr>
          <w:sz w:val="20"/>
          <w:szCs w:val="20"/>
        </w:rPr>
        <w:t>9</w:t>
      </w:r>
      <w:r w:rsidR="001E11FD" w:rsidRPr="006D4E4E">
        <w:rPr>
          <w:sz w:val="20"/>
          <w:szCs w:val="20"/>
        </w:rPr>
        <w:t xml:space="preserve"> </w:t>
      </w:r>
      <w:r>
        <w:rPr>
          <w:sz w:val="20"/>
          <w:szCs w:val="20"/>
        </w:rPr>
        <w:t>1LL</w:t>
      </w:r>
    </w:p>
    <w:p w14:paraId="053A9C00" w14:textId="79B6D5FE" w:rsidR="001E11FD" w:rsidRPr="006D4E4E" w:rsidRDefault="001E11FD" w:rsidP="00AF62ED">
      <w:pPr>
        <w:tabs>
          <w:tab w:val="left" w:pos="142"/>
        </w:tabs>
        <w:spacing w:after="0" w:line="240" w:lineRule="auto"/>
        <w:ind w:left="142" w:right="-164"/>
        <w:rPr>
          <w:sz w:val="20"/>
          <w:szCs w:val="20"/>
        </w:rPr>
      </w:pPr>
      <w:r w:rsidRPr="006D4E4E">
        <w:rPr>
          <w:sz w:val="20"/>
          <w:szCs w:val="20"/>
        </w:rPr>
        <w:t>Phone: 07515 355236</w:t>
      </w:r>
    </w:p>
    <w:p w14:paraId="6102CB73" w14:textId="77777777" w:rsidR="0083760C" w:rsidRDefault="001E11FD" w:rsidP="00AF62ED">
      <w:pPr>
        <w:tabs>
          <w:tab w:val="left" w:pos="142"/>
        </w:tabs>
        <w:spacing w:after="0" w:line="240" w:lineRule="auto"/>
        <w:ind w:left="142" w:right="-164"/>
        <w:rPr>
          <w:sz w:val="20"/>
          <w:szCs w:val="20"/>
        </w:rPr>
      </w:pPr>
      <w:r w:rsidRPr="0015507E">
        <w:rPr>
          <w:sz w:val="20"/>
          <w:szCs w:val="20"/>
        </w:rPr>
        <w:t>todor@systemicfamilytherapy.uk</w:t>
      </w:r>
    </w:p>
    <w:p w14:paraId="196E2C37" w14:textId="08CE764E" w:rsidR="001E11FD" w:rsidRDefault="0083760C" w:rsidP="00AF62ED">
      <w:pPr>
        <w:tabs>
          <w:tab w:val="left" w:pos="142"/>
        </w:tabs>
        <w:spacing w:after="0" w:line="240" w:lineRule="auto"/>
        <w:ind w:left="142" w:right="-164"/>
        <w:rPr>
          <w:sz w:val="20"/>
          <w:szCs w:val="20"/>
        </w:rPr>
      </w:pPr>
      <w:r>
        <w:rPr>
          <w:sz w:val="20"/>
          <w:szCs w:val="20"/>
        </w:rPr>
        <w:t>www.systemicfamilytherapy.uk</w:t>
      </w:r>
      <w:r w:rsidR="001E11FD" w:rsidRPr="006D4E4E">
        <w:rPr>
          <w:sz w:val="20"/>
          <w:szCs w:val="20"/>
        </w:rPr>
        <w:t xml:space="preserve"> </w:t>
      </w:r>
    </w:p>
    <w:p w14:paraId="1367F980" w14:textId="401AC8BA" w:rsidR="005F71AF" w:rsidRDefault="001B53D3" w:rsidP="001E11FD">
      <w:pPr>
        <w:spacing w:after="0" w:line="240" w:lineRule="auto"/>
        <w:jc w:val="right"/>
        <w:rPr>
          <w:sz w:val="20"/>
          <w:szCs w:val="20"/>
        </w:rPr>
      </w:pPr>
      <w:r>
        <w:rPr>
          <w:noProof/>
        </w:rPr>
        <w:drawing>
          <wp:inline distT="0" distB="0" distL="0" distR="0" wp14:anchorId="0794E5D5" wp14:editId="28D27617">
            <wp:extent cx="462962" cy="4754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C_reg-logo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649" cy="494681"/>
                    </a:xfrm>
                    <a:prstGeom prst="rect">
                      <a:avLst/>
                    </a:prstGeom>
                  </pic:spPr>
                </pic:pic>
              </a:graphicData>
            </a:graphic>
          </wp:inline>
        </w:drawing>
      </w:r>
      <w:r w:rsidR="00582510">
        <w:rPr>
          <w:sz w:val="20"/>
          <w:szCs w:val="20"/>
        </w:rPr>
        <w:t xml:space="preserve">  </w:t>
      </w:r>
    </w:p>
    <w:p w14:paraId="5E9368AD" w14:textId="77777777" w:rsidR="001E11FD" w:rsidRDefault="001E11FD" w:rsidP="001E11FD">
      <w:pPr>
        <w:spacing w:after="0" w:line="240" w:lineRule="auto"/>
        <w:jc w:val="right"/>
        <w:rPr>
          <w:sz w:val="20"/>
          <w:szCs w:val="20"/>
        </w:rPr>
      </w:pPr>
    </w:p>
    <w:p w14:paraId="669FC98C" w14:textId="4B005099" w:rsidR="001E11FD" w:rsidRDefault="0005462A" w:rsidP="00015EF6">
      <w:pPr>
        <w:spacing w:after="0" w:line="240" w:lineRule="auto"/>
        <w:jc w:val="right"/>
        <w:rPr>
          <w:sz w:val="20"/>
          <w:szCs w:val="20"/>
        </w:rPr>
        <w:sectPr w:rsidR="001E11FD" w:rsidSect="001E11FD">
          <w:footerReference w:type="default" r:id="rId9"/>
          <w:type w:val="continuous"/>
          <w:pgSz w:w="11906" w:h="16838"/>
          <w:pgMar w:top="1440" w:right="1440" w:bottom="1440" w:left="1440" w:header="708" w:footer="708" w:gutter="0"/>
          <w:cols w:num="3" w:space="256"/>
          <w:titlePg/>
          <w:docGrid w:linePitch="360"/>
        </w:sectPr>
      </w:pPr>
      <w:r>
        <w:rPr>
          <w:noProof/>
          <w:sz w:val="20"/>
          <w:szCs w:val="20"/>
        </w:rPr>
        <w:drawing>
          <wp:inline distT="0" distB="0" distL="0" distR="0" wp14:anchorId="6620CBF4" wp14:editId="052FEA6B">
            <wp:extent cx="1802130" cy="515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CP_PSA_combined_new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2130" cy="515620"/>
                    </a:xfrm>
                    <a:prstGeom prst="rect">
                      <a:avLst/>
                    </a:prstGeom>
                  </pic:spPr>
                </pic:pic>
              </a:graphicData>
            </a:graphic>
          </wp:inline>
        </w:drawing>
      </w:r>
    </w:p>
    <w:p w14:paraId="7C083C61" w14:textId="3ECA0147" w:rsidR="001E11FD" w:rsidRDefault="001E11FD" w:rsidP="00812110">
      <w:pPr>
        <w:spacing w:after="0" w:line="240" w:lineRule="auto"/>
        <w:rPr>
          <w:sz w:val="20"/>
          <w:szCs w:val="20"/>
        </w:rPr>
      </w:pPr>
    </w:p>
    <w:p w14:paraId="41751B86" w14:textId="15D9E607" w:rsidR="001E11FD" w:rsidRDefault="001E11FD" w:rsidP="00812110">
      <w:pPr>
        <w:spacing w:after="0" w:line="240" w:lineRule="auto"/>
        <w:rPr>
          <w:sz w:val="20"/>
          <w:szCs w:val="20"/>
        </w:rPr>
      </w:pPr>
    </w:p>
    <w:p w14:paraId="635A573C" w14:textId="77777777" w:rsidR="001E11FD" w:rsidRDefault="001E11FD" w:rsidP="00812110">
      <w:pPr>
        <w:spacing w:after="0" w:line="240" w:lineRule="auto"/>
        <w:rPr>
          <w:sz w:val="20"/>
          <w:szCs w:val="20"/>
        </w:rPr>
      </w:pPr>
    </w:p>
    <w:p w14:paraId="1E93A718" w14:textId="77777777" w:rsidR="001B2847" w:rsidRDefault="001B2847" w:rsidP="00CE3D53">
      <w:pPr>
        <w:spacing w:after="0" w:line="240" w:lineRule="auto"/>
        <w:jc w:val="center"/>
        <w:rPr>
          <w:b/>
          <w:bCs/>
          <w:sz w:val="28"/>
          <w:szCs w:val="28"/>
        </w:rPr>
      </w:pPr>
    </w:p>
    <w:p w14:paraId="47B414E2" w14:textId="77777777" w:rsidR="001B2847" w:rsidRDefault="001B2847" w:rsidP="00CE3D53">
      <w:pPr>
        <w:spacing w:after="0" w:line="240" w:lineRule="auto"/>
        <w:jc w:val="center"/>
        <w:rPr>
          <w:b/>
          <w:bCs/>
          <w:sz w:val="28"/>
          <w:szCs w:val="28"/>
        </w:rPr>
      </w:pPr>
    </w:p>
    <w:p w14:paraId="4D85B637" w14:textId="7C8E89B1" w:rsidR="00CE3D53" w:rsidRPr="00CE3D53" w:rsidRDefault="00CE3D53" w:rsidP="00CE3D53">
      <w:pPr>
        <w:spacing w:after="0" w:line="240" w:lineRule="auto"/>
        <w:jc w:val="center"/>
        <w:rPr>
          <w:sz w:val="28"/>
          <w:szCs w:val="28"/>
        </w:rPr>
      </w:pPr>
      <w:r w:rsidRPr="00CE3D53">
        <w:rPr>
          <w:b/>
          <w:bCs/>
          <w:sz w:val="28"/>
          <w:szCs w:val="28"/>
        </w:rPr>
        <w:t xml:space="preserve">Separated Parents in High Conflict: </w:t>
      </w:r>
      <w:r w:rsidRPr="00CE3D53">
        <w:rPr>
          <w:b/>
          <w:bCs/>
          <w:sz w:val="28"/>
          <w:szCs w:val="28"/>
        </w:rPr>
        <w:t xml:space="preserve">Survival’s </w:t>
      </w:r>
      <w:r w:rsidR="00714C51">
        <w:rPr>
          <w:b/>
          <w:bCs/>
          <w:sz w:val="28"/>
          <w:szCs w:val="28"/>
        </w:rPr>
        <w:t>G</w:t>
      </w:r>
      <w:r w:rsidRPr="00CE3D53">
        <w:rPr>
          <w:b/>
          <w:bCs/>
          <w:sz w:val="28"/>
          <w:szCs w:val="28"/>
        </w:rPr>
        <w:t>uide</w:t>
      </w:r>
    </w:p>
    <w:p w14:paraId="76DAF6B8" w14:textId="77777777" w:rsidR="00CE3D53" w:rsidRDefault="00CE3D53" w:rsidP="00CE3D53">
      <w:pPr>
        <w:spacing w:after="0" w:line="240" w:lineRule="auto"/>
      </w:pPr>
    </w:p>
    <w:p w14:paraId="44E6CC21" w14:textId="77777777" w:rsidR="001B2847" w:rsidRDefault="001B2847" w:rsidP="00CE3D53">
      <w:pPr>
        <w:spacing w:after="0" w:line="240" w:lineRule="auto"/>
      </w:pPr>
    </w:p>
    <w:p w14:paraId="6EEA898C" w14:textId="77777777" w:rsidR="00CE3D53" w:rsidRDefault="00CE3D53" w:rsidP="00CE3D53">
      <w:pPr>
        <w:spacing w:after="0" w:line="240" w:lineRule="auto"/>
        <w:rPr>
          <w:rFonts w:cstheme="minorHAnsi"/>
          <w:sz w:val="24"/>
          <w:szCs w:val="24"/>
        </w:rPr>
      </w:pPr>
      <w:r w:rsidRPr="00CE3D53">
        <w:rPr>
          <w:rFonts w:cstheme="minorHAnsi"/>
          <w:sz w:val="24"/>
          <w:szCs w:val="24"/>
        </w:rPr>
        <w:t>Separated parents often face heightened tensions when dealing with custody and contact disputes, particularly in high-conflict</w:t>
      </w:r>
      <w:r>
        <w:rPr>
          <w:rFonts w:cstheme="minorHAnsi"/>
          <w:sz w:val="24"/>
          <w:szCs w:val="24"/>
        </w:rPr>
        <w:t>, emotional</w:t>
      </w:r>
      <w:r w:rsidRPr="00CE3D53">
        <w:rPr>
          <w:rFonts w:cstheme="minorHAnsi"/>
          <w:sz w:val="24"/>
          <w:szCs w:val="24"/>
        </w:rPr>
        <w:t xml:space="preserve"> situations. </w:t>
      </w:r>
    </w:p>
    <w:p w14:paraId="7364950B" w14:textId="77777777" w:rsidR="00CE3D53" w:rsidRDefault="00CE3D53" w:rsidP="00CE3D53">
      <w:pPr>
        <w:spacing w:after="0" w:line="240" w:lineRule="auto"/>
        <w:rPr>
          <w:rFonts w:cstheme="minorHAnsi"/>
          <w:sz w:val="24"/>
          <w:szCs w:val="24"/>
        </w:rPr>
      </w:pPr>
    </w:p>
    <w:p w14:paraId="716675E6" w14:textId="64B0995D" w:rsidR="00CE3D53" w:rsidRDefault="00CE3D53" w:rsidP="00CE3D53">
      <w:pPr>
        <w:spacing w:after="0" w:line="240" w:lineRule="auto"/>
        <w:rPr>
          <w:rFonts w:cstheme="minorHAnsi"/>
          <w:sz w:val="24"/>
          <w:szCs w:val="24"/>
        </w:rPr>
      </w:pPr>
      <w:r w:rsidRPr="00CE3D53">
        <w:rPr>
          <w:rFonts w:cstheme="minorHAnsi"/>
          <w:sz w:val="24"/>
          <w:szCs w:val="24"/>
        </w:rPr>
        <w:t xml:space="preserve">This guide offers actionable strategies to manage communication, de-escalate conflicts, and promote </w:t>
      </w:r>
      <w:r>
        <w:rPr>
          <w:rFonts w:cstheme="minorHAnsi"/>
          <w:sz w:val="24"/>
          <w:szCs w:val="24"/>
        </w:rPr>
        <w:t xml:space="preserve">constructive communication. </w:t>
      </w:r>
      <w:r w:rsidRPr="00CE3D53">
        <w:rPr>
          <w:rFonts w:cstheme="minorHAnsi"/>
          <w:sz w:val="24"/>
          <w:szCs w:val="24"/>
        </w:rPr>
        <w:t xml:space="preserve">The </w:t>
      </w:r>
      <w:r w:rsidRPr="00CE3D53">
        <w:rPr>
          <w:rFonts w:cstheme="minorHAnsi"/>
          <w:sz w:val="24"/>
          <w:szCs w:val="24"/>
        </w:rPr>
        <w:t>goal</w:t>
      </w:r>
      <w:r w:rsidRPr="00CE3D53">
        <w:rPr>
          <w:rFonts w:cstheme="minorHAnsi"/>
          <w:sz w:val="24"/>
          <w:szCs w:val="24"/>
        </w:rPr>
        <w:t xml:space="preserve"> is to prioriti</w:t>
      </w:r>
      <w:r>
        <w:rPr>
          <w:rFonts w:cstheme="minorHAnsi"/>
          <w:sz w:val="24"/>
          <w:szCs w:val="24"/>
        </w:rPr>
        <w:t>s</w:t>
      </w:r>
      <w:r w:rsidRPr="00CE3D53">
        <w:rPr>
          <w:rFonts w:cstheme="minorHAnsi"/>
          <w:sz w:val="24"/>
          <w:szCs w:val="24"/>
        </w:rPr>
        <w:t>e the well-being of your child while minimi</w:t>
      </w:r>
      <w:r>
        <w:rPr>
          <w:rFonts w:cstheme="minorHAnsi"/>
          <w:sz w:val="24"/>
          <w:szCs w:val="24"/>
        </w:rPr>
        <w:t>s</w:t>
      </w:r>
      <w:r w:rsidRPr="00CE3D53">
        <w:rPr>
          <w:rFonts w:cstheme="minorHAnsi"/>
          <w:sz w:val="24"/>
          <w:szCs w:val="24"/>
        </w:rPr>
        <w:t>ing stress and conflict.</w:t>
      </w:r>
    </w:p>
    <w:p w14:paraId="109B482B" w14:textId="77777777" w:rsidR="00CE3D53" w:rsidRPr="00CE3D53" w:rsidRDefault="00CE3D53" w:rsidP="00CE3D53">
      <w:pPr>
        <w:spacing w:after="0" w:line="240" w:lineRule="auto"/>
        <w:rPr>
          <w:rFonts w:cstheme="minorHAnsi"/>
          <w:sz w:val="24"/>
          <w:szCs w:val="24"/>
        </w:rPr>
      </w:pPr>
    </w:p>
    <w:p w14:paraId="7DA05658" w14:textId="1EDA3E46" w:rsidR="00CE3D53" w:rsidRPr="00CE3D53" w:rsidRDefault="00CE3D53" w:rsidP="001B2847">
      <w:pPr>
        <w:numPr>
          <w:ilvl w:val="0"/>
          <w:numId w:val="18"/>
        </w:numPr>
        <w:spacing w:after="0" w:line="240" w:lineRule="auto"/>
        <w:rPr>
          <w:rFonts w:cstheme="minorHAnsi"/>
          <w:sz w:val="24"/>
          <w:szCs w:val="24"/>
        </w:rPr>
      </w:pPr>
      <w:r w:rsidRPr="00CE3D53">
        <w:rPr>
          <w:rFonts w:cstheme="minorHAnsi"/>
          <w:b/>
          <w:bCs/>
          <w:sz w:val="24"/>
          <w:szCs w:val="24"/>
        </w:rPr>
        <w:t xml:space="preserve">Focus on the </w:t>
      </w:r>
      <w:r>
        <w:rPr>
          <w:rFonts w:cstheme="minorHAnsi"/>
          <w:b/>
          <w:bCs/>
          <w:sz w:val="24"/>
          <w:szCs w:val="24"/>
        </w:rPr>
        <w:t>c</w:t>
      </w:r>
      <w:r w:rsidRPr="00CE3D53">
        <w:rPr>
          <w:rFonts w:cstheme="minorHAnsi"/>
          <w:b/>
          <w:bCs/>
          <w:sz w:val="24"/>
          <w:szCs w:val="24"/>
        </w:rPr>
        <w:t xml:space="preserve">hild’s </w:t>
      </w:r>
      <w:r>
        <w:rPr>
          <w:rFonts w:cstheme="minorHAnsi"/>
          <w:b/>
          <w:bCs/>
          <w:sz w:val="24"/>
          <w:szCs w:val="24"/>
        </w:rPr>
        <w:t>b</w:t>
      </w:r>
      <w:r w:rsidRPr="00CE3D53">
        <w:rPr>
          <w:rFonts w:cstheme="minorHAnsi"/>
          <w:b/>
          <w:bCs/>
          <w:sz w:val="24"/>
          <w:szCs w:val="24"/>
        </w:rPr>
        <w:t xml:space="preserve">est </w:t>
      </w:r>
      <w:r>
        <w:rPr>
          <w:rFonts w:cstheme="minorHAnsi"/>
          <w:b/>
          <w:bCs/>
          <w:sz w:val="24"/>
          <w:szCs w:val="24"/>
        </w:rPr>
        <w:t>i</w:t>
      </w:r>
      <w:r w:rsidRPr="00CE3D53">
        <w:rPr>
          <w:rFonts w:cstheme="minorHAnsi"/>
          <w:b/>
          <w:bCs/>
          <w:sz w:val="24"/>
          <w:szCs w:val="24"/>
        </w:rPr>
        <w:t>nterests</w:t>
      </w:r>
      <w:r w:rsidRPr="00CE3D53">
        <w:rPr>
          <w:rFonts w:cstheme="minorHAnsi"/>
          <w:sz w:val="24"/>
          <w:szCs w:val="24"/>
        </w:rPr>
        <w:t>: Every decision and conversation should be guided by what benefits the child.</w:t>
      </w:r>
      <w:r>
        <w:rPr>
          <w:rFonts w:cstheme="minorHAnsi"/>
          <w:sz w:val="24"/>
          <w:szCs w:val="24"/>
        </w:rPr>
        <w:t xml:space="preserve"> Try to leave the personal hurt feelings aside when making decisions.</w:t>
      </w:r>
    </w:p>
    <w:p w14:paraId="0B1D6928" w14:textId="0D629B9A" w:rsidR="00CE3D53" w:rsidRPr="00CE3D53" w:rsidRDefault="00CE3D53" w:rsidP="001B2847">
      <w:pPr>
        <w:numPr>
          <w:ilvl w:val="0"/>
          <w:numId w:val="18"/>
        </w:numPr>
        <w:spacing w:after="0" w:line="240" w:lineRule="auto"/>
        <w:rPr>
          <w:rFonts w:cstheme="minorHAnsi"/>
          <w:sz w:val="24"/>
          <w:szCs w:val="24"/>
        </w:rPr>
      </w:pPr>
      <w:r w:rsidRPr="00CE3D53">
        <w:rPr>
          <w:rFonts w:cstheme="minorHAnsi"/>
          <w:b/>
          <w:bCs/>
          <w:sz w:val="24"/>
          <w:szCs w:val="24"/>
        </w:rPr>
        <w:t xml:space="preserve">Emotional </w:t>
      </w:r>
      <w:r>
        <w:rPr>
          <w:rFonts w:cstheme="minorHAnsi"/>
          <w:b/>
          <w:bCs/>
          <w:sz w:val="24"/>
          <w:szCs w:val="24"/>
        </w:rPr>
        <w:t>‘d</w:t>
      </w:r>
      <w:r w:rsidRPr="00CE3D53">
        <w:rPr>
          <w:rFonts w:cstheme="minorHAnsi"/>
          <w:b/>
          <w:bCs/>
          <w:sz w:val="24"/>
          <w:szCs w:val="24"/>
        </w:rPr>
        <w:t>etachment</w:t>
      </w:r>
      <w:r>
        <w:rPr>
          <w:rFonts w:cstheme="minorHAnsi"/>
          <w:b/>
          <w:bCs/>
          <w:sz w:val="24"/>
          <w:szCs w:val="24"/>
        </w:rPr>
        <w:t>’</w:t>
      </w:r>
      <w:r w:rsidRPr="00CE3D53">
        <w:rPr>
          <w:rFonts w:cstheme="minorHAnsi"/>
          <w:b/>
          <w:bCs/>
          <w:sz w:val="24"/>
          <w:szCs w:val="24"/>
        </w:rPr>
        <w:t xml:space="preserve"> in </w:t>
      </w:r>
      <w:r>
        <w:rPr>
          <w:rFonts w:cstheme="minorHAnsi"/>
          <w:b/>
          <w:bCs/>
          <w:sz w:val="24"/>
          <w:szCs w:val="24"/>
        </w:rPr>
        <w:t>c</w:t>
      </w:r>
      <w:r w:rsidRPr="00CE3D53">
        <w:rPr>
          <w:rFonts w:cstheme="minorHAnsi"/>
          <w:b/>
          <w:bCs/>
          <w:sz w:val="24"/>
          <w:szCs w:val="24"/>
        </w:rPr>
        <w:t>ommunication</w:t>
      </w:r>
      <w:r w:rsidRPr="00CE3D53">
        <w:rPr>
          <w:rFonts w:cstheme="minorHAnsi"/>
          <w:sz w:val="24"/>
          <w:szCs w:val="24"/>
        </w:rPr>
        <w:t xml:space="preserve">: Treat interactions as a </w:t>
      </w:r>
      <w:r>
        <w:rPr>
          <w:rFonts w:cstheme="minorHAnsi"/>
          <w:sz w:val="24"/>
          <w:szCs w:val="24"/>
        </w:rPr>
        <w:t>‘</w:t>
      </w:r>
      <w:r w:rsidRPr="00CE3D53">
        <w:rPr>
          <w:rFonts w:cstheme="minorHAnsi"/>
          <w:sz w:val="24"/>
          <w:szCs w:val="24"/>
        </w:rPr>
        <w:t>professional</w:t>
      </w:r>
      <w:r>
        <w:rPr>
          <w:rFonts w:cstheme="minorHAnsi"/>
          <w:sz w:val="24"/>
          <w:szCs w:val="24"/>
        </w:rPr>
        <w:t xml:space="preserve"> or business’</w:t>
      </w:r>
      <w:r w:rsidRPr="00CE3D53">
        <w:rPr>
          <w:rFonts w:cstheme="minorHAnsi"/>
          <w:sz w:val="24"/>
          <w:szCs w:val="24"/>
        </w:rPr>
        <w:t xml:space="preserve"> exchange</w:t>
      </w:r>
      <w:r>
        <w:rPr>
          <w:rFonts w:cstheme="minorHAnsi"/>
          <w:sz w:val="24"/>
          <w:szCs w:val="24"/>
        </w:rPr>
        <w:t>,</w:t>
      </w:r>
      <w:r w:rsidRPr="00CE3D53">
        <w:rPr>
          <w:rFonts w:cstheme="minorHAnsi"/>
          <w:sz w:val="24"/>
          <w:szCs w:val="24"/>
        </w:rPr>
        <w:t xml:space="preserve"> focused solely on logistics and </w:t>
      </w:r>
      <w:r>
        <w:rPr>
          <w:rFonts w:cstheme="minorHAnsi"/>
          <w:sz w:val="24"/>
          <w:szCs w:val="24"/>
        </w:rPr>
        <w:t xml:space="preserve">child’s </w:t>
      </w:r>
      <w:r w:rsidRPr="00CE3D53">
        <w:rPr>
          <w:rFonts w:cstheme="minorHAnsi"/>
          <w:sz w:val="24"/>
          <w:szCs w:val="24"/>
        </w:rPr>
        <w:t>needs.</w:t>
      </w:r>
      <w:r>
        <w:rPr>
          <w:rFonts w:cstheme="minorHAnsi"/>
          <w:sz w:val="24"/>
          <w:szCs w:val="24"/>
        </w:rPr>
        <w:t xml:space="preserve"> In some high-conflict situations, this is the only way to bring a positive outcome.</w:t>
      </w:r>
    </w:p>
    <w:p w14:paraId="0257DF67" w14:textId="28DD87C3" w:rsidR="00CE3D53" w:rsidRPr="00CE3D53" w:rsidRDefault="00CE3D53" w:rsidP="001B2847">
      <w:pPr>
        <w:numPr>
          <w:ilvl w:val="0"/>
          <w:numId w:val="18"/>
        </w:numPr>
        <w:spacing w:after="0" w:line="240" w:lineRule="auto"/>
        <w:rPr>
          <w:rFonts w:cstheme="minorHAnsi"/>
          <w:sz w:val="24"/>
          <w:szCs w:val="24"/>
        </w:rPr>
      </w:pPr>
      <w:r w:rsidRPr="00CE3D53">
        <w:rPr>
          <w:rFonts w:cstheme="minorHAnsi"/>
          <w:b/>
          <w:bCs/>
          <w:sz w:val="24"/>
          <w:szCs w:val="24"/>
        </w:rPr>
        <w:t xml:space="preserve">Respectful </w:t>
      </w:r>
      <w:r>
        <w:rPr>
          <w:rFonts w:cstheme="minorHAnsi"/>
          <w:b/>
          <w:bCs/>
          <w:sz w:val="24"/>
          <w:szCs w:val="24"/>
        </w:rPr>
        <w:t>b</w:t>
      </w:r>
      <w:r w:rsidRPr="00CE3D53">
        <w:rPr>
          <w:rFonts w:cstheme="minorHAnsi"/>
          <w:b/>
          <w:bCs/>
          <w:sz w:val="24"/>
          <w:szCs w:val="24"/>
        </w:rPr>
        <w:t>oundaries</w:t>
      </w:r>
      <w:r w:rsidRPr="00CE3D53">
        <w:rPr>
          <w:rFonts w:cstheme="minorHAnsi"/>
          <w:sz w:val="24"/>
          <w:szCs w:val="24"/>
        </w:rPr>
        <w:t>: Respect each other’s boundaries to prevent escalation and maintain emotional distance.</w:t>
      </w:r>
      <w:r>
        <w:rPr>
          <w:rFonts w:cstheme="minorHAnsi"/>
          <w:sz w:val="24"/>
          <w:szCs w:val="24"/>
        </w:rPr>
        <w:t xml:space="preserve"> Communicate with each other only as agreed and using means of communication only as agreed.</w:t>
      </w:r>
    </w:p>
    <w:p w14:paraId="78502D08" w14:textId="77777777" w:rsidR="001B2847" w:rsidRDefault="001B2847" w:rsidP="00CE3D53">
      <w:pPr>
        <w:spacing w:after="0" w:line="240" w:lineRule="auto"/>
        <w:rPr>
          <w:rFonts w:cstheme="minorHAnsi"/>
          <w:sz w:val="24"/>
          <w:szCs w:val="24"/>
        </w:rPr>
      </w:pPr>
    </w:p>
    <w:p w14:paraId="41E72C59" w14:textId="7B5FB5E9" w:rsidR="00CE3D53" w:rsidRPr="00CE3D53" w:rsidRDefault="001B2847" w:rsidP="00CE3D53">
      <w:pPr>
        <w:spacing w:after="0" w:line="240" w:lineRule="auto"/>
        <w:rPr>
          <w:rFonts w:cstheme="minorHAnsi"/>
          <w:b/>
          <w:bCs/>
          <w:sz w:val="24"/>
          <w:szCs w:val="24"/>
        </w:rPr>
      </w:pPr>
      <w:r w:rsidRPr="005F3118">
        <w:rPr>
          <w:rFonts w:cstheme="minorHAnsi"/>
          <w:b/>
          <w:bCs/>
          <w:sz w:val="24"/>
          <w:szCs w:val="24"/>
        </w:rPr>
        <w:t xml:space="preserve">1. </w:t>
      </w:r>
      <w:r w:rsidR="00CE3D53" w:rsidRPr="00CE3D53">
        <w:rPr>
          <w:rFonts w:cstheme="minorHAnsi"/>
          <w:b/>
          <w:bCs/>
          <w:sz w:val="24"/>
          <w:szCs w:val="24"/>
        </w:rPr>
        <w:t>Positive Communication Techniques</w:t>
      </w:r>
      <w:r w:rsidR="00CE3D53" w:rsidRPr="005F3118">
        <w:rPr>
          <w:rFonts w:cstheme="minorHAnsi"/>
          <w:b/>
          <w:bCs/>
          <w:sz w:val="24"/>
          <w:szCs w:val="24"/>
        </w:rPr>
        <w:t xml:space="preserve">: </w:t>
      </w:r>
      <w:r w:rsidR="00CE3D53" w:rsidRPr="00CE3D53">
        <w:rPr>
          <w:rFonts w:cstheme="minorHAnsi"/>
          <w:b/>
          <w:bCs/>
          <w:sz w:val="24"/>
          <w:szCs w:val="24"/>
        </w:rPr>
        <w:t>Communication Do</w:t>
      </w:r>
      <w:r w:rsidR="00CE3D53" w:rsidRPr="005F3118">
        <w:rPr>
          <w:rFonts w:cstheme="minorHAnsi"/>
          <w:b/>
          <w:bCs/>
          <w:sz w:val="24"/>
          <w:szCs w:val="24"/>
        </w:rPr>
        <w:t>’</w:t>
      </w:r>
      <w:r w:rsidR="00CE3D53" w:rsidRPr="00CE3D53">
        <w:rPr>
          <w:rFonts w:cstheme="minorHAnsi"/>
          <w:b/>
          <w:bCs/>
          <w:sz w:val="24"/>
          <w:szCs w:val="24"/>
        </w:rPr>
        <w:t>s and Don’ts</w:t>
      </w:r>
    </w:p>
    <w:p w14:paraId="06615E12" w14:textId="77777777" w:rsidR="00CE3D53" w:rsidRDefault="00CE3D53" w:rsidP="00CE3D53">
      <w:pPr>
        <w:spacing w:after="0" w:line="240" w:lineRule="auto"/>
        <w:rPr>
          <w:rFonts w:cstheme="minorHAnsi"/>
          <w:b/>
          <w:bCs/>
          <w:sz w:val="24"/>
          <w:szCs w:val="24"/>
        </w:rPr>
      </w:pPr>
    </w:p>
    <w:p w14:paraId="5C9D2055" w14:textId="686BFAB1" w:rsidR="00CE3D53" w:rsidRPr="00CE3D53" w:rsidRDefault="00CE3D53" w:rsidP="00CE3D53">
      <w:pPr>
        <w:spacing w:after="0" w:line="240" w:lineRule="auto"/>
        <w:rPr>
          <w:rFonts w:cstheme="minorHAnsi"/>
          <w:sz w:val="24"/>
          <w:szCs w:val="24"/>
        </w:rPr>
      </w:pPr>
      <w:r w:rsidRPr="00CE3D53">
        <w:rPr>
          <w:rFonts w:cstheme="minorHAnsi"/>
          <w:b/>
          <w:bCs/>
          <w:sz w:val="24"/>
          <w:szCs w:val="24"/>
        </w:rPr>
        <w:t>Do</w:t>
      </w:r>
      <w:r w:rsidRPr="00CE3D53">
        <w:rPr>
          <w:rFonts w:cstheme="minorHAnsi"/>
          <w:sz w:val="24"/>
          <w:szCs w:val="24"/>
        </w:rPr>
        <w:t>:</w:t>
      </w:r>
    </w:p>
    <w:p w14:paraId="12EE3A18" w14:textId="15800189" w:rsidR="00CE3D53" w:rsidRPr="00CE3D53" w:rsidRDefault="00CE3D53" w:rsidP="00CE3D53">
      <w:pPr>
        <w:numPr>
          <w:ilvl w:val="0"/>
          <w:numId w:val="2"/>
        </w:numPr>
        <w:spacing w:after="0" w:line="240" w:lineRule="auto"/>
        <w:rPr>
          <w:rFonts w:cstheme="minorHAnsi"/>
          <w:sz w:val="24"/>
          <w:szCs w:val="24"/>
        </w:rPr>
      </w:pPr>
      <w:r w:rsidRPr="00CE3D53">
        <w:rPr>
          <w:rFonts w:cstheme="minorHAnsi"/>
          <w:b/>
          <w:bCs/>
          <w:sz w:val="24"/>
          <w:szCs w:val="24"/>
        </w:rPr>
        <w:t xml:space="preserve">Use </w:t>
      </w:r>
      <w:r w:rsidR="001B2847">
        <w:rPr>
          <w:rFonts w:cstheme="minorHAnsi"/>
          <w:b/>
          <w:bCs/>
          <w:sz w:val="24"/>
          <w:szCs w:val="24"/>
        </w:rPr>
        <w:t>n</w:t>
      </w:r>
      <w:r w:rsidRPr="00CE3D53">
        <w:rPr>
          <w:rFonts w:cstheme="minorHAnsi"/>
          <w:b/>
          <w:bCs/>
          <w:sz w:val="24"/>
          <w:szCs w:val="24"/>
        </w:rPr>
        <w:t xml:space="preserve">eutral </w:t>
      </w:r>
      <w:r w:rsidR="001B2847">
        <w:rPr>
          <w:rFonts w:cstheme="minorHAnsi"/>
          <w:b/>
          <w:bCs/>
          <w:sz w:val="24"/>
          <w:szCs w:val="24"/>
        </w:rPr>
        <w:t>l</w:t>
      </w:r>
      <w:r w:rsidRPr="00CE3D53">
        <w:rPr>
          <w:rFonts w:cstheme="minorHAnsi"/>
          <w:b/>
          <w:bCs/>
          <w:sz w:val="24"/>
          <w:szCs w:val="24"/>
        </w:rPr>
        <w:t>anguage</w:t>
      </w:r>
      <w:r w:rsidRPr="00CE3D53">
        <w:rPr>
          <w:rFonts w:cstheme="minorHAnsi"/>
          <w:sz w:val="24"/>
          <w:szCs w:val="24"/>
        </w:rPr>
        <w:t>: Keep your words factual and avoid emotional or opinion-based statements.</w:t>
      </w:r>
    </w:p>
    <w:p w14:paraId="58375CB2" w14:textId="61B0E1E1" w:rsidR="00CE3D53" w:rsidRPr="00CE3D53" w:rsidRDefault="00CE3D53" w:rsidP="00CE3D53">
      <w:pPr>
        <w:numPr>
          <w:ilvl w:val="1"/>
          <w:numId w:val="2"/>
        </w:numPr>
        <w:spacing w:after="0" w:line="240" w:lineRule="auto"/>
        <w:rPr>
          <w:rFonts w:cstheme="minorHAnsi"/>
          <w:sz w:val="24"/>
          <w:szCs w:val="24"/>
        </w:rPr>
      </w:pPr>
      <w:r w:rsidRPr="00CE3D53">
        <w:rPr>
          <w:rFonts w:cstheme="minorHAnsi"/>
          <w:i/>
          <w:iCs/>
          <w:sz w:val="24"/>
          <w:szCs w:val="24"/>
        </w:rPr>
        <w:t>Example</w:t>
      </w:r>
      <w:r w:rsidRPr="00CE3D53">
        <w:rPr>
          <w:rFonts w:cstheme="minorHAnsi"/>
          <w:sz w:val="24"/>
          <w:szCs w:val="24"/>
        </w:rPr>
        <w:t xml:space="preserve">: "Our child’s school </w:t>
      </w:r>
      <w:r>
        <w:rPr>
          <w:rFonts w:cstheme="minorHAnsi"/>
          <w:sz w:val="24"/>
          <w:szCs w:val="24"/>
        </w:rPr>
        <w:t>play</w:t>
      </w:r>
      <w:r w:rsidRPr="00CE3D53">
        <w:rPr>
          <w:rFonts w:cstheme="minorHAnsi"/>
          <w:sz w:val="24"/>
          <w:szCs w:val="24"/>
        </w:rPr>
        <w:t xml:space="preserve"> is at 6</w:t>
      </w:r>
      <w:r>
        <w:rPr>
          <w:rFonts w:cstheme="minorHAnsi"/>
          <w:sz w:val="24"/>
          <w:szCs w:val="24"/>
        </w:rPr>
        <w:t>pm</w:t>
      </w:r>
      <w:r w:rsidRPr="00CE3D53">
        <w:rPr>
          <w:rFonts w:cstheme="minorHAnsi"/>
          <w:sz w:val="24"/>
          <w:szCs w:val="24"/>
        </w:rPr>
        <w:t xml:space="preserve"> on Wednesday" rather than “</w:t>
      </w:r>
      <w:r w:rsidR="001B2847">
        <w:rPr>
          <w:rFonts w:cstheme="minorHAnsi"/>
          <w:sz w:val="24"/>
          <w:szCs w:val="24"/>
        </w:rPr>
        <w:t xml:space="preserve">Make certain you do </w:t>
      </w:r>
      <w:r>
        <w:rPr>
          <w:rFonts w:cstheme="minorHAnsi"/>
          <w:sz w:val="24"/>
          <w:szCs w:val="24"/>
        </w:rPr>
        <w:t xml:space="preserve">not forget about the play </w:t>
      </w:r>
      <w:r w:rsidR="001B2847">
        <w:rPr>
          <w:rFonts w:cstheme="minorHAnsi"/>
          <w:sz w:val="24"/>
          <w:szCs w:val="24"/>
        </w:rPr>
        <w:t>on Wednesday</w:t>
      </w:r>
      <w:r w:rsidRPr="00CE3D53">
        <w:rPr>
          <w:rFonts w:cstheme="minorHAnsi"/>
          <w:sz w:val="24"/>
          <w:szCs w:val="24"/>
        </w:rPr>
        <w:t>.”</w:t>
      </w:r>
    </w:p>
    <w:p w14:paraId="5EEBF86C" w14:textId="26566925" w:rsidR="00CE3D53" w:rsidRPr="00CE3D53" w:rsidRDefault="00CE3D53" w:rsidP="00CE3D53">
      <w:pPr>
        <w:numPr>
          <w:ilvl w:val="0"/>
          <w:numId w:val="2"/>
        </w:numPr>
        <w:spacing w:after="0" w:line="240" w:lineRule="auto"/>
        <w:rPr>
          <w:rFonts w:cstheme="minorHAnsi"/>
          <w:sz w:val="24"/>
          <w:szCs w:val="24"/>
        </w:rPr>
      </w:pPr>
      <w:r w:rsidRPr="00CE3D53">
        <w:rPr>
          <w:rFonts w:cstheme="minorHAnsi"/>
          <w:b/>
          <w:bCs/>
          <w:sz w:val="24"/>
          <w:szCs w:val="24"/>
        </w:rPr>
        <w:t xml:space="preserve">Frame </w:t>
      </w:r>
      <w:r w:rsidR="001B2847">
        <w:rPr>
          <w:rFonts w:cstheme="minorHAnsi"/>
          <w:b/>
          <w:bCs/>
          <w:sz w:val="24"/>
          <w:szCs w:val="24"/>
        </w:rPr>
        <w:t>r</w:t>
      </w:r>
      <w:r w:rsidRPr="00CE3D53">
        <w:rPr>
          <w:rFonts w:cstheme="minorHAnsi"/>
          <w:b/>
          <w:bCs/>
          <w:sz w:val="24"/>
          <w:szCs w:val="24"/>
        </w:rPr>
        <w:t xml:space="preserve">equests </w:t>
      </w:r>
      <w:r w:rsidR="001B2847">
        <w:rPr>
          <w:rFonts w:cstheme="minorHAnsi"/>
          <w:b/>
          <w:bCs/>
          <w:sz w:val="24"/>
          <w:szCs w:val="24"/>
        </w:rPr>
        <w:t>p</w:t>
      </w:r>
      <w:r w:rsidRPr="00CE3D53">
        <w:rPr>
          <w:rFonts w:cstheme="minorHAnsi"/>
          <w:b/>
          <w:bCs/>
          <w:sz w:val="24"/>
          <w:szCs w:val="24"/>
        </w:rPr>
        <w:t>ositively</w:t>
      </w:r>
      <w:r w:rsidRPr="00CE3D53">
        <w:rPr>
          <w:rFonts w:cstheme="minorHAnsi"/>
          <w:sz w:val="24"/>
          <w:szCs w:val="24"/>
        </w:rPr>
        <w:t>: Instead of making demands, suggest solutions.</w:t>
      </w:r>
    </w:p>
    <w:p w14:paraId="1DA62652" w14:textId="5BB8367B" w:rsidR="00CE3D53" w:rsidRPr="00CE3D53" w:rsidRDefault="00CE3D53" w:rsidP="00CE3D53">
      <w:pPr>
        <w:numPr>
          <w:ilvl w:val="1"/>
          <w:numId w:val="2"/>
        </w:numPr>
        <w:spacing w:after="0" w:line="240" w:lineRule="auto"/>
        <w:rPr>
          <w:rFonts w:cstheme="minorHAnsi"/>
          <w:sz w:val="24"/>
          <w:szCs w:val="24"/>
        </w:rPr>
      </w:pPr>
      <w:r w:rsidRPr="00CE3D53">
        <w:rPr>
          <w:rFonts w:cstheme="minorHAnsi"/>
          <w:i/>
          <w:iCs/>
          <w:sz w:val="24"/>
          <w:szCs w:val="24"/>
        </w:rPr>
        <w:t>Example</w:t>
      </w:r>
      <w:r w:rsidRPr="00CE3D53">
        <w:rPr>
          <w:rFonts w:cstheme="minorHAnsi"/>
          <w:sz w:val="24"/>
          <w:szCs w:val="24"/>
        </w:rPr>
        <w:t>: “Can we try a different pickup time that works better for both of us?” instead of “You never</w:t>
      </w:r>
      <w:r w:rsidR="001B2847">
        <w:rPr>
          <w:rFonts w:cstheme="minorHAnsi"/>
          <w:sz w:val="24"/>
          <w:szCs w:val="24"/>
        </w:rPr>
        <w:t xml:space="preserve"> agree with the arrangements that I suggest</w:t>
      </w:r>
      <w:r w:rsidRPr="00CE3D53">
        <w:rPr>
          <w:rFonts w:cstheme="minorHAnsi"/>
          <w:sz w:val="24"/>
          <w:szCs w:val="24"/>
        </w:rPr>
        <w:t>.”</w:t>
      </w:r>
    </w:p>
    <w:p w14:paraId="0A18DE86" w14:textId="3D47067E" w:rsidR="00CE3D53" w:rsidRPr="00CE3D53" w:rsidRDefault="00CE3D53" w:rsidP="00CE3D53">
      <w:pPr>
        <w:numPr>
          <w:ilvl w:val="0"/>
          <w:numId w:val="2"/>
        </w:numPr>
        <w:spacing w:after="0" w:line="240" w:lineRule="auto"/>
        <w:rPr>
          <w:rFonts w:cstheme="minorHAnsi"/>
          <w:sz w:val="24"/>
          <w:szCs w:val="24"/>
        </w:rPr>
      </w:pPr>
      <w:r w:rsidRPr="00CE3D53">
        <w:rPr>
          <w:rFonts w:cstheme="minorHAnsi"/>
          <w:b/>
          <w:bCs/>
          <w:sz w:val="24"/>
          <w:szCs w:val="24"/>
        </w:rPr>
        <w:t xml:space="preserve">Focus on </w:t>
      </w:r>
      <w:r w:rsidR="001B2847">
        <w:rPr>
          <w:rFonts w:cstheme="minorHAnsi"/>
          <w:b/>
          <w:bCs/>
          <w:sz w:val="24"/>
          <w:szCs w:val="24"/>
        </w:rPr>
        <w:t>s</w:t>
      </w:r>
      <w:r w:rsidRPr="00CE3D53">
        <w:rPr>
          <w:rFonts w:cstheme="minorHAnsi"/>
          <w:b/>
          <w:bCs/>
          <w:sz w:val="24"/>
          <w:szCs w:val="24"/>
        </w:rPr>
        <w:t xml:space="preserve">hared </w:t>
      </w:r>
      <w:r w:rsidR="001B2847">
        <w:rPr>
          <w:rFonts w:cstheme="minorHAnsi"/>
          <w:b/>
          <w:bCs/>
          <w:sz w:val="24"/>
          <w:szCs w:val="24"/>
        </w:rPr>
        <w:t>g</w:t>
      </w:r>
      <w:r w:rsidRPr="00CE3D53">
        <w:rPr>
          <w:rFonts w:cstheme="minorHAnsi"/>
          <w:b/>
          <w:bCs/>
          <w:sz w:val="24"/>
          <w:szCs w:val="24"/>
        </w:rPr>
        <w:t>oals</w:t>
      </w:r>
      <w:r w:rsidRPr="00CE3D53">
        <w:rPr>
          <w:rFonts w:cstheme="minorHAnsi"/>
          <w:sz w:val="24"/>
          <w:szCs w:val="24"/>
        </w:rPr>
        <w:t>: Emphasi</w:t>
      </w:r>
      <w:r w:rsidR="001B2847">
        <w:rPr>
          <w:rFonts w:cstheme="minorHAnsi"/>
          <w:sz w:val="24"/>
          <w:szCs w:val="24"/>
        </w:rPr>
        <w:t>s</w:t>
      </w:r>
      <w:r w:rsidRPr="00CE3D53">
        <w:rPr>
          <w:rFonts w:cstheme="minorHAnsi"/>
          <w:sz w:val="24"/>
          <w:szCs w:val="24"/>
        </w:rPr>
        <w:t>e the mutual commitment to the child’s happiness.</w:t>
      </w:r>
    </w:p>
    <w:p w14:paraId="771D8023" w14:textId="77777777" w:rsidR="00CE3D53" w:rsidRPr="00CE3D53" w:rsidRDefault="00CE3D53" w:rsidP="00CE3D53">
      <w:pPr>
        <w:numPr>
          <w:ilvl w:val="1"/>
          <w:numId w:val="2"/>
        </w:numPr>
        <w:spacing w:after="0" w:line="240" w:lineRule="auto"/>
        <w:rPr>
          <w:rFonts w:cstheme="minorHAnsi"/>
          <w:sz w:val="24"/>
          <w:szCs w:val="24"/>
        </w:rPr>
      </w:pPr>
      <w:r w:rsidRPr="00CE3D53">
        <w:rPr>
          <w:rFonts w:cstheme="minorHAnsi"/>
          <w:i/>
          <w:iCs/>
          <w:sz w:val="24"/>
          <w:szCs w:val="24"/>
        </w:rPr>
        <w:t>Example</w:t>
      </w:r>
      <w:r w:rsidRPr="00CE3D53">
        <w:rPr>
          <w:rFonts w:cstheme="minorHAnsi"/>
          <w:sz w:val="24"/>
          <w:szCs w:val="24"/>
        </w:rPr>
        <w:t>: “I think we both want to ensure they’re doing well in school. Let’s discuss ways to help.”</w:t>
      </w:r>
    </w:p>
    <w:p w14:paraId="178366D1" w14:textId="77777777" w:rsidR="001B2847" w:rsidRDefault="001B2847">
      <w:pPr>
        <w:rPr>
          <w:rFonts w:cstheme="minorHAnsi"/>
          <w:b/>
          <w:bCs/>
          <w:sz w:val="24"/>
          <w:szCs w:val="24"/>
        </w:rPr>
      </w:pPr>
      <w:r>
        <w:rPr>
          <w:rFonts w:cstheme="minorHAnsi"/>
          <w:b/>
          <w:bCs/>
          <w:sz w:val="24"/>
          <w:szCs w:val="24"/>
        </w:rPr>
        <w:br w:type="page"/>
      </w:r>
    </w:p>
    <w:p w14:paraId="41C9A72A" w14:textId="62920980" w:rsidR="00CE3D53" w:rsidRPr="00CE3D53" w:rsidRDefault="00CE3D53" w:rsidP="00CE3D53">
      <w:pPr>
        <w:spacing w:after="0" w:line="240" w:lineRule="auto"/>
        <w:rPr>
          <w:rFonts w:cstheme="minorHAnsi"/>
          <w:sz w:val="24"/>
          <w:szCs w:val="24"/>
        </w:rPr>
      </w:pPr>
      <w:r w:rsidRPr="00CE3D53">
        <w:rPr>
          <w:rFonts w:cstheme="minorHAnsi"/>
          <w:b/>
          <w:bCs/>
          <w:sz w:val="24"/>
          <w:szCs w:val="24"/>
        </w:rPr>
        <w:lastRenderedPageBreak/>
        <w:t>Do</w:t>
      </w:r>
      <w:r>
        <w:rPr>
          <w:rFonts w:cstheme="minorHAnsi"/>
          <w:b/>
          <w:bCs/>
          <w:sz w:val="24"/>
          <w:szCs w:val="24"/>
        </w:rPr>
        <w:t xml:space="preserve"> no</w:t>
      </w:r>
      <w:r w:rsidRPr="00CE3D53">
        <w:rPr>
          <w:rFonts w:cstheme="minorHAnsi"/>
          <w:b/>
          <w:bCs/>
          <w:sz w:val="24"/>
          <w:szCs w:val="24"/>
        </w:rPr>
        <w:t>t</w:t>
      </w:r>
      <w:r w:rsidRPr="00CE3D53">
        <w:rPr>
          <w:rFonts w:cstheme="minorHAnsi"/>
          <w:sz w:val="24"/>
          <w:szCs w:val="24"/>
        </w:rPr>
        <w:t>:</w:t>
      </w:r>
    </w:p>
    <w:p w14:paraId="701ED830" w14:textId="7B9468CC" w:rsidR="00CE3D53" w:rsidRPr="00CE3D53" w:rsidRDefault="001B2847" w:rsidP="00CE3D53">
      <w:pPr>
        <w:numPr>
          <w:ilvl w:val="0"/>
          <w:numId w:val="3"/>
        </w:numPr>
        <w:spacing w:after="0" w:line="240" w:lineRule="auto"/>
        <w:rPr>
          <w:rFonts w:cstheme="minorHAnsi"/>
          <w:sz w:val="24"/>
          <w:szCs w:val="24"/>
        </w:rPr>
      </w:pPr>
      <w:r>
        <w:rPr>
          <w:rFonts w:cstheme="minorHAnsi"/>
          <w:b/>
          <w:bCs/>
          <w:sz w:val="24"/>
          <w:szCs w:val="24"/>
        </w:rPr>
        <w:t>Very important: do not u</w:t>
      </w:r>
      <w:r w:rsidR="00CE3D53" w:rsidRPr="00CE3D53">
        <w:rPr>
          <w:rFonts w:cstheme="minorHAnsi"/>
          <w:b/>
          <w:bCs/>
          <w:sz w:val="24"/>
          <w:szCs w:val="24"/>
        </w:rPr>
        <w:t xml:space="preserve">se </w:t>
      </w:r>
      <w:r>
        <w:rPr>
          <w:rFonts w:cstheme="minorHAnsi"/>
          <w:b/>
          <w:bCs/>
          <w:sz w:val="24"/>
          <w:szCs w:val="24"/>
        </w:rPr>
        <w:t>s</w:t>
      </w:r>
      <w:r w:rsidR="00CE3D53" w:rsidRPr="00CE3D53">
        <w:rPr>
          <w:rFonts w:cstheme="minorHAnsi"/>
          <w:b/>
          <w:bCs/>
          <w:sz w:val="24"/>
          <w:szCs w:val="24"/>
        </w:rPr>
        <w:t xml:space="preserve">arcasm or </w:t>
      </w:r>
      <w:r>
        <w:rPr>
          <w:rFonts w:cstheme="minorHAnsi"/>
          <w:b/>
          <w:bCs/>
          <w:sz w:val="24"/>
          <w:szCs w:val="24"/>
        </w:rPr>
        <w:t>p</w:t>
      </w:r>
      <w:r w:rsidR="00CE3D53" w:rsidRPr="00CE3D53">
        <w:rPr>
          <w:rFonts w:cstheme="minorHAnsi"/>
          <w:b/>
          <w:bCs/>
          <w:sz w:val="24"/>
          <w:szCs w:val="24"/>
        </w:rPr>
        <w:t>assive-</w:t>
      </w:r>
      <w:r>
        <w:rPr>
          <w:rFonts w:cstheme="minorHAnsi"/>
          <w:b/>
          <w:bCs/>
          <w:sz w:val="24"/>
          <w:szCs w:val="24"/>
        </w:rPr>
        <w:t>a</w:t>
      </w:r>
      <w:r w:rsidR="00CE3D53" w:rsidRPr="00CE3D53">
        <w:rPr>
          <w:rFonts w:cstheme="minorHAnsi"/>
          <w:b/>
          <w:bCs/>
          <w:sz w:val="24"/>
          <w:szCs w:val="24"/>
        </w:rPr>
        <w:t xml:space="preserve">ggressive </w:t>
      </w:r>
      <w:r>
        <w:rPr>
          <w:rFonts w:cstheme="minorHAnsi"/>
          <w:b/>
          <w:bCs/>
          <w:sz w:val="24"/>
          <w:szCs w:val="24"/>
        </w:rPr>
        <w:t>l</w:t>
      </w:r>
      <w:r w:rsidR="00CE3D53" w:rsidRPr="00CE3D53">
        <w:rPr>
          <w:rFonts w:cstheme="minorHAnsi"/>
          <w:b/>
          <w:bCs/>
          <w:sz w:val="24"/>
          <w:szCs w:val="24"/>
        </w:rPr>
        <w:t>anguage</w:t>
      </w:r>
      <w:r w:rsidR="00CE3D53" w:rsidRPr="00CE3D53">
        <w:rPr>
          <w:rFonts w:cstheme="minorHAnsi"/>
          <w:sz w:val="24"/>
          <w:szCs w:val="24"/>
        </w:rPr>
        <w:t>: This escalates tension and invites defensiveness.</w:t>
      </w:r>
    </w:p>
    <w:p w14:paraId="6A5892C9" w14:textId="77777777" w:rsidR="00CE3D53" w:rsidRPr="00CE3D53" w:rsidRDefault="00CE3D53" w:rsidP="00CE3D53">
      <w:pPr>
        <w:numPr>
          <w:ilvl w:val="1"/>
          <w:numId w:val="3"/>
        </w:numPr>
        <w:spacing w:after="0" w:line="240" w:lineRule="auto"/>
        <w:rPr>
          <w:rFonts w:cstheme="minorHAnsi"/>
          <w:sz w:val="24"/>
          <w:szCs w:val="24"/>
        </w:rPr>
      </w:pPr>
      <w:r w:rsidRPr="00CE3D53">
        <w:rPr>
          <w:rFonts w:cstheme="minorHAnsi"/>
          <w:i/>
          <w:iCs/>
          <w:sz w:val="24"/>
          <w:szCs w:val="24"/>
        </w:rPr>
        <w:t>Avoid</w:t>
      </w:r>
      <w:r w:rsidRPr="00CE3D53">
        <w:rPr>
          <w:rFonts w:cstheme="minorHAnsi"/>
          <w:sz w:val="24"/>
          <w:szCs w:val="24"/>
        </w:rPr>
        <w:t>: “I’m sure you’ll remember this time, unlike last week.”</w:t>
      </w:r>
    </w:p>
    <w:p w14:paraId="630411D8" w14:textId="4C53464D" w:rsidR="00CE3D53" w:rsidRPr="00CE3D53" w:rsidRDefault="00CE3D53" w:rsidP="00CE3D53">
      <w:pPr>
        <w:numPr>
          <w:ilvl w:val="0"/>
          <w:numId w:val="3"/>
        </w:numPr>
        <w:spacing w:after="0" w:line="240" w:lineRule="auto"/>
        <w:rPr>
          <w:rFonts w:cstheme="minorHAnsi"/>
          <w:sz w:val="24"/>
          <w:szCs w:val="24"/>
        </w:rPr>
      </w:pPr>
      <w:r w:rsidRPr="00CE3D53">
        <w:rPr>
          <w:rFonts w:cstheme="minorHAnsi"/>
          <w:b/>
          <w:bCs/>
          <w:sz w:val="24"/>
          <w:szCs w:val="24"/>
        </w:rPr>
        <w:t xml:space="preserve">Don’t </w:t>
      </w:r>
      <w:r w:rsidR="001B2847">
        <w:rPr>
          <w:rFonts w:cstheme="minorHAnsi"/>
          <w:b/>
          <w:bCs/>
          <w:sz w:val="24"/>
          <w:szCs w:val="24"/>
        </w:rPr>
        <w:t>s</w:t>
      </w:r>
      <w:r w:rsidRPr="00CE3D53">
        <w:rPr>
          <w:rFonts w:cstheme="minorHAnsi"/>
          <w:b/>
          <w:bCs/>
          <w:sz w:val="24"/>
          <w:szCs w:val="24"/>
        </w:rPr>
        <w:t xml:space="preserve">end </w:t>
      </w:r>
      <w:r w:rsidR="001B2847">
        <w:rPr>
          <w:rFonts w:cstheme="minorHAnsi"/>
          <w:b/>
          <w:bCs/>
          <w:sz w:val="24"/>
          <w:szCs w:val="24"/>
        </w:rPr>
        <w:t>m</w:t>
      </w:r>
      <w:r w:rsidRPr="00CE3D53">
        <w:rPr>
          <w:rFonts w:cstheme="minorHAnsi"/>
          <w:b/>
          <w:bCs/>
          <w:sz w:val="24"/>
          <w:szCs w:val="24"/>
        </w:rPr>
        <w:t xml:space="preserve">essages </w:t>
      </w:r>
      <w:r w:rsidR="001B2847">
        <w:rPr>
          <w:rFonts w:cstheme="minorHAnsi"/>
          <w:b/>
          <w:bCs/>
          <w:sz w:val="24"/>
          <w:szCs w:val="24"/>
        </w:rPr>
        <w:t>w</w:t>
      </w:r>
      <w:r w:rsidRPr="00CE3D53">
        <w:rPr>
          <w:rFonts w:cstheme="minorHAnsi"/>
          <w:b/>
          <w:bCs/>
          <w:sz w:val="24"/>
          <w:szCs w:val="24"/>
        </w:rPr>
        <w:t xml:space="preserve">hen </w:t>
      </w:r>
      <w:r w:rsidR="001B2847">
        <w:rPr>
          <w:rFonts w:cstheme="minorHAnsi"/>
          <w:b/>
          <w:bCs/>
          <w:sz w:val="24"/>
          <w:szCs w:val="24"/>
        </w:rPr>
        <w:t>a</w:t>
      </w:r>
      <w:r w:rsidRPr="00CE3D53">
        <w:rPr>
          <w:rFonts w:cstheme="minorHAnsi"/>
          <w:b/>
          <w:bCs/>
          <w:sz w:val="24"/>
          <w:szCs w:val="24"/>
        </w:rPr>
        <w:t>ngry</w:t>
      </w:r>
      <w:r w:rsidRPr="00CE3D53">
        <w:rPr>
          <w:rFonts w:cstheme="minorHAnsi"/>
          <w:sz w:val="24"/>
          <w:szCs w:val="24"/>
        </w:rPr>
        <w:t>: Take a moment to cool off before responding to avoid reactions driven by emotion.</w:t>
      </w:r>
      <w:r w:rsidR="001B2847">
        <w:rPr>
          <w:rFonts w:cstheme="minorHAnsi"/>
          <w:sz w:val="24"/>
          <w:szCs w:val="24"/>
        </w:rPr>
        <w:t xml:space="preserve"> </w:t>
      </w:r>
      <w:r w:rsidR="005F3118">
        <w:rPr>
          <w:rFonts w:cstheme="minorHAnsi"/>
          <w:sz w:val="24"/>
          <w:szCs w:val="24"/>
        </w:rPr>
        <w:t>As a rule</w:t>
      </w:r>
      <w:r w:rsidR="001B2847">
        <w:rPr>
          <w:rFonts w:cstheme="minorHAnsi"/>
          <w:sz w:val="24"/>
          <w:szCs w:val="24"/>
        </w:rPr>
        <w:t>, never respond to messages immediately but give it a reasonable amount of time before responding.</w:t>
      </w:r>
    </w:p>
    <w:p w14:paraId="356217DF" w14:textId="77777777" w:rsidR="005F3118" w:rsidRDefault="005F3118" w:rsidP="00CE3D53">
      <w:pPr>
        <w:spacing w:after="0" w:line="240" w:lineRule="auto"/>
        <w:rPr>
          <w:rFonts w:cstheme="minorHAnsi"/>
          <w:sz w:val="24"/>
          <w:szCs w:val="24"/>
        </w:rPr>
      </w:pPr>
    </w:p>
    <w:p w14:paraId="1F3DF1BE" w14:textId="677D5E36" w:rsidR="00CE3D53" w:rsidRPr="00CE3D53" w:rsidRDefault="005F3118" w:rsidP="00CE3D53">
      <w:pPr>
        <w:spacing w:after="0" w:line="240" w:lineRule="auto"/>
        <w:rPr>
          <w:rFonts w:cstheme="minorHAnsi"/>
          <w:sz w:val="24"/>
          <w:szCs w:val="24"/>
        </w:rPr>
      </w:pPr>
      <w:r>
        <w:rPr>
          <w:rFonts w:cstheme="minorHAnsi"/>
          <w:b/>
          <w:bCs/>
          <w:sz w:val="24"/>
          <w:szCs w:val="24"/>
        </w:rPr>
        <w:t xml:space="preserve">2. </w:t>
      </w:r>
      <w:r w:rsidR="00CE3D53" w:rsidRPr="00CE3D53">
        <w:rPr>
          <w:rFonts w:cstheme="minorHAnsi"/>
          <w:b/>
          <w:bCs/>
          <w:sz w:val="24"/>
          <w:szCs w:val="24"/>
        </w:rPr>
        <w:t>De-Escalation Techniques</w:t>
      </w:r>
    </w:p>
    <w:p w14:paraId="06D69411" w14:textId="77777777" w:rsidR="005F3118" w:rsidRDefault="005F3118" w:rsidP="00CE3D53">
      <w:pPr>
        <w:spacing w:after="0" w:line="240" w:lineRule="auto"/>
        <w:rPr>
          <w:rFonts w:cstheme="minorHAnsi"/>
          <w:b/>
          <w:bCs/>
          <w:sz w:val="24"/>
          <w:szCs w:val="24"/>
        </w:rPr>
      </w:pPr>
    </w:p>
    <w:p w14:paraId="2AE96A1C" w14:textId="63639D47" w:rsidR="00CE3D53" w:rsidRPr="00CE3D53" w:rsidRDefault="00CE3D53" w:rsidP="00CE3D53">
      <w:pPr>
        <w:spacing w:after="0" w:line="240" w:lineRule="auto"/>
        <w:rPr>
          <w:rFonts w:cstheme="minorHAnsi"/>
          <w:sz w:val="24"/>
          <w:szCs w:val="24"/>
        </w:rPr>
      </w:pPr>
      <w:r w:rsidRPr="00CE3D53">
        <w:rPr>
          <w:rFonts w:cstheme="minorHAnsi"/>
          <w:b/>
          <w:bCs/>
          <w:sz w:val="24"/>
          <w:szCs w:val="24"/>
        </w:rPr>
        <w:t xml:space="preserve">Pause and </w:t>
      </w:r>
      <w:r w:rsidR="005F3118">
        <w:rPr>
          <w:rFonts w:cstheme="minorHAnsi"/>
          <w:b/>
          <w:bCs/>
          <w:sz w:val="24"/>
          <w:szCs w:val="24"/>
        </w:rPr>
        <w:t>b</w:t>
      </w:r>
      <w:r w:rsidRPr="00CE3D53">
        <w:rPr>
          <w:rFonts w:cstheme="minorHAnsi"/>
          <w:b/>
          <w:bCs/>
          <w:sz w:val="24"/>
          <w:szCs w:val="24"/>
        </w:rPr>
        <w:t>reathe</w:t>
      </w:r>
      <w:r w:rsidRPr="00CE3D53">
        <w:rPr>
          <w:rFonts w:cstheme="minorHAnsi"/>
          <w:sz w:val="24"/>
          <w:szCs w:val="24"/>
        </w:rPr>
        <w:t>:</w:t>
      </w:r>
    </w:p>
    <w:p w14:paraId="57986FF7" w14:textId="06DFC29F" w:rsidR="00CE3D53" w:rsidRPr="00CE3D53" w:rsidRDefault="00CE3D53" w:rsidP="00CE3D53">
      <w:pPr>
        <w:numPr>
          <w:ilvl w:val="0"/>
          <w:numId w:val="4"/>
        </w:numPr>
        <w:spacing w:after="0" w:line="240" w:lineRule="auto"/>
        <w:rPr>
          <w:rFonts w:cstheme="minorHAnsi"/>
          <w:sz w:val="24"/>
          <w:szCs w:val="24"/>
        </w:rPr>
      </w:pPr>
      <w:r w:rsidRPr="00CE3D53">
        <w:rPr>
          <w:rFonts w:cstheme="minorHAnsi"/>
          <w:b/>
          <w:bCs/>
          <w:sz w:val="24"/>
          <w:szCs w:val="24"/>
        </w:rPr>
        <w:t xml:space="preserve">Practice </w:t>
      </w:r>
      <w:r w:rsidR="005F3118">
        <w:rPr>
          <w:rFonts w:cstheme="minorHAnsi"/>
          <w:b/>
          <w:bCs/>
          <w:sz w:val="24"/>
          <w:szCs w:val="24"/>
        </w:rPr>
        <w:t>d</w:t>
      </w:r>
      <w:r w:rsidRPr="00CE3D53">
        <w:rPr>
          <w:rFonts w:cstheme="minorHAnsi"/>
          <w:b/>
          <w:bCs/>
          <w:sz w:val="24"/>
          <w:szCs w:val="24"/>
        </w:rPr>
        <w:t xml:space="preserve">elayed </w:t>
      </w:r>
      <w:r w:rsidR="005F3118">
        <w:rPr>
          <w:rFonts w:cstheme="minorHAnsi"/>
          <w:b/>
          <w:bCs/>
          <w:sz w:val="24"/>
          <w:szCs w:val="24"/>
        </w:rPr>
        <w:t>r</w:t>
      </w:r>
      <w:r w:rsidRPr="00CE3D53">
        <w:rPr>
          <w:rFonts w:cstheme="minorHAnsi"/>
          <w:b/>
          <w:bCs/>
          <w:sz w:val="24"/>
          <w:szCs w:val="24"/>
        </w:rPr>
        <w:t>esponses</w:t>
      </w:r>
      <w:r w:rsidRPr="00CE3D53">
        <w:rPr>
          <w:rFonts w:cstheme="minorHAnsi"/>
          <w:sz w:val="24"/>
          <w:szCs w:val="24"/>
        </w:rPr>
        <w:t>: When a message triggers strong emotions, wait before responding. Use this time to regain calm.</w:t>
      </w:r>
    </w:p>
    <w:p w14:paraId="0E0C2EA0" w14:textId="77777777" w:rsidR="00CE3D53" w:rsidRPr="00CE3D53" w:rsidRDefault="00CE3D53" w:rsidP="00CE3D53">
      <w:pPr>
        <w:numPr>
          <w:ilvl w:val="0"/>
          <w:numId w:val="4"/>
        </w:numPr>
        <w:spacing w:after="0" w:line="240" w:lineRule="auto"/>
        <w:rPr>
          <w:rFonts w:cstheme="minorHAnsi"/>
          <w:sz w:val="24"/>
          <w:szCs w:val="24"/>
        </w:rPr>
      </w:pPr>
      <w:r w:rsidRPr="00CE3D53">
        <w:rPr>
          <w:rFonts w:cstheme="minorHAnsi"/>
          <w:i/>
          <w:iCs/>
          <w:sz w:val="24"/>
          <w:szCs w:val="24"/>
        </w:rPr>
        <w:t>Example</w:t>
      </w:r>
      <w:r w:rsidRPr="00CE3D53">
        <w:rPr>
          <w:rFonts w:cstheme="minorHAnsi"/>
          <w:sz w:val="24"/>
          <w:szCs w:val="24"/>
        </w:rPr>
        <w:t>: If a comment about your parenting style feels like a provocation, take 15-30 minutes to cool off, focusing on the desired outcome of your response.</w:t>
      </w:r>
    </w:p>
    <w:p w14:paraId="04656614" w14:textId="5B402008" w:rsidR="00CE3D53" w:rsidRPr="00CE3D53" w:rsidRDefault="00CE3D53" w:rsidP="00CE3D53">
      <w:pPr>
        <w:spacing w:after="0" w:line="240" w:lineRule="auto"/>
        <w:rPr>
          <w:rFonts w:cstheme="minorHAnsi"/>
          <w:sz w:val="24"/>
          <w:szCs w:val="24"/>
        </w:rPr>
      </w:pPr>
      <w:r w:rsidRPr="00CE3D53">
        <w:rPr>
          <w:rFonts w:cstheme="minorHAnsi"/>
          <w:b/>
          <w:bCs/>
          <w:sz w:val="24"/>
          <w:szCs w:val="24"/>
        </w:rPr>
        <w:t xml:space="preserve">Reframe </w:t>
      </w:r>
      <w:r w:rsidR="005F3118">
        <w:rPr>
          <w:rFonts w:cstheme="minorHAnsi"/>
          <w:b/>
          <w:bCs/>
          <w:sz w:val="24"/>
          <w:szCs w:val="24"/>
        </w:rPr>
        <w:t>c</w:t>
      </w:r>
      <w:r w:rsidRPr="00CE3D53">
        <w:rPr>
          <w:rFonts w:cstheme="minorHAnsi"/>
          <w:b/>
          <w:bCs/>
          <w:sz w:val="24"/>
          <w:szCs w:val="24"/>
        </w:rPr>
        <w:t xml:space="preserve">ontentious </w:t>
      </w:r>
      <w:r w:rsidR="005F3118">
        <w:rPr>
          <w:rFonts w:cstheme="minorHAnsi"/>
          <w:b/>
          <w:bCs/>
          <w:sz w:val="24"/>
          <w:szCs w:val="24"/>
        </w:rPr>
        <w:t>t</w:t>
      </w:r>
      <w:r w:rsidRPr="00CE3D53">
        <w:rPr>
          <w:rFonts w:cstheme="minorHAnsi"/>
          <w:b/>
          <w:bCs/>
          <w:sz w:val="24"/>
          <w:szCs w:val="24"/>
        </w:rPr>
        <w:t>opics</w:t>
      </w:r>
      <w:r w:rsidRPr="00CE3D53">
        <w:rPr>
          <w:rFonts w:cstheme="minorHAnsi"/>
          <w:sz w:val="24"/>
          <w:szCs w:val="24"/>
        </w:rPr>
        <w:t>:</w:t>
      </w:r>
    </w:p>
    <w:p w14:paraId="4109B85A" w14:textId="77777777" w:rsidR="00CE3D53" w:rsidRPr="00CE3D53" w:rsidRDefault="00CE3D53" w:rsidP="00CE3D53">
      <w:pPr>
        <w:numPr>
          <w:ilvl w:val="0"/>
          <w:numId w:val="5"/>
        </w:numPr>
        <w:spacing w:after="0" w:line="240" w:lineRule="auto"/>
        <w:rPr>
          <w:rFonts w:cstheme="minorHAnsi"/>
          <w:sz w:val="24"/>
          <w:szCs w:val="24"/>
        </w:rPr>
      </w:pPr>
      <w:r w:rsidRPr="00CE3D53">
        <w:rPr>
          <w:rFonts w:cstheme="minorHAnsi"/>
          <w:b/>
          <w:bCs/>
          <w:sz w:val="24"/>
          <w:szCs w:val="24"/>
        </w:rPr>
        <w:t>Use “I” Statements</w:t>
      </w:r>
      <w:r w:rsidRPr="00CE3D53">
        <w:rPr>
          <w:rFonts w:cstheme="minorHAnsi"/>
          <w:sz w:val="24"/>
          <w:szCs w:val="24"/>
        </w:rPr>
        <w:t> to shift focus from blame to perspective.</w:t>
      </w:r>
    </w:p>
    <w:p w14:paraId="2CF2192E" w14:textId="4020257F" w:rsidR="00CE3D53" w:rsidRPr="00CE3D53" w:rsidRDefault="00CE3D53" w:rsidP="00CE3D53">
      <w:pPr>
        <w:numPr>
          <w:ilvl w:val="0"/>
          <w:numId w:val="5"/>
        </w:numPr>
        <w:spacing w:after="0" w:line="240" w:lineRule="auto"/>
        <w:rPr>
          <w:rFonts w:cstheme="minorHAnsi"/>
          <w:sz w:val="24"/>
          <w:szCs w:val="24"/>
        </w:rPr>
      </w:pPr>
      <w:r w:rsidRPr="00CE3D53">
        <w:rPr>
          <w:rFonts w:cstheme="minorHAnsi"/>
          <w:i/>
          <w:iCs/>
          <w:sz w:val="24"/>
          <w:szCs w:val="24"/>
        </w:rPr>
        <w:t>Example</w:t>
      </w:r>
      <w:r w:rsidRPr="00CE3D53">
        <w:rPr>
          <w:rFonts w:cstheme="minorHAnsi"/>
          <w:sz w:val="24"/>
          <w:szCs w:val="24"/>
        </w:rPr>
        <w:t xml:space="preserve">: “I feel it </w:t>
      </w:r>
      <w:r w:rsidR="005F3118" w:rsidRPr="00CE3D53">
        <w:rPr>
          <w:rFonts w:cstheme="minorHAnsi"/>
          <w:sz w:val="24"/>
          <w:szCs w:val="24"/>
        </w:rPr>
        <w:t>will</w:t>
      </w:r>
      <w:r w:rsidRPr="00CE3D53">
        <w:rPr>
          <w:rFonts w:cstheme="minorHAnsi"/>
          <w:sz w:val="24"/>
          <w:szCs w:val="24"/>
        </w:rPr>
        <w:t xml:space="preserve"> benefit our child</w:t>
      </w:r>
      <w:r w:rsidR="005F3118">
        <w:rPr>
          <w:rFonts w:cstheme="minorHAnsi"/>
          <w:sz w:val="24"/>
          <w:szCs w:val="24"/>
        </w:rPr>
        <w:t>,</w:t>
      </w:r>
      <w:r w:rsidRPr="00CE3D53">
        <w:rPr>
          <w:rFonts w:cstheme="minorHAnsi"/>
          <w:sz w:val="24"/>
          <w:szCs w:val="24"/>
        </w:rPr>
        <w:t xml:space="preserve"> if we coordinate on discipline approaches” instead of “You’re always too lenient.”</w:t>
      </w:r>
    </w:p>
    <w:p w14:paraId="5EBCD44C" w14:textId="4B797374" w:rsidR="00CE3D53" w:rsidRPr="00CE3D53" w:rsidRDefault="00CE3D53" w:rsidP="00CE3D53">
      <w:pPr>
        <w:spacing w:after="0" w:line="240" w:lineRule="auto"/>
        <w:rPr>
          <w:rFonts w:cstheme="minorHAnsi"/>
          <w:sz w:val="24"/>
          <w:szCs w:val="24"/>
        </w:rPr>
      </w:pPr>
      <w:r w:rsidRPr="00CE3D53">
        <w:rPr>
          <w:rFonts w:cstheme="minorHAnsi"/>
          <w:b/>
          <w:bCs/>
          <w:sz w:val="24"/>
          <w:szCs w:val="24"/>
        </w:rPr>
        <w:t xml:space="preserve">Focus on </w:t>
      </w:r>
      <w:r w:rsidR="005F3118">
        <w:rPr>
          <w:rFonts w:cstheme="minorHAnsi"/>
          <w:b/>
          <w:bCs/>
          <w:sz w:val="24"/>
          <w:szCs w:val="24"/>
        </w:rPr>
        <w:t>f</w:t>
      </w:r>
      <w:r w:rsidRPr="00CE3D53">
        <w:rPr>
          <w:rFonts w:cstheme="minorHAnsi"/>
          <w:b/>
          <w:bCs/>
          <w:sz w:val="24"/>
          <w:szCs w:val="24"/>
        </w:rPr>
        <w:t xml:space="preserve">acts </w:t>
      </w:r>
      <w:r w:rsidR="005F3118">
        <w:rPr>
          <w:rFonts w:cstheme="minorHAnsi"/>
          <w:b/>
          <w:bCs/>
          <w:sz w:val="24"/>
          <w:szCs w:val="24"/>
        </w:rPr>
        <w:t>o</w:t>
      </w:r>
      <w:r w:rsidRPr="00CE3D53">
        <w:rPr>
          <w:rFonts w:cstheme="minorHAnsi"/>
          <w:b/>
          <w:bCs/>
          <w:sz w:val="24"/>
          <w:szCs w:val="24"/>
        </w:rPr>
        <w:t xml:space="preserve">ver </w:t>
      </w:r>
      <w:r w:rsidR="005F3118">
        <w:rPr>
          <w:rFonts w:cstheme="minorHAnsi"/>
          <w:b/>
          <w:bCs/>
          <w:sz w:val="24"/>
          <w:szCs w:val="24"/>
        </w:rPr>
        <w:t>f</w:t>
      </w:r>
      <w:r w:rsidRPr="00CE3D53">
        <w:rPr>
          <w:rFonts w:cstheme="minorHAnsi"/>
          <w:b/>
          <w:bCs/>
          <w:sz w:val="24"/>
          <w:szCs w:val="24"/>
        </w:rPr>
        <w:t>eelings</w:t>
      </w:r>
      <w:r w:rsidRPr="00CE3D53">
        <w:rPr>
          <w:rFonts w:cstheme="minorHAnsi"/>
          <w:sz w:val="24"/>
          <w:szCs w:val="24"/>
        </w:rPr>
        <w:t>:</w:t>
      </w:r>
    </w:p>
    <w:p w14:paraId="0D29589B" w14:textId="77777777" w:rsidR="00CE3D53" w:rsidRPr="00CE3D53" w:rsidRDefault="00CE3D53" w:rsidP="00CE3D53">
      <w:pPr>
        <w:numPr>
          <w:ilvl w:val="0"/>
          <w:numId w:val="6"/>
        </w:numPr>
        <w:spacing w:after="0" w:line="240" w:lineRule="auto"/>
        <w:rPr>
          <w:rFonts w:cstheme="minorHAnsi"/>
          <w:sz w:val="24"/>
          <w:szCs w:val="24"/>
        </w:rPr>
      </w:pPr>
      <w:r w:rsidRPr="00CE3D53">
        <w:rPr>
          <w:rFonts w:cstheme="minorHAnsi"/>
          <w:sz w:val="24"/>
          <w:szCs w:val="24"/>
        </w:rPr>
        <w:t>Avoid subjective opinions and keep discussions factual.</w:t>
      </w:r>
    </w:p>
    <w:p w14:paraId="0638E27E" w14:textId="77777777" w:rsidR="00CE3D53" w:rsidRPr="00CE3D53" w:rsidRDefault="00CE3D53" w:rsidP="00CE3D53">
      <w:pPr>
        <w:numPr>
          <w:ilvl w:val="0"/>
          <w:numId w:val="6"/>
        </w:numPr>
        <w:spacing w:after="0" w:line="240" w:lineRule="auto"/>
        <w:rPr>
          <w:rFonts w:cstheme="minorHAnsi"/>
          <w:sz w:val="24"/>
          <w:szCs w:val="24"/>
        </w:rPr>
      </w:pPr>
      <w:r w:rsidRPr="00CE3D53">
        <w:rPr>
          <w:rFonts w:cstheme="minorHAnsi"/>
          <w:i/>
          <w:iCs/>
          <w:sz w:val="24"/>
          <w:szCs w:val="24"/>
        </w:rPr>
        <w:t>Example</w:t>
      </w:r>
      <w:r w:rsidRPr="00CE3D53">
        <w:rPr>
          <w:rFonts w:cstheme="minorHAnsi"/>
          <w:sz w:val="24"/>
          <w:szCs w:val="24"/>
        </w:rPr>
        <w:t>: “The doctor recommends that we follow up in two weeks” rather than “I think you’re not taking this health issue seriously.”</w:t>
      </w:r>
    </w:p>
    <w:p w14:paraId="4F55A762" w14:textId="585B7D86" w:rsidR="00CE3D53" w:rsidRPr="00CE3D53" w:rsidRDefault="00CE3D53" w:rsidP="00CE3D53">
      <w:pPr>
        <w:spacing w:after="0" w:line="240" w:lineRule="auto"/>
        <w:rPr>
          <w:rFonts w:cstheme="minorHAnsi"/>
          <w:b/>
          <w:bCs/>
          <w:sz w:val="24"/>
          <w:szCs w:val="24"/>
        </w:rPr>
      </w:pPr>
      <w:r w:rsidRPr="00CE3D53">
        <w:rPr>
          <w:rFonts w:cstheme="minorHAnsi"/>
          <w:b/>
          <w:bCs/>
          <w:sz w:val="24"/>
          <w:szCs w:val="24"/>
        </w:rPr>
        <w:t xml:space="preserve">Examples of </w:t>
      </w:r>
      <w:r w:rsidR="005F3118">
        <w:rPr>
          <w:rFonts w:cstheme="minorHAnsi"/>
          <w:b/>
          <w:bCs/>
          <w:sz w:val="24"/>
          <w:szCs w:val="24"/>
        </w:rPr>
        <w:t>e</w:t>
      </w:r>
      <w:r w:rsidRPr="00CE3D53">
        <w:rPr>
          <w:rFonts w:cstheme="minorHAnsi"/>
          <w:b/>
          <w:bCs/>
          <w:sz w:val="24"/>
          <w:szCs w:val="24"/>
        </w:rPr>
        <w:t xml:space="preserve">ffective </w:t>
      </w:r>
      <w:r w:rsidR="005F3118">
        <w:rPr>
          <w:rFonts w:cstheme="minorHAnsi"/>
          <w:b/>
          <w:bCs/>
          <w:sz w:val="24"/>
          <w:szCs w:val="24"/>
        </w:rPr>
        <w:t>d</w:t>
      </w:r>
      <w:r w:rsidRPr="00CE3D53">
        <w:rPr>
          <w:rFonts w:cstheme="minorHAnsi"/>
          <w:b/>
          <w:bCs/>
          <w:sz w:val="24"/>
          <w:szCs w:val="24"/>
        </w:rPr>
        <w:t>e-</w:t>
      </w:r>
      <w:r w:rsidR="005F3118">
        <w:rPr>
          <w:rFonts w:cstheme="minorHAnsi"/>
          <w:b/>
          <w:bCs/>
          <w:sz w:val="24"/>
          <w:szCs w:val="24"/>
        </w:rPr>
        <w:t>e</w:t>
      </w:r>
      <w:r w:rsidRPr="00CE3D53">
        <w:rPr>
          <w:rFonts w:cstheme="minorHAnsi"/>
          <w:b/>
          <w:bCs/>
          <w:sz w:val="24"/>
          <w:szCs w:val="24"/>
        </w:rPr>
        <w:t xml:space="preserve">scalation in </w:t>
      </w:r>
      <w:r w:rsidR="005F3118">
        <w:rPr>
          <w:rFonts w:cstheme="minorHAnsi"/>
          <w:b/>
          <w:bCs/>
          <w:sz w:val="24"/>
          <w:szCs w:val="24"/>
        </w:rPr>
        <w:t>t</w:t>
      </w:r>
      <w:r w:rsidRPr="00CE3D53">
        <w:rPr>
          <w:rFonts w:cstheme="minorHAnsi"/>
          <w:b/>
          <w:bCs/>
          <w:sz w:val="24"/>
          <w:szCs w:val="24"/>
        </w:rPr>
        <w:t>exts</w:t>
      </w:r>
      <w:r w:rsidR="005F3118">
        <w:rPr>
          <w:rFonts w:cstheme="minorHAnsi"/>
          <w:b/>
          <w:bCs/>
          <w:sz w:val="24"/>
          <w:szCs w:val="24"/>
        </w:rPr>
        <w:t>:</w:t>
      </w:r>
    </w:p>
    <w:p w14:paraId="24032981" w14:textId="38B3EB29" w:rsidR="00CE3D53" w:rsidRPr="00CE3D53" w:rsidRDefault="00CE3D53" w:rsidP="00CE3D53">
      <w:pPr>
        <w:numPr>
          <w:ilvl w:val="0"/>
          <w:numId w:val="7"/>
        </w:numPr>
        <w:spacing w:after="0" w:line="240" w:lineRule="auto"/>
        <w:rPr>
          <w:rFonts w:cstheme="minorHAnsi"/>
          <w:sz w:val="24"/>
          <w:szCs w:val="24"/>
        </w:rPr>
      </w:pPr>
      <w:r w:rsidRPr="00CE3D53">
        <w:rPr>
          <w:rFonts w:cstheme="minorHAnsi"/>
          <w:i/>
          <w:iCs/>
          <w:sz w:val="24"/>
          <w:szCs w:val="24"/>
        </w:rPr>
        <w:t>Escalating Text</w:t>
      </w:r>
      <w:r w:rsidRPr="00CE3D53">
        <w:rPr>
          <w:rFonts w:cstheme="minorHAnsi"/>
          <w:sz w:val="24"/>
          <w:szCs w:val="24"/>
        </w:rPr>
        <w:t>: “You’re always so disorgani</w:t>
      </w:r>
      <w:r w:rsidR="00714C51">
        <w:rPr>
          <w:rFonts w:cstheme="minorHAnsi"/>
          <w:sz w:val="24"/>
          <w:szCs w:val="24"/>
        </w:rPr>
        <w:t>s</w:t>
      </w:r>
      <w:r w:rsidRPr="00CE3D53">
        <w:rPr>
          <w:rFonts w:cstheme="minorHAnsi"/>
          <w:sz w:val="24"/>
          <w:szCs w:val="24"/>
        </w:rPr>
        <w:t xml:space="preserve">ed with drop-offs. Maybe if you </w:t>
      </w:r>
      <w:proofErr w:type="gramStart"/>
      <w:r w:rsidRPr="00CE3D53">
        <w:rPr>
          <w:rFonts w:cstheme="minorHAnsi"/>
          <w:sz w:val="24"/>
          <w:szCs w:val="24"/>
        </w:rPr>
        <w:t>actually cared</w:t>
      </w:r>
      <w:proofErr w:type="gramEnd"/>
      <w:r w:rsidRPr="00CE3D53">
        <w:rPr>
          <w:rFonts w:cstheme="minorHAnsi"/>
          <w:sz w:val="24"/>
          <w:szCs w:val="24"/>
        </w:rPr>
        <w:t>, this wouldn’t be so hard for our child.”</w:t>
      </w:r>
    </w:p>
    <w:p w14:paraId="285BF79B" w14:textId="543CF5D4" w:rsidR="00CE3D53" w:rsidRPr="00CE3D53" w:rsidRDefault="00CE3D53" w:rsidP="00CE3D53">
      <w:pPr>
        <w:numPr>
          <w:ilvl w:val="0"/>
          <w:numId w:val="7"/>
        </w:numPr>
        <w:spacing w:after="0" w:line="240" w:lineRule="auto"/>
        <w:rPr>
          <w:rFonts w:cstheme="minorHAnsi"/>
          <w:sz w:val="24"/>
          <w:szCs w:val="24"/>
        </w:rPr>
      </w:pPr>
      <w:r w:rsidRPr="00CE3D53">
        <w:rPr>
          <w:rFonts w:cstheme="minorHAnsi"/>
          <w:i/>
          <w:iCs/>
          <w:sz w:val="24"/>
          <w:szCs w:val="24"/>
        </w:rPr>
        <w:t>De-Escalated Text</w:t>
      </w:r>
      <w:r w:rsidRPr="00CE3D53">
        <w:rPr>
          <w:rFonts w:cstheme="minorHAnsi"/>
          <w:sz w:val="24"/>
          <w:szCs w:val="24"/>
        </w:rPr>
        <w:t>: “It seems drop-off times have been challenging. Would 5</w:t>
      </w:r>
      <w:r w:rsidR="00714C51">
        <w:rPr>
          <w:rFonts w:cstheme="minorHAnsi"/>
          <w:sz w:val="24"/>
          <w:szCs w:val="24"/>
        </w:rPr>
        <w:t>pm</w:t>
      </w:r>
      <w:r w:rsidRPr="00CE3D53">
        <w:rPr>
          <w:rFonts w:cstheme="minorHAnsi"/>
          <w:sz w:val="24"/>
          <w:szCs w:val="24"/>
        </w:rPr>
        <w:t xml:space="preserve"> work better for you? This way, we can help our child transition smoothly.”</w:t>
      </w:r>
    </w:p>
    <w:p w14:paraId="5D5FA4A0" w14:textId="77777777" w:rsidR="005F3118" w:rsidRDefault="005F3118" w:rsidP="00CE3D53">
      <w:pPr>
        <w:spacing w:after="0" w:line="240" w:lineRule="auto"/>
        <w:rPr>
          <w:rFonts w:cstheme="minorHAnsi"/>
          <w:sz w:val="24"/>
          <w:szCs w:val="24"/>
        </w:rPr>
      </w:pPr>
    </w:p>
    <w:p w14:paraId="2ED2CC34" w14:textId="6348B3AF" w:rsidR="00CE3D53" w:rsidRDefault="005F3118" w:rsidP="00CE3D53">
      <w:pPr>
        <w:spacing w:after="0" w:line="240" w:lineRule="auto"/>
        <w:rPr>
          <w:rFonts w:cstheme="minorHAnsi"/>
          <w:b/>
          <w:bCs/>
          <w:sz w:val="24"/>
          <w:szCs w:val="24"/>
        </w:rPr>
      </w:pPr>
      <w:r>
        <w:rPr>
          <w:rFonts w:cstheme="minorHAnsi"/>
          <w:b/>
          <w:bCs/>
          <w:sz w:val="24"/>
          <w:szCs w:val="24"/>
        </w:rPr>
        <w:t xml:space="preserve">3. </w:t>
      </w:r>
      <w:r w:rsidR="00CE3D53" w:rsidRPr="00CE3D53">
        <w:rPr>
          <w:rFonts w:cstheme="minorHAnsi"/>
          <w:b/>
          <w:bCs/>
          <w:sz w:val="24"/>
          <w:szCs w:val="24"/>
        </w:rPr>
        <w:t xml:space="preserve">Choosing </w:t>
      </w:r>
      <w:r>
        <w:rPr>
          <w:rFonts w:cstheme="minorHAnsi"/>
          <w:b/>
          <w:bCs/>
          <w:sz w:val="24"/>
          <w:szCs w:val="24"/>
        </w:rPr>
        <w:t>effective c</w:t>
      </w:r>
      <w:r w:rsidR="00CE3D53" w:rsidRPr="00CE3D53">
        <w:rPr>
          <w:rFonts w:cstheme="minorHAnsi"/>
          <w:b/>
          <w:bCs/>
          <w:sz w:val="24"/>
          <w:szCs w:val="24"/>
        </w:rPr>
        <w:t xml:space="preserve">ommunication </w:t>
      </w:r>
      <w:r>
        <w:rPr>
          <w:rFonts w:cstheme="minorHAnsi"/>
          <w:b/>
          <w:bCs/>
          <w:sz w:val="24"/>
          <w:szCs w:val="24"/>
        </w:rPr>
        <w:t>c</w:t>
      </w:r>
      <w:r w:rsidR="00CE3D53" w:rsidRPr="00CE3D53">
        <w:rPr>
          <w:rFonts w:cstheme="minorHAnsi"/>
          <w:b/>
          <w:bCs/>
          <w:sz w:val="24"/>
          <w:szCs w:val="24"/>
        </w:rPr>
        <w:t>hannels</w:t>
      </w:r>
    </w:p>
    <w:p w14:paraId="3B2E5D3C" w14:textId="77777777" w:rsidR="005F3118" w:rsidRPr="00CE3D53" w:rsidRDefault="005F3118" w:rsidP="00CE3D53">
      <w:pPr>
        <w:spacing w:after="0" w:line="240" w:lineRule="auto"/>
        <w:rPr>
          <w:rFonts w:cstheme="minorHAnsi"/>
          <w:sz w:val="24"/>
          <w:szCs w:val="24"/>
        </w:rPr>
      </w:pPr>
    </w:p>
    <w:p w14:paraId="1A581506" w14:textId="4F042D5D" w:rsidR="00CE3D53" w:rsidRPr="00CE3D53" w:rsidRDefault="005F3118" w:rsidP="00CE3D53">
      <w:pPr>
        <w:spacing w:after="0" w:line="240" w:lineRule="auto"/>
        <w:rPr>
          <w:rFonts w:cstheme="minorHAnsi"/>
          <w:sz w:val="24"/>
          <w:szCs w:val="24"/>
        </w:rPr>
      </w:pPr>
      <w:r>
        <w:rPr>
          <w:rFonts w:cstheme="minorHAnsi"/>
          <w:b/>
          <w:bCs/>
          <w:sz w:val="24"/>
          <w:szCs w:val="24"/>
        </w:rPr>
        <w:t>a</w:t>
      </w:r>
      <w:r w:rsidR="00CE3D53" w:rsidRPr="00CE3D53">
        <w:rPr>
          <w:rFonts w:cstheme="minorHAnsi"/>
          <w:b/>
          <w:bCs/>
          <w:sz w:val="24"/>
          <w:szCs w:val="24"/>
        </w:rPr>
        <w:t>. Written Channels (Email/Text</w:t>
      </w:r>
      <w:r>
        <w:rPr>
          <w:rFonts w:cstheme="minorHAnsi"/>
          <w:b/>
          <w:bCs/>
          <w:sz w:val="24"/>
          <w:szCs w:val="24"/>
        </w:rPr>
        <w:t>s</w:t>
      </w:r>
      <w:r w:rsidR="00CE3D53" w:rsidRPr="00CE3D53">
        <w:rPr>
          <w:rFonts w:cstheme="minorHAnsi"/>
          <w:b/>
          <w:bCs/>
          <w:sz w:val="24"/>
          <w:szCs w:val="24"/>
        </w:rPr>
        <w:t>)</w:t>
      </w:r>
    </w:p>
    <w:p w14:paraId="402B3483" w14:textId="77777777" w:rsidR="00CE3D53" w:rsidRPr="00CE3D53" w:rsidRDefault="00CE3D53" w:rsidP="00CE3D53">
      <w:pPr>
        <w:numPr>
          <w:ilvl w:val="0"/>
          <w:numId w:val="8"/>
        </w:numPr>
        <w:spacing w:after="0" w:line="240" w:lineRule="auto"/>
        <w:rPr>
          <w:rFonts w:cstheme="minorHAnsi"/>
          <w:sz w:val="24"/>
          <w:szCs w:val="24"/>
        </w:rPr>
      </w:pPr>
      <w:r w:rsidRPr="00CE3D53">
        <w:rPr>
          <w:rFonts w:cstheme="minorHAnsi"/>
          <w:i/>
          <w:iCs/>
          <w:sz w:val="24"/>
          <w:szCs w:val="24"/>
        </w:rPr>
        <w:t>Pros</w:t>
      </w:r>
      <w:r w:rsidRPr="00CE3D53">
        <w:rPr>
          <w:rFonts w:cstheme="minorHAnsi"/>
          <w:sz w:val="24"/>
          <w:szCs w:val="24"/>
        </w:rPr>
        <w:t>: Offers time to think before responding; creates a record of communication.</w:t>
      </w:r>
    </w:p>
    <w:p w14:paraId="548A5B4F" w14:textId="2D1D6964" w:rsidR="00CE3D53" w:rsidRPr="00CE3D53" w:rsidRDefault="00CE3D53" w:rsidP="00CE3D53">
      <w:pPr>
        <w:numPr>
          <w:ilvl w:val="0"/>
          <w:numId w:val="8"/>
        </w:numPr>
        <w:spacing w:after="0" w:line="240" w:lineRule="auto"/>
        <w:rPr>
          <w:rFonts w:cstheme="minorHAnsi"/>
          <w:sz w:val="24"/>
          <w:szCs w:val="24"/>
        </w:rPr>
      </w:pPr>
      <w:r w:rsidRPr="00CE3D53">
        <w:rPr>
          <w:rFonts w:cstheme="minorHAnsi"/>
          <w:i/>
          <w:iCs/>
          <w:sz w:val="24"/>
          <w:szCs w:val="24"/>
        </w:rPr>
        <w:t>Best for</w:t>
      </w:r>
      <w:r w:rsidRPr="00CE3D53">
        <w:rPr>
          <w:rFonts w:cstheme="minorHAnsi"/>
          <w:sz w:val="24"/>
          <w:szCs w:val="24"/>
        </w:rPr>
        <w:t>: Logistical discussions, planning schedules, and important updates.</w:t>
      </w:r>
      <w:r w:rsidR="005F3118">
        <w:rPr>
          <w:rFonts w:cstheme="minorHAnsi"/>
          <w:sz w:val="24"/>
          <w:szCs w:val="24"/>
        </w:rPr>
        <w:t xml:space="preserve"> Written communication via emails and texts is suggested to be used as the main means of communication in situations of high conflict.</w:t>
      </w:r>
    </w:p>
    <w:p w14:paraId="5ADDB7BF" w14:textId="702DDD1D" w:rsidR="00CE3D53" w:rsidRPr="00CE3D53" w:rsidRDefault="00714C51" w:rsidP="00CE3D53">
      <w:pPr>
        <w:spacing w:after="0" w:line="240" w:lineRule="auto"/>
        <w:rPr>
          <w:rFonts w:cstheme="minorHAnsi"/>
          <w:sz w:val="24"/>
          <w:szCs w:val="24"/>
        </w:rPr>
      </w:pPr>
      <w:r>
        <w:rPr>
          <w:rFonts w:cstheme="minorHAnsi"/>
          <w:sz w:val="24"/>
          <w:szCs w:val="24"/>
        </w:rPr>
        <w:t xml:space="preserve">      </w:t>
      </w:r>
      <w:r w:rsidR="00CE3D53" w:rsidRPr="00CE3D53">
        <w:rPr>
          <w:rFonts w:cstheme="minorHAnsi"/>
          <w:sz w:val="24"/>
          <w:szCs w:val="24"/>
        </w:rPr>
        <w:t xml:space="preserve">Examples of </w:t>
      </w:r>
      <w:r>
        <w:rPr>
          <w:rFonts w:cstheme="minorHAnsi"/>
          <w:sz w:val="24"/>
          <w:szCs w:val="24"/>
        </w:rPr>
        <w:t>w</w:t>
      </w:r>
      <w:r w:rsidR="00CE3D53" w:rsidRPr="00CE3D53">
        <w:rPr>
          <w:rFonts w:cstheme="minorHAnsi"/>
          <w:sz w:val="24"/>
          <w:szCs w:val="24"/>
        </w:rPr>
        <w:t xml:space="preserve">hen to Use </w:t>
      </w:r>
      <w:r w:rsidR="005F3118" w:rsidRPr="00714C51">
        <w:rPr>
          <w:rFonts w:cstheme="minorHAnsi"/>
          <w:sz w:val="24"/>
          <w:szCs w:val="24"/>
        </w:rPr>
        <w:t>e</w:t>
      </w:r>
      <w:r w:rsidR="00CE3D53" w:rsidRPr="00CE3D53">
        <w:rPr>
          <w:rFonts w:cstheme="minorHAnsi"/>
          <w:sz w:val="24"/>
          <w:szCs w:val="24"/>
        </w:rPr>
        <w:t xml:space="preserve">mail vs. </w:t>
      </w:r>
      <w:r w:rsidR="005F3118" w:rsidRPr="00714C51">
        <w:rPr>
          <w:rFonts w:cstheme="minorHAnsi"/>
          <w:sz w:val="24"/>
          <w:szCs w:val="24"/>
        </w:rPr>
        <w:t>t</w:t>
      </w:r>
      <w:r w:rsidR="00CE3D53" w:rsidRPr="00CE3D53">
        <w:rPr>
          <w:rFonts w:cstheme="minorHAnsi"/>
          <w:sz w:val="24"/>
          <w:szCs w:val="24"/>
        </w:rPr>
        <w:t>ext</w:t>
      </w:r>
      <w:r w:rsidR="005F3118" w:rsidRPr="00714C51">
        <w:rPr>
          <w:rFonts w:cstheme="minorHAnsi"/>
          <w:sz w:val="24"/>
          <w:szCs w:val="24"/>
        </w:rPr>
        <w:t>s</w:t>
      </w:r>
      <w:r w:rsidR="00CE3D53" w:rsidRPr="00CE3D53">
        <w:rPr>
          <w:rFonts w:cstheme="minorHAnsi"/>
          <w:sz w:val="24"/>
          <w:szCs w:val="24"/>
        </w:rPr>
        <w:t>:</w:t>
      </w:r>
    </w:p>
    <w:p w14:paraId="06DEF042" w14:textId="67C9E54C" w:rsidR="00CE3D53" w:rsidRPr="00CE3D53" w:rsidRDefault="00CE3D53" w:rsidP="00CE3D53">
      <w:pPr>
        <w:numPr>
          <w:ilvl w:val="0"/>
          <w:numId w:val="9"/>
        </w:numPr>
        <w:spacing w:after="0" w:line="240" w:lineRule="auto"/>
        <w:rPr>
          <w:rFonts w:cstheme="minorHAnsi"/>
          <w:sz w:val="24"/>
          <w:szCs w:val="24"/>
        </w:rPr>
      </w:pPr>
      <w:r w:rsidRPr="00CE3D53">
        <w:rPr>
          <w:rFonts w:cstheme="minorHAnsi"/>
          <w:i/>
          <w:iCs/>
          <w:sz w:val="24"/>
          <w:szCs w:val="24"/>
        </w:rPr>
        <w:t>Text</w:t>
      </w:r>
      <w:r w:rsidR="005F3118">
        <w:rPr>
          <w:rFonts w:cstheme="minorHAnsi"/>
          <w:sz w:val="24"/>
          <w:szCs w:val="24"/>
        </w:rPr>
        <w:t>s</w:t>
      </w:r>
      <w:r w:rsidRPr="00CE3D53">
        <w:rPr>
          <w:rFonts w:cstheme="minorHAnsi"/>
          <w:sz w:val="24"/>
          <w:szCs w:val="24"/>
        </w:rPr>
        <w:t xml:space="preserve">: For quick updates like “Arrived at </w:t>
      </w:r>
      <w:r w:rsidR="00714C51">
        <w:rPr>
          <w:rFonts w:cstheme="minorHAnsi"/>
          <w:sz w:val="24"/>
          <w:szCs w:val="24"/>
        </w:rPr>
        <w:t>the handover place</w:t>
      </w:r>
      <w:r w:rsidRPr="00CE3D53">
        <w:rPr>
          <w:rFonts w:cstheme="minorHAnsi"/>
          <w:sz w:val="24"/>
          <w:szCs w:val="24"/>
        </w:rPr>
        <w:t>” or “Can we switch to Wednesday this week?”</w:t>
      </w:r>
    </w:p>
    <w:p w14:paraId="31B3CD99" w14:textId="77777777" w:rsidR="00CE3D53" w:rsidRPr="00CE3D53" w:rsidRDefault="00CE3D53" w:rsidP="00CE3D53">
      <w:pPr>
        <w:numPr>
          <w:ilvl w:val="0"/>
          <w:numId w:val="9"/>
        </w:numPr>
        <w:spacing w:after="0" w:line="240" w:lineRule="auto"/>
        <w:rPr>
          <w:rFonts w:cstheme="minorHAnsi"/>
          <w:sz w:val="24"/>
          <w:szCs w:val="24"/>
        </w:rPr>
      </w:pPr>
      <w:r w:rsidRPr="00CE3D53">
        <w:rPr>
          <w:rFonts w:cstheme="minorHAnsi"/>
          <w:i/>
          <w:iCs/>
          <w:sz w:val="24"/>
          <w:szCs w:val="24"/>
        </w:rPr>
        <w:t>Email</w:t>
      </w:r>
      <w:r w:rsidRPr="00CE3D53">
        <w:rPr>
          <w:rFonts w:cstheme="minorHAnsi"/>
          <w:sz w:val="24"/>
          <w:szCs w:val="24"/>
        </w:rPr>
        <w:t>: For issues that require more details, such as school plans, changes in custody schedules, or financial discussions.</w:t>
      </w:r>
    </w:p>
    <w:p w14:paraId="59E33435" w14:textId="56BD20E3" w:rsidR="00CE3D53" w:rsidRPr="00CE3D53" w:rsidRDefault="00714C51" w:rsidP="00CE3D53">
      <w:pPr>
        <w:spacing w:after="0" w:line="240" w:lineRule="auto"/>
        <w:rPr>
          <w:rFonts w:cstheme="minorHAnsi"/>
          <w:sz w:val="24"/>
          <w:szCs w:val="24"/>
        </w:rPr>
      </w:pPr>
      <w:r>
        <w:rPr>
          <w:rFonts w:cstheme="minorHAnsi"/>
          <w:b/>
          <w:bCs/>
          <w:sz w:val="24"/>
          <w:szCs w:val="24"/>
        </w:rPr>
        <w:t>b</w:t>
      </w:r>
      <w:r w:rsidR="00CE3D53" w:rsidRPr="00CE3D53">
        <w:rPr>
          <w:rFonts w:cstheme="minorHAnsi"/>
          <w:b/>
          <w:bCs/>
          <w:sz w:val="24"/>
          <w:szCs w:val="24"/>
        </w:rPr>
        <w:t>. Co-Parenting Apps</w:t>
      </w:r>
      <w:r w:rsidR="00CE3D53" w:rsidRPr="00CE3D53">
        <w:rPr>
          <w:rFonts w:cstheme="minorHAnsi"/>
          <w:sz w:val="24"/>
          <w:szCs w:val="24"/>
        </w:rPr>
        <w:t>:</w:t>
      </w:r>
    </w:p>
    <w:p w14:paraId="7C56B5FC" w14:textId="77777777" w:rsidR="00CE3D53" w:rsidRPr="00CE3D53" w:rsidRDefault="00CE3D53" w:rsidP="00CE3D53">
      <w:pPr>
        <w:numPr>
          <w:ilvl w:val="0"/>
          <w:numId w:val="10"/>
        </w:numPr>
        <w:spacing w:after="0" w:line="240" w:lineRule="auto"/>
        <w:rPr>
          <w:rFonts w:cstheme="minorHAnsi"/>
          <w:sz w:val="24"/>
          <w:szCs w:val="24"/>
        </w:rPr>
      </w:pPr>
      <w:r w:rsidRPr="00CE3D53">
        <w:rPr>
          <w:rFonts w:cstheme="minorHAnsi"/>
          <w:i/>
          <w:iCs/>
          <w:sz w:val="24"/>
          <w:szCs w:val="24"/>
        </w:rPr>
        <w:t>Benefits</w:t>
      </w:r>
      <w:r w:rsidRPr="00CE3D53">
        <w:rPr>
          <w:rFonts w:cstheme="minorHAnsi"/>
          <w:sz w:val="24"/>
          <w:szCs w:val="24"/>
        </w:rPr>
        <w:t xml:space="preserve">: Apps like </w:t>
      </w:r>
      <w:r w:rsidRPr="00CE3D53">
        <w:rPr>
          <w:rFonts w:cstheme="minorHAnsi"/>
          <w:i/>
          <w:iCs/>
          <w:sz w:val="24"/>
          <w:szCs w:val="24"/>
        </w:rPr>
        <w:t>OurFamilyWizard</w:t>
      </w:r>
      <w:r w:rsidRPr="00CE3D53">
        <w:rPr>
          <w:rFonts w:cstheme="minorHAnsi"/>
          <w:sz w:val="24"/>
          <w:szCs w:val="24"/>
        </w:rPr>
        <w:t xml:space="preserve"> or </w:t>
      </w:r>
      <w:r w:rsidRPr="00CE3D53">
        <w:rPr>
          <w:rFonts w:cstheme="minorHAnsi"/>
          <w:i/>
          <w:iCs/>
          <w:sz w:val="24"/>
          <w:szCs w:val="24"/>
        </w:rPr>
        <w:t xml:space="preserve">TalkingParents </w:t>
      </w:r>
      <w:r w:rsidRPr="00CE3D53">
        <w:rPr>
          <w:rFonts w:cstheme="minorHAnsi"/>
          <w:sz w:val="24"/>
          <w:szCs w:val="24"/>
        </w:rPr>
        <w:t>allow structured communication, timestamping, and a way to keep track of expenses.</w:t>
      </w:r>
    </w:p>
    <w:p w14:paraId="2590717F" w14:textId="58AF7FEB" w:rsidR="00714C51" w:rsidRDefault="00CE3D53" w:rsidP="00CE3D53">
      <w:pPr>
        <w:numPr>
          <w:ilvl w:val="0"/>
          <w:numId w:val="10"/>
        </w:numPr>
        <w:spacing w:after="0" w:line="240" w:lineRule="auto"/>
        <w:rPr>
          <w:rFonts w:cstheme="minorHAnsi"/>
          <w:sz w:val="24"/>
          <w:szCs w:val="24"/>
        </w:rPr>
      </w:pPr>
      <w:r w:rsidRPr="00CE3D53">
        <w:rPr>
          <w:rFonts w:cstheme="minorHAnsi"/>
          <w:i/>
          <w:iCs/>
          <w:sz w:val="24"/>
          <w:szCs w:val="24"/>
        </w:rPr>
        <w:t>Suggested Use</w:t>
      </w:r>
      <w:r w:rsidRPr="00CE3D53">
        <w:rPr>
          <w:rFonts w:cstheme="minorHAnsi"/>
          <w:sz w:val="24"/>
          <w:szCs w:val="24"/>
        </w:rPr>
        <w:t xml:space="preserve">: Establish a pattern of using an app for all logistical and planning messages to prevent emotions from </w:t>
      </w:r>
      <w:r w:rsidR="005F3118">
        <w:rPr>
          <w:rFonts w:cstheme="minorHAnsi"/>
          <w:sz w:val="24"/>
          <w:szCs w:val="24"/>
        </w:rPr>
        <w:t>‘</w:t>
      </w:r>
      <w:r w:rsidRPr="00CE3D53">
        <w:rPr>
          <w:rFonts w:cstheme="minorHAnsi"/>
          <w:sz w:val="24"/>
          <w:szCs w:val="24"/>
        </w:rPr>
        <w:t>seeping</w:t>
      </w:r>
      <w:r w:rsidR="005F3118">
        <w:rPr>
          <w:rFonts w:cstheme="minorHAnsi"/>
          <w:sz w:val="24"/>
          <w:szCs w:val="24"/>
        </w:rPr>
        <w:t>’</w:t>
      </w:r>
      <w:r w:rsidRPr="00CE3D53">
        <w:rPr>
          <w:rFonts w:cstheme="minorHAnsi"/>
          <w:sz w:val="24"/>
          <w:szCs w:val="24"/>
        </w:rPr>
        <w:t xml:space="preserve"> into discussions.</w:t>
      </w:r>
    </w:p>
    <w:p w14:paraId="5FCB52A1" w14:textId="77777777" w:rsidR="00714C51" w:rsidRDefault="00714C51">
      <w:pPr>
        <w:rPr>
          <w:rFonts w:cstheme="minorHAnsi"/>
          <w:sz w:val="24"/>
          <w:szCs w:val="24"/>
        </w:rPr>
      </w:pPr>
      <w:r>
        <w:rPr>
          <w:rFonts w:cstheme="minorHAnsi"/>
          <w:sz w:val="24"/>
          <w:szCs w:val="24"/>
        </w:rPr>
        <w:br w:type="page"/>
      </w:r>
    </w:p>
    <w:p w14:paraId="73D1F4F6" w14:textId="77777777" w:rsidR="00CE3D53" w:rsidRPr="00CE3D53" w:rsidRDefault="00CE3D53" w:rsidP="00714C51">
      <w:pPr>
        <w:spacing w:after="0" w:line="240" w:lineRule="auto"/>
        <w:ind w:left="360"/>
        <w:rPr>
          <w:rFonts w:cstheme="minorHAnsi"/>
          <w:sz w:val="24"/>
          <w:szCs w:val="24"/>
        </w:rPr>
      </w:pPr>
    </w:p>
    <w:p w14:paraId="315ECCCF" w14:textId="10889DAA" w:rsidR="00CE3D53" w:rsidRPr="00CE3D53" w:rsidRDefault="00714C51" w:rsidP="00CE3D53">
      <w:pPr>
        <w:spacing w:after="0" w:line="240" w:lineRule="auto"/>
        <w:rPr>
          <w:rFonts w:cstheme="minorHAnsi"/>
          <w:sz w:val="24"/>
          <w:szCs w:val="24"/>
        </w:rPr>
      </w:pPr>
      <w:r>
        <w:rPr>
          <w:rFonts w:cstheme="minorHAnsi"/>
          <w:b/>
          <w:bCs/>
          <w:sz w:val="24"/>
          <w:szCs w:val="24"/>
        </w:rPr>
        <w:t>c</w:t>
      </w:r>
      <w:r w:rsidR="00CE3D53" w:rsidRPr="00CE3D53">
        <w:rPr>
          <w:rFonts w:cstheme="minorHAnsi"/>
          <w:b/>
          <w:bCs/>
          <w:sz w:val="24"/>
          <w:szCs w:val="24"/>
        </w:rPr>
        <w:t xml:space="preserve">. Phone </w:t>
      </w:r>
      <w:r>
        <w:rPr>
          <w:rFonts w:cstheme="minorHAnsi"/>
          <w:b/>
          <w:bCs/>
          <w:sz w:val="24"/>
          <w:szCs w:val="24"/>
        </w:rPr>
        <w:t>c</w:t>
      </w:r>
      <w:r w:rsidR="00CE3D53" w:rsidRPr="00CE3D53">
        <w:rPr>
          <w:rFonts w:cstheme="minorHAnsi"/>
          <w:b/>
          <w:bCs/>
          <w:sz w:val="24"/>
          <w:szCs w:val="24"/>
        </w:rPr>
        <w:t xml:space="preserve">alls in </w:t>
      </w:r>
      <w:r>
        <w:rPr>
          <w:rFonts w:cstheme="minorHAnsi"/>
          <w:b/>
          <w:bCs/>
          <w:sz w:val="24"/>
          <w:szCs w:val="24"/>
        </w:rPr>
        <w:t>e</w:t>
      </w:r>
      <w:r w:rsidR="00CE3D53" w:rsidRPr="00CE3D53">
        <w:rPr>
          <w:rFonts w:cstheme="minorHAnsi"/>
          <w:b/>
          <w:bCs/>
          <w:sz w:val="24"/>
          <w:szCs w:val="24"/>
        </w:rPr>
        <w:t xml:space="preserve">mergencies </w:t>
      </w:r>
      <w:r>
        <w:rPr>
          <w:rFonts w:cstheme="minorHAnsi"/>
          <w:b/>
          <w:bCs/>
          <w:sz w:val="24"/>
          <w:szCs w:val="24"/>
        </w:rPr>
        <w:t>o</w:t>
      </w:r>
      <w:r w:rsidR="00CE3D53" w:rsidRPr="00CE3D53">
        <w:rPr>
          <w:rFonts w:cstheme="minorHAnsi"/>
          <w:b/>
          <w:bCs/>
          <w:sz w:val="24"/>
          <w:szCs w:val="24"/>
        </w:rPr>
        <w:t>nly</w:t>
      </w:r>
      <w:r w:rsidR="00CE3D53" w:rsidRPr="00CE3D53">
        <w:rPr>
          <w:rFonts w:cstheme="minorHAnsi"/>
          <w:sz w:val="24"/>
          <w:szCs w:val="24"/>
        </w:rPr>
        <w:t>:</w:t>
      </w:r>
    </w:p>
    <w:p w14:paraId="1CE3F978" w14:textId="02404B0C" w:rsidR="00CE3D53" w:rsidRPr="00CE3D53" w:rsidRDefault="00CE3D53" w:rsidP="00CE3D53">
      <w:pPr>
        <w:numPr>
          <w:ilvl w:val="0"/>
          <w:numId w:val="11"/>
        </w:numPr>
        <w:spacing w:after="0" w:line="240" w:lineRule="auto"/>
        <w:rPr>
          <w:rFonts w:cstheme="minorHAnsi"/>
          <w:sz w:val="24"/>
          <w:szCs w:val="24"/>
        </w:rPr>
      </w:pPr>
      <w:r w:rsidRPr="00CE3D53">
        <w:rPr>
          <w:rFonts w:cstheme="minorHAnsi"/>
          <w:sz w:val="24"/>
          <w:szCs w:val="24"/>
        </w:rPr>
        <w:t xml:space="preserve">Use </w:t>
      </w:r>
      <w:r w:rsidR="00714C51">
        <w:rPr>
          <w:rFonts w:cstheme="minorHAnsi"/>
          <w:sz w:val="24"/>
          <w:szCs w:val="24"/>
        </w:rPr>
        <w:t xml:space="preserve">phone </w:t>
      </w:r>
      <w:r w:rsidRPr="00CE3D53">
        <w:rPr>
          <w:rFonts w:cstheme="minorHAnsi"/>
          <w:sz w:val="24"/>
          <w:szCs w:val="24"/>
        </w:rPr>
        <w:t>calls sparingly, ideally when both parties have agreed on ground rules for phone etiquette. For example, only to be used when something immediate requires attention.</w:t>
      </w:r>
    </w:p>
    <w:p w14:paraId="70E62305" w14:textId="16BF8F4B" w:rsidR="00CE3D53" w:rsidRPr="00CE3D53" w:rsidRDefault="00CE3D53" w:rsidP="00CE3D53">
      <w:pPr>
        <w:numPr>
          <w:ilvl w:val="0"/>
          <w:numId w:val="11"/>
        </w:numPr>
        <w:spacing w:after="0" w:line="240" w:lineRule="auto"/>
        <w:rPr>
          <w:rFonts w:cstheme="minorHAnsi"/>
          <w:sz w:val="24"/>
          <w:szCs w:val="24"/>
        </w:rPr>
      </w:pPr>
      <w:r w:rsidRPr="00CE3D53">
        <w:rPr>
          <w:rFonts w:cstheme="minorHAnsi"/>
          <w:i/>
          <w:iCs/>
          <w:sz w:val="24"/>
          <w:szCs w:val="24"/>
        </w:rPr>
        <w:t>Example</w:t>
      </w:r>
      <w:r w:rsidRPr="00CE3D53">
        <w:rPr>
          <w:rFonts w:cstheme="minorHAnsi"/>
          <w:sz w:val="24"/>
          <w:szCs w:val="24"/>
        </w:rPr>
        <w:t>: Agree that emergency calls are limited to medical</w:t>
      </w:r>
      <w:r w:rsidR="00714C51">
        <w:rPr>
          <w:rFonts w:cstheme="minorHAnsi"/>
          <w:sz w:val="24"/>
          <w:szCs w:val="24"/>
        </w:rPr>
        <w:t>/ urgent school</w:t>
      </w:r>
      <w:r w:rsidRPr="00CE3D53">
        <w:rPr>
          <w:rFonts w:cstheme="minorHAnsi"/>
          <w:sz w:val="24"/>
          <w:szCs w:val="24"/>
        </w:rPr>
        <w:t xml:space="preserve"> issues or </w:t>
      </w:r>
      <w:r w:rsidR="00714C51">
        <w:rPr>
          <w:rFonts w:cstheme="minorHAnsi"/>
          <w:sz w:val="24"/>
          <w:szCs w:val="24"/>
        </w:rPr>
        <w:t xml:space="preserve">other </w:t>
      </w:r>
      <w:r w:rsidRPr="00CE3D53">
        <w:rPr>
          <w:rFonts w:cstheme="minorHAnsi"/>
          <w:sz w:val="24"/>
          <w:szCs w:val="24"/>
        </w:rPr>
        <w:t>urgent logistics.</w:t>
      </w:r>
    </w:p>
    <w:p w14:paraId="6E8BE2F2" w14:textId="77777777" w:rsidR="005F3118" w:rsidRDefault="005F3118" w:rsidP="00CE3D53">
      <w:pPr>
        <w:spacing w:after="0" w:line="240" w:lineRule="auto"/>
        <w:rPr>
          <w:rFonts w:cstheme="minorHAnsi"/>
          <w:sz w:val="24"/>
          <w:szCs w:val="24"/>
        </w:rPr>
      </w:pPr>
    </w:p>
    <w:p w14:paraId="1EBC5E8A" w14:textId="3E9B44DD" w:rsidR="00CE3D53" w:rsidRPr="00CE3D53" w:rsidRDefault="005F3118" w:rsidP="00CE3D53">
      <w:pPr>
        <w:spacing w:after="0" w:line="240" w:lineRule="auto"/>
        <w:rPr>
          <w:rFonts w:cstheme="minorHAnsi"/>
          <w:sz w:val="24"/>
          <w:szCs w:val="24"/>
        </w:rPr>
      </w:pPr>
      <w:r>
        <w:rPr>
          <w:rFonts w:cstheme="minorHAnsi"/>
          <w:b/>
          <w:bCs/>
          <w:sz w:val="24"/>
          <w:szCs w:val="24"/>
        </w:rPr>
        <w:t>4. Identifying, a</w:t>
      </w:r>
      <w:r w:rsidR="00CE3D53" w:rsidRPr="00CE3D53">
        <w:rPr>
          <w:rFonts w:cstheme="minorHAnsi"/>
          <w:b/>
          <w:bCs/>
          <w:sz w:val="24"/>
          <w:szCs w:val="24"/>
        </w:rPr>
        <w:t xml:space="preserve">voiding and </w:t>
      </w:r>
      <w:r>
        <w:rPr>
          <w:rFonts w:cstheme="minorHAnsi"/>
          <w:b/>
          <w:bCs/>
          <w:sz w:val="24"/>
          <w:szCs w:val="24"/>
        </w:rPr>
        <w:t>m</w:t>
      </w:r>
      <w:r w:rsidR="00CE3D53" w:rsidRPr="00CE3D53">
        <w:rPr>
          <w:rFonts w:cstheme="minorHAnsi"/>
          <w:b/>
          <w:bCs/>
          <w:sz w:val="24"/>
          <w:szCs w:val="24"/>
        </w:rPr>
        <w:t xml:space="preserve">anaging </w:t>
      </w:r>
      <w:r>
        <w:rPr>
          <w:rFonts w:cstheme="minorHAnsi"/>
          <w:b/>
          <w:bCs/>
          <w:sz w:val="24"/>
          <w:szCs w:val="24"/>
        </w:rPr>
        <w:t>t</w:t>
      </w:r>
      <w:r w:rsidR="00CE3D53" w:rsidRPr="00CE3D53">
        <w:rPr>
          <w:rFonts w:cstheme="minorHAnsi"/>
          <w:b/>
          <w:bCs/>
          <w:sz w:val="24"/>
          <w:szCs w:val="24"/>
        </w:rPr>
        <w:t>riggers</w:t>
      </w:r>
    </w:p>
    <w:p w14:paraId="52945A97" w14:textId="77777777" w:rsidR="005F3118" w:rsidRDefault="005F3118" w:rsidP="00CE3D53">
      <w:pPr>
        <w:spacing w:after="0" w:line="240" w:lineRule="auto"/>
        <w:rPr>
          <w:rFonts w:cstheme="minorHAnsi"/>
          <w:b/>
          <w:bCs/>
          <w:sz w:val="24"/>
          <w:szCs w:val="24"/>
        </w:rPr>
      </w:pPr>
    </w:p>
    <w:p w14:paraId="432F383A" w14:textId="64AB4CF8" w:rsidR="00CE3D53" w:rsidRPr="00CE3D53" w:rsidRDefault="00CE3D53" w:rsidP="00CE3D53">
      <w:pPr>
        <w:spacing w:after="0" w:line="240" w:lineRule="auto"/>
        <w:rPr>
          <w:rFonts w:cstheme="minorHAnsi"/>
          <w:sz w:val="24"/>
          <w:szCs w:val="24"/>
        </w:rPr>
      </w:pPr>
      <w:r w:rsidRPr="00CE3D53">
        <w:rPr>
          <w:rFonts w:cstheme="minorHAnsi"/>
          <w:b/>
          <w:bCs/>
          <w:sz w:val="24"/>
          <w:szCs w:val="24"/>
        </w:rPr>
        <w:t xml:space="preserve">Common </w:t>
      </w:r>
      <w:r w:rsidR="00722E58">
        <w:rPr>
          <w:rFonts w:cstheme="minorHAnsi"/>
          <w:b/>
          <w:bCs/>
          <w:sz w:val="24"/>
          <w:szCs w:val="24"/>
        </w:rPr>
        <w:t>t</w:t>
      </w:r>
      <w:r w:rsidRPr="00CE3D53">
        <w:rPr>
          <w:rFonts w:cstheme="minorHAnsi"/>
          <w:b/>
          <w:bCs/>
          <w:sz w:val="24"/>
          <w:szCs w:val="24"/>
        </w:rPr>
        <w:t xml:space="preserve">riggers to </w:t>
      </w:r>
      <w:r w:rsidR="00722E58">
        <w:rPr>
          <w:rFonts w:cstheme="minorHAnsi"/>
          <w:b/>
          <w:bCs/>
          <w:sz w:val="24"/>
          <w:szCs w:val="24"/>
        </w:rPr>
        <w:t>a</w:t>
      </w:r>
      <w:r w:rsidRPr="00CE3D53">
        <w:rPr>
          <w:rFonts w:cstheme="minorHAnsi"/>
          <w:b/>
          <w:bCs/>
          <w:sz w:val="24"/>
          <w:szCs w:val="24"/>
        </w:rPr>
        <w:t>void</w:t>
      </w:r>
      <w:r w:rsidRPr="00CE3D53">
        <w:rPr>
          <w:rFonts w:cstheme="minorHAnsi"/>
          <w:sz w:val="24"/>
          <w:szCs w:val="24"/>
        </w:rPr>
        <w:t>:</w:t>
      </w:r>
    </w:p>
    <w:p w14:paraId="058CE8FB" w14:textId="77777777" w:rsidR="00CE3D53" w:rsidRPr="00CE3D53" w:rsidRDefault="00CE3D53" w:rsidP="00CE3D53">
      <w:pPr>
        <w:numPr>
          <w:ilvl w:val="0"/>
          <w:numId w:val="12"/>
        </w:numPr>
        <w:spacing w:after="0" w:line="240" w:lineRule="auto"/>
        <w:rPr>
          <w:rFonts w:cstheme="minorHAnsi"/>
          <w:sz w:val="24"/>
          <w:szCs w:val="24"/>
        </w:rPr>
      </w:pPr>
      <w:r w:rsidRPr="00CE3D53">
        <w:rPr>
          <w:rFonts w:cstheme="minorHAnsi"/>
          <w:i/>
          <w:iCs/>
          <w:sz w:val="24"/>
          <w:szCs w:val="24"/>
        </w:rPr>
        <w:t>Blame Statements:</w:t>
      </w:r>
      <w:r w:rsidRPr="00CE3D53">
        <w:rPr>
          <w:rFonts w:cstheme="minorHAnsi"/>
          <w:sz w:val="24"/>
          <w:szCs w:val="24"/>
        </w:rPr>
        <w:t xml:space="preserve"> Avoid phrases like “It’s your fault…” or “You always…” as these tend to escalate arguments.</w:t>
      </w:r>
    </w:p>
    <w:p w14:paraId="09D2ABD8" w14:textId="77777777" w:rsidR="00CE3D53" w:rsidRPr="00CE3D53" w:rsidRDefault="00CE3D53" w:rsidP="00CE3D53">
      <w:pPr>
        <w:numPr>
          <w:ilvl w:val="0"/>
          <w:numId w:val="12"/>
        </w:numPr>
        <w:spacing w:after="0" w:line="240" w:lineRule="auto"/>
        <w:rPr>
          <w:rFonts w:cstheme="minorHAnsi"/>
          <w:sz w:val="24"/>
          <w:szCs w:val="24"/>
        </w:rPr>
      </w:pPr>
      <w:r w:rsidRPr="00CE3D53">
        <w:rPr>
          <w:rFonts w:cstheme="minorHAnsi"/>
          <w:i/>
          <w:iCs/>
          <w:sz w:val="24"/>
          <w:szCs w:val="24"/>
        </w:rPr>
        <w:t>Unnecessary Criticisms</w:t>
      </w:r>
      <w:r w:rsidRPr="00CE3D53">
        <w:rPr>
          <w:rFonts w:cstheme="minorHAnsi"/>
          <w:sz w:val="24"/>
          <w:szCs w:val="24"/>
        </w:rPr>
        <w:t>: Instead of focusing on the other parent’s personal flaws, keep the focus on immediate logistical needs.</w:t>
      </w:r>
    </w:p>
    <w:p w14:paraId="72173BF5" w14:textId="5E5B5212" w:rsidR="00CE3D53" w:rsidRPr="00CE3D53" w:rsidRDefault="00CE3D53" w:rsidP="00CE3D53">
      <w:pPr>
        <w:spacing w:after="0" w:line="240" w:lineRule="auto"/>
        <w:rPr>
          <w:rFonts w:cstheme="minorHAnsi"/>
          <w:sz w:val="24"/>
          <w:szCs w:val="24"/>
        </w:rPr>
      </w:pPr>
      <w:r w:rsidRPr="00CE3D53">
        <w:rPr>
          <w:rFonts w:cstheme="minorHAnsi"/>
          <w:b/>
          <w:bCs/>
          <w:sz w:val="24"/>
          <w:szCs w:val="24"/>
        </w:rPr>
        <w:t xml:space="preserve">Examples of </w:t>
      </w:r>
      <w:r w:rsidR="00722E58">
        <w:rPr>
          <w:rFonts w:cstheme="minorHAnsi"/>
          <w:b/>
          <w:bCs/>
          <w:sz w:val="24"/>
          <w:szCs w:val="24"/>
        </w:rPr>
        <w:t>t</w:t>
      </w:r>
      <w:r w:rsidRPr="00CE3D53">
        <w:rPr>
          <w:rFonts w:cstheme="minorHAnsi"/>
          <w:b/>
          <w:bCs/>
          <w:sz w:val="24"/>
          <w:szCs w:val="24"/>
        </w:rPr>
        <w:t xml:space="preserve">rigger </w:t>
      </w:r>
      <w:r w:rsidR="00722E58">
        <w:rPr>
          <w:rFonts w:cstheme="minorHAnsi"/>
          <w:b/>
          <w:bCs/>
          <w:sz w:val="24"/>
          <w:szCs w:val="24"/>
        </w:rPr>
        <w:t>m</w:t>
      </w:r>
      <w:r w:rsidRPr="00CE3D53">
        <w:rPr>
          <w:rFonts w:cstheme="minorHAnsi"/>
          <w:b/>
          <w:bCs/>
          <w:sz w:val="24"/>
          <w:szCs w:val="24"/>
        </w:rPr>
        <w:t>anagement</w:t>
      </w:r>
      <w:r w:rsidRPr="00CE3D53">
        <w:rPr>
          <w:rFonts w:cstheme="minorHAnsi"/>
          <w:sz w:val="24"/>
          <w:szCs w:val="24"/>
        </w:rPr>
        <w:t>:</w:t>
      </w:r>
    </w:p>
    <w:p w14:paraId="00641294" w14:textId="77777777" w:rsidR="00CE3D53" w:rsidRPr="00CE3D53" w:rsidRDefault="00CE3D53" w:rsidP="00CE3D53">
      <w:pPr>
        <w:numPr>
          <w:ilvl w:val="0"/>
          <w:numId w:val="13"/>
        </w:numPr>
        <w:spacing w:after="0" w:line="240" w:lineRule="auto"/>
        <w:rPr>
          <w:rFonts w:cstheme="minorHAnsi"/>
          <w:sz w:val="24"/>
          <w:szCs w:val="24"/>
        </w:rPr>
      </w:pPr>
      <w:r w:rsidRPr="00CE3D53">
        <w:rPr>
          <w:rFonts w:cstheme="minorHAnsi"/>
          <w:i/>
          <w:iCs/>
          <w:sz w:val="24"/>
          <w:szCs w:val="24"/>
        </w:rPr>
        <w:t>Escalating Comment</w:t>
      </w:r>
      <w:r w:rsidRPr="00CE3D53">
        <w:rPr>
          <w:rFonts w:cstheme="minorHAnsi"/>
          <w:sz w:val="24"/>
          <w:szCs w:val="24"/>
        </w:rPr>
        <w:t>: “You always forget to inform me about school activities.”</w:t>
      </w:r>
    </w:p>
    <w:p w14:paraId="1A2972E3" w14:textId="77777777" w:rsidR="00CE3D53" w:rsidRPr="00CE3D53" w:rsidRDefault="00CE3D53" w:rsidP="00CE3D53">
      <w:pPr>
        <w:numPr>
          <w:ilvl w:val="0"/>
          <w:numId w:val="13"/>
        </w:numPr>
        <w:spacing w:after="0" w:line="240" w:lineRule="auto"/>
        <w:rPr>
          <w:rFonts w:cstheme="minorHAnsi"/>
          <w:sz w:val="24"/>
          <w:szCs w:val="24"/>
        </w:rPr>
      </w:pPr>
      <w:r w:rsidRPr="00CE3D53">
        <w:rPr>
          <w:rFonts w:cstheme="minorHAnsi"/>
          <w:i/>
          <w:iCs/>
          <w:sz w:val="24"/>
          <w:szCs w:val="24"/>
        </w:rPr>
        <w:t>Alternative</w:t>
      </w:r>
      <w:r w:rsidRPr="00CE3D53">
        <w:rPr>
          <w:rFonts w:cstheme="minorHAnsi"/>
          <w:sz w:val="24"/>
          <w:szCs w:val="24"/>
        </w:rPr>
        <w:t>: “Could we set up a shared calendar for school events?”</w:t>
      </w:r>
    </w:p>
    <w:p w14:paraId="43292E01" w14:textId="54FB34F9" w:rsidR="00CE3D53" w:rsidRPr="00CE3D53" w:rsidRDefault="00CE3D53" w:rsidP="00CE3D53">
      <w:pPr>
        <w:spacing w:after="0" w:line="240" w:lineRule="auto"/>
        <w:rPr>
          <w:rFonts w:cstheme="minorHAnsi"/>
          <w:sz w:val="24"/>
          <w:szCs w:val="24"/>
        </w:rPr>
      </w:pPr>
      <w:r w:rsidRPr="00CE3D53">
        <w:rPr>
          <w:rFonts w:cstheme="minorHAnsi"/>
          <w:b/>
          <w:bCs/>
          <w:sz w:val="24"/>
          <w:szCs w:val="24"/>
        </w:rPr>
        <w:t xml:space="preserve">Set </w:t>
      </w:r>
      <w:r w:rsidR="00722E58">
        <w:rPr>
          <w:rFonts w:cstheme="minorHAnsi"/>
          <w:b/>
          <w:bCs/>
          <w:sz w:val="24"/>
          <w:szCs w:val="24"/>
        </w:rPr>
        <w:t>b</w:t>
      </w:r>
      <w:r w:rsidRPr="00CE3D53">
        <w:rPr>
          <w:rFonts w:cstheme="minorHAnsi"/>
          <w:b/>
          <w:bCs/>
          <w:sz w:val="24"/>
          <w:szCs w:val="24"/>
        </w:rPr>
        <w:t xml:space="preserve">oundaries for </w:t>
      </w:r>
      <w:r w:rsidR="00722E58">
        <w:rPr>
          <w:rFonts w:cstheme="minorHAnsi"/>
          <w:b/>
          <w:bCs/>
          <w:sz w:val="24"/>
          <w:szCs w:val="24"/>
        </w:rPr>
        <w:t>s</w:t>
      </w:r>
      <w:r w:rsidRPr="00CE3D53">
        <w:rPr>
          <w:rFonts w:cstheme="minorHAnsi"/>
          <w:b/>
          <w:bCs/>
          <w:sz w:val="24"/>
          <w:szCs w:val="24"/>
        </w:rPr>
        <w:t xml:space="preserve">ensitive </w:t>
      </w:r>
      <w:r w:rsidR="00722E58">
        <w:rPr>
          <w:rFonts w:cstheme="minorHAnsi"/>
          <w:b/>
          <w:bCs/>
          <w:sz w:val="24"/>
          <w:szCs w:val="24"/>
        </w:rPr>
        <w:t>t</w:t>
      </w:r>
      <w:r w:rsidRPr="00CE3D53">
        <w:rPr>
          <w:rFonts w:cstheme="minorHAnsi"/>
          <w:b/>
          <w:bCs/>
          <w:sz w:val="24"/>
          <w:szCs w:val="24"/>
        </w:rPr>
        <w:t>opics</w:t>
      </w:r>
      <w:r w:rsidRPr="00CE3D53">
        <w:rPr>
          <w:rFonts w:cstheme="minorHAnsi"/>
          <w:sz w:val="24"/>
          <w:szCs w:val="24"/>
        </w:rPr>
        <w:t>:</w:t>
      </w:r>
    </w:p>
    <w:p w14:paraId="1DD6C5C5" w14:textId="77777777" w:rsidR="00CE3D53" w:rsidRDefault="00CE3D53" w:rsidP="00CE3D53">
      <w:pPr>
        <w:numPr>
          <w:ilvl w:val="0"/>
          <w:numId w:val="14"/>
        </w:numPr>
        <w:spacing w:after="0" w:line="240" w:lineRule="auto"/>
        <w:rPr>
          <w:rFonts w:cstheme="minorHAnsi"/>
          <w:sz w:val="24"/>
          <w:szCs w:val="24"/>
        </w:rPr>
      </w:pPr>
      <w:r w:rsidRPr="00CE3D53">
        <w:rPr>
          <w:rFonts w:cstheme="minorHAnsi"/>
          <w:sz w:val="24"/>
          <w:szCs w:val="24"/>
        </w:rPr>
        <w:t>Pre-agree on ways to discuss potentially sensitive subjects. For example, set a “safe word” for either parent to signal the need to pause a conversation if emotions run high.</w:t>
      </w:r>
    </w:p>
    <w:p w14:paraId="13DBCC22" w14:textId="464D7430" w:rsidR="00714C51" w:rsidRPr="00CE3D53" w:rsidRDefault="00714C51" w:rsidP="00714C51">
      <w:pPr>
        <w:spacing w:after="0" w:line="240" w:lineRule="auto"/>
        <w:rPr>
          <w:rFonts w:cstheme="minorHAnsi"/>
          <w:sz w:val="24"/>
          <w:szCs w:val="24"/>
        </w:rPr>
      </w:pPr>
      <w:r>
        <w:rPr>
          <w:rFonts w:cstheme="minorHAnsi"/>
          <w:sz w:val="24"/>
          <w:szCs w:val="24"/>
        </w:rPr>
        <w:t>Be aware of your personal triggers in the context of your past relationship with the other parent. Remnants of this relationship tend to linger and may be powerful triggers in escalating conflict.</w:t>
      </w:r>
    </w:p>
    <w:p w14:paraId="38266BB9" w14:textId="77777777" w:rsidR="005F3118" w:rsidRDefault="005F3118" w:rsidP="00CE3D53">
      <w:pPr>
        <w:spacing w:after="0" w:line="240" w:lineRule="auto"/>
        <w:rPr>
          <w:rFonts w:cstheme="minorHAnsi"/>
          <w:sz w:val="24"/>
          <w:szCs w:val="24"/>
        </w:rPr>
      </w:pPr>
    </w:p>
    <w:p w14:paraId="3A5F2675" w14:textId="65B6FFDE" w:rsidR="00CE3D53" w:rsidRDefault="005F3118" w:rsidP="00CE3D53">
      <w:pPr>
        <w:spacing w:after="0" w:line="240" w:lineRule="auto"/>
        <w:rPr>
          <w:rFonts w:cstheme="minorHAnsi"/>
          <w:b/>
          <w:bCs/>
          <w:sz w:val="24"/>
          <w:szCs w:val="24"/>
        </w:rPr>
      </w:pPr>
      <w:r>
        <w:rPr>
          <w:rFonts w:cstheme="minorHAnsi"/>
          <w:b/>
          <w:bCs/>
          <w:sz w:val="24"/>
          <w:szCs w:val="24"/>
        </w:rPr>
        <w:t>5.</w:t>
      </w:r>
      <w:r w:rsidR="00CE3D53" w:rsidRPr="00CE3D53">
        <w:rPr>
          <w:rFonts w:cstheme="minorHAnsi"/>
          <w:b/>
          <w:bCs/>
          <w:sz w:val="24"/>
          <w:szCs w:val="24"/>
        </w:rPr>
        <w:t xml:space="preserve"> Building </w:t>
      </w:r>
      <w:r>
        <w:rPr>
          <w:rFonts w:cstheme="minorHAnsi"/>
          <w:b/>
          <w:bCs/>
          <w:sz w:val="24"/>
          <w:szCs w:val="24"/>
        </w:rPr>
        <w:t>e</w:t>
      </w:r>
      <w:r w:rsidR="00CE3D53" w:rsidRPr="00CE3D53">
        <w:rPr>
          <w:rFonts w:cstheme="minorHAnsi"/>
          <w:b/>
          <w:bCs/>
          <w:sz w:val="24"/>
          <w:szCs w:val="24"/>
        </w:rPr>
        <w:t xml:space="preserve">motional </w:t>
      </w:r>
      <w:r>
        <w:rPr>
          <w:rFonts w:cstheme="minorHAnsi"/>
          <w:b/>
          <w:bCs/>
          <w:sz w:val="24"/>
          <w:szCs w:val="24"/>
        </w:rPr>
        <w:t>r</w:t>
      </w:r>
      <w:r w:rsidR="00CE3D53" w:rsidRPr="00CE3D53">
        <w:rPr>
          <w:rFonts w:cstheme="minorHAnsi"/>
          <w:b/>
          <w:bCs/>
          <w:sz w:val="24"/>
          <w:szCs w:val="24"/>
        </w:rPr>
        <w:t xml:space="preserve">esilience and </w:t>
      </w:r>
      <w:r>
        <w:rPr>
          <w:rFonts w:cstheme="minorHAnsi"/>
          <w:b/>
          <w:bCs/>
          <w:sz w:val="24"/>
          <w:szCs w:val="24"/>
        </w:rPr>
        <w:t>h</w:t>
      </w:r>
      <w:r w:rsidR="00CE3D53" w:rsidRPr="00CE3D53">
        <w:rPr>
          <w:rFonts w:cstheme="minorHAnsi"/>
          <w:b/>
          <w:bCs/>
          <w:sz w:val="24"/>
          <w:szCs w:val="24"/>
        </w:rPr>
        <w:t xml:space="preserve">ealthy </w:t>
      </w:r>
      <w:r>
        <w:rPr>
          <w:rFonts w:cstheme="minorHAnsi"/>
          <w:b/>
          <w:bCs/>
          <w:sz w:val="24"/>
          <w:szCs w:val="24"/>
        </w:rPr>
        <w:t>b</w:t>
      </w:r>
      <w:r w:rsidR="00CE3D53" w:rsidRPr="00CE3D53">
        <w:rPr>
          <w:rFonts w:cstheme="minorHAnsi"/>
          <w:b/>
          <w:bCs/>
          <w:sz w:val="24"/>
          <w:szCs w:val="24"/>
        </w:rPr>
        <w:t>oundaries</w:t>
      </w:r>
    </w:p>
    <w:p w14:paraId="0BB5C50B" w14:textId="77777777" w:rsidR="005F3118" w:rsidRPr="00CE3D53" w:rsidRDefault="005F3118" w:rsidP="00CE3D53">
      <w:pPr>
        <w:spacing w:after="0" w:line="240" w:lineRule="auto"/>
        <w:rPr>
          <w:rFonts w:cstheme="minorHAnsi"/>
          <w:sz w:val="24"/>
          <w:szCs w:val="24"/>
        </w:rPr>
      </w:pPr>
    </w:p>
    <w:p w14:paraId="6F531B36" w14:textId="419210FA" w:rsidR="00CE3D53" w:rsidRPr="00CE3D53" w:rsidRDefault="00CE3D53" w:rsidP="00CE3D53">
      <w:pPr>
        <w:spacing w:after="0" w:line="240" w:lineRule="auto"/>
        <w:rPr>
          <w:rFonts w:cstheme="minorHAnsi"/>
          <w:b/>
          <w:bCs/>
          <w:sz w:val="24"/>
          <w:szCs w:val="24"/>
        </w:rPr>
      </w:pPr>
      <w:r w:rsidRPr="00CE3D53">
        <w:rPr>
          <w:rFonts w:cstheme="minorHAnsi"/>
          <w:b/>
          <w:bCs/>
          <w:sz w:val="24"/>
          <w:szCs w:val="24"/>
        </w:rPr>
        <w:t xml:space="preserve">1. Encouraging </w:t>
      </w:r>
      <w:r w:rsidR="00722E58">
        <w:rPr>
          <w:rFonts w:cstheme="minorHAnsi"/>
          <w:b/>
          <w:bCs/>
          <w:sz w:val="24"/>
          <w:szCs w:val="24"/>
        </w:rPr>
        <w:t>‘p</w:t>
      </w:r>
      <w:r w:rsidRPr="00CE3D53">
        <w:rPr>
          <w:rFonts w:cstheme="minorHAnsi"/>
          <w:b/>
          <w:bCs/>
          <w:sz w:val="24"/>
          <w:szCs w:val="24"/>
        </w:rPr>
        <w:t xml:space="preserve">arallel </w:t>
      </w:r>
      <w:r w:rsidR="00722E58">
        <w:rPr>
          <w:rFonts w:cstheme="minorHAnsi"/>
          <w:b/>
          <w:bCs/>
          <w:sz w:val="24"/>
          <w:szCs w:val="24"/>
        </w:rPr>
        <w:t>p</w:t>
      </w:r>
      <w:r w:rsidRPr="00CE3D53">
        <w:rPr>
          <w:rFonts w:cstheme="minorHAnsi"/>
          <w:b/>
          <w:bCs/>
          <w:sz w:val="24"/>
          <w:szCs w:val="24"/>
        </w:rPr>
        <w:t>arenting</w:t>
      </w:r>
      <w:r w:rsidR="00722E58">
        <w:rPr>
          <w:rFonts w:cstheme="minorHAnsi"/>
          <w:b/>
          <w:bCs/>
          <w:sz w:val="24"/>
          <w:szCs w:val="24"/>
        </w:rPr>
        <w:t>’</w:t>
      </w:r>
    </w:p>
    <w:p w14:paraId="6247D61C" w14:textId="37CE4DEB" w:rsidR="00CE3D53" w:rsidRPr="00CE3D53" w:rsidRDefault="00CE3D53" w:rsidP="00CE3D53">
      <w:pPr>
        <w:numPr>
          <w:ilvl w:val="0"/>
          <w:numId w:val="15"/>
        </w:numPr>
        <w:spacing w:after="0" w:line="240" w:lineRule="auto"/>
        <w:rPr>
          <w:rFonts w:cstheme="minorHAnsi"/>
          <w:sz w:val="24"/>
          <w:szCs w:val="24"/>
        </w:rPr>
      </w:pPr>
      <w:r w:rsidRPr="00CE3D53">
        <w:rPr>
          <w:rFonts w:cstheme="minorHAnsi"/>
          <w:i/>
          <w:iCs/>
          <w:sz w:val="24"/>
          <w:szCs w:val="24"/>
        </w:rPr>
        <w:t xml:space="preserve">How It </w:t>
      </w:r>
      <w:r w:rsidR="00722E58">
        <w:rPr>
          <w:rFonts w:cstheme="minorHAnsi"/>
          <w:i/>
          <w:iCs/>
          <w:sz w:val="24"/>
          <w:szCs w:val="24"/>
        </w:rPr>
        <w:t>h</w:t>
      </w:r>
      <w:r w:rsidRPr="00CE3D53">
        <w:rPr>
          <w:rFonts w:cstheme="minorHAnsi"/>
          <w:i/>
          <w:iCs/>
          <w:sz w:val="24"/>
          <w:szCs w:val="24"/>
        </w:rPr>
        <w:t>elps</w:t>
      </w:r>
      <w:r w:rsidRPr="00CE3D53">
        <w:rPr>
          <w:rFonts w:cstheme="minorHAnsi"/>
          <w:sz w:val="24"/>
          <w:szCs w:val="24"/>
        </w:rPr>
        <w:t>: When in high conflict, parallel parenting allows each parent to make decisions independently during their custody time, minimi</w:t>
      </w:r>
      <w:r w:rsidR="00722E58">
        <w:rPr>
          <w:rFonts w:cstheme="minorHAnsi"/>
          <w:sz w:val="24"/>
          <w:szCs w:val="24"/>
        </w:rPr>
        <w:t>s</w:t>
      </w:r>
      <w:r w:rsidRPr="00CE3D53">
        <w:rPr>
          <w:rFonts w:cstheme="minorHAnsi"/>
          <w:sz w:val="24"/>
          <w:szCs w:val="24"/>
        </w:rPr>
        <w:t>ing conflict points.</w:t>
      </w:r>
    </w:p>
    <w:p w14:paraId="78EDD4CC" w14:textId="2ADFD480" w:rsidR="00CE3D53" w:rsidRPr="00CE3D53" w:rsidRDefault="00CE3D53" w:rsidP="00CE3D53">
      <w:pPr>
        <w:numPr>
          <w:ilvl w:val="0"/>
          <w:numId w:val="15"/>
        </w:numPr>
        <w:spacing w:after="0" w:line="240" w:lineRule="auto"/>
        <w:rPr>
          <w:rFonts w:cstheme="minorHAnsi"/>
          <w:sz w:val="24"/>
          <w:szCs w:val="24"/>
        </w:rPr>
      </w:pPr>
      <w:r w:rsidRPr="00CE3D53">
        <w:rPr>
          <w:rFonts w:cstheme="minorHAnsi"/>
          <w:i/>
          <w:iCs/>
          <w:sz w:val="24"/>
          <w:szCs w:val="24"/>
        </w:rPr>
        <w:t>Steps</w:t>
      </w:r>
      <w:r w:rsidRPr="00CE3D53">
        <w:rPr>
          <w:rFonts w:cstheme="minorHAnsi"/>
          <w:sz w:val="24"/>
          <w:szCs w:val="24"/>
        </w:rPr>
        <w:t>: Agree in advance on a minimal set of guidelines for each household, such as consistent bedtime, school routines, and healthy eating habits.</w:t>
      </w:r>
      <w:r w:rsidR="00722E58">
        <w:rPr>
          <w:rFonts w:cstheme="minorHAnsi"/>
          <w:sz w:val="24"/>
          <w:szCs w:val="24"/>
        </w:rPr>
        <w:t xml:space="preserve"> The rest is to the discretion of each parent.</w:t>
      </w:r>
    </w:p>
    <w:p w14:paraId="57099423" w14:textId="0BCDDE2F" w:rsidR="00CE3D53" w:rsidRPr="00CE3D53" w:rsidRDefault="00CE3D53" w:rsidP="00CE3D53">
      <w:pPr>
        <w:spacing w:after="0" w:line="240" w:lineRule="auto"/>
        <w:rPr>
          <w:rFonts w:cstheme="minorHAnsi"/>
          <w:b/>
          <w:bCs/>
          <w:sz w:val="24"/>
          <w:szCs w:val="24"/>
        </w:rPr>
      </w:pPr>
      <w:r w:rsidRPr="00CE3D53">
        <w:rPr>
          <w:rFonts w:cstheme="minorHAnsi"/>
          <w:b/>
          <w:bCs/>
          <w:sz w:val="24"/>
          <w:szCs w:val="24"/>
        </w:rPr>
        <w:t xml:space="preserve">2. Building </w:t>
      </w:r>
      <w:r w:rsidR="00722E58">
        <w:rPr>
          <w:rFonts w:cstheme="minorHAnsi"/>
          <w:b/>
          <w:bCs/>
          <w:sz w:val="24"/>
          <w:szCs w:val="24"/>
        </w:rPr>
        <w:t>e</w:t>
      </w:r>
      <w:r w:rsidRPr="00CE3D53">
        <w:rPr>
          <w:rFonts w:cstheme="minorHAnsi"/>
          <w:b/>
          <w:bCs/>
          <w:sz w:val="24"/>
          <w:szCs w:val="24"/>
        </w:rPr>
        <w:t xml:space="preserve">motional </w:t>
      </w:r>
      <w:r w:rsidR="00722E58">
        <w:rPr>
          <w:rFonts w:cstheme="minorHAnsi"/>
          <w:b/>
          <w:bCs/>
          <w:sz w:val="24"/>
          <w:szCs w:val="24"/>
        </w:rPr>
        <w:t>r</w:t>
      </w:r>
      <w:r w:rsidRPr="00CE3D53">
        <w:rPr>
          <w:rFonts w:cstheme="minorHAnsi"/>
          <w:b/>
          <w:bCs/>
          <w:sz w:val="24"/>
          <w:szCs w:val="24"/>
        </w:rPr>
        <w:t>esilience for</w:t>
      </w:r>
      <w:r w:rsidR="000F23B4">
        <w:rPr>
          <w:rFonts w:cstheme="minorHAnsi"/>
          <w:b/>
          <w:bCs/>
          <w:sz w:val="24"/>
          <w:szCs w:val="24"/>
        </w:rPr>
        <w:t xml:space="preserve"> </w:t>
      </w:r>
      <w:r w:rsidR="00722E58">
        <w:rPr>
          <w:rFonts w:cstheme="minorHAnsi"/>
          <w:b/>
          <w:bCs/>
          <w:sz w:val="24"/>
          <w:szCs w:val="24"/>
        </w:rPr>
        <w:t>p</w:t>
      </w:r>
      <w:r w:rsidRPr="00CE3D53">
        <w:rPr>
          <w:rFonts w:cstheme="minorHAnsi"/>
          <w:b/>
          <w:bCs/>
          <w:sz w:val="24"/>
          <w:szCs w:val="24"/>
        </w:rPr>
        <w:t>arents</w:t>
      </w:r>
    </w:p>
    <w:p w14:paraId="2584F0A3" w14:textId="78F37CA9" w:rsidR="00CE3D53" w:rsidRPr="00CE3D53" w:rsidRDefault="00CE3D53" w:rsidP="00CE3D53">
      <w:pPr>
        <w:numPr>
          <w:ilvl w:val="0"/>
          <w:numId w:val="16"/>
        </w:numPr>
        <w:spacing w:after="0" w:line="240" w:lineRule="auto"/>
        <w:rPr>
          <w:rFonts w:cstheme="minorHAnsi"/>
          <w:sz w:val="24"/>
          <w:szCs w:val="24"/>
        </w:rPr>
      </w:pPr>
      <w:r w:rsidRPr="00CE3D53">
        <w:rPr>
          <w:rFonts w:cstheme="minorHAnsi"/>
          <w:i/>
          <w:iCs/>
          <w:sz w:val="24"/>
          <w:szCs w:val="24"/>
        </w:rPr>
        <w:t>Use Professional Support</w:t>
      </w:r>
      <w:r w:rsidRPr="00CE3D53">
        <w:rPr>
          <w:rFonts w:cstheme="minorHAnsi"/>
          <w:sz w:val="24"/>
          <w:szCs w:val="24"/>
        </w:rPr>
        <w:t xml:space="preserve">: Working with a therapist or </w:t>
      </w:r>
      <w:r w:rsidR="00714C51" w:rsidRPr="00CE3D53">
        <w:rPr>
          <w:rFonts w:cstheme="minorHAnsi"/>
          <w:sz w:val="24"/>
          <w:szCs w:val="24"/>
        </w:rPr>
        <w:t>counsellor</w:t>
      </w:r>
      <w:r w:rsidRPr="00CE3D53">
        <w:rPr>
          <w:rFonts w:cstheme="minorHAnsi"/>
          <w:sz w:val="24"/>
          <w:szCs w:val="24"/>
        </w:rPr>
        <w:t xml:space="preserve"> can provide parents with coping strategies and neutral support.</w:t>
      </w:r>
      <w:r w:rsidR="000F23B4">
        <w:rPr>
          <w:rFonts w:cstheme="minorHAnsi"/>
          <w:sz w:val="24"/>
          <w:szCs w:val="24"/>
        </w:rPr>
        <w:t xml:space="preserve"> Avoid if possible, suggesting this for the children! By the end of the day, </w:t>
      </w:r>
      <w:proofErr w:type="gramStart"/>
      <w:r w:rsidR="000F23B4">
        <w:rPr>
          <w:rFonts w:cstheme="minorHAnsi"/>
          <w:sz w:val="24"/>
          <w:szCs w:val="24"/>
        </w:rPr>
        <w:t>it</w:t>
      </w:r>
      <w:proofErr w:type="gramEnd"/>
      <w:r w:rsidR="000F23B4">
        <w:rPr>
          <w:rFonts w:cstheme="minorHAnsi"/>
          <w:sz w:val="24"/>
          <w:szCs w:val="24"/>
        </w:rPr>
        <w:t xml:space="preserve"> parents’ responsibility to create conditions for the children’s emotional wellbeing. </w:t>
      </w:r>
    </w:p>
    <w:p w14:paraId="78106298" w14:textId="77777777" w:rsidR="00CE3D53" w:rsidRPr="00CE3D53" w:rsidRDefault="00CE3D53" w:rsidP="00CE3D53">
      <w:pPr>
        <w:numPr>
          <w:ilvl w:val="0"/>
          <w:numId w:val="16"/>
        </w:numPr>
        <w:spacing w:after="0" w:line="240" w:lineRule="auto"/>
        <w:rPr>
          <w:rFonts w:cstheme="minorHAnsi"/>
          <w:sz w:val="24"/>
          <w:szCs w:val="24"/>
        </w:rPr>
      </w:pPr>
      <w:r w:rsidRPr="00CE3D53">
        <w:rPr>
          <w:rFonts w:cstheme="minorHAnsi"/>
          <w:i/>
          <w:iCs/>
          <w:sz w:val="24"/>
          <w:szCs w:val="24"/>
        </w:rPr>
        <w:t>Practice Stress Management</w:t>
      </w:r>
      <w:r w:rsidRPr="00CE3D53">
        <w:rPr>
          <w:rFonts w:cstheme="minorHAnsi"/>
          <w:sz w:val="24"/>
          <w:szCs w:val="24"/>
        </w:rPr>
        <w:t>: Physical activity, mindfulness practices, and regular relaxation routines can help parents respond to stressors calmly.</w:t>
      </w:r>
    </w:p>
    <w:p w14:paraId="27A36911" w14:textId="5C11D572" w:rsidR="00CE3D53" w:rsidRPr="00CE3D53" w:rsidRDefault="00CE3D53" w:rsidP="00CE3D53">
      <w:pPr>
        <w:spacing w:after="0" w:line="240" w:lineRule="auto"/>
        <w:rPr>
          <w:rFonts w:cstheme="minorHAnsi"/>
          <w:sz w:val="24"/>
          <w:szCs w:val="24"/>
        </w:rPr>
      </w:pPr>
      <w:r w:rsidRPr="00CE3D53">
        <w:rPr>
          <w:rFonts w:cstheme="minorHAnsi"/>
          <w:b/>
          <w:bCs/>
          <w:sz w:val="24"/>
          <w:szCs w:val="24"/>
        </w:rPr>
        <w:t xml:space="preserve">Examples of </w:t>
      </w:r>
      <w:r w:rsidR="00722E58">
        <w:rPr>
          <w:rFonts w:cstheme="minorHAnsi"/>
          <w:b/>
          <w:bCs/>
          <w:sz w:val="24"/>
          <w:szCs w:val="24"/>
        </w:rPr>
        <w:t>h</w:t>
      </w:r>
      <w:r w:rsidRPr="00CE3D53">
        <w:rPr>
          <w:rFonts w:cstheme="minorHAnsi"/>
          <w:b/>
          <w:bCs/>
          <w:sz w:val="24"/>
          <w:szCs w:val="24"/>
        </w:rPr>
        <w:t xml:space="preserve">ealthy </w:t>
      </w:r>
      <w:r w:rsidR="00722E58">
        <w:rPr>
          <w:rFonts w:cstheme="minorHAnsi"/>
          <w:b/>
          <w:bCs/>
          <w:sz w:val="24"/>
          <w:szCs w:val="24"/>
        </w:rPr>
        <w:t>b</w:t>
      </w:r>
      <w:r w:rsidRPr="00CE3D53">
        <w:rPr>
          <w:rFonts w:cstheme="minorHAnsi"/>
          <w:b/>
          <w:bCs/>
          <w:sz w:val="24"/>
          <w:szCs w:val="24"/>
        </w:rPr>
        <w:t xml:space="preserve">oundaries in </w:t>
      </w:r>
      <w:r w:rsidR="00722E58">
        <w:rPr>
          <w:rFonts w:cstheme="minorHAnsi"/>
          <w:b/>
          <w:bCs/>
          <w:sz w:val="24"/>
          <w:szCs w:val="24"/>
        </w:rPr>
        <w:t>c</w:t>
      </w:r>
      <w:r w:rsidRPr="00CE3D53">
        <w:rPr>
          <w:rFonts w:cstheme="minorHAnsi"/>
          <w:b/>
          <w:bCs/>
          <w:sz w:val="24"/>
          <w:szCs w:val="24"/>
        </w:rPr>
        <w:t>ommunication</w:t>
      </w:r>
      <w:r w:rsidRPr="00CE3D53">
        <w:rPr>
          <w:rFonts w:cstheme="minorHAnsi"/>
          <w:sz w:val="24"/>
          <w:szCs w:val="24"/>
        </w:rPr>
        <w:t>:</w:t>
      </w:r>
    </w:p>
    <w:p w14:paraId="430270CA" w14:textId="4A352B4C" w:rsidR="00CE3D53" w:rsidRPr="00CE3D53" w:rsidRDefault="00CE3D53" w:rsidP="00CE3D53">
      <w:pPr>
        <w:numPr>
          <w:ilvl w:val="0"/>
          <w:numId w:val="17"/>
        </w:numPr>
        <w:spacing w:after="0" w:line="240" w:lineRule="auto"/>
        <w:rPr>
          <w:rFonts w:cstheme="minorHAnsi"/>
          <w:sz w:val="24"/>
          <w:szCs w:val="24"/>
        </w:rPr>
      </w:pPr>
      <w:r w:rsidRPr="00CE3D53">
        <w:rPr>
          <w:rFonts w:cstheme="minorHAnsi"/>
          <w:i/>
          <w:iCs/>
          <w:sz w:val="24"/>
          <w:szCs w:val="24"/>
        </w:rPr>
        <w:t xml:space="preserve">Healthy </w:t>
      </w:r>
      <w:r w:rsidR="00722E58" w:rsidRPr="000F23B4">
        <w:rPr>
          <w:rFonts w:cstheme="minorHAnsi"/>
          <w:i/>
          <w:iCs/>
          <w:sz w:val="24"/>
          <w:szCs w:val="24"/>
        </w:rPr>
        <w:t>b</w:t>
      </w:r>
      <w:r w:rsidRPr="00CE3D53">
        <w:rPr>
          <w:rFonts w:cstheme="minorHAnsi"/>
          <w:i/>
          <w:iCs/>
          <w:sz w:val="24"/>
          <w:szCs w:val="24"/>
        </w:rPr>
        <w:t>oundaries</w:t>
      </w:r>
      <w:r w:rsidRPr="00CE3D53">
        <w:rPr>
          <w:rFonts w:cstheme="minorHAnsi"/>
          <w:sz w:val="24"/>
          <w:szCs w:val="24"/>
        </w:rPr>
        <w:t>: “Let’s use the co-parenting app for all routine scheduling, so we both have a record.”</w:t>
      </w:r>
    </w:p>
    <w:p w14:paraId="15B2F8FB" w14:textId="47F3597A" w:rsidR="00615F72" w:rsidRPr="000F23B4" w:rsidRDefault="00CE3D53" w:rsidP="00812110">
      <w:pPr>
        <w:numPr>
          <w:ilvl w:val="0"/>
          <w:numId w:val="17"/>
        </w:numPr>
        <w:spacing w:after="0" w:line="240" w:lineRule="auto"/>
        <w:rPr>
          <w:rFonts w:cstheme="minorHAnsi"/>
          <w:sz w:val="24"/>
          <w:szCs w:val="24"/>
        </w:rPr>
      </w:pPr>
      <w:r w:rsidRPr="00CE3D53">
        <w:rPr>
          <w:rFonts w:cstheme="minorHAnsi"/>
          <w:i/>
          <w:iCs/>
          <w:sz w:val="24"/>
          <w:szCs w:val="24"/>
        </w:rPr>
        <w:t xml:space="preserve">Respect </w:t>
      </w:r>
      <w:r w:rsidR="00722E58" w:rsidRPr="000F23B4">
        <w:rPr>
          <w:rFonts w:cstheme="minorHAnsi"/>
          <w:i/>
          <w:iCs/>
          <w:sz w:val="24"/>
          <w:szCs w:val="24"/>
        </w:rPr>
        <w:t>e</w:t>
      </w:r>
      <w:r w:rsidRPr="00CE3D53">
        <w:rPr>
          <w:rFonts w:cstheme="minorHAnsi"/>
          <w:i/>
          <w:iCs/>
          <w:sz w:val="24"/>
          <w:szCs w:val="24"/>
        </w:rPr>
        <w:t xml:space="preserve">ach </w:t>
      </w:r>
      <w:r w:rsidR="00722E58" w:rsidRPr="000F23B4">
        <w:rPr>
          <w:rFonts w:cstheme="minorHAnsi"/>
          <w:i/>
          <w:iCs/>
          <w:sz w:val="24"/>
          <w:szCs w:val="24"/>
        </w:rPr>
        <w:t>o</w:t>
      </w:r>
      <w:r w:rsidRPr="00CE3D53">
        <w:rPr>
          <w:rFonts w:cstheme="minorHAnsi"/>
          <w:i/>
          <w:iCs/>
          <w:sz w:val="24"/>
          <w:szCs w:val="24"/>
        </w:rPr>
        <w:t xml:space="preserve">ther’s </w:t>
      </w:r>
      <w:r w:rsidR="00722E58" w:rsidRPr="000F23B4">
        <w:rPr>
          <w:rFonts w:cstheme="minorHAnsi"/>
          <w:i/>
          <w:iCs/>
          <w:sz w:val="24"/>
          <w:szCs w:val="24"/>
        </w:rPr>
        <w:t>s</w:t>
      </w:r>
      <w:r w:rsidRPr="00CE3D53">
        <w:rPr>
          <w:rFonts w:cstheme="minorHAnsi"/>
          <w:i/>
          <w:iCs/>
          <w:sz w:val="24"/>
          <w:szCs w:val="24"/>
        </w:rPr>
        <w:t>pace</w:t>
      </w:r>
      <w:r w:rsidRPr="00CE3D53">
        <w:rPr>
          <w:rFonts w:cstheme="minorHAnsi"/>
          <w:sz w:val="24"/>
          <w:szCs w:val="24"/>
        </w:rPr>
        <w:t xml:space="preserve">: </w:t>
      </w:r>
      <w:r w:rsidR="000F23B4">
        <w:rPr>
          <w:rFonts w:cstheme="minorHAnsi"/>
          <w:sz w:val="24"/>
          <w:szCs w:val="24"/>
        </w:rPr>
        <w:t>Important: a</w:t>
      </w:r>
      <w:r w:rsidRPr="00CE3D53">
        <w:rPr>
          <w:rFonts w:cstheme="minorHAnsi"/>
          <w:sz w:val="24"/>
          <w:szCs w:val="24"/>
        </w:rPr>
        <w:t>void comments about how the other parent should run their household or personal life.</w:t>
      </w:r>
    </w:p>
    <w:sectPr w:rsidR="00615F72" w:rsidRPr="000F23B4" w:rsidSect="00714C51">
      <w:type w:val="continuous"/>
      <w:pgSz w:w="11906" w:h="16838"/>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DD045" w14:textId="77777777" w:rsidR="002F1F97" w:rsidRDefault="002F1F97" w:rsidP="00935A27">
      <w:pPr>
        <w:spacing w:after="0" w:line="240" w:lineRule="auto"/>
      </w:pPr>
      <w:r>
        <w:separator/>
      </w:r>
    </w:p>
  </w:endnote>
  <w:endnote w:type="continuationSeparator" w:id="0">
    <w:p w14:paraId="0A4F0831" w14:textId="77777777" w:rsidR="002F1F97" w:rsidRDefault="002F1F97" w:rsidP="0093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064901"/>
      <w:docPartObj>
        <w:docPartGallery w:val="Page Numbers (Bottom of Page)"/>
        <w:docPartUnique/>
      </w:docPartObj>
    </w:sdtPr>
    <w:sdtEndPr>
      <w:rPr>
        <w:noProof/>
      </w:rPr>
    </w:sdtEndPr>
    <w:sdtContent>
      <w:p w14:paraId="6993DEDB" w14:textId="514BF653" w:rsidR="007B0B98" w:rsidRDefault="007B0B98">
        <w:pPr>
          <w:pStyle w:val="Footer"/>
          <w:jc w:val="center"/>
        </w:pPr>
        <w:r>
          <w:fldChar w:fldCharType="begin"/>
        </w:r>
        <w:r>
          <w:instrText xml:space="preserve"> PAGE   \* MERGEFORMAT </w:instrText>
        </w:r>
        <w:r>
          <w:fldChar w:fldCharType="separate"/>
        </w:r>
        <w:r w:rsidR="001E11FD">
          <w:rPr>
            <w:noProof/>
          </w:rPr>
          <w:t>2</w:t>
        </w:r>
        <w:r>
          <w:rPr>
            <w:noProof/>
          </w:rPr>
          <w:fldChar w:fldCharType="end"/>
        </w:r>
      </w:p>
    </w:sdtContent>
  </w:sdt>
  <w:p w14:paraId="65D373A1" w14:textId="77777777" w:rsidR="00935A27" w:rsidRDefault="00935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D47EC" w14:textId="77777777" w:rsidR="002F1F97" w:rsidRDefault="002F1F97" w:rsidP="00935A27">
      <w:pPr>
        <w:spacing w:after="0" w:line="240" w:lineRule="auto"/>
      </w:pPr>
      <w:r>
        <w:separator/>
      </w:r>
    </w:p>
  </w:footnote>
  <w:footnote w:type="continuationSeparator" w:id="0">
    <w:p w14:paraId="6EA5B333" w14:textId="77777777" w:rsidR="002F1F97" w:rsidRDefault="002F1F97" w:rsidP="00935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1B5C"/>
    <w:multiLevelType w:val="multilevel"/>
    <w:tmpl w:val="BA22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95E53"/>
    <w:multiLevelType w:val="multilevel"/>
    <w:tmpl w:val="D45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293B"/>
    <w:multiLevelType w:val="multilevel"/>
    <w:tmpl w:val="CC9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C3FB0"/>
    <w:multiLevelType w:val="multilevel"/>
    <w:tmpl w:val="F3A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95EA6"/>
    <w:multiLevelType w:val="multilevel"/>
    <w:tmpl w:val="B33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737C1"/>
    <w:multiLevelType w:val="multilevel"/>
    <w:tmpl w:val="2C64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F24D5"/>
    <w:multiLevelType w:val="multilevel"/>
    <w:tmpl w:val="520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03C4D"/>
    <w:multiLevelType w:val="multilevel"/>
    <w:tmpl w:val="2A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F6F2D"/>
    <w:multiLevelType w:val="multilevel"/>
    <w:tmpl w:val="D5B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A0C96"/>
    <w:multiLevelType w:val="multilevel"/>
    <w:tmpl w:val="1D0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478D5"/>
    <w:multiLevelType w:val="multilevel"/>
    <w:tmpl w:val="AFB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30054"/>
    <w:multiLevelType w:val="multilevel"/>
    <w:tmpl w:val="734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D209C"/>
    <w:multiLevelType w:val="multilevel"/>
    <w:tmpl w:val="7F7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A5455"/>
    <w:multiLevelType w:val="multilevel"/>
    <w:tmpl w:val="26F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B3E92"/>
    <w:multiLevelType w:val="multilevel"/>
    <w:tmpl w:val="390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5105B"/>
    <w:multiLevelType w:val="multilevel"/>
    <w:tmpl w:val="2F64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86DE8"/>
    <w:multiLevelType w:val="multilevel"/>
    <w:tmpl w:val="6CF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03585"/>
    <w:multiLevelType w:val="multilevel"/>
    <w:tmpl w:val="3FBEE0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8248">
    <w:abstractNumId w:val="0"/>
  </w:num>
  <w:num w:numId="2" w16cid:durableId="861941021">
    <w:abstractNumId w:val="5"/>
  </w:num>
  <w:num w:numId="3" w16cid:durableId="318118143">
    <w:abstractNumId w:val="15"/>
  </w:num>
  <w:num w:numId="4" w16cid:durableId="1327517559">
    <w:abstractNumId w:val="4"/>
  </w:num>
  <w:num w:numId="5" w16cid:durableId="1418558463">
    <w:abstractNumId w:val="7"/>
  </w:num>
  <w:num w:numId="6" w16cid:durableId="1494758554">
    <w:abstractNumId w:val="6"/>
  </w:num>
  <w:num w:numId="7" w16cid:durableId="1502507722">
    <w:abstractNumId w:val="8"/>
  </w:num>
  <w:num w:numId="8" w16cid:durableId="714277773">
    <w:abstractNumId w:val="1"/>
  </w:num>
  <w:num w:numId="9" w16cid:durableId="2070614232">
    <w:abstractNumId w:val="12"/>
  </w:num>
  <w:num w:numId="10" w16cid:durableId="1432624279">
    <w:abstractNumId w:val="10"/>
  </w:num>
  <w:num w:numId="11" w16cid:durableId="679701603">
    <w:abstractNumId w:val="14"/>
  </w:num>
  <w:num w:numId="12" w16cid:durableId="1819497290">
    <w:abstractNumId w:val="11"/>
  </w:num>
  <w:num w:numId="13" w16cid:durableId="1409033004">
    <w:abstractNumId w:val="16"/>
  </w:num>
  <w:num w:numId="14" w16cid:durableId="761491073">
    <w:abstractNumId w:val="13"/>
  </w:num>
  <w:num w:numId="15" w16cid:durableId="1186288305">
    <w:abstractNumId w:val="2"/>
  </w:num>
  <w:num w:numId="16" w16cid:durableId="537009268">
    <w:abstractNumId w:val="3"/>
  </w:num>
  <w:num w:numId="17" w16cid:durableId="519977188">
    <w:abstractNumId w:val="9"/>
  </w:num>
  <w:num w:numId="18" w16cid:durableId="18803185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10"/>
    <w:rsid w:val="00015EF6"/>
    <w:rsid w:val="0005462A"/>
    <w:rsid w:val="0006742D"/>
    <w:rsid w:val="000F23B4"/>
    <w:rsid w:val="00105207"/>
    <w:rsid w:val="0015507E"/>
    <w:rsid w:val="001B2847"/>
    <w:rsid w:val="001B53D3"/>
    <w:rsid w:val="001E11FD"/>
    <w:rsid w:val="002223AF"/>
    <w:rsid w:val="002477E6"/>
    <w:rsid w:val="0027063D"/>
    <w:rsid w:val="00294398"/>
    <w:rsid w:val="002A24F3"/>
    <w:rsid w:val="002A2527"/>
    <w:rsid w:val="002B60FC"/>
    <w:rsid w:val="002F1F97"/>
    <w:rsid w:val="00354C73"/>
    <w:rsid w:val="003B771C"/>
    <w:rsid w:val="003F0417"/>
    <w:rsid w:val="00411C4C"/>
    <w:rsid w:val="00433020"/>
    <w:rsid w:val="004532B2"/>
    <w:rsid w:val="00453321"/>
    <w:rsid w:val="00466F11"/>
    <w:rsid w:val="0047129A"/>
    <w:rsid w:val="004805F7"/>
    <w:rsid w:val="004B2AB4"/>
    <w:rsid w:val="004C7EA1"/>
    <w:rsid w:val="004E3E1E"/>
    <w:rsid w:val="0050540B"/>
    <w:rsid w:val="00511C38"/>
    <w:rsid w:val="00551B06"/>
    <w:rsid w:val="00582510"/>
    <w:rsid w:val="00582C01"/>
    <w:rsid w:val="005D5CB4"/>
    <w:rsid w:val="005F3118"/>
    <w:rsid w:val="005F71AF"/>
    <w:rsid w:val="00615F72"/>
    <w:rsid w:val="006B7C83"/>
    <w:rsid w:val="006D4E4E"/>
    <w:rsid w:val="006F38AC"/>
    <w:rsid w:val="00702C59"/>
    <w:rsid w:val="00714C51"/>
    <w:rsid w:val="00722E58"/>
    <w:rsid w:val="00765FA6"/>
    <w:rsid w:val="007B0B98"/>
    <w:rsid w:val="007D3BFF"/>
    <w:rsid w:val="00812110"/>
    <w:rsid w:val="008332D0"/>
    <w:rsid w:val="0083760C"/>
    <w:rsid w:val="009205EB"/>
    <w:rsid w:val="009236F4"/>
    <w:rsid w:val="0093367C"/>
    <w:rsid w:val="00935A27"/>
    <w:rsid w:val="009564DD"/>
    <w:rsid w:val="0099659C"/>
    <w:rsid w:val="009A776C"/>
    <w:rsid w:val="009E1257"/>
    <w:rsid w:val="00AC028E"/>
    <w:rsid w:val="00AF62ED"/>
    <w:rsid w:val="00B625BE"/>
    <w:rsid w:val="00C57556"/>
    <w:rsid w:val="00CC5F7A"/>
    <w:rsid w:val="00CE3D53"/>
    <w:rsid w:val="00CF3FDA"/>
    <w:rsid w:val="00D248A0"/>
    <w:rsid w:val="00D35F24"/>
    <w:rsid w:val="00D4222E"/>
    <w:rsid w:val="00D67E3C"/>
    <w:rsid w:val="00D95461"/>
    <w:rsid w:val="00DA468A"/>
    <w:rsid w:val="00DC16B0"/>
    <w:rsid w:val="00DC1CA2"/>
    <w:rsid w:val="00DD6AE6"/>
    <w:rsid w:val="00E41F40"/>
    <w:rsid w:val="00E55FBB"/>
    <w:rsid w:val="00EF4DFB"/>
    <w:rsid w:val="00FA06A1"/>
    <w:rsid w:val="00FA7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D62F"/>
  <w15:chartTrackingRefBased/>
  <w15:docId w15:val="{D95DD57A-4473-42E6-8CF4-4F68EAE9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F72"/>
    <w:rPr>
      <w:color w:val="0563C1" w:themeColor="hyperlink"/>
      <w:u w:val="single"/>
    </w:rPr>
  </w:style>
  <w:style w:type="character" w:styleId="UnresolvedMention">
    <w:name w:val="Unresolved Mention"/>
    <w:basedOn w:val="DefaultParagraphFont"/>
    <w:uiPriority w:val="99"/>
    <w:semiHidden/>
    <w:unhideWhenUsed/>
    <w:rsid w:val="0006742D"/>
    <w:rPr>
      <w:color w:val="808080"/>
      <w:shd w:val="clear" w:color="auto" w:fill="E6E6E6"/>
    </w:rPr>
  </w:style>
  <w:style w:type="paragraph" w:styleId="Header">
    <w:name w:val="header"/>
    <w:basedOn w:val="Normal"/>
    <w:link w:val="HeaderChar"/>
    <w:uiPriority w:val="99"/>
    <w:unhideWhenUsed/>
    <w:rsid w:val="00935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A27"/>
  </w:style>
  <w:style w:type="paragraph" w:styleId="Footer">
    <w:name w:val="footer"/>
    <w:basedOn w:val="Normal"/>
    <w:link w:val="FooterChar"/>
    <w:uiPriority w:val="99"/>
    <w:unhideWhenUsed/>
    <w:rsid w:val="00935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A27"/>
  </w:style>
  <w:style w:type="paragraph" w:styleId="ListParagraph">
    <w:name w:val="List Paragraph"/>
    <w:basedOn w:val="Normal"/>
    <w:uiPriority w:val="34"/>
    <w:qFormat/>
    <w:rsid w:val="001B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4972">
      <w:bodyDiv w:val="1"/>
      <w:marLeft w:val="0"/>
      <w:marRight w:val="0"/>
      <w:marTop w:val="0"/>
      <w:marBottom w:val="0"/>
      <w:divBdr>
        <w:top w:val="none" w:sz="0" w:space="0" w:color="auto"/>
        <w:left w:val="none" w:sz="0" w:space="0" w:color="auto"/>
        <w:bottom w:val="none" w:sz="0" w:space="0" w:color="auto"/>
        <w:right w:val="none" w:sz="0" w:space="0" w:color="auto"/>
      </w:divBdr>
      <w:divsChild>
        <w:div w:id="1222405976">
          <w:marLeft w:val="0"/>
          <w:marRight w:val="0"/>
          <w:marTop w:val="0"/>
          <w:marBottom w:val="0"/>
          <w:divBdr>
            <w:top w:val="none" w:sz="0" w:space="0" w:color="auto"/>
            <w:left w:val="none" w:sz="0" w:space="0" w:color="auto"/>
            <w:bottom w:val="none" w:sz="0" w:space="0" w:color="auto"/>
            <w:right w:val="none" w:sz="0" w:space="0" w:color="auto"/>
          </w:divBdr>
        </w:div>
        <w:div w:id="785581385">
          <w:marLeft w:val="0"/>
          <w:marRight w:val="0"/>
          <w:marTop w:val="0"/>
          <w:marBottom w:val="0"/>
          <w:divBdr>
            <w:top w:val="none" w:sz="0" w:space="0" w:color="auto"/>
            <w:left w:val="none" w:sz="0" w:space="0" w:color="auto"/>
            <w:bottom w:val="none" w:sz="0" w:space="0" w:color="auto"/>
            <w:right w:val="none" w:sz="0" w:space="0" w:color="auto"/>
          </w:divBdr>
        </w:div>
        <w:div w:id="1334451157">
          <w:marLeft w:val="0"/>
          <w:marRight w:val="0"/>
          <w:marTop w:val="0"/>
          <w:marBottom w:val="0"/>
          <w:divBdr>
            <w:top w:val="none" w:sz="0" w:space="0" w:color="auto"/>
            <w:left w:val="none" w:sz="0" w:space="0" w:color="auto"/>
            <w:bottom w:val="none" w:sz="0" w:space="0" w:color="auto"/>
            <w:right w:val="none" w:sz="0" w:space="0" w:color="auto"/>
          </w:divBdr>
        </w:div>
        <w:div w:id="1101413960">
          <w:marLeft w:val="0"/>
          <w:marRight w:val="0"/>
          <w:marTop w:val="0"/>
          <w:marBottom w:val="0"/>
          <w:divBdr>
            <w:top w:val="none" w:sz="0" w:space="0" w:color="auto"/>
            <w:left w:val="none" w:sz="0" w:space="0" w:color="auto"/>
            <w:bottom w:val="none" w:sz="0" w:space="0" w:color="auto"/>
            <w:right w:val="none" w:sz="0" w:space="0" w:color="auto"/>
          </w:divBdr>
        </w:div>
        <w:div w:id="2102215219">
          <w:marLeft w:val="0"/>
          <w:marRight w:val="0"/>
          <w:marTop w:val="0"/>
          <w:marBottom w:val="0"/>
          <w:divBdr>
            <w:top w:val="none" w:sz="0" w:space="0" w:color="auto"/>
            <w:left w:val="none" w:sz="0" w:space="0" w:color="auto"/>
            <w:bottom w:val="none" w:sz="0" w:space="0" w:color="auto"/>
            <w:right w:val="none" w:sz="0" w:space="0" w:color="auto"/>
          </w:divBdr>
        </w:div>
        <w:div w:id="1178423464">
          <w:marLeft w:val="0"/>
          <w:marRight w:val="0"/>
          <w:marTop w:val="0"/>
          <w:marBottom w:val="0"/>
          <w:divBdr>
            <w:top w:val="none" w:sz="0" w:space="0" w:color="auto"/>
            <w:left w:val="none" w:sz="0" w:space="0" w:color="auto"/>
            <w:bottom w:val="none" w:sz="0" w:space="0" w:color="auto"/>
            <w:right w:val="none" w:sz="0" w:space="0" w:color="auto"/>
          </w:divBdr>
        </w:div>
        <w:div w:id="1842812285">
          <w:marLeft w:val="0"/>
          <w:marRight w:val="0"/>
          <w:marTop w:val="0"/>
          <w:marBottom w:val="0"/>
          <w:divBdr>
            <w:top w:val="none" w:sz="0" w:space="0" w:color="auto"/>
            <w:left w:val="none" w:sz="0" w:space="0" w:color="auto"/>
            <w:bottom w:val="none" w:sz="0" w:space="0" w:color="auto"/>
            <w:right w:val="none" w:sz="0" w:space="0" w:color="auto"/>
          </w:divBdr>
        </w:div>
        <w:div w:id="1495413360">
          <w:marLeft w:val="0"/>
          <w:marRight w:val="0"/>
          <w:marTop w:val="0"/>
          <w:marBottom w:val="0"/>
          <w:divBdr>
            <w:top w:val="none" w:sz="0" w:space="0" w:color="auto"/>
            <w:left w:val="none" w:sz="0" w:space="0" w:color="auto"/>
            <w:bottom w:val="none" w:sz="0" w:space="0" w:color="auto"/>
            <w:right w:val="none" w:sz="0" w:space="0" w:color="auto"/>
          </w:divBdr>
        </w:div>
        <w:div w:id="455225451">
          <w:marLeft w:val="0"/>
          <w:marRight w:val="0"/>
          <w:marTop w:val="0"/>
          <w:marBottom w:val="0"/>
          <w:divBdr>
            <w:top w:val="none" w:sz="0" w:space="0" w:color="auto"/>
            <w:left w:val="none" w:sz="0" w:space="0" w:color="auto"/>
            <w:bottom w:val="none" w:sz="0" w:space="0" w:color="auto"/>
            <w:right w:val="none" w:sz="0" w:space="0" w:color="auto"/>
          </w:divBdr>
        </w:div>
        <w:div w:id="240650219">
          <w:marLeft w:val="0"/>
          <w:marRight w:val="0"/>
          <w:marTop w:val="0"/>
          <w:marBottom w:val="0"/>
          <w:divBdr>
            <w:top w:val="none" w:sz="0" w:space="0" w:color="auto"/>
            <w:left w:val="none" w:sz="0" w:space="0" w:color="auto"/>
            <w:bottom w:val="none" w:sz="0" w:space="0" w:color="auto"/>
            <w:right w:val="none" w:sz="0" w:space="0" w:color="auto"/>
          </w:divBdr>
        </w:div>
        <w:div w:id="977954000">
          <w:marLeft w:val="0"/>
          <w:marRight w:val="0"/>
          <w:marTop w:val="0"/>
          <w:marBottom w:val="0"/>
          <w:divBdr>
            <w:top w:val="none" w:sz="0" w:space="0" w:color="auto"/>
            <w:left w:val="none" w:sz="0" w:space="0" w:color="auto"/>
            <w:bottom w:val="none" w:sz="0" w:space="0" w:color="auto"/>
            <w:right w:val="none" w:sz="0" w:space="0" w:color="auto"/>
          </w:divBdr>
        </w:div>
        <w:div w:id="437142841">
          <w:marLeft w:val="0"/>
          <w:marRight w:val="0"/>
          <w:marTop w:val="0"/>
          <w:marBottom w:val="0"/>
          <w:divBdr>
            <w:top w:val="none" w:sz="0" w:space="0" w:color="auto"/>
            <w:left w:val="none" w:sz="0" w:space="0" w:color="auto"/>
            <w:bottom w:val="none" w:sz="0" w:space="0" w:color="auto"/>
            <w:right w:val="none" w:sz="0" w:space="0" w:color="auto"/>
          </w:divBdr>
        </w:div>
        <w:div w:id="939023227">
          <w:marLeft w:val="0"/>
          <w:marRight w:val="0"/>
          <w:marTop w:val="0"/>
          <w:marBottom w:val="0"/>
          <w:divBdr>
            <w:top w:val="none" w:sz="0" w:space="0" w:color="auto"/>
            <w:left w:val="none" w:sz="0" w:space="0" w:color="auto"/>
            <w:bottom w:val="none" w:sz="0" w:space="0" w:color="auto"/>
            <w:right w:val="none" w:sz="0" w:space="0" w:color="auto"/>
          </w:divBdr>
        </w:div>
        <w:div w:id="462886940">
          <w:marLeft w:val="0"/>
          <w:marRight w:val="0"/>
          <w:marTop w:val="0"/>
          <w:marBottom w:val="0"/>
          <w:divBdr>
            <w:top w:val="none" w:sz="0" w:space="0" w:color="auto"/>
            <w:left w:val="none" w:sz="0" w:space="0" w:color="auto"/>
            <w:bottom w:val="none" w:sz="0" w:space="0" w:color="auto"/>
            <w:right w:val="none" w:sz="0" w:space="0" w:color="auto"/>
          </w:divBdr>
        </w:div>
        <w:div w:id="2116822711">
          <w:marLeft w:val="0"/>
          <w:marRight w:val="0"/>
          <w:marTop w:val="0"/>
          <w:marBottom w:val="0"/>
          <w:divBdr>
            <w:top w:val="none" w:sz="0" w:space="0" w:color="auto"/>
            <w:left w:val="none" w:sz="0" w:space="0" w:color="auto"/>
            <w:bottom w:val="none" w:sz="0" w:space="0" w:color="auto"/>
            <w:right w:val="none" w:sz="0" w:space="0" w:color="auto"/>
          </w:divBdr>
        </w:div>
        <w:div w:id="1582447828">
          <w:marLeft w:val="0"/>
          <w:marRight w:val="0"/>
          <w:marTop w:val="0"/>
          <w:marBottom w:val="0"/>
          <w:divBdr>
            <w:top w:val="none" w:sz="0" w:space="0" w:color="auto"/>
            <w:left w:val="none" w:sz="0" w:space="0" w:color="auto"/>
            <w:bottom w:val="none" w:sz="0" w:space="0" w:color="auto"/>
            <w:right w:val="none" w:sz="0" w:space="0" w:color="auto"/>
          </w:divBdr>
        </w:div>
        <w:div w:id="658463022">
          <w:marLeft w:val="0"/>
          <w:marRight w:val="0"/>
          <w:marTop w:val="0"/>
          <w:marBottom w:val="0"/>
          <w:divBdr>
            <w:top w:val="none" w:sz="0" w:space="0" w:color="auto"/>
            <w:left w:val="none" w:sz="0" w:space="0" w:color="auto"/>
            <w:bottom w:val="none" w:sz="0" w:space="0" w:color="auto"/>
            <w:right w:val="none" w:sz="0" w:space="0" w:color="auto"/>
          </w:divBdr>
        </w:div>
        <w:div w:id="1229270520">
          <w:marLeft w:val="0"/>
          <w:marRight w:val="0"/>
          <w:marTop w:val="0"/>
          <w:marBottom w:val="0"/>
          <w:divBdr>
            <w:top w:val="none" w:sz="0" w:space="0" w:color="auto"/>
            <w:left w:val="none" w:sz="0" w:space="0" w:color="auto"/>
            <w:bottom w:val="none" w:sz="0" w:space="0" w:color="auto"/>
            <w:right w:val="none" w:sz="0" w:space="0" w:color="auto"/>
          </w:divBdr>
        </w:div>
        <w:div w:id="198973216">
          <w:marLeft w:val="0"/>
          <w:marRight w:val="0"/>
          <w:marTop w:val="0"/>
          <w:marBottom w:val="0"/>
          <w:divBdr>
            <w:top w:val="none" w:sz="0" w:space="0" w:color="auto"/>
            <w:left w:val="none" w:sz="0" w:space="0" w:color="auto"/>
            <w:bottom w:val="none" w:sz="0" w:space="0" w:color="auto"/>
            <w:right w:val="none" w:sz="0" w:space="0" w:color="auto"/>
          </w:divBdr>
        </w:div>
        <w:div w:id="1111585840">
          <w:marLeft w:val="0"/>
          <w:marRight w:val="0"/>
          <w:marTop w:val="0"/>
          <w:marBottom w:val="0"/>
          <w:divBdr>
            <w:top w:val="none" w:sz="0" w:space="0" w:color="auto"/>
            <w:left w:val="none" w:sz="0" w:space="0" w:color="auto"/>
            <w:bottom w:val="none" w:sz="0" w:space="0" w:color="auto"/>
            <w:right w:val="none" w:sz="0" w:space="0" w:color="auto"/>
          </w:divBdr>
        </w:div>
      </w:divsChild>
    </w:div>
    <w:div w:id="347566596">
      <w:bodyDiv w:val="1"/>
      <w:marLeft w:val="0"/>
      <w:marRight w:val="0"/>
      <w:marTop w:val="0"/>
      <w:marBottom w:val="0"/>
      <w:divBdr>
        <w:top w:val="none" w:sz="0" w:space="0" w:color="auto"/>
        <w:left w:val="none" w:sz="0" w:space="0" w:color="auto"/>
        <w:bottom w:val="none" w:sz="0" w:space="0" w:color="auto"/>
        <w:right w:val="none" w:sz="0" w:space="0" w:color="auto"/>
      </w:divBdr>
    </w:div>
    <w:div w:id="463816857">
      <w:bodyDiv w:val="1"/>
      <w:marLeft w:val="0"/>
      <w:marRight w:val="0"/>
      <w:marTop w:val="0"/>
      <w:marBottom w:val="0"/>
      <w:divBdr>
        <w:top w:val="none" w:sz="0" w:space="0" w:color="auto"/>
        <w:left w:val="none" w:sz="0" w:space="0" w:color="auto"/>
        <w:bottom w:val="none" w:sz="0" w:space="0" w:color="auto"/>
        <w:right w:val="none" w:sz="0" w:space="0" w:color="auto"/>
      </w:divBdr>
      <w:divsChild>
        <w:div w:id="1744179883">
          <w:marLeft w:val="0"/>
          <w:marRight w:val="0"/>
          <w:marTop w:val="0"/>
          <w:marBottom w:val="0"/>
          <w:divBdr>
            <w:top w:val="none" w:sz="0" w:space="0" w:color="auto"/>
            <w:left w:val="none" w:sz="0" w:space="0" w:color="auto"/>
            <w:bottom w:val="none" w:sz="0" w:space="0" w:color="auto"/>
            <w:right w:val="none" w:sz="0" w:space="0" w:color="auto"/>
          </w:divBdr>
        </w:div>
        <w:div w:id="1210023673">
          <w:marLeft w:val="0"/>
          <w:marRight w:val="0"/>
          <w:marTop w:val="0"/>
          <w:marBottom w:val="0"/>
          <w:divBdr>
            <w:top w:val="none" w:sz="0" w:space="0" w:color="auto"/>
            <w:left w:val="none" w:sz="0" w:space="0" w:color="auto"/>
            <w:bottom w:val="none" w:sz="0" w:space="0" w:color="auto"/>
            <w:right w:val="none" w:sz="0" w:space="0" w:color="auto"/>
          </w:divBdr>
        </w:div>
        <w:div w:id="1372341941">
          <w:marLeft w:val="0"/>
          <w:marRight w:val="0"/>
          <w:marTop w:val="0"/>
          <w:marBottom w:val="0"/>
          <w:divBdr>
            <w:top w:val="none" w:sz="0" w:space="0" w:color="auto"/>
            <w:left w:val="none" w:sz="0" w:space="0" w:color="auto"/>
            <w:bottom w:val="none" w:sz="0" w:space="0" w:color="auto"/>
            <w:right w:val="none" w:sz="0" w:space="0" w:color="auto"/>
          </w:divBdr>
        </w:div>
      </w:divsChild>
    </w:div>
    <w:div w:id="757287732">
      <w:bodyDiv w:val="1"/>
      <w:marLeft w:val="0"/>
      <w:marRight w:val="0"/>
      <w:marTop w:val="0"/>
      <w:marBottom w:val="0"/>
      <w:divBdr>
        <w:top w:val="none" w:sz="0" w:space="0" w:color="auto"/>
        <w:left w:val="none" w:sz="0" w:space="0" w:color="auto"/>
        <w:bottom w:val="none" w:sz="0" w:space="0" w:color="auto"/>
        <w:right w:val="none" w:sz="0" w:space="0" w:color="auto"/>
      </w:divBdr>
      <w:divsChild>
        <w:div w:id="1323968841">
          <w:marLeft w:val="0"/>
          <w:marRight w:val="0"/>
          <w:marTop w:val="0"/>
          <w:marBottom w:val="0"/>
          <w:divBdr>
            <w:top w:val="none" w:sz="0" w:space="0" w:color="auto"/>
            <w:left w:val="none" w:sz="0" w:space="0" w:color="auto"/>
            <w:bottom w:val="none" w:sz="0" w:space="0" w:color="auto"/>
            <w:right w:val="none" w:sz="0" w:space="0" w:color="auto"/>
          </w:divBdr>
        </w:div>
        <w:div w:id="1845588538">
          <w:marLeft w:val="0"/>
          <w:marRight w:val="0"/>
          <w:marTop w:val="0"/>
          <w:marBottom w:val="0"/>
          <w:divBdr>
            <w:top w:val="none" w:sz="0" w:space="0" w:color="auto"/>
            <w:left w:val="none" w:sz="0" w:space="0" w:color="auto"/>
            <w:bottom w:val="none" w:sz="0" w:space="0" w:color="auto"/>
            <w:right w:val="none" w:sz="0" w:space="0" w:color="auto"/>
          </w:divBdr>
        </w:div>
        <w:div w:id="1436100466">
          <w:marLeft w:val="0"/>
          <w:marRight w:val="0"/>
          <w:marTop w:val="0"/>
          <w:marBottom w:val="0"/>
          <w:divBdr>
            <w:top w:val="none" w:sz="0" w:space="0" w:color="auto"/>
            <w:left w:val="none" w:sz="0" w:space="0" w:color="auto"/>
            <w:bottom w:val="none" w:sz="0" w:space="0" w:color="auto"/>
            <w:right w:val="none" w:sz="0" w:space="0" w:color="auto"/>
          </w:divBdr>
        </w:div>
        <w:div w:id="1703046672">
          <w:marLeft w:val="0"/>
          <w:marRight w:val="0"/>
          <w:marTop w:val="0"/>
          <w:marBottom w:val="0"/>
          <w:divBdr>
            <w:top w:val="none" w:sz="0" w:space="0" w:color="auto"/>
            <w:left w:val="none" w:sz="0" w:space="0" w:color="auto"/>
            <w:bottom w:val="none" w:sz="0" w:space="0" w:color="auto"/>
            <w:right w:val="none" w:sz="0" w:space="0" w:color="auto"/>
          </w:divBdr>
        </w:div>
        <w:div w:id="1967731697">
          <w:marLeft w:val="0"/>
          <w:marRight w:val="0"/>
          <w:marTop w:val="0"/>
          <w:marBottom w:val="0"/>
          <w:divBdr>
            <w:top w:val="none" w:sz="0" w:space="0" w:color="auto"/>
            <w:left w:val="none" w:sz="0" w:space="0" w:color="auto"/>
            <w:bottom w:val="none" w:sz="0" w:space="0" w:color="auto"/>
            <w:right w:val="none" w:sz="0" w:space="0" w:color="auto"/>
          </w:divBdr>
        </w:div>
      </w:divsChild>
    </w:div>
    <w:div w:id="1144156165">
      <w:bodyDiv w:val="1"/>
      <w:marLeft w:val="0"/>
      <w:marRight w:val="0"/>
      <w:marTop w:val="0"/>
      <w:marBottom w:val="0"/>
      <w:divBdr>
        <w:top w:val="none" w:sz="0" w:space="0" w:color="auto"/>
        <w:left w:val="none" w:sz="0" w:space="0" w:color="auto"/>
        <w:bottom w:val="none" w:sz="0" w:space="0" w:color="auto"/>
        <w:right w:val="none" w:sz="0" w:space="0" w:color="auto"/>
      </w:divBdr>
    </w:div>
    <w:div w:id="1334989836">
      <w:bodyDiv w:val="1"/>
      <w:marLeft w:val="0"/>
      <w:marRight w:val="0"/>
      <w:marTop w:val="0"/>
      <w:marBottom w:val="0"/>
      <w:divBdr>
        <w:top w:val="none" w:sz="0" w:space="0" w:color="auto"/>
        <w:left w:val="none" w:sz="0" w:space="0" w:color="auto"/>
        <w:bottom w:val="none" w:sz="0" w:space="0" w:color="auto"/>
        <w:right w:val="none" w:sz="0" w:space="0" w:color="auto"/>
      </w:divBdr>
      <w:divsChild>
        <w:div w:id="526794291">
          <w:marLeft w:val="0"/>
          <w:marRight w:val="0"/>
          <w:marTop w:val="0"/>
          <w:marBottom w:val="0"/>
          <w:divBdr>
            <w:top w:val="none" w:sz="0" w:space="0" w:color="auto"/>
            <w:left w:val="none" w:sz="0" w:space="0" w:color="auto"/>
            <w:bottom w:val="none" w:sz="0" w:space="0" w:color="auto"/>
            <w:right w:val="none" w:sz="0" w:space="0" w:color="auto"/>
          </w:divBdr>
        </w:div>
        <w:div w:id="1057706491">
          <w:marLeft w:val="0"/>
          <w:marRight w:val="0"/>
          <w:marTop w:val="0"/>
          <w:marBottom w:val="0"/>
          <w:divBdr>
            <w:top w:val="none" w:sz="0" w:space="0" w:color="auto"/>
            <w:left w:val="none" w:sz="0" w:space="0" w:color="auto"/>
            <w:bottom w:val="none" w:sz="0" w:space="0" w:color="auto"/>
            <w:right w:val="none" w:sz="0" w:space="0" w:color="auto"/>
          </w:divBdr>
        </w:div>
        <w:div w:id="1034229590">
          <w:marLeft w:val="0"/>
          <w:marRight w:val="0"/>
          <w:marTop w:val="0"/>
          <w:marBottom w:val="0"/>
          <w:divBdr>
            <w:top w:val="none" w:sz="0" w:space="0" w:color="auto"/>
            <w:left w:val="none" w:sz="0" w:space="0" w:color="auto"/>
            <w:bottom w:val="none" w:sz="0" w:space="0" w:color="auto"/>
            <w:right w:val="none" w:sz="0" w:space="0" w:color="auto"/>
          </w:divBdr>
        </w:div>
        <w:div w:id="1483813571">
          <w:marLeft w:val="0"/>
          <w:marRight w:val="0"/>
          <w:marTop w:val="0"/>
          <w:marBottom w:val="0"/>
          <w:divBdr>
            <w:top w:val="none" w:sz="0" w:space="0" w:color="auto"/>
            <w:left w:val="none" w:sz="0" w:space="0" w:color="auto"/>
            <w:bottom w:val="none" w:sz="0" w:space="0" w:color="auto"/>
            <w:right w:val="none" w:sz="0" w:space="0" w:color="auto"/>
          </w:divBdr>
        </w:div>
        <w:div w:id="1912958228">
          <w:marLeft w:val="0"/>
          <w:marRight w:val="0"/>
          <w:marTop w:val="0"/>
          <w:marBottom w:val="0"/>
          <w:divBdr>
            <w:top w:val="none" w:sz="0" w:space="0" w:color="auto"/>
            <w:left w:val="none" w:sz="0" w:space="0" w:color="auto"/>
            <w:bottom w:val="none" w:sz="0" w:space="0" w:color="auto"/>
            <w:right w:val="none" w:sz="0" w:space="0" w:color="auto"/>
          </w:divBdr>
        </w:div>
        <w:div w:id="766656800">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516731653">
          <w:marLeft w:val="0"/>
          <w:marRight w:val="0"/>
          <w:marTop w:val="0"/>
          <w:marBottom w:val="0"/>
          <w:divBdr>
            <w:top w:val="none" w:sz="0" w:space="0" w:color="auto"/>
            <w:left w:val="none" w:sz="0" w:space="0" w:color="auto"/>
            <w:bottom w:val="none" w:sz="0" w:space="0" w:color="auto"/>
            <w:right w:val="none" w:sz="0" w:space="0" w:color="auto"/>
          </w:divBdr>
        </w:div>
        <w:div w:id="1545094200">
          <w:marLeft w:val="0"/>
          <w:marRight w:val="0"/>
          <w:marTop w:val="0"/>
          <w:marBottom w:val="0"/>
          <w:divBdr>
            <w:top w:val="none" w:sz="0" w:space="0" w:color="auto"/>
            <w:left w:val="none" w:sz="0" w:space="0" w:color="auto"/>
            <w:bottom w:val="none" w:sz="0" w:space="0" w:color="auto"/>
            <w:right w:val="none" w:sz="0" w:space="0" w:color="auto"/>
          </w:divBdr>
        </w:div>
        <w:div w:id="1168256407">
          <w:marLeft w:val="0"/>
          <w:marRight w:val="0"/>
          <w:marTop w:val="0"/>
          <w:marBottom w:val="0"/>
          <w:divBdr>
            <w:top w:val="none" w:sz="0" w:space="0" w:color="auto"/>
            <w:left w:val="none" w:sz="0" w:space="0" w:color="auto"/>
            <w:bottom w:val="none" w:sz="0" w:space="0" w:color="auto"/>
            <w:right w:val="none" w:sz="0" w:space="0" w:color="auto"/>
          </w:divBdr>
        </w:div>
        <w:div w:id="302665816">
          <w:marLeft w:val="0"/>
          <w:marRight w:val="0"/>
          <w:marTop w:val="0"/>
          <w:marBottom w:val="0"/>
          <w:divBdr>
            <w:top w:val="none" w:sz="0" w:space="0" w:color="auto"/>
            <w:left w:val="none" w:sz="0" w:space="0" w:color="auto"/>
            <w:bottom w:val="none" w:sz="0" w:space="0" w:color="auto"/>
            <w:right w:val="none" w:sz="0" w:space="0" w:color="auto"/>
          </w:divBdr>
        </w:div>
        <w:div w:id="1465343858">
          <w:marLeft w:val="0"/>
          <w:marRight w:val="0"/>
          <w:marTop w:val="0"/>
          <w:marBottom w:val="0"/>
          <w:divBdr>
            <w:top w:val="none" w:sz="0" w:space="0" w:color="auto"/>
            <w:left w:val="none" w:sz="0" w:space="0" w:color="auto"/>
            <w:bottom w:val="none" w:sz="0" w:space="0" w:color="auto"/>
            <w:right w:val="none" w:sz="0" w:space="0" w:color="auto"/>
          </w:divBdr>
        </w:div>
        <w:div w:id="989023262">
          <w:marLeft w:val="0"/>
          <w:marRight w:val="0"/>
          <w:marTop w:val="0"/>
          <w:marBottom w:val="0"/>
          <w:divBdr>
            <w:top w:val="none" w:sz="0" w:space="0" w:color="auto"/>
            <w:left w:val="none" w:sz="0" w:space="0" w:color="auto"/>
            <w:bottom w:val="none" w:sz="0" w:space="0" w:color="auto"/>
            <w:right w:val="none" w:sz="0" w:space="0" w:color="auto"/>
          </w:divBdr>
        </w:div>
        <w:div w:id="973145708">
          <w:marLeft w:val="0"/>
          <w:marRight w:val="0"/>
          <w:marTop w:val="0"/>
          <w:marBottom w:val="0"/>
          <w:divBdr>
            <w:top w:val="none" w:sz="0" w:space="0" w:color="auto"/>
            <w:left w:val="none" w:sz="0" w:space="0" w:color="auto"/>
            <w:bottom w:val="none" w:sz="0" w:space="0" w:color="auto"/>
            <w:right w:val="none" w:sz="0" w:space="0" w:color="auto"/>
          </w:divBdr>
        </w:div>
        <w:div w:id="1606038560">
          <w:marLeft w:val="0"/>
          <w:marRight w:val="0"/>
          <w:marTop w:val="0"/>
          <w:marBottom w:val="0"/>
          <w:divBdr>
            <w:top w:val="none" w:sz="0" w:space="0" w:color="auto"/>
            <w:left w:val="none" w:sz="0" w:space="0" w:color="auto"/>
            <w:bottom w:val="none" w:sz="0" w:space="0" w:color="auto"/>
            <w:right w:val="none" w:sz="0" w:space="0" w:color="auto"/>
          </w:divBdr>
        </w:div>
        <w:div w:id="1167987726">
          <w:marLeft w:val="0"/>
          <w:marRight w:val="0"/>
          <w:marTop w:val="0"/>
          <w:marBottom w:val="0"/>
          <w:divBdr>
            <w:top w:val="none" w:sz="0" w:space="0" w:color="auto"/>
            <w:left w:val="none" w:sz="0" w:space="0" w:color="auto"/>
            <w:bottom w:val="none" w:sz="0" w:space="0" w:color="auto"/>
            <w:right w:val="none" w:sz="0" w:space="0" w:color="auto"/>
          </w:divBdr>
        </w:div>
        <w:div w:id="154259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dc:creator>
  <cp:keywords/>
  <dc:description/>
  <cp:lastModifiedBy>Proykov, Todor</cp:lastModifiedBy>
  <cp:revision>2</cp:revision>
  <dcterms:created xsi:type="dcterms:W3CDTF">2024-11-02T22:43:00Z</dcterms:created>
  <dcterms:modified xsi:type="dcterms:W3CDTF">2024-11-02T22:43:00Z</dcterms:modified>
</cp:coreProperties>
</file>