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A2469" w14:textId="778D2858" w:rsidR="002065D8" w:rsidRDefault="00FF5705">
      <w:r w:rsidRPr="00FF5705">
        <w:t>bind_interaction_pkl_summary.py</w:t>
      </w:r>
    </w:p>
    <w:p w14:paraId="20434CA8" w14:textId="77777777" w:rsidR="00060D65" w:rsidRDefault="00060D65" w:rsidP="00060D65">
      <w:r>
        <w:t>(</w:t>
      </w:r>
      <w:proofErr w:type="spellStart"/>
      <w:r>
        <w:t>rdkit</w:t>
      </w:r>
      <w:proofErr w:type="spellEnd"/>
      <w:r>
        <w:t>) C:\rdkit&gt;python bind_interaction_pkl_summary.py</w:t>
      </w:r>
    </w:p>
    <w:p w14:paraId="50E07E28" w14:textId="77777777" w:rsidR="00060D65" w:rsidRDefault="00060D65" w:rsidP="00060D65">
      <w:r>
        <w:t>usage: bind_interaction_pkl_summary.py [-h] --</w:t>
      </w:r>
      <w:proofErr w:type="spellStart"/>
      <w:r>
        <w:t>input_dir</w:t>
      </w:r>
      <w:proofErr w:type="spellEnd"/>
      <w:r>
        <w:t xml:space="preserve"> INPUT_DIR --</w:t>
      </w:r>
      <w:proofErr w:type="spellStart"/>
      <w:r>
        <w:t>output_dir</w:t>
      </w:r>
      <w:proofErr w:type="spellEnd"/>
      <w:r>
        <w:t xml:space="preserve"> OUTPUT_DIR</w:t>
      </w:r>
    </w:p>
    <w:p w14:paraId="4F54960D" w14:textId="77777777" w:rsidR="00060D65" w:rsidRDefault="00060D65" w:rsidP="00060D65">
      <w:r>
        <w:t xml:space="preserve">                                       [--</w:t>
      </w:r>
      <w:proofErr w:type="spellStart"/>
      <w:r>
        <w:t>glob_pattern</w:t>
      </w:r>
      <w:proofErr w:type="spellEnd"/>
      <w:r>
        <w:t xml:space="preserve"> GLOB_PATTERN] [--</w:t>
      </w:r>
      <w:proofErr w:type="spellStart"/>
      <w:r>
        <w:t>make_umap</w:t>
      </w:r>
      <w:proofErr w:type="spellEnd"/>
      <w:r>
        <w:t>]</w:t>
      </w:r>
    </w:p>
    <w:p w14:paraId="7B0D6289" w14:textId="77777777" w:rsidR="00060D65" w:rsidRDefault="00060D65" w:rsidP="00060D65">
      <w:r>
        <w:t xml:space="preserve">                                       [--</w:t>
      </w:r>
      <w:proofErr w:type="spellStart"/>
      <w:r>
        <w:t>make_tsne</w:t>
      </w:r>
      <w:proofErr w:type="spellEnd"/>
      <w:r>
        <w:t>]</w:t>
      </w:r>
    </w:p>
    <w:p w14:paraId="4B8A1E9A" w14:textId="77777777" w:rsidR="00060D65" w:rsidRDefault="00060D65" w:rsidP="00060D65">
      <w:r>
        <w:t xml:space="preserve">                                       [--</w:t>
      </w:r>
      <w:proofErr w:type="spellStart"/>
      <w:r>
        <w:t>umap_n_neighbors</w:t>
      </w:r>
      <w:proofErr w:type="spellEnd"/>
      <w:r>
        <w:t xml:space="preserve"> UMAP_N_NEIGHBORS]</w:t>
      </w:r>
    </w:p>
    <w:p w14:paraId="0CC4C51A" w14:textId="77777777" w:rsidR="00060D65" w:rsidRDefault="00060D65" w:rsidP="00060D65">
      <w:r>
        <w:t xml:space="preserve">                                       [--</w:t>
      </w:r>
      <w:proofErr w:type="spellStart"/>
      <w:r>
        <w:t>umap_min_dist</w:t>
      </w:r>
      <w:proofErr w:type="spellEnd"/>
      <w:r>
        <w:t xml:space="preserve"> UMAP_MIN_DIST]</w:t>
      </w:r>
    </w:p>
    <w:p w14:paraId="1FE82C78" w14:textId="73CA3109" w:rsidR="00060D65" w:rsidRDefault="00060D65" w:rsidP="00060D65">
      <w:r>
        <w:t xml:space="preserve">                                       [--</w:t>
      </w:r>
      <w:proofErr w:type="spellStart"/>
      <w:r>
        <w:t>tsne_perplexity</w:t>
      </w:r>
      <w:proofErr w:type="spellEnd"/>
      <w:r>
        <w:t xml:space="preserve"> TSNE_PERPLEXITY]</w:t>
      </w:r>
    </w:p>
    <w:p w14:paraId="004E3AEF" w14:textId="2E3DC225" w:rsidR="00B451F4" w:rsidRPr="00B451F4" w:rsidRDefault="00B451F4" w:rsidP="00B451F4">
      <w:pPr>
        <w:rPr>
          <w:b/>
          <w:bCs/>
        </w:rPr>
      </w:pPr>
      <w:r w:rsidRPr="00B451F4">
        <w:rPr>
          <w:b/>
          <w:bCs/>
        </w:rPr>
        <w:t>Example command:</w:t>
      </w:r>
      <w:r w:rsidRPr="00B451F4">
        <w:t xml:space="preserve"> </w:t>
      </w:r>
      <w:r w:rsidRPr="00B451F4">
        <w:rPr>
          <w:b/>
          <w:bCs/>
        </w:rPr>
        <w:t>(</w:t>
      </w:r>
      <w:proofErr w:type="spellStart"/>
      <w:r w:rsidRPr="00B451F4">
        <w:rPr>
          <w:b/>
          <w:bCs/>
        </w:rPr>
        <w:t>rdkit</w:t>
      </w:r>
      <w:proofErr w:type="spellEnd"/>
      <w:r w:rsidRPr="00B451F4">
        <w:rPr>
          <w:b/>
          <w:bCs/>
        </w:rPr>
        <w:t>) C:\rdkit&gt;python bind_interaction_pkl_summary.py --</w:t>
      </w:r>
      <w:proofErr w:type="spellStart"/>
      <w:r w:rsidRPr="00B451F4">
        <w:rPr>
          <w:b/>
          <w:bCs/>
        </w:rPr>
        <w:t>input_dir</w:t>
      </w:r>
      <w:proofErr w:type="spellEnd"/>
      <w:r w:rsidRPr="00B451F4">
        <w:rPr>
          <w:b/>
          <w:bCs/>
        </w:rPr>
        <w:t xml:space="preserve"> "C:\BiND_nicotinic_receptor_calculations\sample_7ekt_1000_include_test_pocket\gen" --</w:t>
      </w:r>
      <w:proofErr w:type="spellStart"/>
      <w:r w:rsidRPr="00B451F4">
        <w:rPr>
          <w:b/>
          <w:bCs/>
        </w:rPr>
        <w:t>output_dir</w:t>
      </w:r>
      <w:proofErr w:type="spellEnd"/>
      <w:r w:rsidRPr="00B451F4">
        <w:rPr>
          <w:b/>
          <w:bCs/>
        </w:rPr>
        <w:t xml:space="preserve"> "C:\BiND_nicotinic_receptor_calculations\sample_7ekt_1000_include_test_pocket\gen\interaction"</w:t>
      </w:r>
    </w:p>
    <w:p w14:paraId="54378524" w14:textId="77777777" w:rsidR="00B451F4" w:rsidRPr="00B451F4" w:rsidRDefault="00B451F4" w:rsidP="00B451F4">
      <w:pPr>
        <w:rPr>
          <w:b/>
          <w:bCs/>
        </w:rPr>
      </w:pPr>
      <w:r w:rsidRPr="00B451F4">
        <w:rPr>
          <w:b/>
          <w:bCs/>
        </w:rPr>
        <w:t>Fingerprint CSV written: C:\BiND_nicotinic_receptor_calculations\sample_7ekt_1000_include_test_pocket\gen\interaction\interaction_fingerprints.csv</w:t>
      </w:r>
    </w:p>
    <w:p w14:paraId="70FB9742" w14:textId="77777777" w:rsidR="00B451F4" w:rsidRPr="00B451F4" w:rsidRDefault="00B451F4" w:rsidP="00B451F4">
      <w:pPr>
        <w:rPr>
          <w:b/>
          <w:bCs/>
        </w:rPr>
      </w:pPr>
      <w:r w:rsidRPr="00B451F4">
        <w:rPr>
          <w:b/>
          <w:bCs/>
        </w:rPr>
        <w:t>Number of molecules: 800</w:t>
      </w:r>
    </w:p>
    <w:p w14:paraId="7EE6BDC0" w14:textId="77777777" w:rsidR="00B451F4" w:rsidRPr="00B451F4" w:rsidRDefault="00B451F4" w:rsidP="00B451F4">
      <w:pPr>
        <w:rPr>
          <w:b/>
          <w:bCs/>
        </w:rPr>
      </w:pPr>
      <w:r w:rsidRPr="00B451F4">
        <w:rPr>
          <w:b/>
          <w:bCs/>
        </w:rPr>
        <w:t>Number of interaction features: 627</w:t>
      </w:r>
    </w:p>
    <w:p w14:paraId="21ACE05E" w14:textId="750A7BD6" w:rsidR="00B451F4" w:rsidRPr="00B451F4" w:rsidRDefault="00B451F4" w:rsidP="00B451F4">
      <w:pPr>
        <w:rPr>
          <w:b/>
          <w:bCs/>
        </w:rPr>
      </w:pPr>
      <w:r w:rsidRPr="00B451F4">
        <w:rPr>
          <w:b/>
          <w:bCs/>
        </w:rPr>
        <w:t>Done.</w:t>
      </w:r>
    </w:p>
    <w:sectPr w:rsidR="00B451F4" w:rsidRPr="00B45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D8"/>
    <w:rsid w:val="00060D65"/>
    <w:rsid w:val="002065D8"/>
    <w:rsid w:val="002D1C80"/>
    <w:rsid w:val="00B451F4"/>
    <w:rsid w:val="00F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7B20"/>
  <w15:chartTrackingRefBased/>
  <w15:docId w15:val="{0EBEE50E-EE26-4C79-A828-4F45B5D9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Prytkova</dc:creator>
  <cp:keywords/>
  <dc:description/>
  <cp:lastModifiedBy>Tatiana Prytkova</cp:lastModifiedBy>
  <cp:revision>4</cp:revision>
  <dcterms:created xsi:type="dcterms:W3CDTF">2026-03-16T20:42:00Z</dcterms:created>
  <dcterms:modified xsi:type="dcterms:W3CDTF">2026-03-16T20:49:00Z</dcterms:modified>
</cp:coreProperties>
</file>