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⚠ LOW STOCK ALERT</w:t>
      </w:r>
    </w:p>
    <w:p>
      <w:r>
        <w:t xml:space="preserve">Alert Date: {reportDate}</w:t>
      </w:r>
    </w:p>
    <w:p>
      <w:r>
        <w:t xml:space="preserve">Generated By: {generatedBy}</w:t>
      </w:r>
    </w:p>
    <w:p/>
    <w:p>
      <w:r>
        <w:rPr>
          <w:b/>
        </w:rPr>
        <w:t>ALERT SUMMARY</w:t>
      </w:r>
    </w:p>
    <w:p>
      <w:r>
        <w:t xml:space="preserve">Total Low Stock Items: {alertCount}</w:t>
      </w:r>
    </w:p>
    <w:p>
      <w:r>
        <w:t xml:space="preserve">Critical (Out of Stock): {criticalItems}</w:t>
      </w:r>
    </w:p>
    <w:p/>
    <w:p>
      <w:r>
        <w:rPr>
          <w:b/>
        </w:rPr>
        <w:t>ITEMS REQUIRING ATTENTION</w:t>
      </w:r>
    </w:p>
    <w:p/>
    <w:p>
      <w:r>
        <w:t xml:space="preserve">{#items}</w:t>
      </w:r>
    </w:p>
    <w:p>
      <w:r>
        <w:t xml:space="preserve">Item: {name}</w:t>
      </w:r>
    </w:p>
    <w:p>
      <w:r>
        <w:t xml:space="preserve">SKU: {sku}</w:t>
      </w:r>
    </w:p>
    <w:p>
      <w:r>
        <w:t xml:space="preserve">Category: {category}</w:t>
      </w:r>
    </w:p>
    <w:p>
      <w:r>
        <w:t xml:space="preserve">Current Quantity: {currentQuantity} {unit}</w:t>
      </w:r>
    </w:p>
    <w:p>
      <w:r>
        <w:t xml:space="preserve">Minimum Stock Level: {minStockLevel}</w:t>
      </w:r>
    </w:p>
    <w:p>
      <w:r>
        <w:t xml:space="preserve">Shortage: {shortage} units</w:t>
      </w:r>
    </w:p>
    <w:p>
      <w:r>
        <w:t xml:space="preserve">Status: {status}</w:t>
      </w:r>
    </w:p>
    <w:p>
      <w:r>
        <w:t xml:space="preserve">-------------------</w:t>
      </w:r>
    </w:p>
    <w:p>
      <w:r>
        <w:t xml:space="preserve">{/items}</w:t>
      </w:r>
    </w:p>
  </w:body>
</w:document>
</file>