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96" w:rsidRDefault="00D56B96" w:rsidP="00D56B96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>
        <w:rPr>
          <w:b/>
          <w:sz w:val="40"/>
          <w:szCs w:val="40"/>
          <w:shd w:val="clear" w:color="auto" w:fill="FFFFFF"/>
        </w:rPr>
        <w:t>Cherry</w:t>
      </w:r>
    </w:p>
    <w:p w:rsidR="00D56B96" w:rsidRPr="00D56B96" w:rsidRDefault="00D56B96" w:rsidP="00D56B96">
      <w:pPr>
        <w:rPr>
          <w:sz w:val="28"/>
          <w:szCs w:val="28"/>
          <w:shd w:val="clear" w:color="auto" w:fill="FFFFFF"/>
        </w:rPr>
      </w:pPr>
    </w:p>
    <w:p w:rsidR="00D56B96" w:rsidRPr="00132608" w:rsidRDefault="00D56B96" w:rsidP="00D56B96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D56B96" w:rsidRPr="006175CD" w:rsidRDefault="00D56B96" w:rsidP="00D56B96">
      <w:pPr>
        <w:rPr>
          <w:szCs w:val="24"/>
          <w:shd w:val="clear" w:color="auto" w:fill="FFFFFF"/>
        </w:rPr>
      </w:pPr>
      <w:r w:rsidRPr="006175CD">
        <w:rPr>
          <w:b/>
          <w:shd w:val="clear" w:color="auto" w:fill="FFFFFF"/>
        </w:rPr>
        <w:t xml:space="preserve">Địa chỉ: </w:t>
      </w:r>
    </w:p>
    <w:p w:rsidR="00D56B96" w:rsidRDefault="00D56B96" w:rsidP="00D56B96">
      <w:r>
        <w:t>8A/8D2 Thái Văn Lung, P. Bến Nghé, Quận 1, Tp. Hồ Chí Minh</w:t>
      </w:r>
    </w:p>
    <w:p w:rsidR="006D3C58" w:rsidRDefault="00D56B96" w:rsidP="00D56B96">
      <w:r>
        <w:t>Tel: (84.8) 3824 8999 - 3825 8749 - 3825 8750</w:t>
      </w:r>
      <w:r>
        <w:t xml:space="preserve"> </w:t>
      </w:r>
    </w:p>
    <w:p w:rsidR="00D56B96" w:rsidRDefault="00D56B96" w:rsidP="00D56B96">
      <w:r w:rsidRPr="00D56B96">
        <w:t>Fax: (84.8) 3825 8751</w:t>
      </w:r>
    </w:p>
    <w:p w:rsidR="00D56B96" w:rsidRPr="00132608" w:rsidRDefault="00D56B96" w:rsidP="00D56B96">
      <w:pPr>
        <w:rPr>
          <w:rStyle w:val="apple-converted-space"/>
          <w:b/>
          <w:iCs/>
          <w:sz w:val="28"/>
          <w:szCs w:val="28"/>
          <w:shd w:val="clear" w:color="auto" w:fill="FFFFFF"/>
        </w:rPr>
      </w:pPr>
      <w:r w:rsidRPr="00132608">
        <w:rPr>
          <w:rStyle w:val="apple-converted-space"/>
          <w:b/>
          <w:iCs/>
          <w:sz w:val="28"/>
          <w:szCs w:val="28"/>
          <w:shd w:val="clear" w:color="auto" w:fill="FFFFFF"/>
        </w:rPr>
        <w:t>Dịch vụ và tiên nghi: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Máy lạnh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Điện thoại quốc tế trực tiếp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Truyền hình vệ tinh, cáp 90 kênh quốc tế (HBO, CNN, BBC, NHK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Mạng internet không dây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Dịch vụ internet băng thông rộng trong mỗi phòng</w:t>
      </w:r>
    </w:p>
    <w:p w:rsidR="00D56B96" w:rsidRP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Két sắt, minibar, bồn tắm, hệ thống báo cháy tự động...</w:t>
      </w:r>
    </w:p>
    <w:p w:rsidR="00D56B96" w:rsidRDefault="00D56B96" w:rsidP="00D5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B96">
        <w:rPr>
          <w:sz w:val="28"/>
          <w:szCs w:val="28"/>
        </w:rPr>
        <w:t>Cửa sổ nhìn ra khung cảnh Sài Gòn</w:t>
      </w:r>
    </w:p>
    <w:p w:rsidR="00D56B96" w:rsidRDefault="00D56B96" w:rsidP="00D56B96"/>
    <w:p w:rsidR="00D56B96" w:rsidRDefault="00D56B96" w:rsidP="00D56B96">
      <w:pPr>
        <w:rPr>
          <w:noProof/>
        </w:rPr>
      </w:pPr>
      <w:r w:rsidRPr="00132608">
        <w:rPr>
          <w:b/>
          <w:noProof/>
          <w:sz w:val="28"/>
          <w:szCs w:val="28"/>
        </w:rPr>
        <w:t>Giá Tiền</w:t>
      </w:r>
      <w:r>
        <w:rPr>
          <w:noProof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2880"/>
      </w:tblGrid>
      <w:tr w:rsidR="00D56B96" w:rsidTr="00D56B96">
        <w:trPr>
          <w:jc w:val="center"/>
        </w:trPr>
        <w:tc>
          <w:tcPr>
            <w:tcW w:w="2908" w:type="dxa"/>
          </w:tcPr>
          <w:p w:rsidR="00D56B96" w:rsidRDefault="00D56B96" w:rsidP="00D56B96">
            <w:pPr>
              <w:jc w:val="center"/>
            </w:pPr>
            <w:r>
              <w:t xml:space="preserve">Loai </w:t>
            </w:r>
            <w:r w:rsidRPr="007821D8">
              <w:t>phòng</w:t>
            </w:r>
          </w:p>
        </w:tc>
        <w:tc>
          <w:tcPr>
            <w:tcW w:w="2880" w:type="dxa"/>
          </w:tcPr>
          <w:p w:rsidR="00D56B96" w:rsidRDefault="00D56B96" w:rsidP="00D56B96">
            <w:pPr>
              <w:jc w:val="center"/>
            </w:pPr>
            <w:r w:rsidRPr="007821D8">
              <w:t>Giá phòng</w:t>
            </w:r>
            <w:r>
              <w:t xml:space="preserve"> (VND)</w:t>
            </w:r>
          </w:p>
        </w:tc>
      </w:tr>
      <w:tr w:rsidR="00D56B96" w:rsidTr="00D56B96">
        <w:trPr>
          <w:jc w:val="center"/>
        </w:trPr>
        <w:tc>
          <w:tcPr>
            <w:tcW w:w="2908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</w:t>
            </w:r>
          </w:p>
        </w:tc>
        <w:tc>
          <w:tcPr>
            <w:tcW w:w="2880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924.000</w:t>
            </w:r>
          </w:p>
        </w:tc>
      </w:tr>
      <w:tr w:rsidR="00D56B96" w:rsidTr="00D56B96">
        <w:trPr>
          <w:jc w:val="center"/>
        </w:trPr>
        <w:tc>
          <w:tcPr>
            <w:tcW w:w="2908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DELUXE</w:t>
            </w:r>
          </w:p>
        </w:tc>
        <w:tc>
          <w:tcPr>
            <w:tcW w:w="2880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966.000</w:t>
            </w:r>
          </w:p>
        </w:tc>
      </w:tr>
      <w:tr w:rsidR="00D56B96" w:rsidTr="00D56B96">
        <w:trPr>
          <w:jc w:val="center"/>
        </w:trPr>
        <w:tc>
          <w:tcPr>
            <w:tcW w:w="2908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PREMIUM</w:t>
            </w:r>
          </w:p>
        </w:tc>
        <w:tc>
          <w:tcPr>
            <w:tcW w:w="2880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1.050.000</w:t>
            </w:r>
          </w:p>
        </w:tc>
      </w:tr>
      <w:tr w:rsidR="00D56B96" w:rsidTr="00D56B96">
        <w:trPr>
          <w:jc w:val="center"/>
        </w:trPr>
        <w:tc>
          <w:tcPr>
            <w:tcW w:w="2908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DELUXE TWIN</w:t>
            </w:r>
          </w:p>
        </w:tc>
        <w:tc>
          <w:tcPr>
            <w:tcW w:w="2880" w:type="dxa"/>
          </w:tcPr>
          <w:p w:rsidR="00D56B96" w:rsidRDefault="00D56B96" w:rsidP="00D56B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56B96">
              <w:rPr>
                <w:sz w:val="28"/>
                <w:szCs w:val="28"/>
              </w:rPr>
              <w:t>1.134.000</w:t>
            </w:r>
          </w:p>
        </w:tc>
      </w:tr>
    </w:tbl>
    <w:p w:rsidR="00D56B96" w:rsidRPr="00D56B96" w:rsidRDefault="00D56B96" w:rsidP="00D56B9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D56B96" w:rsidRPr="00D5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B24AC"/>
    <w:multiLevelType w:val="hybridMultilevel"/>
    <w:tmpl w:val="45AE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17"/>
    <w:rsid w:val="006D3C58"/>
    <w:rsid w:val="00D56B96"/>
    <w:rsid w:val="00F3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B6C5-BC2A-421C-AC2E-C5D7B641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6B96"/>
  </w:style>
  <w:style w:type="paragraph" w:styleId="ListParagraph">
    <w:name w:val="List Paragraph"/>
    <w:basedOn w:val="Normal"/>
    <w:uiPriority w:val="34"/>
    <w:qFormat/>
    <w:rsid w:val="00D56B96"/>
    <w:pPr>
      <w:ind w:left="720"/>
      <w:contextualSpacing/>
    </w:pPr>
  </w:style>
  <w:style w:type="table" w:styleId="TableGrid">
    <w:name w:val="Table Grid"/>
    <w:basedOn w:val="TableNormal"/>
    <w:uiPriority w:val="39"/>
    <w:rsid w:val="00D56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2013-10-06T05:41:00Z</dcterms:created>
  <dcterms:modified xsi:type="dcterms:W3CDTF">2013-10-06T05:49:00Z</dcterms:modified>
</cp:coreProperties>
</file>