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2C" w:rsidRDefault="00C2682C" w:rsidP="00C2682C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>
        <w:rPr>
          <w:b/>
          <w:sz w:val="40"/>
          <w:szCs w:val="40"/>
          <w:shd w:val="clear" w:color="auto" w:fill="FFFFFF"/>
        </w:rPr>
        <w:t>Palace</w:t>
      </w:r>
    </w:p>
    <w:p w:rsidR="00C2682C" w:rsidRDefault="00C2682C" w:rsidP="00C2682C">
      <w:pPr>
        <w:rPr>
          <w:b/>
          <w:szCs w:val="24"/>
          <w:shd w:val="clear" w:color="auto" w:fill="FFFFFF"/>
        </w:rPr>
      </w:pPr>
    </w:p>
    <w:p w:rsidR="00C2682C" w:rsidRPr="00132608" w:rsidRDefault="00C2682C" w:rsidP="00C2682C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C2682C" w:rsidRPr="00C2682C" w:rsidRDefault="00C2682C" w:rsidP="00C2682C">
      <w:pPr>
        <w:rPr>
          <w:shd w:val="clear" w:color="auto" w:fill="FFFFFF"/>
        </w:rPr>
      </w:pPr>
      <w:r w:rsidRPr="00C2682C">
        <w:rPr>
          <w:shd w:val="clear" w:color="auto" w:fill="FFFFFF"/>
        </w:rPr>
        <w:t xml:space="preserve">Địa chỉ: </w:t>
      </w:r>
      <w:r w:rsidRPr="00C2682C">
        <w:rPr>
          <w:shd w:val="clear" w:color="auto" w:fill="FFFFFF"/>
        </w:rPr>
        <w:t xml:space="preserve"> </w:t>
      </w:r>
      <w:r w:rsidRPr="00C2682C">
        <w:rPr>
          <w:szCs w:val="24"/>
          <w:shd w:val="clear" w:color="auto" w:fill="FFFFFF"/>
        </w:rPr>
        <w:t xml:space="preserve">56-66 Nguyen Hue St, 1 District, </w:t>
      </w:r>
    </w:p>
    <w:p w:rsidR="00C2682C" w:rsidRPr="00C2682C" w:rsidRDefault="00C2682C" w:rsidP="00C2682C">
      <w:pPr>
        <w:rPr>
          <w:szCs w:val="24"/>
          <w:shd w:val="clear" w:color="auto" w:fill="FFFFFF"/>
        </w:rPr>
      </w:pPr>
      <w:r w:rsidRPr="00C2682C">
        <w:rPr>
          <w:szCs w:val="24"/>
          <w:shd w:val="clear" w:color="auto" w:fill="FFFFFF"/>
        </w:rPr>
        <w:t xml:space="preserve">              Ho Chi Minh City, Viet Nam </w:t>
      </w:r>
    </w:p>
    <w:p w:rsidR="00C2682C" w:rsidRPr="00C2682C" w:rsidRDefault="00C2682C" w:rsidP="00C2682C">
      <w:pPr>
        <w:rPr>
          <w:szCs w:val="24"/>
          <w:shd w:val="clear" w:color="auto" w:fill="FFFFFF"/>
        </w:rPr>
      </w:pPr>
      <w:r w:rsidRPr="00C2682C">
        <w:rPr>
          <w:szCs w:val="24"/>
          <w:shd w:val="clear" w:color="auto" w:fill="FFFFFF"/>
        </w:rPr>
        <w:t>Phone: (84-8) 3829 2860 - (84-8) 3827 9342</w:t>
      </w:r>
    </w:p>
    <w:p w:rsidR="00C2682C" w:rsidRPr="00C2682C" w:rsidRDefault="00C2682C" w:rsidP="00C2682C">
      <w:pPr>
        <w:rPr>
          <w:szCs w:val="24"/>
          <w:shd w:val="clear" w:color="auto" w:fill="FFFFFF"/>
        </w:rPr>
      </w:pPr>
      <w:r w:rsidRPr="00C2682C">
        <w:rPr>
          <w:szCs w:val="24"/>
          <w:shd w:val="clear" w:color="auto" w:fill="FFFFFF"/>
        </w:rPr>
        <w:t xml:space="preserve">Fax:     (84-8) 3824 4229 </w:t>
      </w:r>
    </w:p>
    <w:p w:rsidR="00C2682C" w:rsidRDefault="00C2682C" w:rsidP="00C2682C">
      <w:pPr>
        <w:rPr>
          <w:szCs w:val="24"/>
          <w:shd w:val="clear" w:color="auto" w:fill="FFFFFF"/>
        </w:rPr>
      </w:pPr>
      <w:r w:rsidRPr="00C2682C">
        <w:rPr>
          <w:szCs w:val="24"/>
          <w:shd w:val="clear" w:color="auto" w:fill="FFFFFF"/>
        </w:rPr>
        <w:t xml:space="preserve">Email:  </w:t>
      </w:r>
      <w:hyperlink r:id="rId5" w:history="1">
        <w:r w:rsidRPr="000E252E">
          <w:rPr>
            <w:rStyle w:val="Hyperlink"/>
            <w:szCs w:val="24"/>
            <w:shd w:val="clear" w:color="auto" w:fill="FFFFFF"/>
          </w:rPr>
          <w:t>reservation@palacesaigon.com</w:t>
        </w:r>
      </w:hyperlink>
    </w:p>
    <w:p w:rsidR="00C2682C" w:rsidRDefault="00C2682C" w:rsidP="00C2682C">
      <w:pPr>
        <w:rPr>
          <w:szCs w:val="24"/>
          <w:shd w:val="clear" w:color="auto" w:fill="FFFFFF"/>
        </w:rPr>
      </w:pPr>
    </w:p>
    <w:p w:rsidR="00C2682C" w:rsidRPr="00C2682C" w:rsidRDefault="00C2682C" w:rsidP="00C2682C">
      <w:pPr>
        <w:rPr>
          <w:rFonts w:eastAsia="Times New Roman"/>
          <w:b/>
          <w:caps/>
          <w:szCs w:val="24"/>
        </w:rPr>
      </w:pPr>
      <w:r w:rsidRPr="0087067C">
        <w:rPr>
          <w:rFonts w:eastAsia="Times New Roman"/>
          <w:b/>
          <w:caps/>
          <w:szCs w:val="24"/>
        </w:rPr>
        <w:t>LOẠI PHÒNG: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2682C" w:rsidRPr="00C2682C" w:rsidTr="00C2682C">
        <w:trPr>
          <w:trHeight w:val="377"/>
        </w:trPr>
        <w:tc>
          <w:tcPr>
            <w:tcW w:w="2336" w:type="dxa"/>
            <w:vMerge w:val="restart"/>
          </w:tcPr>
          <w:p w:rsidR="00C2682C" w:rsidRDefault="00C2682C" w:rsidP="00C2682C">
            <w:pPr>
              <w:jc w:val="center"/>
              <w:rPr>
                <w:rFonts w:eastAsia="Times New Roman"/>
                <w:b/>
                <w:caps/>
                <w:szCs w:val="24"/>
              </w:rPr>
            </w:pPr>
          </w:p>
          <w:p w:rsidR="00C2682C" w:rsidRPr="00C2682C" w:rsidRDefault="00C2682C" w:rsidP="00C2682C">
            <w:pPr>
              <w:jc w:val="center"/>
              <w:rPr>
                <w:szCs w:val="24"/>
              </w:rPr>
            </w:pPr>
            <w:r w:rsidRPr="00C2682C">
              <w:rPr>
                <w:rFonts w:eastAsia="Times New Roman"/>
                <w:b/>
                <w:caps/>
                <w:szCs w:val="24"/>
              </w:rPr>
              <w:t>PHÒNG</w:t>
            </w:r>
          </w:p>
        </w:tc>
        <w:tc>
          <w:tcPr>
            <w:tcW w:w="7014" w:type="dxa"/>
            <w:gridSpan w:val="3"/>
          </w:tcPr>
          <w:p w:rsidR="00C2682C" w:rsidRPr="00C2682C" w:rsidRDefault="00C2682C" w:rsidP="00C2682C">
            <w:pPr>
              <w:jc w:val="center"/>
              <w:rPr>
                <w:szCs w:val="24"/>
              </w:rPr>
            </w:pPr>
            <w:r w:rsidRPr="00C2682C">
              <w:rPr>
                <w:bCs/>
                <w:szCs w:val="24"/>
                <w:shd w:val="clear" w:color="auto" w:fill="FFFFFF"/>
              </w:rPr>
              <w:t>Bảng giá</w:t>
            </w:r>
            <w:r>
              <w:rPr>
                <w:bCs/>
                <w:szCs w:val="24"/>
                <w:shd w:val="clear" w:color="auto" w:fill="FFFFFF"/>
              </w:rPr>
              <w:t xml:space="preserve"> (VND)</w:t>
            </w:r>
          </w:p>
        </w:tc>
      </w:tr>
      <w:tr w:rsidR="00C2682C" w:rsidRPr="00C2682C" w:rsidTr="00C2682C">
        <w:tc>
          <w:tcPr>
            <w:tcW w:w="2336" w:type="dxa"/>
            <w:vMerge/>
          </w:tcPr>
          <w:p w:rsidR="00C2682C" w:rsidRPr="00C2682C" w:rsidRDefault="00C2682C" w:rsidP="00C2682C">
            <w:pPr>
              <w:jc w:val="center"/>
              <w:rPr>
                <w:szCs w:val="24"/>
              </w:rPr>
            </w:pPr>
          </w:p>
        </w:tc>
        <w:tc>
          <w:tcPr>
            <w:tcW w:w="2338" w:type="dxa"/>
          </w:tcPr>
          <w:p w:rsidR="00C2682C" w:rsidRPr="00C2682C" w:rsidRDefault="00C2682C" w:rsidP="00C2682C">
            <w:pPr>
              <w:jc w:val="center"/>
              <w:rPr>
                <w:szCs w:val="24"/>
              </w:rPr>
            </w:pPr>
            <w:r w:rsidRPr="00C2682C">
              <w:rPr>
                <w:szCs w:val="24"/>
                <w:shd w:val="clear" w:color="auto" w:fill="FFFFFF"/>
              </w:rPr>
              <w:t>Đơn</w:t>
            </w:r>
          </w:p>
        </w:tc>
        <w:tc>
          <w:tcPr>
            <w:tcW w:w="2338" w:type="dxa"/>
          </w:tcPr>
          <w:p w:rsidR="00C2682C" w:rsidRPr="00C2682C" w:rsidRDefault="00C2682C" w:rsidP="00C2682C">
            <w:pPr>
              <w:jc w:val="center"/>
              <w:rPr>
                <w:szCs w:val="24"/>
              </w:rPr>
            </w:pPr>
            <w:r w:rsidRPr="00C2682C">
              <w:rPr>
                <w:szCs w:val="24"/>
                <w:shd w:val="clear" w:color="auto" w:fill="FFFFFF"/>
              </w:rPr>
              <w:t>Đôi</w:t>
            </w:r>
          </w:p>
        </w:tc>
        <w:tc>
          <w:tcPr>
            <w:tcW w:w="2338" w:type="dxa"/>
          </w:tcPr>
          <w:p w:rsidR="00C2682C" w:rsidRPr="00C2682C" w:rsidRDefault="00C2682C" w:rsidP="00C2682C">
            <w:pPr>
              <w:jc w:val="center"/>
              <w:rPr>
                <w:szCs w:val="24"/>
              </w:rPr>
            </w:pPr>
            <w:r w:rsidRPr="00C2682C">
              <w:rPr>
                <w:szCs w:val="24"/>
                <w:shd w:val="clear" w:color="auto" w:fill="FFFFFF"/>
              </w:rPr>
              <w:t>Ba</w:t>
            </w:r>
          </w:p>
        </w:tc>
      </w:tr>
      <w:tr w:rsidR="00C2682C" w:rsidRPr="00C2682C" w:rsidTr="00C2682C">
        <w:tc>
          <w:tcPr>
            <w:tcW w:w="2336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  <w:shd w:val="clear" w:color="auto" w:fill="FFFFFF"/>
              </w:rPr>
              <w:t>Superior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1.700.000++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2.015.000++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</w:p>
        </w:tc>
      </w:tr>
      <w:tr w:rsidR="00C2682C" w:rsidRPr="00C2682C" w:rsidTr="00C2682C">
        <w:tc>
          <w:tcPr>
            <w:tcW w:w="2336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  <w:shd w:val="clear" w:color="auto" w:fill="FFFFFF"/>
              </w:rPr>
              <w:t>Deluxe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1.910.000++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2.225.000++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</w:p>
        </w:tc>
      </w:tr>
      <w:tr w:rsidR="00C2682C" w:rsidRPr="00C2682C" w:rsidTr="00C2682C">
        <w:tc>
          <w:tcPr>
            <w:tcW w:w="2336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  <w:shd w:val="clear" w:color="auto" w:fill="FFFFFF"/>
              </w:rPr>
              <w:t>Suite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2.225.000++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2.540.000++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2.855.000++</w:t>
            </w:r>
          </w:p>
        </w:tc>
      </w:tr>
      <w:tr w:rsidR="00C2682C" w:rsidRPr="00C2682C" w:rsidTr="00C2682C">
        <w:tc>
          <w:tcPr>
            <w:tcW w:w="2336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 xml:space="preserve">Palace </w:t>
            </w:r>
            <w:r w:rsidRPr="00C2682C">
              <w:rPr>
                <w:szCs w:val="24"/>
                <w:shd w:val="clear" w:color="auto" w:fill="FFFFFF"/>
              </w:rPr>
              <w:t>Suite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2.950.000++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3.265.000++</w:t>
            </w:r>
          </w:p>
        </w:tc>
        <w:tc>
          <w:tcPr>
            <w:tcW w:w="2338" w:type="dxa"/>
          </w:tcPr>
          <w:p w:rsidR="00C2682C" w:rsidRPr="00C2682C" w:rsidRDefault="00C2682C">
            <w:pPr>
              <w:rPr>
                <w:szCs w:val="24"/>
              </w:rPr>
            </w:pPr>
            <w:r w:rsidRPr="00C2682C">
              <w:rPr>
                <w:szCs w:val="24"/>
              </w:rPr>
              <w:t>3.580.000++</w:t>
            </w:r>
          </w:p>
        </w:tc>
      </w:tr>
    </w:tbl>
    <w:p w:rsidR="006D3C58" w:rsidRDefault="006D3C58"/>
    <w:p w:rsidR="00C2682C" w:rsidRPr="00C2682C" w:rsidRDefault="00C2682C">
      <w:pPr>
        <w:rPr>
          <w:b/>
          <w:szCs w:val="24"/>
        </w:rPr>
      </w:pPr>
      <w:r w:rsidRPr="00C2682C">
        <w:rPr>
          <w:b/>
          <w:szCs w:val="24"/>
        </w:rPr>
        <w:t>Tiện nghi:</w:t>
      </w:r>
    </w:p>
    <w:p w:rsidR="00C2682C" w:rsidRP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Internet Wi-Fi miễn phí</w:t>
      </w:r>
    </w:p>
    <w:p w:rsidR="00C2682C" w:rsidRP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Tủ lạnh/ minibar</w:t>
      </w:r>
    </w:p>
    <w:p w:rsidR="00C2682C" w:rsidRP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Điện thoại IDD</w:t>
      </w:r>
    </w:p>
    <w:p w:rsidR="00C2682C" w:rsidRP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Ti vi LCD vệ tinh</w:t>
      </w:r>
    </w:p>
    <w:p w:rsidR="00C2682C" w:rsidRP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Kênh truyền hình quốc tế phong phú</w:t>
      </w:r>
    </w:p>
    <w:p w:rsidR="00C2682C" w:rsidRP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Hệ thống chìa khóa phòng điện tử</w:t>
      </w:r>
    </w:p>
    <w:p w:rsidR="00C2682C" w:rsidRP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Két sắt an toàn điện tử</w:t>
      </w:r>
    </w:p>
    <w:p w:rsidR="00C2682C" w:rsidRP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Dụng cụ pha trà và cà phê</w:t>
      </w:r>
    </w:p>
    <w:p w:rsidR="00C2682C" w:rsidRDefault="00C2682C" w:rsidP="00C2682C">
      <w:pPr>
        <w:ind w:left="720"/>
        <w:rPr>
          <w:szCs w:val="24"/>
        </w:rPr>
      </w:pPr>
      <w:r w:rsidRPr="00C2682C">
        <w:rPr>
          <w:szCs w:val="24"/>
        </w:rPr>
        <w:t>•  Máy sấy tóc</w:t>
      </w:r>
    </w:p>
    <w:p w:rsidR="00C2682C" w:rsidRDefault="00C2682C" w:rsidP="00C2682C">
      <w:pPr>
        <w:rPr>
          <w:b/>
          <w:szCs w:val="24"/>
          <w:shd w:val="clear" w:color="auto" w:fill="FFFFFF"/>
        </w:rPr>
      </w:pPr>
      <w:r w:rsidRPr="0087067C">
        <w:rPr>
          <w:b/>
          <w:szCs w:val="24"/>
          <w:shd w:val="clear" w:color="auto" w:fill="FFFFFF"/>
        </w:rPr>
        <w:t>Dịch vụ</w:t>
      </w:r>
      <w:r>
        <w:rPr>
          <w:b/>
          <w:szCs w:val="24"/>
          <w:shd w:val="clear" w:color="auto" w:fill="FFFFFF"/>
        </w:rPr>
        <w:t>:</w:t>
      </w:r>
      <w:bookmarkStart w:id="0" w:name="_GoBack"/>
      <w:bookmarkEnd w:id="0"/>
    </w:p>
    <w:p w:rsidR="00C2682C" w:rsidRPr="00C2682C" w:rsidRDefault="00C2682C" w:rsidP="00C2682C">
      <w:pPr>
        <w:pStyle w:val="ListParagraph"/>
        <w:numPr>
          <w:ilvl w:val="0"/>
          <w:numId w:val="1"/>
        </w:numPr>
        <w:rPr>
          <w:szCs w:val="24"/>
        </w:rPr>
      </w:pPr>
      <w:r w:rsidRPr="00C2682C">
        <w:rPr>
          <w:szCs w:val="24"/>
        </w:rPr>
        <w:t>Chăm Sóc Sắc Đẹp</w:t>
      </w:r>
    </w:p>
    <w:p w:rsidR="00C2682C" w:rsidRPr="00C2682C" w:rsidRDefault="00C2682C" w:rsidP="00C2682C">
      <w:pPr>
        <w:pStyle w:val="ListParagraph"/>
        <w:numPr>
          <w:ilvl w:val="0"/>
          <w:numId w:val="1"/>
        </w:numPr>
        <w:rPr>
          <w:szCs w:val="24"/>
        </w:rPr>
      </w:pPr>
      <w:r w:rsidRPr="00C2682C">
        <w:rPr>
          <w:szCs w:val="24"/>
        </w:rPr>
        <w:t>Spa &amp; Massage</w:t>
      </w:r>
    </w:p>
    <w:p w:rsidR="00C2682C" w:rsidRPr="00C2682C" w:rsidRDefault="00C2682C" w:rsidP="00C2682C">
      <w:pPr>
        <w:pStyle w:val="ListParagraph"/>
        <w:numPr>
          <w:ilvl w:val="0"/>
          <w:numId w:val="1"/>
        </w:numPr>
        <w:rPr>
          <w:szCs w:val="24"/>
        </w:rPr>
      </w:pPr>
      <w:r w:rsidRPr="00C2682C">
        <w:rPr>
          <w:szCs w:val="24"/>
        </w:rPr>
        <w:lastRenderedPageBreak/>
        <w:t>Phòng Tập Thể Dục</w:t>
      </w:r>
    </w:p>
    <w:p w:rsidR="00C2682C" w:rsidRPr="00C2682C" w:rsidRDefault="00C2682C" w:rsidP="00C2682C">
      <w:pPr>
        <w:pStyle w:val="ListParagraph"/>
        <w:numPr>
          <w:ilvl w:val="0"/>
          <w:numId w:val="1"/>
        </w:numPr>
        <w:rPr>
          <w:szCs w:val="24"/>
        </w:rPr>
      </w:pPr>
      <w:r w:rsidRPr="00C2682C">
        <w:rPr>
          <w:szCs w:val="24"/>
        </w:rPr>
        <w:t>Hồ bơi ngoài trời</w:t>
      </w:r>
    </w:p>
    <w:p w:rsidR="00C2682C" w:rsidRPr="00C2682C" w:rsidRDefault="00C2682C" w:rsidP="00C2682C">
      <w:pPr>
        <w:pStyle w:val="ListParagraph"/>
        <w:numPr>
          <w:ilvl w:val="0"/>
          <w:numId w:val="1"/>
        </w:numPr>
        <w:rPr>
          <w:szCs w:val="24"/>
        </w:rPr>
      </w:pPr>
      <w:r w:rsidRPr="00C2682C">
        <w:rPr>
          <w:szCs w:val="24"/>
        </w:rPr>
        <w:t>Lữ Hành Lotus</w:t>
      </w:r>
    </w:p>
    <w:sectPr w:rsidR="00C2682C" w:rsidRPr="00C2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1568A"/>
    <w:multiLevelType w:val="hybridMultilevel"/>
    <w:tmpl w:val="61AC5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95"/>
    <w:rsid w:val="006D3C58"/>
    <w:rsid w:val="00B85C95"/>
    <w:rsid w:val="00C2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CF4CF-F750-47F0-B37A-0598FAA2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6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ervation@palacesaig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2013-10-06T07:52:00Z</dcterms:created>
  <dcterms:modified xsi:type="dcterms:W3CDTF">2013-10-06T08:04:00Z</dcterms:modified>
</cp:coreProperties>
</file>