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rPr>
      </w:pPr>
      <w:bookmarkStart w:id="0" w:name="_GoBack"/>
      <w:r>
        <w:rPr>
          <w:rFonts w:hint="eastAsia" w:eastAsia="楷体_GB2312" w:cs="楷体_GB2312"/>
          <w:b/>
          <w:bCs/>
          <w:sz w:val="36"/>
          <w:szCs w:val="36"/>
        </w:rPr>
        <w:t>广</w:t>
      </w:r>
      <w:r>
        <w:rPr>
          <w:rFonts w:hint="eastAsia" w:ascii="宋体" w:hAnsi="宋体" w:eastAsia="宋体" w:cs="宋体"/>
          <w:b/>
          <w:bCs/>
          <w:sz w:val="36"/>
          <w:szCs w:val="36"/>
        </w:rPr>
        <w:t>东省自然科学基金面上项目</w:t>
      </w:r>
    </w:p>
    <w:p>
      <w:pPr>
        <w:tabs>
          <w:tab w:val="left" w:pos="7920"/>
        </w:tabs>
        <w:jc w:val="center"/>
        <w:outlineLvl w:val="0"/>
        <w:rPr>
          <w:rFonts w:hint="eastAsia" w:ascii="宋体" w:hAnsi="宋体" w:eastAsia="宋体" w:cs="宋体"/>
          <w:b/>
          <w:bCs/>
          <w:sz w:val="36"/>
          <w:szCs w:val="36"/>
        </w:rPr>
      </w:pPr>
      <w:r>
        <w:rPr>
          <w:rFonts w:hint="eastAsia" w:ascii="宋体" w:hAnsi="宋体" w:eastAsia="宋体" w:cs="宋体"/>
          <w:b/>
          <w:bCs/>
          <w:sz w:val="36"/>
          <w:szCs w:val="36"/>
        </w:rPr>
        <w:t>报告正文</w:t>
      </w:r>
      <w:bookmarkEnd w:id="0"/>
    </w:p>
    <w:p>
      <w:pPr>
        <w:ind w:firstLine="562" w:firstLineChars="200"/>
        <w:rPr>
          <w:rFonts w:hint="eastAsia" w:ascii="宋体" w:hAnsi="宋体" w:eastAsia="宋体" w:cs="宋体"/>
          <w:i/>
          <w:iCs/>
          <w:sz w:val="28"/>
          <w:szCs w:val="28"/>
        </w:rPr>
      </w:pPr>
      <w:r>
        <w:rPr>
          <w:rFonts w:hint="eastAsia" w:ascii="宋体" w:hAnsi="宋体" w:eastAsia="宋体" w:cs="宋体"/>
          <w:b/>
          <w:bCs/>
          <w:sz w:val="28"/>
          <w:szCs w:val="28"/>
        </w:rPr>
        <w:t>参照以下提纲撰写，</w:t>
      </w:r>
      <w:r>
        <w:rPr>
          <w:rFonts w:hint="eastAsia" w:ascii="宋体" w:hAnsi="宋体" w:eastAsia="宋体" w:cs="宋体"/>
          <w:sz w:val="28"/>
          <w:szCs w:val="28"/>
        </w:rPr>
        <w:t>要求内容翔实、清晰，层次分明，标题突出</w:t>
      </w:r>
      <w:r>
        <w:rPr>
          <w:rFonts w:hint="eastAsia" w:ascii="宋体" w:hAnsi="宋体" w:eastAsia="宋体" w:cs="宋体"/>
          <w:i/>
          <w:iCs/>
          <w:sz w:val="28"/>
          <w:szCs w:val="28"/>
        </w:rPr>
        <w:t>。</w:t>
      </w:r>
    </w:p>
    <w:p>
      <w:pPr>
        <w:numPr>
          <w:ilvl w:val="0"/>
          <w:numId w:val="1"/>
        </w:numPr>
        <w:autoSpaceDE/>
        <w:autoSpaceDN/>
        <w:ind w:firstLine="562" w:firstLineChars="200"/>
        <w:jc w:val="both"/>
        <w:rPr>
          <w:rFonts w:hint="eastAsia" w:ascii="宋体" w:hAnsi="宋体" w:eastAsia="宋体" w:cs="宋体"/>
          <w:sz w:val="28"/>
          <w:szCs w:val="28"/>
        </w:rPr>
      </w:pPr>
      <w:r>
        <w:rPr>
          <w:rFonts w:hint="eastAsia" w:ascii="宋体" w:hAnsi="宋体" w:eastAsia="宋体" w:cs="宋体"/>
          <w:b/>
          <w:bCs/>
          <w:sz w:val="28"/>
          <w:szCs w:val="28"/>
        </w:rPr>
        <w:t>立论依据</w:t>
      </w:r>
    </w:p>
    <w:p>
      <w:pPr>
        <w:numPr>
          <w:ilvl w:val="0"/>
          <w:numId w:val="2"/>
        </w:numPr>
        <w:autoSpaceDE/>
        <w:autoSpaceDN/>
        <w:ind w:firstLine="562" w:firstLineChars="200"/>
        <w:rPr>
          <w:rFonts w:hint="eastAsia" w:ascii="宋体" w:hAnsi="宋体" w:eastAsia="宋体" w:cs="宋体"/>
          <w:sz w:val="28"/>
          <w:szCs w:val="28"/>
        </w:rPr>
      </w:pPr>
      <w:r>
        <w:rPr>
          <w:rFonts w:hint="eastAsia" w:ascii="宋体" w:hAnsi="宋体" w:eastAsia="宋体" w:cs="宋体"/>
          <w:b/>
          <w:bCs/>
          <w:sz w:val="28"/>
          <w:szCs w:val="28"/>
        </w:rPr>
        <w:t>研究意义</w:t>
      </w:r>
      <w:r>
        <w:rPr>
          <w:rFonts w:hint="eastAsia" w:ascii="宋体" w:hAnsi="宋体" w:eastAsia="宋体" w:cs="宋体"/>
          <w:sz w:val="28"/>
          <w:szCs w:val="28"/>
        </w:rPr>
        <w:t>（对基础研究，着重结合国际科学发展趋势，论述项目的科学意义；对应用基础研究，着重结合学科前沿、围绕国民经济和社会发展中的重要科技问题，论述其应用前景）</w:t>
      </w:r>
      <w:r>
        <w:rPr>
          <w:rFonts w:hint="eastAsia" w:ascii="宋体" w:hAnsi="宋体" w:eastAsia="宋体" w:cs="宋体"/>
          <w:sz w:val="28"/>
          <w:szCs w:val="28"/>
          <w:lang w:eastAsia="zh-CN"/>
        </w:rPr>
        <w:t>。</w:t>
      </w:r>
    </w:p>
    <w:p>
      <w:pPr>
        <w:numPr>
          <w:ilvl w:val="0"/>
          <w:numId w:val="2"/>
        </w:numPr>
        <w:autoSpaceDE/>
        <w:autoSpaceDN/>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国内外研究现状</w:t>
      </w:r>
      <w:r>
        <w:rPr>
          <w:rFonts w:hint="eastAsia" w:ascii="宋体" w:hAnsi="宋体" w:eastAsia="宋体" w:cs="宋体"/>
          <w:b/>
          <w:bCs/>
          <w:sz w:val="28"/>
          <w:szCs w:val="28"/>
          <w:lang w:eastAsia="zh-CN"/>
        </w:rPr>
        <w:t>。</w:t>
      </w:r>
    </w:p>
    <w:p>
      <w:pPr>
        <w:numPr>
          <w:ilvl w:val="0"/>
          <w:numId w:val="2"/>
        </w:numPr>
        <w:autoSpaceDE/>
        <w:autoSpaceDN/>
        <w:ind w:firstLine="562" w:firstLineChars="200"/>
        <w:rPr>
          <w:rFonts w:hint="eastAsia" w:ascii="宋体" w:hAnsi="宋体" w:eastAsia="宋体" w:cs="宋体"/>
          <w:sz w:val="28"/>
          <w:szCs w:val="28"/>
        </w:rPr>
      </w:pPr>
      <w:r>
        <w:rPr>
          <w:rFonts w:hint="eastAsia" w:ascii="宋体" w:hAnsi="宋体" w:eastAsia="宋体" w:cs="宋体"/>
          <w:b/>
          <w:bCs/>
          <w:sz w:val="28"/>
          <w:szCs w:val="28"/>
        </w:rPr>
        <w:t>本项目的创新之处</w:t>
      </w:r>
      <w:r>
        <w:rPr>
          <w:rFonts w:hint="eastAsia" w:ascii="宋体" w:hAnsi="宋体" w:eastAsia="宋体" w:cs="宋体"/>
          <w:b/>
          <w:bCs/>
          <w:sz w:val="28"/>
          <w:szCs w:val="28"/>
          <w:lang w:eastAsia="zh-CN"/>
        </w:rPr>
        <w:t>。</w:t>
      </w:r>
    </w:p>
    <w:p>
      <w:pPr>
        <w:numPr>
          <w:ilvl w:val="0"/>
          <w:numId w:val="2"/>
        </w:numPr>
        <w:autoSpaceDE/>
        <w:autoSpaceDN/>
        <w:ind w:right="-2" w:firstLine="562" w:firstLineChars="200"/>
        <w:rPr>
          <w:rFonts w:hint="eastAsia" w:ascii="宋体" w:hAnsi="宋体" w:eastAsia="宋体" w:cs="宋体"/>
          <w:sz w:val="28"/>
          <w:szCs w:val="28"/>
        </w:rPr>
      </w:pPr>
      <w:r>
        <w:rPr>
          <w:rFonts w:hint="eastAsia" w:ascii="宋体" w:hAnsi="宋体" w:eastAsia="宋体" w:cs="宋体"/>
          <w:b/>
          <w:bCs/>
          <w:sz w:val="28"/>
          <w:szCs w:val="28"/>
        </w:rPr>
        <w:t>主要参考文献及出处</w:t>
      </w:r>
      <w:r>
        <w:rPr>
          <w:rFonts w:hint="eastAsia" w:ascii="宋体" w:hAnsi="宋体" w:eastAsia="宋体" w:cs="宋体"/>
          <w:sz w:val="28"/>
          <w:szCs w:val="28"/>
        </w:rPr>
        <w:t>（格式：论文--作者．题目．刊名．年份．卷(期)．页码／专著--作者．书名．出版者．年份）</w:t>
      </w:r>
      <w:r>
        <w:rPr>
          <w:rFonts w:hint="eastAsia" w:ascii="宋体" w:hAnsi="宋体" w:eastAsia="宋体" w:cs="宋体"/>
          <w:sz w:val="28"/>
          <w:szCs w:val="28"/>
          <w:lang w:eastAsia="zh-CN"/>
        </w:rPr>
        <w:t>。</w:t>
      </w:r>
    </w:p>
    <w:p>
      <w:pPr>
        <w:numPr>
          <w:ilvl w:val="0"/>
          <w:numId w:val="1"/>
        </w:numPr>
        <w:autoSpaceDE/>
        <w:autoSpaceDN/>
        <w:ind w:firstLine="562" w:firstLineChars="200"/>
        <w:jc w:val="both"/>
        <w:rPr>
          <w:rFonts w:hint="eastAsia" w:ascii="宋体" w:hAnsi="宋体" w:eastAsia="宋体" w:cs="宋体"/>
          <w:b/>
          <w:bCs/>
          <w:sz w:val="28"/>
          <w:szCs w:val="28"/>
        </w:rPr>
      </w:pPr>
      <w:r>
        <w:rPr>
          <w:rFonts w:hint="eastAsia" w:ascii="宋体" w:hAnsi="宋体" w:eastAsia="宋体" w:cs="宋体"/>
          <w:b/>
          <w:bCs/>
          <w:sz w:val="28"/>
          <w:szCs w:val="28"/>
        </w:rPr>
        <w:t>研究方案</w:t>
      </w:r>
    </w:p>
    <w:p>
      <w:pPr>
        <w:numPr>
          <w:ilvl w:val="0"/>
          <w:numId w:val="3"/>
        </w:numPr>
        <w:autoSpaceDE/>
        <w:autoSpaceDN/>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研究目标、研究内容和拟解决的关键问题。</w:t>
      </w:r>
    </w:p>
    <w:p>
      <w:pPr>
        <w:numPr>
          <w:ilvl w:val="0"/>
          <w:numId w:val="3"/>
        </w:numPr>
        <w:autoSpaceDE/>
        <w:autoSpaceDN/>
        <w:ind w:firstLine="562" w:firstLineChars="200"/>
        <w:rPr>
          <w:rFonts w:hint="eastAsia" w:ascii="宋体" w:hAnsi="宋体" w:eastAsia="宋体" w:cs="宋体"/>
          <w:b/>
          <w:bCs/>
          <w:sz w:val="28"/>
          <w:szCs w:val="28"/>
        </w:rPr>
        <w:sectPr>
          <w:footerReference r:id="rId6" w:type="first"/>
          <w:headerReference r:id="rId3" w:type="default"/>
          <w:footerReference r:id="rId4" w:type="default"/>
          <w:footerReference r:id="rId5" w:type="even"/>
          <w:pgSz w:w="11906" w:h="16838"/>
          <w:pgMar w:top="851" w:right="851" w:bottom="851" w:left="851" w:header="851" w:footer="992" w:gutter="0"/>
          <w:pgNumType w:fmt="numberInDash"/>
          <w:cols w:space="720" w:num="1"/>
          <w:formProt w:val="0"/>
          <w:docGrid w:type="lines" w:linePitch="312" w:charSpace="0"/>
        </w:sectPr>
      </w:pPr>
      <w:r>
        <w:rPr>
          <w:rFonts w:hint="eastAsia" w:ascii="宋体" w:hAnsi="宋体" w:eastAsia="宋体" w:cs="宋体"/>
          <w:b/>
          <w:bCs/>
          <w:sz w:val="28"/>
          <w:szCs w:val="28"/>
        </w:rPr>
        <w:t>拟采取的研究方法、技术路线、实验方案及可行性分析。</w:t>
      </w:r>
    </w:p>
    <w:p>
      <w:pPr>
        <w:numPr>
          <w:ilvl w:val="0"/>
          <w:numId w:val="3"/>
        </w:numPr>
        <w:autoSpaceDE/>
        <w:autoSpaceDN/>
        <w:ind w:firstLine="562" w:firstLineChars="200"/>
        <w:rPr>
          <w:rFonts w:hint="eastAsia" w:ascii="宋体" w:hAnsi="宋体" w:eastAsia="宋体" w:cs="宋体"/>
          <w:b/>
          <w:bCs/>
          <w:sz w:val="28"/>
          <w:szCs w:val="28"/>
        </w:rPr>
        <w:sectPr>
          <w:type w:val="continuous"/>
          <w:pgSz w:w="11906" w:h="16838"/>
          <w:pgMar w:top="851" w:right="851" w:bottom="851" w:left="851" w:header="851" w:footer="992" w:gutter="0"/>
          <w:pgNumType w:fmt="numberInDash"/>
          <w:cols w:space="720" w:num="1"/>
          <w:formProt w:val="0"/>
          <w:docGrid w:type="lines" w:linePitch="312" w:charSpace="0"/>
        </w:sectPr>
      </w:pPr>
      <w:r>
        <w:rPr>
          <w:rFonts w:hint="eastAsia" w:ascii="宋体" w:hAnsi="宋体" w:eastAsia="宋体" w:cs="宋体"/>
          <w:b/>
          <w:bCs/>
          <w:sz w:val="28"/>
          <w:szCs w:val="28"/>
        </w:rPr>
        <w:t>年度研究计划及预期研究成果。</w:t>
      </w:r>
    </w:p>
    <w:p>
      <w:pPr>
        <w:numPr>
          <w:ilvl w:val="0"/>
          <w:numId w:val="1"/>
        </w:numPr>
        <w:autoSpaceDE/>
        <w:autoSpaceDN/>
        <w:ind w:firstLine="562" w:firstLineChars="200"/>
        <w:jc w:val="both"/>
        <w:rPr>
          <w:rFonts w:hint="eastAsia" w:ascii="宋体" w:hAnsi="宋体" w:eastAsia="宋体" w:cs="宋体"/>
          <w:b/>
          <w:bCs/>
          <w:sz w:val="28"/>
          <w:szCs w:val="28"/>
        </w:rPr>
      </w:pPr>
      <w:r>
        <w:rPr>
          <w:rFonts w:hint="eastAsia" w:ascii="宋体" w:hAnsi="宋体" w:eastAsia="宋体" w:cs="宋体"/>
          <w:b/>
          <w:bCs/>
          <w:sz w:val="28"/>
          <w:szCs w:val="28"/>
        </w:rPr>
        <w:t>研究条件与基础</w:t>
      </w:r>
    </w:p>
    <w:p>
      <w:pPr>
        <w:numPr>
          <w:ilvl w:val="0"/>
          <w:numId w:val="4"/>
        </w:numPr>
        <w:autoSpaceDE/>
        <w:autoSpaceDN/>
        <w:ind w:firstLine="562" w:firstLineChars="200"/>
        <w:rPr>
          <w:rFonts w:hint="eastAsia" w:ascii="宋体" w:hAnsi="宋体" w:eastAsia="宋体" w:cs="宋体"/>
          <w:sz w:val="28"/>
          <w:szCs w:val="28"/>
        </w:rPr>
      </w:pPr>
      <w:r>
        <w:rPr>
          <w:rFonts w:hint="eastAsia" w:ascii="宋体" w:hAnsi="宋体" w:eastAsia="宋体" w:cs="宋体"/>
          <w:b/>
          <w:bCs/>
          <w:sz w:val="28"/>
          <w:szCs w:val="28"/>
        </w:rPr>
        <w:t>已取得的研究工作成绩及与本项目有关的研究工作积累</w:t>
      </w:r>
      <w:r>
        <w:rPr>
          <w:rFonts w:hint="eastAsia" w:ascii="宋体" w:hAnsi="宋体" w:eastAsia="宋体" w:cs="宋体"/>
          <w:sz w:val="28"/>
          <w:szCs w:val="28"/>
        </w:rPr>
        <w:t>（请着重填写申请人近期的主要工作业绩以及与本项目相关的研究工作积累）。</w:t>
      </w:r>
    </w:p>
    <w:p>
      <w:pPr>
        <w:numPr>
          <w:ilvl w:val="0"/>
          <w:numId w:val="4"/>
        </w:numPr>
        <w:autoSpaceDE/>
        <w:autoSpaceDN/>
        <w:ind w:firstLine="562" w:firstLineChars="200"/>
        <w:rPr>
          <w:rFonts w:hint="eastAsia" w:ascii="宋体" w:hAnsi="宋体" w:eastAsia="宋体" w:cs="宋体"/>
          <w:b/>
          <w:bCs/>
          <w:sz w:val="28"/>
          <w:szCs w:val="28"/>
        </w:rPr>
        <w:sectPr>
          <w:type w:val="continuous"/>
          <w:pgSz w:w="11906" w:h="16838"/>
          <w:pgMar w:top="851" w:right="851" w:bottom="851" w:left="851" w:header="851" w:footer="992" w:gutter="0"/>
          <w:pgNumType w:fmt="numberInDash"/>
          <w:cols w:space="720" w:num="1"/>
          <w:formProt w:val="0"/>
          <w:docGrid w:type="lines" w:linePitch="312" w:charSpace="0"/>
        </w:sectPr>
      </w:pPr>
      <w:r>
        <w:rPr>
          <w:rFonts w:hint="eastAsia" w:ascii="宋体" w:hAnsi="宋体" w:eastAsia="宋体" w:cs="宋体"/>
          <w:b/>
          <w:bCs/>
          <w:sz w:val="28"/>
          <w:szCs w:val="28"/>
        </w:rPr>
        <w:t>已具备的实验条件，尚缺少的实验条件和拟解决的途径</w:t>
      </w:r>
      <w:r>
        <w:rPr>
          <w:rFonts w:hint="eastAsia" w:ascii="宋体" w:hAnsi="宋体" w:eastAsia="宋体" w:cs="宋体"/>
          <w:sz w:val="28"/>
          <w:szCs w:val="28"/>
        </w:rPr>
        <w:t>（包括利用国家重点实验室和部门开放实验室的计划与落实情况）</w:t>
      </w:r>
      <w:r>
        <w:rPr>
          <w:rFonts w:hint="eastAsia" w:ascii="宋体" w:hAnsi="宋体" w:eastAsia="宋体" w:cs="宋体"/>
          <w:sz w:val="28"/>
          <w:szCs w:val="28"/>
          <w:lang w:eastAsia="zh-CN"/>
        </w:rPr>
        <w:t>。</w:t>
      </w:r>
    </w:p>
    <w:p>
      <w:pPr>
        <w:tabs>
          <w:tab w:val="left" w:pos="2973"/>
          <w:tab w:val="left" w:pos="3603"/>
        </w:tabs>
        <w:spacing w:before="177"/>
        <w:rPr>
          <w:sz w:val="21"/>
          <w:szCs w:val="21"/>
        </w:rPr>
      </w:pPr>
    </w:p>
    <w:sectPr>
      <w:headerReference r:id="rId7" w:type="default"/>
      <w:footerReference r:id="rId8" w:type="default"/>
      <w:type w:val="continuous"/>
      <w:pgSz w:w="11910" w:h="16840"/>
      <w:pgMar w:top="640" w:right="0" w:bottom="280" w:left="600" w:header="720" w:footer="720" w:gutter="0"/>
      <w:cols w:equalWidth="0" w:num="3">
        <w:col w:w="2517" w:space="674"/>
        <w:col w:w="3042" w:space="464"/>
        <w:col w:w="46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jc w:val="center"/>
      <w:rPr>
        <w:rFonts w:ascii="Arial" w:hAnsi="Arial" w:cs="Arial"/>
        <w:sz w:val="20"/>
      </w:rPr>
    </w:pPr>
    <w:r>
      <w:rPr>
        <w:rFonts w:ascii="Arial" w:hAnsi="Arial" w:cs="Arial"/>
        <w:sz w:val="20"/>
      </w:rPr>
      <w:t>6/7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0</w:t>
    </w:r>
    <w: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8773908"/>
      <w:docPartObj>
        <w:docPartGallery w:val="autotext"/>
      </w:docPartObj>
    </w:sdtPr>
    <w:sdtEndPr>
      <w:rPr>
        <w:rFonts w:ascii="Arial" w:hAnsi="Arial" w:cs="Arial"/>
        <w:sz w:val="20"/>
        <w:szCs w:val="20"/>
      </w:rPr>
    </w:sdtEndPr>
    <w:sdtContent>
      <w:sdt>
        <w:sdtPr>
          <w:id w:val="-1817554290"/>
          <w:docPartObj>
            <w:docPartGallery w:val="autotext"/>
          </w:docPartObj>
        </w:sdtPr>
        <w:sdtEndPr>
          <w:rPr>
            <w:rFonts w:ascii="Arial" w:hAnsi="Arial" w:cs="Arial"/>
            <w:sz w:val="20"/>
            <w:szCs w:val="20"/>
          </w:rPr>
        </w:sdtEndPr>
        <w:sdtContent>
          <w:p>
            <w:pPr>
              <w:pStyle w:val="4"/>
              <w:ind w:left="-565" w:leftChars="-257"/>
              <w:jc w:val="center"/>
            </w:pPr>
            <w:r>
              <w:rPr>
                <w:rFonts w:ascii="Arial" w:hAnsi="Arial" w:cs="Arial"/>
                <w:sz w:val="20"/>
              </w:rPr>
              <w:t>7/7</w:t>
            </w:r>
          </w:p>
        </w:sdtContent>
      </w:sdt>
    </w:sdtContent>
  </w:sdt>
  <w:p>
    <w:pPr>
      <w:pStyle w:val="3"/>
      <w:spacing w:line="14"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rFonts w:eastAsiaTheme="minorEastAsia"/>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jc w:val="both"/>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81061"/>
    <w:multiLevelType w:val="singleLevel"/>
    <w:tmpl w:val="53181061"/>
    <w:lvl w:ilvl="0" w:tentative="0">
      <w:start w:val="1"/>
      <w:numFmt w:val="chineseCounting"/>
      <w:suff w:val="nothing"/>
      <w:lvlText w:val="%1、"/>
      <w:lvlJc w:val="left"/>
    </w:lvl>
  </w:abstractNum>
  <w:abstractNum w:abstractNumId="1">
    <w:nsid w:val="53181071"/>
    <w:multiLevelType w:val="singleLevel"/>
    <w:tmpl w:val="53181071"/>
    <w:lvl w:ilvl="0" w:tentative="0">
      <w:start w:val="1"/>
      <w:numFmt w:val="decimal"/>
      <w:suff w:val="nothing"/>
      <w:lvlText w:val="%1、"/>
      <w:lvlJc w:val="left"/>
      <w:rPr>
        <w:b/>
      </w:rPr>
    </w:lvl>
  </w:abstractNum>
  <w:abstractNum w:abstractNumId="2">
    <w:nsid w:val="53181FB7"/>
    <w:multiLevelType w:val="singleLevel"/>
    <w:tmpl w:val="53181FB7"/>
    <w:lvl w:ilvl="0" w:tentative="0">
      <w:start w:val="1"/>
      <w:numFmt w:val="decimal"/>
      <w:suff w:val="nothing"/>
      <w:lvlText w:val="%1、"/>
      <w:lvlJc w:val="left"/>
    </w:lvl>
  </w:abstractNum>
  <w:abstractNum w:abstractNumId="3">
    <w:nsid w:val="53181FD1"/>
    <w:multiLevelType w:val="singleLevel"/>
    <w:tmpl w:val="53181FD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2D"/>
    <w:rsid w:val="000E6EE2"/>
    <w:rsid w:val="00116398"/>
    <w:rsid w:val="00244F41"/>
    <w:rsid w:val="002B2602"/>
    <w:rsid w:val="0040169F"/>
    <w:rsid w:val="006011C6"/>
    <w:rsid w:val="00661F3A"/>
    <w:rsid w:val="006E001C"/>
    <w:rsid w:val="0071538B"/>
    <w:rsid w:val="00717072"/>
    <w:rsid w:val="0082782B"/>
    <w:rsid w:val="00884276"/>
    <w:rsid w:val="008872DF"/>
    <w:rsid w:val="008A5E49"/>
    <w:rsid w:val="008E6059"/>
    <w:rsid w:val="0091212D"/>
    <w:rsid w:val="00926AD8"/>
    <w:rsid w:val="0094287F"/>
    <w:rsid w:val="009A3EA4"/>
    <w:rsid w:val="00A03C19"/>
    <w:rsid w:val="00AE7781"/>
    <w:rsid w:val="00C648AF"/>
    <w:rsid w:val="00D07A32"/>
    <w:rsid w:val="00DD66D6"/>
    <w:rsid w:val="00DD7C01"/>
    <w:rsid w:val="00E10E29"/>
    <w:rsid w:val="00F00155"/>
    <w:rsid w:val="00F14F5A"/>
    <w:rsid w:val="00FA5C12"/>
    <w:rsid w:val="00FB266F"/>
    <w:rsid w:val="00FC7073"/>
    <w:rsid w:val="0EC65FDD"/>
    <w:rsid w:val="235F369D"/>
    <w:rsid w:val="3DDA5547"/>
    <w:rsid w:val="3EAD28D1"/>
    <w:rsid w:val="4D97518B"/>
    <w:rsid w:val="52384C17"/>
    <w:rsid w:val="54147B92"/>
    <w:rsid w:val="56B535AE"/>
    <w:rsid w:val="57B36D4F"/>
    <w:rsid w:val="5AA75795"/>
    <w:rsid w:val="615318D8"/>
    <w:rsid w:val="67D05EDC"/>
    <w:rsid w:val="739F0BEE"/>
    <w:rsid w:val="7F78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67"/>
      <w:ind w:left="120"/>
      <w:outlineLvl w:val="0"/>
    </w:pPr>
    <w:rPr>
      <w:rFonts w:ascii="黑体" w:hAnsi="黑体" w:eastAsia="黑体" w:cs="黑体"/>
      <w:sz w:val="27"/>
      <w:szCs w:val="27"/>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20"/>
      <w:szCs w:val="20"/>
    </w:rPr>
  </w:style>
  <w:style w:type="paragraph" w:styleId="4">
    <w:name w:val="footer"/>
    <w:basedOn w:val="1"/>
    <w:link w:val="14"/>
    <w:unhideWhenUsed/>
    <w:qFormat/>
    <w:uiPriority w:val="99"/>
    <w:pPr>
      <w:tabs>
        <w:tab w:val="center" w:pos="4153"/>
        <w:tab w:val="right" w:pos="8306"/>
      </w:tabs>
      <w:snapToGrid w:val="0"/>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basedOn w:val="8"/>
    <w:qFormat/>
    <w:uiPriority w:val="0"/>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页眉 Char"/>
    <w:basedOn w:val="8"/>
    <w:link w:val="5"/>
    <w:qFormat/>
    <w:uiPriority w:val="99"/>
    <w:rPr>
      <w:rFonts w:ascii="宋体" w:hAnsi="宋体" w:eastAsia="宋体" w:cs="宋体"/>
      <w:sz w:val="18"/>
      <w:szCs w:val="18"/>
      <w:lang w:val="zh-CN" w:eastAsia="zh-CN" w:bidi="zh-CN"/>
    </w:rPr>
  </w:style>
  <w:style w:type="character" w:customStyle="1" w:styleId="14">
    <w:name w:val="页脚 Char"/>
    <w:basedOn w:val="8"/>
    <w:link w:val="4"/>
    <w:qFormat/>
    <w:uiPriority w:val="99"/>
    <w:rPr>
      <w:rFonts w:ascii="宋体" w:hAnsi="宋体" w:eastAsia="宋体" w:cs="宋体"/>
      <w:sz w:val="18"/>
      <w:szCs w:val="18"/>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360</Words>
  <Characters>2055</Characters>
  <Lines>17</Lines>
  <Paragraphs>4</Paragraphs>
  <TotalTime>1</TotalTime>
  <ScaleCrop>false</ScaleCrop>
  <LinksUpToDate>false</LinksUpToDate>
  <CharactersWithSpaces>2411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2019-04-22T08:52:00Z</dcterms:created>
  <dc:creator>HP</dc:creator>
  <cp:lastModifiedBy>ZXY</cp:lastModifiedBy>
  <dcterms:modified xsi:type="dcterms:W3CDTF">2020-08-10T09:09:56Z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LastSaved">
    <vt:filetime>2019-04-22T00:00:00Z</vt:filetime>
  </property>
  <property fmtid="{D5CDD505-2E9C-101B-9397-08002B2CF9AE}" pid="4" name="KSOProductBuildVer">
    <vt:lpwstr>2052-11.3.0.9228</vt:lpwstr>
  </property>
</Properties>
</file>