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53E11" w14:textId="77777777" w:rsidR="00CB6A85" w:rsidRDefault="00CB6A85"/>
    <w:p w14:paraId="79BF4AA0" w14:textId="7F872015" w:rsidR="00866189" w:rsidRPr="00E8564C" w:rsidRDefault="00CB6A85">
      <w:pPr>
        <w:rPr>
          <w:sz w:val="28"/>
          <w:szCs w:val="28"/>
        </w:rPr>
      </w:pPr>
      <w:r w:rsidRPr="00CF3B6B">
        <w:rPr>
          <w:sz w:val="28"/>
          <w:szCs w:val="28"/>
        </w:rPr>
        <w:drawing>
          <wp:anchor distT="0" distB="0" distL="114300" distR="114300" simplePos="0" relativeHeight="251660288" behindDoc="0" locked="0" layoutInCell="1" allowOverlap="1" wp14:anchorId="6ED8D6CE" wp14:editId="0A498A1C">
            <wp:simplePos x="0" y="0"/>
            <wp:positionH relativeFrom="column">
              <wp:posOffset>4735195</wp:posOffset>
            </wp:positionH>
            <wp:positionV relativeFrom="margin">
              <wp:posOffset>-143510</wp:posOffset>
            </wp:positionV>
            <wp:extent cx="1849120" cy="3708400"/>
            <wp:effectExtent l="0" t="0" r="0" b="6350"/>
            <wp:wrapTopAndBottom/>
            <wp:docPr id="142145034"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5034" name="Picture 1" descr="A screenshot of a phon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1849120" cy="3708400"/>
                    </a:xfrm>
                    <a:prstGeom prst="rect">
                      <a:avLst/>
                    </a:prstGeom>
                  </pic:spPr>
                </pic:pic>
              </a:graphicData>
            </a:graphic>
            <wp14:sizeRelH relativeFrom="margin">
              <wp14:pctWidth>0</wp14:pctWidth>
            </wp14:sizeRelH>
            <wp14:sizeRelV relativeFrom="margin">
              <wp14:pctHeight>0</wp14:pctHeight>
            </wp14:sizeRelV>
          </wp:anchor>
        </w:drawing>
      </w:r>
      <w:r w:rsidRPr="00CF3B6B">
        <w:rPr>
          <w:sz w:val="28"/>
          <w:szCs w:val="28"/>
        </w:rPr>
        <w:drawing>
          <wp:anchor distT="0" distB="0" distL="114300" distR="114300" simplePos="0" relativeHeight="251661312" behindDoc="0" locked="0" layoutInCell="1" allowOverlap="1" wp14:anchorId="5BAE6B92" wp14:editId="0B991A4F">
            <wp:simplePos x="0" y="0"/>
            <wp:positionH relativeFrom="column">
              <wp:posOffset>2838450</wp:posOffset>
            </wp:positionH>
            <wp:positionV relativeFrom="page">
              <wp:posOffset>750570</wp:posOffset>
            </wp:positionV>
            <wp:extent cx="1877695" cy="3733800"/>
            <wp:effectExtent l="0" t="0" r="8255" b="0"/>
            <wp:wrapTopAndBottom/>
            <wp:docPr id="1133433349" name="Picture 1" descr="A close-up of a food labe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33349" name="Picture 1" descr="A close-up of a food label&#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1877695" cy="3733800"/>
                    </a:xfrm>
                    <a:prstGeom prst="rect">
                      <a:avLst/>
                    </a:prstGeom>
                  </pic:spPr>
                </pic:pic>
              </a:graphicData>
            </a:graphic>
            <wp14:sizeRelH relativeFrom="margin">
              <wp14:pctWidth>0</wp14:pctWidth>
            </wp14:sizeRelH>
            <wp14:sizeRelV relativeFrom="margin">
              <wp14:pctHeight>0</wp14:pctHeight>
            </wp14:sizeRelV>
          </wp:anchor>
        </w:drawing>
      </w:r>
      <w:r w:rsidRPr="00CF3B6B">
        <w:rPr>
          <w:sz w:val="28"/>
          <w:szCs w:val="28"/>
        </w:rPr>
        <w:drawing>
          <wp:anchor distT="0" distB="0" distL="114300" distR="114300" simplePos="0" relativeHeight="251659264" behindDoc="0" locked="0" layoutInCell="1" allowOverlap="1" wp14:anchorId="1D2A15B8" wp14:editId="1FFEFA59">
            <wp:simplePos x="0" y="0"/>
            <wp:positionH relativeFrom="column">
              <wp:posOffset>1029970</wp:posOffset>
            </wp:positionH>
            <wp:positionV relativeFrom="margin">
              <wp:posOffset>-136525</wp:posOffset>
            </wp:positionV>
            <wp:extent cx="1801495" cy="3707130"/>
            <wp:effectExtent l="0" t="0" r="8255" b="7620"/>
            <wp:wrapTopAndBottom/>
            <wp:docPr id="2062589009" name="Picture 1" descr="A picture containing text, screenshot, meter,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89009" name="Picture 1" descr="A picture containing text, screenshot, meter,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01495" cy="3707130"/>
                    </a:xfrm>
                    <a:prstGeom prst="rect">
                      <a:avLst/>
                    </a:prstGeom>
                  </pic:spPr>
                </pic:pic>
              </a:graphicData>
            </a:graphic>
            <wp14:sizeRelH relativeFrom="margin">
              <wp14:pctWidth>0</wp14:pctWidth>
            </wp14:sizeRelH>
            <wp14:sizeRelV relativeFrom="margin">
              <wp14:pctHeight>0</wp14:pctHeight>
            </wp14:sizeRelV>
          </wp:anchor>
        </w:drawing>
      </w:r>
      <w:r w:rsidRPr="00CF3B6B">
        <w:rPr>
          <w:sz w:val="28"/>
          <w:szCs w:val="28"/>
        </w:rPr>
        <w:drawing>
          <wp:anchor distT="0" distB="0" distL="114300" distR="114300" simplePos="0" relativeHeight="251658240" behindDoc="0" locked="0" layoutInCell="1" allowOverlap="1" wp14:anchorId="6C576E2C" wp14:editId="50188B05">
            <wp:simplePos x="0" y="0"/>
            <wp:positionH relativeFrom="column">
              <wp:posOffset>-835660</wp:posOffset>
            </wp:positionH>
            <wp:positionV relativeFrom="margin">
              <wp:posOffset>-158115</wp:posOffset>
            </wp:positionV>
            <wp:extent cx="1864995" cy="3736340"/>
            <wp:effectExtent l="0" t="0" r="1905" b="0"/>
            <wp:wrapTopAndBottom/>
            <wp:docPr id="800048302"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48302" name="Picture 1" descr="A screenshot of a pho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864995" cy="3736340"/>
                    </a:xfrm>
                    <a:prstGeom prst="rect">
                      <a:avLst/>
                    </a:prstGeom>
                  </pic:spPr>
                </pic:pic>
              </a:graphicData>
            </a:graphic>
            <wp14:sizeRelH relativeFrom="margin">
              <wp14:pctWidth>0</wp14:pctWidth>
            </wp14:sizeRelH>
            <wp14:sizeRelV relativeFrom="margin">
              <wp14:pctHeight>0</wp14:pctHeight>
            </wp14:sizeRelV>
          </wp:anchor>
        </w:drawing>
      </w:r>
      <w:r w:rsidR="00CF3B6B">
        <w:rPr>
          <w:sz w:val="28"/>
          <w:szCs w:val="28"/>
        </w:rPr>
        <w:t>U</w:t>
      </w:r>
      <w:r w:rsidRPr="00CF3B6B">
        <w:rPr>
          <w:sz w:val="28"/>
          <w:szCs w:val="28"/>
        </w:rPr>
        <w:t>se</w:t>
      </w:r>
      <w:r w:rsidRPr="00E8564C">
        <w:rPr>
          <w:sz w:val="28"/>
          <w:szCs w:val="28"/>
        </w:rPr>
        <w:t xml:space="preserve"> Cases:</w:t>
      </w:r>
    </w:p>
    <w:p w14:paraId="5C3E5890" w14:textId="2ABCF066" w:rsidR="00CB6A85" w:rsidRPr="003767CA" w:rsidRDefault="00CB6A85" w:rsidP="00CB6A85">
      <w:pPr>
        <w:pStyle w:val="ListParagraph"/>
        <w:numPr>
          <w:ilvl w:val="0"/>
          <w:numId w:val="1"/>
        </w:numPr>
        <w:rPr>
          <w:sz w:val="24"/>
          <w:szCs w:val="24"/>
        </w:rPr>
      </w:pPr>
      <w:r w:rsidRPr="003767CA">
        <w:rPr>
          <w:sz w:val="24"/>
          <w:szCs w:val="24"/>
        </w:rPr>
        <w:t>Recipe Suggestions – Users can conveniently get recipes for a specific food item, and the app reminds the user of recipes when the item is approaching expiration date.</w:t>
      </w:r>
    </w:p>
    <w:p w14:paraId="2BDE5ACF" w14:textId="3C75A09E" w:rsidR="00CB6A85" w:rsidRPr="003767CA" w:rsidRDefault="00CB6A85" w:rsidP="00CB6A85">
      <w:pPr>
        <w:pStyle w:val="ListParagraph"/>
        <w:numPr>
          <w:ilvl w:val="0"/>
          <w:numId w:val="1"/>
        </w:numPr>
        <w:rPr>
          <w:sz w:val="24"/>
          <w:szCs w:val="24"/>
        </w:rPr>
      </w:pPr>
      <w:r w:rsidRPr="003767CA">
        <w:rPr>
          <w:sz w:val="24"/>
          <w:szCs w:val="24"/>
        </w:rPr>
        <w:t>Nutritional Information – Users can quickly find nutritional information for a product, even if the packaging itself does not have the nutritional information provided.</w:t>
      </w:r>
    </w:p>
    <w:p w14:paraId="0FEE82B8" w14:textId="71984EDF" w:rsidR="00CB6A85" w:rsidRPr="003767CA" w:rsidRDefault="00CB6A85" w:rsidP="00CB6A85">
      <w:pPr>
        <w:pStyle w:val="ListParagraph"/>
        <w:numPr>
          <w:ilvl w:val="0"/>
          <w:numId w:val="1"/>
        </w:numPr>
        <w:rPr>
          <w:sz w:val="24"/>
          <w:szCs w:val="24"/>
        </w:rPr>
      </w:pPr>
      <w:r w:rsidRPr="003767CA">
        <w:rPr>
          <w:sz w:val="24"/>
          <w:szCs w:val="24"/>
        </w:rPr>
        <w:t>Timely Reminders – Users are reminded, in the app, and via push notifications, that food is expiring, or with helpful tips to reduce food waste.</w:t>
      </w:r>
    </w:p>
    <w:p w14:paraId="0568787D" w14:textId="1E51FC3A" w:rsidR="00CB6A85" w:rsidRPr="003767CA" w:rsidRDefault="00CB6A85" w:rsidP="00E8564C">
      <w:pPr>
        <w:pStyle w:val="ListParagraph"/>
        <w:numPr>
          <w:ilvl w:val="0"/>
          <w:numId w:val="1"/>
        </w:numPr>
        <w:rPr>
          <w:sz w:val="24"/>
          <w:szCs w:val="24"/>
        </w:rPr>
      </w:pPr>
      <w:r w:rsidRPr="003767CA">
        <w:rPr>
          <w:sz w:val="24"/>
          <w:szCs w:val="24"/>
        </w:rPr>
        <w:t>Interacting with Products Efficiently – Users can use NFC tags or QR codes to retrieve product information</w:t>
      </w:r>
      <w:r w:rsidR="00CF3B6B" w:rsidRPr="003767CA">
        <w:rPr>
          <w:sz w:val="24"/>
          <w:szCs w:val="24"/>
        </w:rPr>
        <w:t>.</w:t>
      </w:r>
    </w:p>
    <w:p w14:paraId="29469A03" w14:textId="2A091126" w:rsidR="00E8564C" w:rsidRPr="003767CA" w:rsidRDefault="00E8564C" w:rsidP="00E8564C">
      <w:pPr>
        <w:pStyle w:val="ListParagraph"/>
        <w:numPr>
          <w:ilvl w:val="0"/>
          <w:numId w:val="1"/>
        </w:numPr>
        <w:rPr>
          <w:sz w:val="24"/>
          <w:szCs w:val="24"/>
        </w:rPr>
      </w:pPr>
      <w:r w:rsidRPr="003767CA">
        <w:rPr>
          <w:sz w:val="24"/>
          <w:szCs w:val="24"/>
        </w:rPr>
        <w:t>Decreasing Food Waste – The practices encouraged by the app help make sure that food is consumed before it goes bad, decreasing food waste and saving costs.</w:t>
      </w:r>
    </w:p>
    <w:p w14:paraId="10E4FE00" w14:textId="4E3333EE" w:rsidR="00E8564C" w:rsidRPr="003767CA" w:rsidRDefault="00E8564C" w:rsidP="00E8564C">
      <w:pPr>
        <w:pStyle w:val="ListParagraph"/>
        <w:numPr>
          <w:ilvl w:val="0"/>
          <w:numId w:val="1"/>
        </w:numPr>
        <w:rPr>
          <w:sz w:val="24"/>
          <w:szCs w:val="24"/>
        </w:rPr>
      </w:pPr>
      <w:r w:rsidRPr="003767CA">
        <w:rPr>
          <w:sz w:val="24"/>
          <w:szCs w:val="24"/>
        </w:rPr>
        <w:t>Customizable Flexibility – NFC Tags can be programmed by the user to be used with foods that might be missing details, or food made by the user. Users can specify their own details, expiration date, and other information.</w:t>
      </w:r>
    </w:p>
    <w:p w14:paraId="4F09025D" w14:textId="4CE65168" w:rsidR="003767CA" w:rsidRPr="003767CA" w:rsidRDefault="003767CA" w:rsidP="00E8564C">
      <w:pPr>
        <w:pStyle w:val="ListParagraph"/>
        <w:numPr>
          <w:ilvl w:val="0"/>
          <w:numId w:val="1"/>
        </w:numPr>
        <w:rPr>
          <w:sz w:val="24"/>
          <w:szCs w:val="24"/>
        </w:rPr>
      </w:pPr>
      <w:r w:rsidRPr="003767CA">
        <w:rPr>
          <w:sz w:val="24"/>
          <w:szCs w:val="24"/>
        </w:rPr>
        <w:t>Inventory Monitoring – Users can view food that they currently have, as well as information for each</w:t>
      </w:r>
      <w:r w:rsidR="006E71C1">
        <w:rPr>
          <w:sz w:val="24"/>
          <w:szCs w:val="24"/>
        </w:rPr>
        <w:t xml:space="preserve"> item</w:t>
      </w:r>
      <w:r w:rsidRPr="003767CA">
        <w:rPr>
          <w:sz w:val="24"/>
          <w:szCs w:val="24"/>
        </w:rPr>
        <w:t>, saved on their phone locally.</w:t>
      </w:r>
    </w:p>
    <w:sectPr w:rsidR="003767CA" w:rsidRPr="003767C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33FA0" w14:textId="77777777" w:rsidR="00D9362B" w:rsidRDefault="00D9362B" w:rsidP="009344A3">
      <w:pPr>
        <w:spacing w:after="0" w:line="240" w:lineRule="auto"/>
      </w:pPr>
      <w:r>
        <w:separator/>
      </w:r>
    </w:p>
  </w:endnote>
  <w:endnote w:type="continuationSeparator" w:id="0">
    <w:p w14:paraId="1CCED567" w14:textId="77777777" w:rsidR="00D9362B" w:rsidRDefault="00D9362B" w:rsidP="0093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14DFD" w14:textId="77777777" w:rsidR="00D9362B" w:rsidRDefault="00D9362B" w:rsidP="009344A3">
      <w:pPr>
        <w:spacing w:after="0" w:line="240" w:lineRule="auto"/>
      </w:pPr>
      <w:r>
        <w:separator/>
      </w:r>
    </w:p>
  </w:footnote>
  <w:footnote w:type="continuationSeparator" w:id="0">
    <w:p w14:paraId="311A567E" w14:textId="77777777" w:rsidR="00D9362B" w:rsidRDefault="00D9362B" w:rsidP="00934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DC4C" w14:textId="31196846" w:rsidR="009344A3" w:rsidRPr="00E8564C" w:rsidRDefault="009344A3" w:rsidP="009344A3">
    <w:pPr>
      <w:pStyle w:val="Header"/>
      <w:jc w:val="center"/>
      <w:rPr>
        <w:sz w:val="32"/>
        <w:szCs w:val="32"/>
      </w:rPr>
    </w:pPr>
    <w:r w:rsidRPr="00E8564C">
      <w:rPr>
        <w:sz w:val="32"/>
        <w:szCs w:val="32"/>
      </w:rPr>
      <w:t>Food Monitor: Wireframes / Use Cases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8065F"/>
    <w:multiLevelType w:val="hybridMultilevel"/>
    <w:tmpl w:val="68A86C48"/>
    <w:lvl w:ilvl="0" w:tplc="912481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00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0sDQyMDc3NrEwMDRQ0lEKTi0uzszPAykwrAUAjimq5ywAAAA="/>
  </w:docVars>
  <w:rsids>
    <w:rsidRoot w:val="009344A3"/>
    <w:rsid w:val="003767CA"/>
    <w:rsid w:val="00407A23"/>
    <w:rsid w:val="006A06A7"/>
    <w:rsid w:val="006E71C1"/>
    <w:rsid w:val="00866189"/>
    <w:rsid w:val="009344A3"/>
    <w:rsid w:val="00CB6A85"/>
    <w:rsid w:val="00CF3B6B"/>
    <w:rsid w:val="00D463FF"/>
    <w:rsid w:val="00D9362B"/>
    <w:rsid w:val="00E85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C1B3E"/>
  <w15:chartTrackingRefBased/>
  <w15:docId w15:val="{2D0A862E-361D-4AE6-AFE1-D398C1CE2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44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4A3"/>
  </w:style>
  <w:style w:type="paragraph" w:styleId="Footer">
    <w:name w:val="footer"/>
    <w:basedOn w:val="Normal"/>
    <w:link w:val="FooterChar"/>
    <w:uiPriority w:val="99"/>
    <w:unhideWhenUsed/>
    <w:rsid w:val="009344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4A3"/>
  </w:style>
  <w:style w:type="paragraph" w:styleId="ListParagraph">
    <w:name w:val="List Paragraph"/>
    <w:basedOn w:val="Normal"/>
    <w:uiPriority w:val="34"/>
    <w:qFormat/>
    <w:rsid w:val="00CB6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Travis</dc:creator>
  <cp:keywords/>
  <dc:description/>
  <cp:lastModifiedBy>Wright, Travis</cp:lastModifiedBy>
  <cp:revision>6</cp:revision>
  <dcterms:created xsi:type="dcterms:W3CDTF">2023-05-21T02:20:00Z</dcterms:created>
  <dcterms:modified xsi:type="dcterms:W3CDTF">2023-05-21T03:16:00Z</dcterms:modified>
</cp:coreProperties>
</file>