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1B243" w14:textId="2E02471A" w:rsidR="007F544E" w:rsidRDefault="000D128F">
      <w:pPr>
        <w:rPr>
          <w:rFonts w:ascii="Times New Roman" w:hAnsi="Times New Roman" w:cs="Times New Roman"/>
          <w:sz w:val="24"/>
          <w:szCs w:val="24"/>
        </w:rPr>
      </w:pPr>
      <w:r>
        <w:rPr>
          <w:rFonts w:ascii="Times New Roman" w:hAnsi="Times New Roman" w:cs="Times New Roman"/>
          <w:sz w:val="24"/>
          <w:szCs w:val="24"/>
        </w:rPr>
        <w:tab/>
      </w:r>
      <w:r w:rsidR="00987B0C">
        <w:rPr>
          <w:rFonts w:ascii="Times New Roman" w:hAnsi="Times New Roman" w:cs="Times New Roman"/>
          <w:sz w:val="24"/>
          <w:szCs w:val="24"/>
        </w:rPr>
        <w:t>A significant issue in today’s world is the large amount of fo</w:t>
      </w:r>
      <w:r w:rsidR="00553D5D">
        <w:rPr>
          <w:rFonts w:ascii="Times New Roman" w:hAnsi="Times New Roman" w:cs="Times New Roman"/>
          <w:sz w:val="24"/>
          <w:szCs w:val="24"/>
        </w:rPr>
        <w:t xml:space="preserve">od being thrown out, after it </w:t>
      </w:r>
      <w:r w:rsidR="00B80D36">
        <w:rPr>
          <w:rFonts w:ascii="Times New Roman" w:hAnsi="Times New Roman" w:cs="Times New Roman"/>
          <w:sz w:val="24"/>
          <w:szCs w:val="24"/>
        </w:rPr>
        <w:t>has gone</w:t>
      </w:r>
      <w:r w:rsidR="00171B3C">
        <w:rPr>
          <w:rFonts w:ascii="Times New Roman" w:hAnsi="Times New Roman" w:cs="Times New Roman"/>
          <w:sz w:val="24"/>
          <w:szCs w:val="24"/>
        </w:rPr>
        <w:t xml:space="preserve"> bad in an unconsumed state. </w:t>
      </w:r>
      <w:r w:rsidR="00173609">
        <w:rPr>
          <w:rFonts w:ascii="Times New Roman" w:hAnsi="Times New Roman" w:cs="Times New Roman"/>
          <w:sz w:val="24"/>
          <w:szCs w:val="24"/>
        </w:rPr>
        <w:t xml:space="preserve">Many consumers </w:t>
      </w:r>
      <w:r w:rsidR="0069571D">
        <w:rPr>
          <w:rFonts w:ascii="Times New Roman" w:hAnsi="Times New Roman" w:cs="Times New Roman"/>
          <w:sz w:val="24"/>
          <w:szCs w:val="24"/>
        </w:rPr>
        <w:t>may end up buying products that end up</w:t>
      </w:r>
      <w:r w:rsidR="00BD2F68">
        <w:rPr>
          <w:rFonts w:ascii="Times New Roman" w:hAnsi="Times New Roman" w:cs="Times New Roman"/>
          <w:sz w:val="24"/>
          <w:szCs w:val="24"/>
        </w:rPr>
        <w:t xml:space="preserve"> in the back of the fridge, forgotten about until </w:t>
      </w:r>
      <w:r w:rsidR="001C3313">
        <w:rPr>
          <w:rFonts w:ascii="Times New Roman" w:hAnsi="Times New Roman" w:cs="Times New Roman"/>
          <w:sz w:val="24"/>
          <w:szCs w:val="24"/>
        </w:rPr>
        <w:t>the fridge is cleaned and the item is discovered to be no longer safe to eat. According to the EPA, the average family of four spends approximately $1500 per year on food that goes to waste.</w:t>
      </w:r>
      <w:r w:rsidR="001C3313">
        <w:rPr>
          <w:rStyle w:val="FootnoteReference"/>
          <w:rFonts w:ascii="Times New Roman" w:hAnsi="Times New Roman" w:cs="Times New Roman"/>
          <w:sz w:val="24"/>
          <w:szCs w:val="24"/>
        </w:rPr>
        <w:footnoteReference w:id="2"/>
      </w:r>
      <w:r w:rsidR="00ED3B84">
        <w:rPr>
          <w:rFonts w:ascii="Times New Roman" w:hAnsi="Times New Roman" w:cs="Times New Roman"/>
          <w:sz w:val="24"/>
          <w:szCs w:val="24"/>
        </w:rPr>
        <w:t xml:space="preserve"> </w:t>
      </w:r>
      <w:r w:rsidR="001F3EC6">
        <w:rPr>
          <w:rFonts w:ascii="Times New Roman" w:hAnsi="Times New Roman" w:cs="Times New Roman"/>
          <w:sz w:val="24"/>
          <w:szCs w:val="24"/>
        </w:rPr>
        <w:t xml:space="preserve">In addition, expiration dates are often hard to find on many food items. For example, tiny writing may be stamped onto the bottom </w:t>
      </w:r>
      <w:r w:rsidR="005C29DB">
        <w:rPr>
          <w:rFonts w:ascii="Times New Roman" w:hAnsi="Times New Roman" w:cs="Times New Roman"/>
          <w:sz w:val="24"/>
          <w:szCs w:val="24"/>
        </w:rPr>
        <w:t>of the package, which may be difficult to read for individuals with impaired vision</w:t>
      </w:r>
      <w:r w:rsidR="00270C5F">
        <w:rPr>
          <w:rFonts w:ascii="Times New Roman" w:hAnsi="Times New Roman" w:cs="Times New Roman"/>
          <w:sz w:val="24"/>
          <w:szCs w:val="24"/>
        </w:rPr>
        <w:t>. Lastly, individuals mu</w:t>
      </w:r>
      <w:r w:rsidR="00CC571E">
        <w:rPr>
          <w:rFonts w:ascii="Times New Roman" w:hAnsi="Times New Roman" w:cs="Times New Roman"/>
          <w:sz w:val="24"/>
          <w:szCs w:val="24"/>
        </w:rPr>
        <w:t xml:space="preserve">st physically look at the expiration date for each item to recognize when the item is going to go bad or to realize that the item is already expired and unsafe to eat. </w:t>
      </w:r>
      <w:r w:rsidR="00557E62">
        <w:rPr>
          <w:rFonts w:ascii="Times New Roman" w:hAnsi="Times New Roman" w:cs="Times New Roman"/>
          <w:sz w:val="24"/>
          <w:szCs w:val="24"/>
        </w:rPr>
        <w:t xml:space="preserve">This research project proposes </w:t>
      </w:r>
      <w:r w:rsidR="0070363F">
        <w:rPr>
          <w:rFonts w:ascii="Times New Roman" w:hAnsi="Times New Roman" w:cs="Times New Roman"/>
          <w:sz w:val="24"/>
          <w:szCs w:val="24"/>
        </w:rPr>
        <w:t>an</w:t>
      </w:r>
      <w:r w:rsidR="00557E62">
        <w:rPr>
          <w:rFonts w:ascii="Times New Roman" w:hAnsi="Times New Roman" w:cs="Times New Roman"/>
          <w:sz w:val="24"/>
          <w:szCs w:val="24"/>
        </w:rPr>
        <w:t xml:space="preserve"> inexpensive, RFID-based system</w:t>
      </w:r>
      <w:r w:rsidR="007226C2">
        <w:rPr>
          <w:rFonts w:ascii="Times New Roman" w:hAnsi="Times New Roman" w:cs="Times New Roman"/>
          <w:sz w:val="24"/>
          <w:szCs w:val="24"/>
        </w:rPr>
        <w:t>, utilizing a computer interface and a</w:t>
      </w:r>
      <w:r w:rsidR="00EA34BD">
        <w:rPr>
          <w:rFonts w:ascii="Times New Roman" w:hAnsi="Times New Roman" w:cs="Times New Roman"/>
          <w:sz w:val="24"/>
          <w:szCs w:val="24"/>
        </w:rPr>
        <w:t>n</w:t>
      </w:r>
      <w:r w:rsidR="007226C2">
        <w:rPr>
          <w:rFonts w:ascii="Times New Roman" w:hAnsi="Times New Roman" w:cs="Times New Roman"/>
          <w:sz w:val="24"/>
          <w:szCs w:val="24"/>
        </w:rPr>
        <w:t xml:space="preserve"> Android smartphone application,</w:t>
      </w:r>
      <w:r w:rsidR="00557E62">
        <w:rPr>
          <w:rFonts w:ascii="Times New Roman" w:hAnsi="Times New Roman" w:cs="Times New Roman"/>
          <w:sz w:val="24"/>
          <w:szCs w:val="24"/>
        </w:rPr>
        <w:t xml:space="preserve"> that can </w:t>
      </w:r>
      <w:r w:rsidR="00A17799">
        <w:rPr>
          <w:rFonts w:ascii="Times New Roman" w:hAnsi="Times New Roman" w:cs="Times New Roman"/>
          <w:sz w:val="24"/>
          <w:szCs w:val="24"/>
        </w:rPr>
        <w:t>allow users to monitor and be notified of expiration date</w:t>
      </w:r>
      <w:r w:rsidR="007F544E">
        <w:rPr>
          <w:rFonts w:ascii="Times New Roman" w:hAnsi="Times New Roman" w:cs="Times New Roman"/>
          <w:sz w:val="24"/>
          <w:szCs w:val="24"/>
        </w:rPr>
        <w:t>s on food items present in the fridge.</w:t>
      </w:r>
      <w:r w:rsidR="001B5F36">
        <w:rPr>
          <w:rFonts w:ascii="Times New Roman" w:hAnsi="Times New Roman" w:cs="Times New Roman"/>
          <w:sz w:val="24"/>
          <w:szCs w:val="24"/>
        </w:rPr>
        <w:t xml:space="preserve"> </w:t>
      </w:r>
    </w:p>
    <w:p w14:paraId="0416E231" w14:textId="4B597E7C" w:rsidR="001B5F36" w:rsidRDefault="001B5F36">
      <w:pPr>
        <w:rPr>
          <w:rFonts w:ascii="Times New Roman" w:hAnsi="Times New Roman" w:cs="Times New Roman"/>
          <w:sz w:val="24"/>
          <w:szCs w:val="24"/>
        </w:rPr>
      </w:pPr>
      <w:r>
        <w:rPr>
          <w:rFonts w:ascii="Times New Roman" w:hAnsi="Times New Roman" w:cs="Times New Roman"/>
          <w:sz w:val="24"/>
          <w:szCs w:val="24"/>
        </w:rPr>
        <w:tab/>
        <w:t xml:space="preserve">Radio Frequency Identification, commonly shortened to RFID, </w:t>
      </w:r>
      <w:r w:rsidR="006D7D42">
        <w:rPr>
          <w:rFonts w:ascii="Times New Roman" w:hAnsi="Times New Roman" w:cs="Times New Roman"/>
          <w:sz w:val="24"/>
          <w:szCs w:val="24"/>
        </w:rPr>
        <w:t xml:space="preserve">is </w:t>
      </w:r>
      <w:r w:rsidR="00BC2D6F">
        <w:rPr>
          <w:rFonts w:ascii="Times New Roman" w:hAnsi="Times New Roman" w:cs="Times New Roman"/>
          <w:sz w:val="24"/>
          <w:szCs w:val="24"/>
        </w:rPr>
        <w:t>an</w:t>
      </w:r>
      <w:r w:rsidR="006D7D42">
        <w:rPr>
          <w:rFonts w:ascii="Times New Roman" w:hAnsi="Times New Roman" w:cs="Times New Roman"/>
          <w:sz w:val="24"/>
          <w:szCs w:val="24"/>
        </w:rPr>
        <w:t xml:space="preserve"> emerging wireless communication system that allows for identification using small “tags.”</w:t>
      </w:r>
      <w:r w:rsidR="00945444">
        <w:rPr>
          <w:rFonts w:ascii="Times New Roman" w:hAnsi="Times New Roman" w:cs="Times New Roman"/>
          <w:sz w:val="24"/>
          <w:szCs w:val="24"/>
        </w:rPr>
        <w:t xml:space="preserve"> A few benefits of the tags include </w:t>
      </w:r>
      <w:r w:rsidR="00D243A6">
        <w:rPr>
          <w:rFonts w:ascii="Times New Roman" w:hAnsi="Times New Roman" w:cs="Times New Roman"/>
          <w:sz w:val="24"/>
          <w:szCs w:val="24"/>
        </w:rPr>
        <w:t xml:space="preserve">passive power with no </w:t>
      </w:r>
      <w:r w:rsidR="000558F6">
        <w:rPr>
          <w:rFonts w:ascii="Times New Roman" w:hAnsi="Times New Roman" w:cs="Times New Roman"/>
          <w:sz w:val="24"/>
          <w:szCs w:val="24"/>
        </w:rPr>
        <w:t xml:space="preserve">batteries </w:t>
      </w:r>
      <w:r w:rsidR="00D243A6">
        <w:rPr>
          <w:rFonts w:ascii="Times New Roman" w:hAnsi="Times New Roman" w:cs="Times New Roman"/>
          <w:sz w:val="24"/>
          <w:szCs w:val="24"/>
        </w:rPr>
        <w:t>required, as well as the tag’s circuit</w:t>
      </w:r>
      <w:r w:rsidR="00BC2D6F">
        <w:rPr>
          <w:rFonts w:ascii="Times New Roman" w:hAnsi="Times New Roman" w:cs="Times New Roman"/>
          <w:sz w:val="24"/>
          <w:szCs w:val="24"/>
        </w:rPr>
        <w:t xml:space="preserve">s being small enough to be printed on label printers or similar. </w:t>
      </w:r>
      <w:r w:rsidR="00483826">
        <w:rPr>
          <w:rFonts w:ascii="Times New Roman" w:hAnsi="Times New Roman" w:cs="Times New Roman"/>
          <w:sz w:val="24"/>
          <w:szCs w:val="24"/>
        </w:rPr>
        <w:t>A</w:t>
      </w:r>
      <w:r w:rsidR="00EA34BD">
        <w:rPr>
          <w:rFonts w:ascii="Times New Roman" w:hAnsi="Times New Roman" w:cs="Times New Roman"/>
          <w:sz w:val="24"/>
          <w:szCs w:val="24"/>
        </w:rPr>
        <w:t>n</w:t>
      </w:r>
      <w:r w:rsidR="00483826">
        <w:rPr>
          <w:rFonts w:ascii="Times New Roman" w:hAnsi="Times New Roman" w:cs="Times New Roman"/>
          <w:sz w:val="24"/>
          <w:szCs w:val="24"/>
        </w:rPr>
        <w:t xml:space="preserve"> RFID reader</w:t>
      </w:r>
      <w:r w:rsidR="00EB5568">
        <w:rPr>
          <w:rFonts w:ascii="Times New Roman" w:hAnsi="Times New Roman" w:cs="Times New Roman"/>
          <w:sz w:val="24"/>
          <w:szCs w:val="24"/>
        </w:rPr>
        <w:t xml:space="preserve"> (</w:t>
      </w:r>
      <w:r w:rsidR="00FC01AA">
        <w:rPr>
          <w:rFonts w:ascii="Times New Roman" w:hAnsi="Times New Roman" w:cs="Times New Roman"/>
          <w:sz w:val="24"/>
          <w:szCs w:val="24"/>
        </w:rPr>
        <w:t>Figure 1</w:t>
      </w:r>
      <w:r w:rsidR="00EB5568">
        <w:rPr>
          <w:rFonts w:ascii="Times New Roman" w:hAnsi="Times New Roman" w:cs="Times New Roman"/>
          <w:sz w:val="24"/>
          <w:szCs w:val="24"/>
        </w:rPr>
        <w:t>)</w:t>
      </w:r>
      <w:r w:rsidR="00483826">
        <w:rPr>
          <w:rFonts w:ascii="Times New Roman" w:hAnsi="Times New Roman" w:cs="Times New Roman"/>
          <w:sz w:val="24"/>
          <w:szCs w:val="24"/>
        </w:rPr>
        <w:t xml:space="preserve"> is used to </w:t>
      </w:r>
      <w:r w:rsidR="00C91D3F">
        <w:rPr>
          <w:rFonts w:ascii="Times New Roman" w:hAnsi="Times New Roman" w:cs="Times New Roman"/>
          <w:sz w:val="24"/>
          <w:szCs w:val="24"/>
        </w:rPr>
        <w:t xml:space="preserve">read tags in a small radius, usually within a few feet. </w:t>
      </w:r>
      <w:r w:rsidR="006F4D3F">
        <w:rPr>
          <w:rFonts w:ascii="Times New Roman" w:hAnsi="Times New Roman" w:cs="Times New Roman"/>
          <w:sz w:val="24"/>
          <w:szCs w:val="24"/>
        </w:rPr>
        <w:t xml:space="preserve">The reader sends power to the RFID tags and </w:t>
      </w:r>
      <w:r w:rsidR="008A15F0">
        <w:rPr>
          <w:rFonts w:ascii="Times New Roman" w:hAnsi="Times New Roman" w:cs="Times New Roman"/>
          <w:sz w:val="24"/>
          <w:szCs w:val="24"/>
        </w:rPr>
        <w:t>can</w:t>
      </w:r>
      <w:r w:rsidR="006F4D3F">
        <w:rPr>
          <w:rFonts w:ascii="Times New Roman" w:hAnsi="Times New Roman" w:cs="Times New Roman"/>
          <w:sz w:val="24"/>
          <w:szCs w:val="24"/>
        </w:rPr>
        <w:t xml:space="preserve"> retrieve the data that a tag may be programmed with. </w:t>
      </w:r>
      <w:r w:rsidR="008A15F0">
        <w:rPr>
          <w:rFonts w:ascii="Times New Roman" w:hAnsi="Times New Roman" w:cs="Times New Roman"/>
          <w:sz w:val="24"/>
          <w:szCs w:val="24"/>
        </w:rPr>
        <w:t xml:space="preserve">RFID systems have many applications and uses, especially </w:t>
      </w:r>
      <w:r w:rsidR="00EA34BD">
        <w:rPr>
          <w:rFonts w:ascii="Times New Roman" w:hAnsi="Times New Roman" w:cs="Times New Roman"/>
          <w:sz w:val="24"/>
          <w:szCs w:val="24"/>
        </w:rPr>
        <w:t>in</w:t>
      </w:r>
      <w:r w:rsidR="008A15F0">
        <w:rPr>
          <w:rFonts w:ascii="Times New Roman" w:hAnsi="Times New Roman" w:cs="Times New Roman"/>
          <w:sz w:val="24"/>
          <w:szCs w:val="24"/>
        </w:rPr>
        <w:t xml:space="preserve"> inventory management</w:t>
      </w:r>
      <w:r w:rsidR="0006580F">
        <w:rPr>
          <w:rStyle w:val="FootnoteReference"/>
          <w:rFonts w:ascii="Times New Roman" w:hAnsi="Times New Roman" w:cs="Times New Roman"/>
          <w:sz w:val="24"/>
          <w:szCs w:val="24"/>
        </w:rPr>
        <w:footnoteReference w:id="3"/>
      </w:r>
      <w:r w:rsidR="008A15F0">
        <w:rPr>
          <w:rFonts w:ascii="Times New Roman" w:hAnsi="Times New Roman" w:cs="Times New Roman"/>
          <w:sz w:val="24"/>
          <w:szCs w:val="24"/>
        </w:rPr>
        <w:t>.</w:t>
      </w:r>
      <w:r w:rsidR="001852AA">
        <w:rPr>
          <w:rFonts w:ascii="Times New Roman" w:hAnsi="Times New Roman" w:cs="Times New Roman"/>
          <w:sz w:val="24"/>
          <w:szCs w:val="24"/>
        </w:rPr>
        <w:t xml:space="preserve"> One example</w:t>
      </w:r>
      <w:r w:rsidR="007148D9">
        <w:rPr>
          <w:rFonts w:ascii="Times New Roman" w:hAnsi="Times New Roman" w:cs="Times New Roman"/>
          <w:sz w:val="24"/>
          <w:szCs w:val="24"/>
        </w:rPr>
        <w:t xml:space="preserve"> </w:t>
      </w:r>
      <w:r w:rsidR="00410AF3">
        <w:rPr>
          <w:rFonts w:ascii="Times New Roman" w:hAnsi="Times New Roman" w:cs="Times New Roman"/>
          <w:sz w:val="24"/>
          <w:szCs w:val="24"/>
        </w:rPr>
        <w:t xml:space="preserve">might be a grocery store’s freezer: within the freezer, </w:t>
      </w:r>
      <w:r w:rsidR="00CA02B1">
        <w:rPr>
          <w:rFonts w:ascii="Times New Roman" w:hAnsi="Times New Roman" w:cs="Times New Roman"/>
          <w:sz w:val="24"/>
          <w:szCs w:val="24"/>
        </w:rPr>
        <w:t xml:space="preserve">all items have a unique tag, which can be used to track quantities, manufacture dates, and other important data. </w:t>
      </w:r>
      <w:r w:rsidR="00820394">
        <w:rPr>
          <w:rFonts w:ascii="Times New Roman" w:hAnsi="Times New Roman" w:cs="Times New Roman"/>
          <w:sz w:val="24"/>
          <w:szCs w:val="24"/>
        </w:rPr>
        <w:t xml:space="preserve">RFID </w:t>
      </w:r>
      <w:r w:rsidR="006E1760">
        <w:rPr>
          <w:rFonts w:ascii="Times New Roman" w:hAnsi="Times New Roman" w:cs="Times New Roman"/>
          <w:sz w:val="24"/>
          <w:szCs w:val="24"/>
        </w:rPr>
        <w:t xml:space="preserve">is an emerging </w:t>
      </w:r>
      <w:r w:rsidR="00AF5B8D">
        <w:rPr>
          <w:rFonts w:ascii="Times New Roman" w:hAnsi="Times New Roman" w:cs="Times New Roman"/>
          <w:sz w:val="24"/>
          <w:szCs w:val="24"/>
        </w:rPr>
        <w:t>technology</w:t>
      </w:r>
      <w:r w:rsidR="006E1760">
        <w:rPr>
          <w:rFonts w:ascii="Times New Roman" w:hAnsi="Times New Roman" w:cs="Times New Roman"/>
          <w:sz w:val="24"/>
          <w:szCs w:val="24"/>
        </w:rPr>
        <w:t xml:space="preserve"> that provides many benefits for </w:t>
      </w:r>
      <w:r w:rsidR="00AF5B8D">
        <w:rPr>
          <w:rFonts w:ascii="Times New Roman" w:hAnsi="Times New Roman" w:cs="Times New Roman"/>
          <w:sz w:val="24"/>
          <w:szCs w:val="24"/>
        </w:rPr>
        <w:t>industry</w:t>
      </w:r>
      <w:r w:rsidR="006E1760">
        <w:rPr>
          <w:rFonts w:ascii="Times New Roman" w:hAnsi="Times New Roman" w:cs="Times New Roman"/>
          <w:sz w:val="24"/>
          <w:szCs w:val="24"/>
        </w:rPr>
        <w:t xml:space="preserve"> as well as consumers. </w:t>
      </w:r>
      <w:r w:rsidR="00AF5B8D">
        <w:rPr>
          <w:rFonts w:ascii="Times New Roman" w:hAnsi="Times New Roman" w:cs="Times New Roman"/>
          <w:sz w:val="24"/>
          <w:szCs w:val="24"/>
        </w:rPr>
        <w:t>This project utilizes a</w:t>
      </w:r>
      <w:r w:rsidR="005F52D1">
        <w:rPr>
          <w:rFonts w:ascii="Times New Roman" w:hAnsi="Times New Roman" w:cs="Times New Roman"/>
          <w:sz w:val="24"/>
          <w:szCs w:val="24"/>
        </w:rPr>
        <w:t xml:space="preserve"> </w:t>
      </w:r>
      <w:r w:rsidR="00AF5B8D">
        <w:rPr>
          <w:rFonts w:ascii="Times New Roman" w:hAnsi="Times New Roman" w:cs="Times New Roman"/>
          <w:sz w:val="24"/>
          <w:szCs w:val="24"/>
        </w:rPr>
        <w:t xml:space="preserve">reader to obtain item data encoded on tags, which have been placed on some sample food items. </w:t>
      </w:r>
      <w:r w:rsidR="005A4535">
        <w:rPr>
          <w:rFonts w:ascii="Times New Roman" w:hAnsi="Times New Roman" w:cs="Times New Roman"/>
          <w:sz w:val="24"/>
          <w:szCs w:val="24"/>
        </w:rPr>
        <w:t xml:space="preserve">RFID is proximity-based, so </w:t>
      </w:r>
      <w:r w:rsidR="00D009AC">
        <w:rPr>
          <w:rFonts w:ascii="Times New Roman" w:hAnsi="Times New Roman" w:cs="Times New Roman"/>
          <w:sz w:val="24"/>
          <w:szCs w:val="24"/>
        </w:rPr>
        <w:t xml:space="preserve">a typical reader </w:t>
      </w:r>
      <w:r w:rsidR="0006580F">
        <w:rPr>
          <w:rFonts w:ascii="Times New Roman" w:hAnsi="Times New Roman" w:cs="Times New Roman"/>
          <w:sz w:val="24"/>
          <w:szCs w:val="24"/>
        </w:rPr>
        <w:t>can</w:t>
      </w:r>
      <w:r w:rsidR="00D009AC">
        <w:rPr>
          <w:rFonts w:ascii="Times New Roman" w:hAnsi="Times New Roman" w:cs="Times New Roman"/>
          <w:sz w:val="24"/>
          <w:szCs w:val="24"/>
        </w:rPr>
        <w:t xml:space="preserve"> read multiple tags in a </w:t>
      </w:r>
      <w:r w:rsidR="0006580F">
        <w:rPr>
          <w:rFonts w:ascii="Times New Roman" w:hAnsi="Times New Roman" w:cs="Times New Roman"/>
          <w:sz w:val="24"/>
          <w:szCs w:val="24"/>
        </w:rPr>
        <w:t>closed</w:t>
      </w:r>
      <w:r w:rsidR="00D009AC">
        <w:rPr>
          <w:rFonts w:ascii="Times New Roman" w:hAnsi="Times New Roman" w:cs="Times New Roman"/>
          <w:sz w:val="24"/>
          <w:szCs w:val="24"/>
        </w:rPr>
        <w:t xml:space="preserve"> area, adding more convenience for </w:t>
      </w:r>
      <w:r w:rsidR="00055832">
        <w:rPr>
          <w:rFonts w:ascii="Times New Roman" w:hAnsi="Times New Roman" w:cs="Times New Roman"/>
          <w:sz w:val="24"/>
          <w:szCs w:val="24"/>
        </w:rPr>
        <w:t>individuals aiming to keep track of expiration dates on their newly purchased groceries.</w:t>
      </w:r>
    </w:p>
    <w:p w14:paraId="2ADB7A06" w14:textId="72A38996" w:rsidR="0006580F" w:rsidRDefault="00B47CC7">
      <w:pPr>
        <w:rPr>
          <w:rFonts w:ascii="Times New Roman" w:hAnsi="Times New Roman" w:cs="Times New Roman"/>
          <w:sz w:val="24"/>
          <w:szCs w:val="24"/>
        </w:rPr>
      </w:pPr>
      <w:r>
        <w:rPr>
          <w:rFonts w:ascii="Times New Roman" w:hAnsi="Times New Roman" w:cs="Times New Roman"/>
          <w:sz w:val="24"/>
          <w:szCs w:val="24"/>
        </w:rPr>
        <w:tab/>
        <w:t xml:space="preserve">In typical grocery stores today, </w:t>
      </w:r>
      <w:r w:rsidR="00402864">
        <w:rPr>
          <w:rFonts w:ascii="Times New Roman" w:hAnsi="Times New Roman" w:cs="Times New Roman"/>
          <w:sz w:val="24"/>
          <w:szCs w:val="24"/>
        </w:rPr>
        <w:t xml:space="preserve">a barcode, present on the packaging or </w:t>
      </w:r>
      <w:r w:rsidR="00256582">
        <w:rPr>
          <w:rFonts w:ascii="Times New Roman" w:hAnsi="Times New Roman" w:cs="Times New Roman"/>
          <w:sz w:val="24"/>
          <w:szCs w:val="24"/>
        </w:rPr>
        <w:t>an</w:t>
      </w:r>
      <w:r w:rsidR="00402864">
        <w:rPr>
          <w:rFonts w:ascii="Times New Roman" w:hAnsi="Times New Roman" w:cs="Times New Roman"/>
          <w:sz w:val="24"/>
          <w:szCs w:val="24"/>
        </w:rPr>
        <w:t xml:space="preserve"> attached label, is used to scan and inventory items. </w:t>
      </w:r>
      <w:r w:rsidR="00256582">
        <w:rPr>
          <w:rFonts w:ascii="Times New Roman" w:hAnsi="Times New Roman" w:cs="Times New Roman"/>
          <w:sz w:val="24"/>
          <w:szCs w:val="24"/>
        </w:rPr>
        <w:t>In the U.S., the type of barcode used in most cases is of the UPC-A</w:t>
      </w:r>
      <w:r w:rsidR="004F6AF7">
        <w:rPr>
          <w:rFonts w:ascii="Times New Roman" w:hAnsi="Times New Roman" w:cs="Times New Roman"/>
          <w:sz w:val="24"/>
          <w:szCs w:val="24"/>
        </w:rPr>
        <w:t xml:space="preserve"> (Universal Product Code) type. However, the data that the barcode stores is referred</w:t>
      </w:r>
      <w:r w:rsidR="00181BE6">
        <w:rPr>
          <w:rFonts w:ascii="Times New Roman" w:hAnsi="Times New Roman" w:cs="Times New Roman"/>
          <w:sz w:val="24"/>
          <w:szCs w:val="24"/>
        </w:rPr>
        <w:t xml:space="preserve"> to as the GTIN-12</w:t>
      </w:r>
      <w:r w:rsidR="00BB1D6E">
        <w:rPr>
          <w:rFonts w:ascii="Times New Roman" w:hAnsi="Times New Roman" w:cs="Times New Roman"/>
          <w:sz w:val="24"/>
          <w:szCs w:val="24"/>
        </w:rPr>
        <w:t xml:space="preserve"> (Global Trade Item Number)</w:t>
      </w:r>
      <w:r w:rsidR="00181BE6">
        <w:rPr>
          <w:rFonts w:ascii="Times New Roman" w:hAnsi="Times New Roman" w:cs="Times New Roman"/>
          <w:sz w:val="24"/>
          <w:szCs w:val="24"/>
        </w:rPr>
        <w:t xml:space="preserve"> value. </w:t>
      </w:r>
      <w:r w:rsidR="006E7CC7">
        <w:rPr>
          <w:rFonts w:ascii="Times New Roman" w:hAnsi="Times New Roman" w:cs="Times New Roman"/>
          <w:sz w:val="24"/>
          <w:szCs w:val="24"/>
        </w:rPr>
        <w:t>When a barcode scanner scans the UPC-A barcode, it will read the GTIN value, which is used to identify the item and its origin</w:t>
      </w:r>
      <w:r w:rsidR="006007A2">
        <w:rPr>
          <w:rStyle w:val="FootnoteReference"/>
          <w:rFonts w:ascii="Times New Roman" w:hAnsi="Times New Roman" w:cs="Times New Roman"/>
          <w:sz w:val="24"/>
          <w:szCs w:val="24"/>
        </w:rPr>
        <w:footnoteReference w:id="4"/>
      </w:r>
      <w:r w:rsidR="006E7CC7">
        <w:rPr>
          <w:rFonts w:ascii="Times New Roman" w:hAnsi="Times New Roman" w:cs="Times New Roman"/>
          <w:sz w:val="24"/>
          <w:szCs w:val="24"/>
        </w:rPr>
        <w:t xml:space="preserve">. </w:t>
      </w:r>
      <w:r w:rsidR="00BB1D6E">
        <w:rPr>
          <w:rFonts w:ascii="Times New Roman" w:hAnsi="Times New Roman" w:cs="Times New Roman"/>
          <w:sz w:val="24"/>
          <w:szCs w:val="24"/>
        </w:rPr>
        <w:t xml:space="preserve">A GTIN value is made up of </w:t>
      </w:r>
      <w:r w:rsidR="00504FCD">
        <w:rPr>
          <w:rFonts w:ascii="Times New Roman" w:hAnsi="Times New Roman" w:cs="Times New Roman"/>
          <w:sz w:val="24"/>
          <w:szCs w:val="24"/>
        </w:rPr>
        <w:t>parts</w:t>
      </w:r>
      <w:r w:rsidR="00BB1D6E">
        <w:rPr>
          <w:rFonts w:ascii="Times New Roman" w:hAnsi="Times New Roman" w:cs="Times New Roman"/>
          <w:sz w:val="24"/>
          <w:szCs w:val="24"/>
        </w:rPr>
        <w:t xml:space="preserve"> </w:t>
      </w:r>
      <w:r w:rsidR="00EF0030">
        <w:rPr>
          <w:rFonts w:ascii="Times New Roman" w:hAnsi="Times New Roman" w:cs="Times New Roman"/>
          <w:sz w:val="24"/>
          <w:szCs w:val="24"/>
        </w:rPr>
        <w:t xml:space="preserve">that contain information about the manufacturer, </w:t>
      </w:r>
      <w:r w:rsidR="00EA34BD">
        <w:rPr>
          <w:rFonts w:ascii="Times New Roman" w:hAnsi="Times New Roman" w:cs="Times New Roman"/>
          <w:sz w:val="24"/>
          <w:szCs w:val="24"/>
        </w:rPr>
        <w:t xml:space="preserve">an </w:t>
      </w:r>
      <w:r w:rsidR="00EF0030">
        <w:rPr>
          <w:rFonts w:ascii="Times New Roman" w:hAnsi="Times New Roman" w:cs="Times New Roman"/>
          <w:sz w:val="24"/>
          <w:szCs w:val="24"/>
        </w:rPr>
        <w:t>item reference number, and a check digit</w:t>
      </w:r>
      <w:r w:rsidR="00CA542F">
        <w:rPr>
          <w:rStyle w:val="FootnoteReference"/>
          <w:rFonts w:ascii="Times New Roman" w:hAnsi="Times New Roman" w:cs="Times New Roman"/>
          <w:sz w:val="24"/>
          <w:szCs w:val="24"/>
        </w:rPr>
        <w:footnoteReference w:id="5"/>
      </w:r>
      <w:r w:rsidR="00CB0908">
        <w:rPr>
          <w:rFonts w:ascii="Times New Roman" w:hAnsi="Times New Roman" w:cs="Times New Roman"/>
          <w:sz w:val="24"/>
          <w:szCs w:val="24"/>
        </w:rPr>
        <w:t xml:space="preserve">. </w:t>
      </w:r>
      <w:r w:rsidR="00F777D2">
        <w:rPr>
          <w:rFonts w:ascii="Times New Roman" w:hAnsi="Times New Roman" w:cs="Times New Roman"/>
          <w:sz w:val="24"/>
          <w:szCs w:val="24"/>
        </w:rPr>
        <w:t xml:space="preserve">The RFID tags used in this project store the GTIN to be able to obtain more information about a specific </w:t>
      </w:r>
      <w:r w:rsidR="00CA542F">
        <w:rPr>
          <w:rFonts w:ascii="Times New Roman" w:hAnsi="Times New Roman" w:cs="Times New Roman"/>
          <w:sz w:val="24"/>
          <w:szCs w:val="24"/>
        </w:rPr>
        <w:t>item, such as a detailed name and item photo.</w:t>
      </w:r>
    </w:p>
    <w:p w14:paraId="1F65EAD8" w14:textId="472D801F" w:rsidR="00DA3E19" w:rsidRDefault="00365D4D">
      <w:pPr>
        <w:rPr>
          <w:rFonts w:ascii="Times New Roman" w:hAnsi="Times New Roman" w:cs="Times New Roman"/>
          <w:sz w:val="24"/>
          <w:szCs w:val="24"/>
        </w:rPr>
      </w:pPr>
      <w:r>
        <w:rPr>
          <w:rFonts w:ascii="Times New Roman" w:hAnsi="Times New Roman" w:cs="Times New Roman"/>
          <w:sz w:val="24"/>
          <w:szCs w:val="24"/>
        </w:rPr>
        <w:tab/>
        <w:t xml:space="preserve">To be able to write tags with RFID data, </w:t>
      </w:r>
      <w:r w:rsidR="00441ECC">
        <w:rPr>
          <w:rFonts w:ascii="Times New Roman" w:hAnsi="Times New Roman" w:cs="Times New Roman"/>
          <w:sz w:val="24"/>
          <w:szCs w:val="24"/>
        </w:rPr>
        <w:t xml:space="preserve">there are different options, ranging from a handheld data writer to </w:t>
      </w:r>
      <w:r w:rsidR="00A77F8A">
        <w:rPr>
          <w:rFonts w:ascii="Times New Roman" w:hAnsi="Times New Roman" w:cs="Times New Roman"/>
          <w:sz w:val="24"/>
          <w:szCs w:val="24"/>
        </w:rPr>
        <w:t xml:space="preserve">dedicated label printers that are suitable for use in a commercial environment. </w:t>
      </w:r>
      <w:r w:rsidR="00FB5D67">
        <w:rPr>
          <w:rFonts w:ascii="Times New Roman" w:hAnsi="Times New Roman" w:cs="Times New Roman"/>
          <w:sz w:val="24"/>
          <w:szCs w:val="24"/>
        </w:rPr>
        <w:t xml:space="preserve">In this case, </w:t>
      </w:r>
      <w:r w:rsidR="005B72F7">
        <w:rPr>
          <w:rFonts w:ascii="Times New Roman" w:hAnsi="Times New Roman" w:cs="Times New Roman"/>
          <w:sz w:val="24"/>
          <w:szCs w:val="24"/>
        </w:rPr>
        <w:t>an</w:t>
      </w:r>
      <w:r w:rsidR="00FB5D67">
        <w:rPr>
          <w:rFonts w:ascii="Times New Roman" w:hAnsi="Times New Roman" w:cs="Times New Roman"/>
          <w:sz w:val="24"/>
          <w:szCs w:val="24"/>
        </w:rPr>
        <w:t xml:space="preserve"> </w:t>
      </w:r>
      <w:r w:rsidR="001903E7">
        <w:rPr>
          <w:rFonts w:ascii="Times New Roman" w:hAnsi="Times New Roman" w:cs="Times New Roman"/>
          <w:sz w:val="24"/>
          <w:szCs w:val="24"/>
        </w:rPr>
        <w:t>Avery Monarch</w:t>
      </w:r>
      <w:r w:rsidR="00FB5D67">
        <w:rPr>
          <w:rFonts w:ascii="Times New Roman" w:hAnsi="Times New Roman" w:cs="Times New Roman"/>
          <w:sz w:val="24"/>
          <w:szCs w:val="24"/>
        </w:rPr>
        <w:t xml:space="preserve"> ADTP2 label printer</w:t>
      </w:r>
      <w:r w:rsidR="002353BB">
        <w:rPr>
          <w:rFonts w:ascii="Times New Roman" w:hAnsi="Times New Roman" w:cs="Times New Roman"/>
          <w:sz w:val="24"/>
          <w:szCs w:val="24"/>
        </w:rPr>
        <w:t xml:space="preserve"> (</w:t>
      </w:r>
      <w:r w:rsidR="00FC01AA">
        <w:rPr>
          <w:rFonts w:ascii="Times New Roman" w:hAnsi="Times New Roman" w:cs="Times New Roman"/>
          <w:sz w:val="24"/>
          <w:szCs w:val="24"/>
        </w:rPr>
        <w:t>Figure 2</w:t>
      </w:r>
      <w:r w:rsidR="002353BB">
        <w:rPr>
          <w:rFonts w:ascii="Times New Roman" w:hAnsi="Times New Roman" w:cs="Times New Roman"/>
          <w:sz w:val="24"/>
          <w:szCs w:val="24"/>
        </w:rPr>
        <w:t>)</w:t>
      </w:r>
      <w:r w:rsidR="00FB5D67">
        <w:rPr>
          <w:rFonts w:ascii="Times New Roman" w:hAnsi="Times New Roman" w:cs="Times New Roman"/>
          <w:sz w:val="24"/>
          <w:szCs w:val="24"/>
        </w:rPr>
        <w:t xml:space="preserve"> was utilized to print </w:t>
      </w:r>
      <w:r w:rsidR="00FB5D67">
        <w:rPr>
          <w:rFonts w:ascii="Times New Roman" w:hAnsi="Times New Roman" w:cs="Times New Roman"/>
          <w:sz w:val="24"/>
          <w:szCs w:val="24"/>
        </w:rPr>
        <w:lastRenderedPageBreak/>
        <w:t xml:space="preserve">labels that have barcodes printed on the paper itself, encoded with RFID data within. The specific labels used have thin, flexible </w:t>
      </w:r>
      <w:r w:rsidR="0073117A">
        <w:rPr>
          <w:rFonts w:ascii="Times New Roman" w:hAnsi="Times New Roman" w:cs="Times New Roman"/>
          <w:sz w:val="24"/>
          <w:szCs w:val="24"/>
        </w:rPr>
        <w:t>RFID inlays</w:t>
      </w:r>
      <w:r w:rsidR="00873E28">
        <w:rPr>
          <w:rFonts w:ascii="Times New Roman" w:hAnsi="Times New Roman" w:cs="Times New Roman"/>
          <w:sz w:val="24"/>
          <w:szCs w:val="24"/>
        </w:rPr>
        <w:t xml:space="preserve"> that hold 96 bits of hexadecimal encoded data. </w:t>
      </w:r>
      <w:r w:rsidR="00A32ECB">
        <w:rPr>
          <w:rFonts w:ascii="Times New Roman" w:hAnsi="Times New Roman" w:cs="Times New Roman"/>
          <w:sz w:val="24"/>
          <w:szCs w:val="24"/>
        </w:rPr>
        <w:t xml:space="preserve">The Avery printer used in this project </w:t>
      </w:r>
      <w:r w:rsidR="007C0411">
        <w:rPr>
          <w:rFonts w:ascii="Times New Roman" w:hAnsi="Times New Roman" w:cs="Times New Roman"/>
          <w:sz w:val="24"/>
          <w:szCs w:val="24"/>
        </w:rPr>
        <w:t>can</w:t>
      </w:r>
      <w:r w:rsidR="00A32ECB">
        <w:rPr>
          <w:rFonts w:ascii="Times New Roman" w:hAnsi="Times New Roman" w:cs="Times New Roman"/>
          <w:sz w:val="24"/>
          <w:szCs w:val="24"/>
        </w:rPr>
        <w:t xml:space="preserve"> </w:t>
      </w:r>
      <w:r w:rsidR="00445BCC">
        <w:rPr>
          <w:rFonts w:ascii="Times New Roman" w:hAnsi="Times New Roman" w:cs="Times New Roman"/>
          <w:sz w:val="24"/>
          <w:szCs w:val="24"/>
        </w:rPr>
        <w:t xml:space="preserve">print labels and encode the inlays simultaneously, making it </w:t>
      </w:r>
      <w:r w:rsidR="009113EA">
        <w:rPr>
          <w:rFonts w:ascii="Times New Roman" w:hAnsi="Times New Roman" w:cs="Times New Roman"/>
          <w:sz w:val="24"/>
          <w:szCs w:val="24"/>
        </w:rPr>
        <w:t>an</w:t>
      </w:r>
      <w:r w:rsidR="00445BCC">
        <w:rPr>
          <w:rFonts w:ascii="Times New Roman" w:hAnsi="Times New Roman" w:cs="Times New Roman"/>
          <w:sz w:val="24"/>
          <w:szCs w:val="24"/>
        </w:rPr>
        <w:t xml:space="preserve"> </w:t>
      </w:r>
      <w:r w:rsidR="009113EA">
        <w:rPr>
          <w:rFonts w:ascii="Times New Roman" w:hAnsi="Times New Roman" w:cs="Times New Roman"/>
          <w:sz w:val="24"/>
          <w:szCs w:val="24"/>
        </w:rPr>
        <w:t xml:space="preserve">invaluable tool in a grocery store or manufacturing facility. Nowadays in grocery stores, items use barcodes for identification. However, with printers becoming more commonplace such as </w:t>
      </w:r>
      <w:r w:rsidR="007C0411">
        <w:rPr>
          <w:rFonts w:ascii="Times New Roman" w:hAnsi="Times New Roman" w:cs="Times New Roman"/>
          <w:sz w:val="24"/>
          <w:szCs w:val="24"/>
        </w:rPr>
        <w:t xml:space="preserve">the one used here, RFID tags could be used in more quantities of products for quick scanning and inventory both on the commercial side and the consumer side. The Avery printer can utilize batch jobs to quickly print RFID labels </w:t>
      </w:r>
      <w:r w:rsidR="00E65A6C">
        <w:rPr>
          <w:rFonts w:ascii="Times New Roman" w:hAnsi="Times New Roman" w:cs="Times New Roman"/>
          <w:sz w:val="24"/>
          <w:szCs w:val="24"/>
        </w:rPr>
        <w:t>for hundreds of items all within a couple of minutes</w:t>
      </w:r>
      <w:r w:rsidR="00DA3E19">
        <w:rPr>
          <w:rStyle w:val="FootnoteReference"/>
          <w:rFonts w:ascii="Times New Roman" w:hAnsi="Times New Roman" w:cs="Times New Roman"/>
          <w:sz w:val="24"/>
          <w:szCs w:val="24"/>
        </w:rPr>
        <w:footnoteReference w:id="6"/>
      </w:r>
      <w:r w:rsidR="00E65A6C">
        <w:rPr>
          <w:rFonts w:ascii="Times New Roman" w:hAnsi="Times New Roman" w:cs="Times New Roman"/>
          <w:sz w:val="24"/>
          <w:szCs w:val="24"/>
        </w:rPr>
        <w:t>.</w:t>
      </w:r>
      <w:r w:rsidR="001821A4">
        <w:rPr>
          <w:rFonts w:ascii="Times New Roman" w:hAnsi="Times New Roman" w:cs="Times New Roman"/>
          <w:sz w:val="24"/>
          <w:szCs w:val="24"/>
        </w:rPr>
        <w:t xml:space="preserve"> RFID printers such as these can help to </w:t>
      </w:r>
      <w:r w:rsidR="00015C8A">
        <w:rPr>
          <w:rFonts w:ascii="Times New Roman" w:hAnsi="Times New Roman" w:cs="Times New Roman"/>
          <w:sz w:val="24"/>
          <w:szCs w:val="24"/>
        </w:rPr>
        <w:t>incorporate RFID technology quickly and efficiently</w:t>
      </w:r>
      <w:r w:rsidR="002F6002">
        <w:rPr>
          <w:rFonts w:ascii="Times New Roman" w:hAnsi="Times New Roman" w:cs="Times New Roman"/>
          <w:sz w:val="24"/>
          <w:szCs w:val="24"/>
        </w:rPr>
        <w:t xml:space="preserve"> into </w:t>
      </w:r>
      <w:r w:rsidR="00015C8A">
        <w:rPr>
          <w:rFonts w:ascii="Times New Roman" w:hAnsi="Times New Roman" w:cs="Times New Roman"/>
          <w:sz w:val="24"/>
          <w:szCs w:val="24"/>
        </w:rPr>
        <w:t>manufacturer’s products.</w:t>
      </w:r>
    </w:p>
    <w:p w14:paraId="2BB15CBB" w14:textId="7383B440" w:rsidR="00015C8A" w:rsidRDefault="00015C8A">
      <w:pPr>
        <w:rPr>
          <w:rFonts w:ascii="Times New Roman" w:hAnsi="Times New Roman" w:cs="Times New Roman"/>
          <w:sz w:val="24"/>
          <w:szCs w:val="24"/>
        </w:rPr>
      </w:pPr>
      <w:r>
        <w:rPr>
          <w:rFonts w:ascii="Times New Roman" w:hAnsi="Times New Roman" w:cs="Times New Roman"/>
          <w:sz w:val="24"/>
          <w:szCs w:val="24"/>
        </w:rPr>
        <w:tab/>
      </w:r>
      <w:r w:rsidR="004D262B">
        <w:rPr>
          <w:rFonts w:ascii="Times New Roman" w:hAnsi="Times New Roman" w:cs="Times New Roman"/>
          <w:sz w:val="24"/>
          <w:szCs w:val="24"/>
        </w:rPr>
        <w:t xml:space="preserve">Before delving into the details and procedures of the final implementation, it’s important to </w:t>
      </w:r>
      <w:r w:rsidR="00697C03">
        <w:rPr>
          <w:rFonts w:ascii="Times New Roman" w:hAnsi="Times New Roman" w:cs="Times New Roman"/>
          <w:sz w:val="24"/>
          <w:szCs w:val="24"/>
        </w:rPr>
        <w:t xml:space="preserve">illustrate a picture of a possible scene in the not-so-distant future, in which RFID </w:t>
      </w:r>
      <w:r w:rsidR="00C71233">
        <w:rPr>
          <w:rFonts w:ascii="Times New Roman" w:hAnsi="Times New Roman" w:cs="Times New Roman"/>
          <w:sz w:val="24"/>
          <w:szCs w:val="24"/>
        </w:rPr>
        <w:t xml:space="preserve">tags have </w:t>
      </w:r>
      <w:r w:rsidR="00102783">
        <w:rPr>
          <w:rFonts w:ascii="Times New Roman" w:hAnsi="Times New Roman" w:cs="Times New Roman"/>
          <w:sz w:val="24"/>
          <w:szCs w:val="24"/>
        </w:rPr>
        <w:t>become</w:t>
      </w:r>
      <w:r w:rsidR="00C71233">
        <w:rPr>
          <w:rFonts w:ascii="Times New Roman" w:hAnsi="Times New Roman" w:cs="Times New Roman"/>
          <w:sz w:val="24"/>
          <w:szCs w:val="24"/>
        </w:rPr>
        <w:t xml:space="preserve"> prevalent in grocery stores, and refrigerators have reader modules built within to read all items present within the appliance. </w:t>
      </w:r>
      <w:r w:rsidR="00102783">
        <w:rPr>
          <w:rFonts w:ascii="Times New Roman" w:hAnsi="Times New Roman" w:cs="Times New Roman"/>
          <w:sz w:val="24"/>
          <w:szCs w:val="24"/>
        </w:rPr>
        <w:t>A consumer goes to the grocery stores, and purchases a large load of groceries</w:t>
      </w:r>
      <w:r w:rsidR="00713CE7">
        <w:rPr>
          <w:rFonts w:ascii="Times New Roman" w:hAnsi="Times New Roman" w:cs="Times New Roman"/>
          <w:sz w:val="24"/>
          <w:szCs w:val="24"/>
        </w:rPr>
        <w:t>, with each item having a RFID tag with GTIN and expiration date</w:t>
      </w:r>
      <w:r w:rsidR="00102783">
        <w:rPr>
          <w:rFonts w:ascii="Times New Roman" w:hAnsi="Times New Roman" w:cs="Times New Roman"/>
          <w:sz w:val="24"/>
          <w:szCs w:val="24"/>
        </w:rPr>
        <w:t xml:space="preserve">. When at home, they begin </w:t>
      </w:r>
      <w:r w:rsidR="00956399">
        <w:rPr>
          <w:rFonts w:ascii="Times New Roman" w:hAnsi="Times New Roman" w:cs="Times New Roman"/>
          <w:sz w:val="24"/>
          <w:szCs w:val="24"/>
        </w:rPr>
        <w:t xml:space="preserve">transferring the refrigerated groceries into the fridge. As they </w:t>
      </w:r>
      <w:r w:rsidR="00713CE7">
        <w:rPr>
          <w:rFonts w:ascii="Times New Roman" w:hAnsi="Times New Roman" w:cs="Times New Roman"/>
          <w:sz w:val="24"/>
          <w:szCs w:val="24"/>
        </w:rPr>
        <w:t xml:space="preserve">put the groceries into the fridge, </w:t>
      </w:r>
      <w:r w:rsidR="00A00481">
        <w:rPr>
          <w:rFonts w:ascii="Times New Roman" w:hAnsi="Times New Roman" w:cs="Times New Roman"/>
          <w:sz w:val="24"/>
          <w:szCs w:val="24"/>
        </w:rPr>
        <w:t>an RFID</w:t>
      </w:r>
      <w:r w:rsidR="00713CE7">
        <w:rPr>
          <w:rFonts w:ascii="Times New Roman" w:hAnsi="Times New Roman" w:cs="Times New Roman"/>
          <w:sz w:val="24"/>
          <w:szCs w:val="24"/>
        </w:rPr>
        <w:t xml:space="preserve"> reader reads item data off each item and adds </w:t>
      </w:r>
      <w:r w:rsidR="005B6854">
        <w:rPr>
          <w:rFonts w:ascii="Times New Roman" w:hAnsi="Times New Roman" w:cs="Times New Roman"/>
          <w:sz w:val="24"/>
          <w:szCs w:val="24"/>
        </w:rPr>
        <w:t>a full item name</w:t>
      </w:r>
      <w:r w:rsidR="00DD36ED">
        <w:rPr>
          <w:rFonts w:ascii="Times New Roman" w:hAnsi="Times New Roman" w:cs="Times New Roman"/>
          <w:sz w:val="24"/>
          <w:szCs w:val="24"/>
        </w:rPr>
        <w:t xml:space="preserve">, photo, and expiration date to </w:t>
      </w:r>
      <w:r w:rsidR="00A00481">
        <w:rPr>
          <w:rFonts w:ascii="Times New Roman" w:hAnsi="Times New Roman" w:cs="Times New Roman"/>
          <w:sz w:val="24"/>
          <w:szCs w:val="24"/>
        </w:rPr>
        <w:t>an</w:t>
      </w:r>
      <w:r w:rsidR="00DD36ED">
        <w:rPr>
          <w:rFonts w:ascii="Times New Roman" w:hAnsi="Times New Roman" w:cs="Times New Roman"/>
          <w:sz w:val="24"/>
          <w:szCs w:val="24"/>
        </w:rPr>
        <w:t xml:space="preserve"> </w:t>
      </w:r>
      <w:r w:rsidR="00A00481">
        <w:rPr>
          <w:rFonts w:ascii="Times New Roman" w:hAnsi="Times New Roman" w:cs="Times New Roman"/>
          <w:sz w:val="24"/>
          <w:szCs w:val="24"/>
        </w:rPr>
        <w:t>account</w:t>
      </w:r>
      <w:r w:rsidR="00DD36ED">
        <w:rPr>
          <w:rFonts w:ascii="Times New Roman" w:hAnsi="Times New Roman" w:cs="Times New Roman"/>
          <w:sz w:val="24"/>
          <w:szCs w:val="24"/>
        </w:rPr>
        <w:t xml:space="preserve"> specific to that </w:t>
      </w:r>
      <w:r w:rsidR="00AE29CF">
        <w:rPr>
          <w:rFonts w:ascii="Times New Roman" w:hAnsi="Times New Roman" w:cs="Times New Roman"/>
          <w:sz w:val="24"/>
          <w:szCs w:val="24"/>
        </w:rPr>
        <w:t xml:space="preserve">consumer. Lastly, using a </w:t>
      </w:r>
      <w:r w:rsidR="00060983">
        <w:rPr>
          <w:rFonts w:ascii="Times New Roman" w:hAnsi="Times New Roman" w:cs="Times New Roman"/>
          <w:sz w:val="24"/>
          <w:szCs w:val="24"/>
        </w:rPr>
        <w:t xml:space="preserve">smartphone app, the individual </w:t>
      </w:r>
      <w:r w:rsidR="00FA3718">
        <w:rPr>
          <w:rFonts w:ascii="Times New Roman" w:hAnsi="Times New Roman" w:cs="Times New Roman"/>
          <w:sz w:val="24"/>
          <w:szCs w:val="24"/>
        </w:rPr>
        <w:t>can</w:t>
      </w:r>
      <w:r w:rsidR="00060983">
        <w:rPr>
          <w:rFonts w:ascii="Times New Roman" w:hAnsi="Times New Roman" w:cs="Times New Roman"/>
          <w:sz w:val="24"/>
          <w:szCs w:val="24"/>
        </w:rPr>
        <w:t xml:space="preserve"> view, in real-time, the items present in the fridge, as well as see expiration dates and generate recipes from selected items that may soon expire. </w:t>
      </w:r>
      <w:r w:rsidR="00FA3718">
        <w:rPr>
          <w:rFonts w:ascii="Times New Roman" w:hAnsi="Times New Roman" w:cs="Times New Roman"/>
          <w:sz w:val="24"/>
          <w:szCs w:val="24"/>
        </w:rPr>
        <w:t xml:space="preserve">This is the main design </w:t>
      </w:r>
      <w:r w:rsidR="00982E78">
        <w:rPr>
          <w:rFonts w:ascii="Times New Roman" w:hAnsi="Times New Roman" w:cs="Times New Roman"/>
          <w:sz w:val="24"/>
          <w:szCs w:val="24"/>
        </w:rPr>
        <w:t>idea</w:t>
      </w:r>
      <w:r w:rsidR="00FA3718">
        <w:rPr>
          <w:rFonts w:ascii="Times New Roman" w:hAnsi="Times New Roman" w:cs="Times New Roman"/>
          <w:sz w:val="24"/>
          <w:szCs w:val="24"/>
        </w:rPr>
        <w:t xml:space="preserve"> for this project, and it aims to reduce food waste by </w:t>
      </w:r>
      <w:r w:rsidR="00BE2582">
        <w:rPr>
          <w:rFonts w:ascii="Times New Roman" w:hAnsi="Times New Roman" w:cs="Times New Roman"/>
          <w:sz w:val="24"/>
          <w:szCs w:val="24"/>
        </w:rPr>
        <w:t xml:space="preserve">allowing </w:t>
      </w:r>
      <w:r w:rsidR="00982E78">
        <w:rPr>
          <w:rFonts w:ascii="Times New Roman" w:hAnsi="Times New Roman" w:cs="Times New Roman"/>
          <w:sz w:val="24"/>
          <w:szCs w:val="24"/>
        </w:rPr>
        <w:t>individuals</w:t>
      </w:r>
      <w:r w:rsidR="00BE2582">
        <w:rPr>
          <w:rFonts w:ascii="Times New Roman" w:hAnsi="Times New Roman" w:cs="Times New Roman"/>
          <w:sz w:val="24"/>
          <w:szCs w:val="24"/>
        </w:rPr>
        <w:t xml:space="preserve"> to monitor food items as they approach their expiration dates.</w:t>
      </w:r>
    </w:p>
    <w:p w14:paraId="5E4FD1CA" w14:textId="506264CF" w:rsidR="00A97C8D" w:rsidRDefault="00A00481">
      <w:pPr>
        <w:rPr>
          <w:rFonts w:ascii="Times New Roman" w:hAnsi="Times New Roman" w:cs="Times New Roman"/>
          <w:sz w:val="24"/>
          <w:szCs w:val="24"/>
        </w:rPr>
      </w:pPr>
      <w:r>
        <w:rPr>
          <w:rFonts w:ascii="Times New Roman" w:hAnsi="Times New Roman" w:cs="Times New Roman"/>
          <w:sz w:val="24"/>
          <w:szCs w:val="24"/>
        </w:rPr>
        <w:tab/>
      </w:r>
      <w:r w:rsidR="00982E78">
        <w:rPr>
          <w:rFonts w:ascii="Times New Roman" w:hAnsi="Times New Roman" w:cs="Times New Roman"/>
          <w:sz w:val="24"/>
          <w:szCs w:val="24"/>
        </w:rPr>
        <w:t xml:space="preserve">When encoding data into RFID hexadecimal format, </w:t>
      </w:r>
      <w:r w:rsidR="00B21A3F">
        <w:rPr>
          <w:rFonts w:ascii="Times New Roman" w:hAnsi="Times New Roman" w:cs="Times New Roman"/>
          <w:sz w:val="24"/>
          <w:szCs w:val="24"/>
        </w:rPr>
        <w:t xml:space="preserve">there </w:t>
      </w:r>
      <w:r w:rsidR="00F96797">
        <w:rPr>
          <w:rFonts w:ascii="Times New Roman" w:hAnsi="Times New Roman" w:cs="Times New Roman"/>
          <w:sz w:val="24"/>
          <w:szCs w:val="24"/>
        </w:rPr>
        <w:t>is a large variety of</w:t>
      </w:r>
      <w:r w:rsidR="005871A0">
        <w:rPr>
          <w:rFonts w:ascii="Times New Roman" w:hAnsi="Times New Roman" w:cs="Times New Roman"/>
          <w:sz w:val="24"/>
          <w:szCs w:val="24"/>
        </w:rPr>
        <w:t xml:space="preserve"> different formats </w:t>
      </w:r>
      <w:r w:rsidR="00FB77BA">
        <w:rPr>
          <w:rFonts w:ascii="Times New Roman" w:hAnsi="Times New Roman" w:cs="Times New Roman"/>
          <w:sz w:val="24"/>
          <w:szCs w:val="24"/>
        </w:rPr>
        <w:t xml:space="preserve">designed by GS1, a group that is behind many barcode </w:t>
      </w:r>
      <w:r w:rsidR="00F96797">
        <w:rPr>
          <w:rFonts w:ascii="Times New Roman" w:hAnsi="Times New Roman" w:cs="Times New Roman"/>
          <w:sz w:val="24"/>
          <w:szCs w:val="24"/>
        </w:rPr>
        <w:t>standards used in today’s world. The label inlays used in this project store 96 bits of data, which</w:t>
      </w:r>
      <w:r w:rsidR="00E54E13">
        <w:rPr>
          <w:rFonts w:ascii="Times New Roman" w:hAnsi="Times New Roman" w:cs="Times New Roman"/>
          <w:sz w:val="24"/>
          <w:szCs w:val="24"/>
        </w:rPr>
        <w:t xml:space="preserve">, when adhering to GS1 standards, cannot hold much more than a serial number and GTIN. </w:t>
      </w:r>
      <w:r w:rsidR="0071167E">
        <w:rPr>
          <w:rFonts w:ascii="Times New Roman" w:hAnsi="Times New Roman" w:cs="Times New Roman"/>
          <w:sz w:val="24"/>
          <w:szCs w:val="24"/>
        </w:rPr>
        <w:t xml:space="preserve">Ideally, this project would be designed for the DSGTIN+ standard, which has provisions for a date value, serial number, and GTIN (item identifier). </w:t>
      </w:r>
      <w:r w:rsidR="000C3BAB">
        <w:rPr>
          <w:rFonts w:ascii="Times New Roman" w:hAnsi="Times New Roman" w:cs="Times New Roman"/>
          <w:sz w:val="24"/>
          <w:szCs w:val="24"/>
        </w:rPr>
        <w:t>A manufacturer encodes the RFID tags with the expiration date, serial number based on production</w:t>
      </w:r>
      <w:r w:rsidR="00B448A1">
        <w:rPr>
          <w:rFonts w:ascii="Times New Roman" w:hAnsi="Times New Roman" w:cs="Times New Roman"/>
          <w:sz w:val="24"/>
          <w:szCs w:val="24"/>
        </w:rPr>
        <w:t>, and a GTIN representative of the specific item.</w:t>
      </w:r>
      <w:r w:rsidR="00176E3A">
        <w:rPr>
          <w:rFonts w:ascii="Times New Roman" w:hAnsi="Times New Roman" w:cs="Times New Roman"/>
          <w:sz w:val="24"/>
          <w:szCs w:val="24"/>
        </w:rPr>
        <w:t xml:space="preserve"> </w:t>
      </w:r>
      <w:r w:rsidR="0044307F">
        <w:rPr>
          <w:rFonts w:ascii="Times New Roman" w:hAnsi="Times New Roman" w:cs="Times New Roman"/>
          <w:sz w:val="24"/>
          <w:szCs w:val="24"/>
        </w:rPr>
        <w:t>However, due to the 96</w:t>
      </w:r>
      <w:r w:rsidR="00EA34BD">
        <w:rPr>
          <w:rFonts w:ascii="Times New Roman" w:hAnsi="Times New Roman" w:cs="Times New Roman"/>
          <w:sz w:val="24"/>
          <w:szCs w:val="24"/>
        </w:rPr>
        <w:t>-</w:t>
      </w:r>
      <w:r w:rsidR="0044307F">
        <w:rPr>
          <w:rFonts w:ascii="Times New Roman" w:hAnsi="Times New Roman" w:cs="Times New Roman"/>
          <w:sz w:val="24"/>
          <w:szCs w:val="24"/>
        </w:rPr>
        <w:t xml:space="preserve">bit limitation, the SGTIN+ standard was chosen, which </w:t>
      </w:r>
      <w:r w:rsidR="000274B3">
        <w:rPr>
          <w:rFonts w:ascii="Times New Roman" w:hAnsi="Times New Roman" w:cs="Times New Roman"/>
          <w:sz w:val="24"/>
          <w:szCs w:val="24"/>
        </w:rPr>
        <w:t>can</w:t>
      </w:r>
      <w:r w:rsidR="0044307F">
        <w:rPr>
          <w:rFonts w:ascii="Times New Roman" w:hAnsi="Times New Roman" w:cs="Times New Roman"/>
          <w:sz w:val="24"/>
          <w:szCs w:val="24"/>
        </w:rPr>
        <w:t xml:space="preserve"> </w:t>
      </w:r>
      <w:r w:rsidR="00B802AA">
        <w:rPr>
          <w:rFonts w:ascii="Times New Roman" w:hAnsi="Times New Roman" w:cs="Times New Roman"/>
          <w:sz w:val="24"/>
          <w:szCs w:val="24"/>
        </w:rPr>
        <w:t xml:space="preserve">store a GTIN as well as </w:t>
      </w:r>
      <w:r w:rsidR="00524E15">
        <w:rPr>
          <w:rFonts w:ascii="Times New Roman" w:hAnsi="Times New Roman" w:cs="Times New Roman"/>
          <w:sz w:val="24"/>
          <w:szCs w:val="24"/>
        </w:rPr>
        <w:t xml:space="preserve">a </w:t>
      </w:r>
      <w:r w:rsidR="00B802AA">
        <w:rPr>
          <w:rFonts w:ascii="Times New Roman" w:hAnsi="Times New Roman" w:cs="Times New Roman"/>
          <w:sz w:val="24"/>
          <w:szCs w:val="24"/>
        </w:rPr>
        <w:t>serial number</w:t>
      </w:r>
      <w:r w:rsidR="00A97C8D">
        <w:rPr>
          <w:rStyle w:val="FootnoteReference"/>
          <w:rFonts w:ascii="Times New Roman" w:hAnsi="Times New Roman" w:cs="Times New Roman"/>
          <w:sz w:val="24"/>
          <w:szCs w:val="24"/>
        </w:rPr>
        <w:footnoteReference w:id="7"/>
      </w:r>
      <w:r w:rsidR="00B802AA">
        <w:rPr>
          <w:rFonts w:ascii="Times New Roman" w:hAnsi="Times New Roman" w:cs="Times New Roman"/>
          <w:sz w:val="24"/>
          <w:szCs w:val="24"/>
        </w:rPr>
        <w:t xml:space="preserve">. In this project’s case, the GTIN was a padded value equivalent to the </w:t>
      </w:r>
      <w:r w:rsidR="000274B3">
        <w:rPr>
          <w:rFonts w:ascii="Times New Roman" w:hAnsi="Times New Roman" w:cs="Times New Roman"/>
          <w:sz w:val="24"/>
          <w:szCs w:val="24"/>
        </w:rPr>
        <w:t>specific item’s barcode, and the serial number field was repurposed to serve as a YYMMDD format expiration date field</w:t>
      </w:r>
      <w:r w:rsidR="00A97C8D">
        <w:rPr>
          <w:rFonts w:ascii="Times New Roman" w:hAnsi="Times New Roman" w:cs="Times New Roman"/>
          <w:sz w:val="24"/>
          <w:szCs w:val="24"/>
        </w:rPr>
        <w:t>.</w:t>
      </w:r>
    </w:p>
    <w:p w14:paraId="7E13D1F3" w14:textId="459DFFAF" w:rsidR="00A97C8D" w:rsidRDefault="00A97C8D">
      <w:pPr>
        <w:rPr>
          <w:rFonts w:ascii="Times New Roman" w:hAnsi="Times New Roman" w:cs="Times New Roman"/>
          <w:sz w:val="24"/>
          <w:szCs w:val="24"/>
        </w:rPr>
      </w:pPr>
      <w:r>
        <w:rPr>
          <w:rFonts w:ascii="Times New Roman" w:hAnsi="Times New Roman" w:cs="Times New Roman"/>
          <w:sz w:val="24"/>
          <w:szCs w:val="24"/>
        </w:rPr>
        <w:tab/>
      </w:r>
      <w:r w:rsidR="006342C2">
        <w:rPr>
          <w:rFonts w:ascii="Times New Roman" w:hAnsi="Times New Roman" w:cs="Times New Roman"/>
          <w:sz w:val="24"/>
          <w:szCs w:val="24"/>
        </w:rPr>
        <w:t xml:space="preserve">Adhering to a tag data standard, such as the SGTIN+ format, requires </w:t>
      </w:r>
      <w:r w:rsidR="004B6F89">
        <w:rPr>
          <w:rFonts w:ascii="Times New Roman" w:hAnsi="Times New Roman" w:cs="Times New Roman"/>
          <w:sz w:val="24"/>
          <w:szCs w:val="24"/>
        </w:rPr>
        <w:t xml:space="preserve">some conversions to go between the hexadecimal value written to the tag and the readable GTIN and expiration date values. </w:t>
      </w:r>
      <w:r w:rsidR="00A062FC">
        <w:rPr>
          <w:rFonts w:ascii="Times New Roman" w:hAnsi="Times New Roman" w:cs="Times New Roman"/>
          <w:sz w:val="24"/>
          <w:szCs w:val="24"/>
        </w:rPr>
        <w:t xml:space="preserve">An existing tool, Avery Tag Data Standard 2.0 Demo, was used to confirm </w:t>
      </w:r>
      <w:r w:rsidR="00A062FC">
        <w:rPr>
          <w:rFonts w:ascii="Times New Roman" w:hAnsi="Times New Roman" w:cs="Times New Roman"/>
          <w:sz w:val="24"/>
          <w:szCs w:val="24"/>
        </w:rPr>
        <w:lastRenderedPageBreak/>
        <w:t xml:space="preserve">compliance with the SGTIN+ format. </w:t>
      </w:r>
      <w:r w:rsidR="00082ECD">
        <w:rPr>
          <w:rFonts w:ascii="Times New Roman" w:hAnsi="Times New Roman" w:cs="Times New Roman"/>
          <w:sz w:val="24"/>
          <w:szCs w:val="24"/>
        </w:rPr>
        <w:t>This tool allows the user to enter data for different RFID formats, and encode the data into hexadecimal</w:t>
      </w:r>
      <w:r w:rsidR="003A30F2">
        <w:rPr>
          <w:rFonts w:ascii="Times New Roman" w:hAnsi="Times New Roman" w:cs="Times New Roman"/>
          <w:sz w:val="24"/>
          <w:szCs w:val="24"/>
        </w:rPr>
        <w:t>, and vice versa. The tool also shows the bits utilized for each combination of data, which helped narrow down that</w:t>
      </w:r>
      <w:r w:rsidR="00DD02FD">
        <w:rPr>
          <w:rFonts w:ascii="Times New Roman" w:hAnsi="Times New Roman" w:cs="Times New Roman"/>
          <w:sz w:val="24"/>
          <w:szCs w:val="24"/>
        </w:rPr>
        <w:t xml:space="preserve"> the</w:t>
      </w:r>
      <w:r w:rsidR="003A30F2">
        <w:rPr>
          <w:rFonts w:ascii="Times New Roman" w:hAnsi="Times New Roman" w:cs="Times New Roman"/>
          <w:sz w:val="24"/>
          <w:szCs w:val="24"/>
        </w:rPr>
        <w:t xml:space="preserve"> SGTIN+ format was required to be used </w:t>
      </w:r>
      <w:r w:rsidR="00375222">
        <w:rPr>
          <w:rFonts w:ascii="Times New Roman" w:hAnsi="Times New Roman" w:cs="Times New Roman"/>
          <w:sz w:val="24"/>
          <w:szCs w:val="24"/>
        </w:rPr>
        <w:t>to</w:t>
      </w:r>
      <w:r w:rsidR="003A30F2">
        <w:rPr>
          <w:rFonts w:ascii="Times New Roman" w:hAnsi="Times New Roman" w:cs="Times New Roman"/>
          <w:sz w:val="24"/>
          <w:szCs w:val="24"/>
        </w:rPr>
        <w:t xml:space="preserve"> properly </w:t>
      </w:r>
      <w:r w:rsidR="00D721DA">
        <w:rPr>
          <w:rFonts w:ascii="Times New Roman" w:hAnsi="Times New Roman" w:cs="Times New Roman"/>
          <w:sz w:val="24"/>
          <w:szCs w:val="24"/>
        </w:rPr>
        <w:t>contain data within</w:t>
      </w:r>
      <w:r w:rsidR="003A30F2">
        <w:rPr>
          <w:rFonts w:ascii="Times New Roman" w:hAnsi="Times New Roman" w:cs="Times New Roman"/>
          <w:sz w:val="24"/>
          <w:szCs w:val="24"/>
        </w:rPr>
        <w:t xml:space="preserve"> the 96</w:t>
      </w:r>
      <w:r w:rsidR="00524E15">
        <w:rPr>
          <w:rFonts w:ascii="Times New Roman" w:hAnsi="Times New Roman" w:cs="Times New Roman"/>
          <w:sz w:val="24"/>
          <w:szCs w:val="24"/>
        </w:rPr>
        <w:t>-</w:t>
      </w:r>
      <w:r w:rsidR="003A30F2">
        <w:rPr>
          <w:rFonts w:ascii="Times New Roman" w:hAnsi="Times New Roman" w:cs="Times New Roman"/>
          <w:sz w:val="24"/>
          <w:szCs w:val="24"/>
        </w:rPr>
        <w:t>bit tags in this project</w:t>
      </w:r>
      <w:r w:rsidR="00D721DA">
        <w:rPr>
          <w:rStyle w:val="FootnoteReference"/>
          <w:rFonts w:ascii="Times New Roman" w:hAnsi="Times New Roman" w:cs="Times New Roman"/>
          <w:sz w:val="24"/>
          <w:szCs w:val="24"/>
        </w:rPr>
        <w:footnoteReference w:id="8"/>
      </w:r>
      <w:r w:rsidR="00D721DA">
        <w:rPr>
          <w:rFonts w:ascii="Times New Roman" w:hAnsi="Times New Roman" w:cs="Times New Roman"/>
          <w:sz w:val="24"/>
          <w:szCs w:val="24"/>
        </w:rPr>
        <w:t xml:space="preserve">. </w:t>
      </w:r>
      <w:r w:rsidR="008C700E">
        <w:rPr>
          <w:rFonts w:ascii="Times New Roman" w:hAnsi="Times New Roman" w:cs="Times New Roman"/>
          <w:sz w:val="24"/>
          <w:szCs w:val="24"/>
        </w:rPr>
        <w:t xml:space="preserve">In this project, a computer-based interface with </w:t>
      </w:r>
      <w:r w:rsidR="00524E15">
        <w:rPr>
          <w:rFonts w:ascii="Times New Roman" w:hAnsi="Times New Roman" w:cs="Times New Roman"/>
          <w:sz w:val="24"/>
          <w:szCs w:val="24"/>
        </w:rPr>
        <w:t xml:space="preserve">a </w:t>
      </w:r>
      <w:r w:rsidR="008C700E">
        <w:rPr>
          <w:rFonts w:ascii="Times New Roman" w:hAnsi="Times New Roman" w:cs="Times New Roman"/>
          <w:sz w:val="24"/>
          <w:szCs w:val="24"/>
        </w:rPr>
        <w:t xml:space="preserve">connected RFID reader is used to process </w:t>
      </w:r>
      <w:r w:rsidR="00045B4B">
        <w:rPr>
          <w:rFonts w:ascii="Times New Roman" w:hAnsi="Times New Roman" w:cs="Times New Roman"/>
          <w:sz w:val="24"/>
          <w:szCs w:val="24"/>
        </w:rPr>
        <w:t xml:space="preserve">detected tags. The interface is written in Java, and the reader outputs the RFID hexadecimal value as keyboard input whenever a tag is detected within the </w:t>
      </w:r>
      <w:r w:rsidR="00A062D4">
        <w:rPr>
          <w:rFonts w:ascii="Times New Roman" w:hAnsi="Times New Roman" w:cs="Times New Roman"/>
          <w:sz w:val="24"/>
          <w:szCs w:val="24"/>
        </w:rPr>
        <w:t xml:space="preserve">applicable proximity. </w:t>
      </w:r>
      <w:r w:rsidR="00F64760">
        <w:rPr>
          <w:rFonts w:ascii="Times New Roman" w:hAnsi="Times New Roman" w:cs="Times New Roman"/>
          <w:sz w:val="24"/>
          <w:szCs w:val="24"/>
        </w:rPr>
        <w:t>It should be noted that an</w:t>
      </w:r>
      <w:r w:rsidR="008A0897">
        <w:rPr>
          <w:rFonts w:ascii="Times New Roman" w:hAnsi="Times New Roman" w:cs="Times New Roman"/>
          <w:sz w:val="24"/>
          <w:szCs w:val="24"/>
        </w:rPr>
        <w:t xml:space="preserve"> existing</w:t>
      </w:r>
      <w:r w:rsidR="008370FE">
        <w:rPr>
          <w:rFonts w:ascii="Times New Roman" w:hAnsi="Times New Roman" w:cs="Times New Roman"/>
          <w:sz w:val="24"/>
          <w:szCs w:val="24"/>
        </w:rPr>
        <w:t xml:space="preserve"> RFID-decoding repository was utilized as a foundation for this project’s decoding implementation. </w:t>
      </w:r>
      <w:r w:rsidR="00721B2F">
        <w:rPr>
          <w:rFonts w:ascii="Times New Roman" w:hAnsi="Times New Roman" w:cs="Times New Roman"/>
          <w:sz w:val="24"/>
          <w:szCs w:val="24"/>
        </w:rPr>
        <w:t xml:space="preserve">The existing code was pared down until </w:t>
      </w:r>
      <w:r w:rsidR="00F64760">
        <w:rPr>
          <w:rFonts w:ascii="Times New Roman" w:hAnsi="Times New Roman" w:cs="Times New Roman"/>
          <w:sz w:val="24"/>
          <w:szCs w:val="24"/>
        </w:rPr>
        <w:t xml:space="preserve">it was in a form that would be able to return the GTIN, and expiration date from a hexadecimal RFID value </w:t>
      </w:r>
      <w:r w:rsidR="00B2405A">
        <w:rPr>
          <w:rFonts w:ascii="Times New Roman" w:hAnsi="Times New Roman" w:cs="Times New Roman"/>
          <w:sz w:val="24"/>
          <w:szCs w:val="24"/>
        </w:rPr>
        <w:t xml:space="preserve">from the reader’s keyboard input. </w:t>
      </w:r>
      <w:r w:rsidR="002C53F2">
        <w:rPr>
          <w:rFonts w:ascii="Times New Roman" w:hAnsi="Times New Roman" w:cs="Times New Roman"/>
          <w:sz w:val="24"/>
          <w:szCs w:val="24"/>
        </w:rPr>
        <w:t xml:space="preserve">For example, </w:t>
      </w:r>
      <w:r w:rsidR="005765EF">
        <w:rPr>
          <w:rFonts w:ascii="Times New Roman" w:hAnsi="Times New Roman" w:cs="Times New Roman"/>
          <w:sz w:val="24"/>
          <w:szCs w:val="24"/>
        </w:rPr>
        <w:t>to</w:t>
      </w:r>
      <w:r w:rsidR="00CF4E5A">
        <w:rPr>
          <w:rFonts w:ascii="Times New Roman" w:hAnsi="Times New Roman" w:cs="Times New Roman"/>
          <w:sz w:val="24"/>
          <w:szCs w:val="24"/>
        </w:rPr>
        <w:t xml:space="preserve"> get a GTIN from a</w:t>
      </w:r>
      <w:r w:rsidR="00524E15">
        <w:rPr>
          <w:rFonts w:ascii="Times New Roman" w:hAnsi="Times New Roman" w:cs="Times New Roman"/>
          <w:sz w:val="24"/>
          <w:szCs w:val="24"/>
        </w:rPr>
        <w:t>n</w:t>
      </w:r>
      <w:r w:rsidR="00CF4E5A">
        <w:rPr>
          <w:rFonts w:ascii="Times New Roman" w:hAnsi="Times New Roman" w:cs="Times New Roman"/>
          <w:sz w:val="24"/>
          <w:szCs w:val="24"/>
        </w:rPr>
        <w:t xml:space="preserve"> SGTIN+ format RFID value, </w:t>
      </w:r>
      <w:r w:rsidR="00903C3E">
        <w:rPr>
          <w:rFonts w:ascii="Times New Roman" w:hAnsi="Times New Roman" w:cs="Times New Roman"/>
          <w:sz w:val="24"/>
          <w:szCs w:val="24"/>
        </w:rPr>
        <w:t xml:space="preserve">a binary conversion takes place, in which a set </w:t>
      </w:r>
      <w:r w:rsidR="005765EF">
        <w:rPr>
          <w:rFonts w:ascii="Times New Roman" w:hAnsi="Times New Roman" w:cs="Times New Roman"/>
          <w:sz w:val="24"/>
          <w:szCs w:val="24"/>
        </w:rPr>
        <w:t>quantity</w:t>
      </w:r>
      <w:r w:rsidR="00903C3E">
        <w:rPr>
          <w:rFonts w:ascii="Times New Roman" w:hAnsi="Times New Roman" w:cs="Times New Roman"/>
          <w:sz w:val="24"/>
          <w:szCs w:val="24"/>
        </w:rPr>
        <w:t xml:space="preserve"> of numbers </w:t>
      </w:r>
      <w:r w:rsidR="00016465">
        <w:rPr>
          <w:rFonts w:ascii="Times New Roman" w:hAnsi="Times New Roman" w:cs="Times New Roman"/>
          <w:sz w:val="24"/>
          <w:szCs w:val="24"/>
        </w:rPr>
        <w:t>is</w:t>
      </w:r>
      <w:r w:rsidR="00903C3E">
        <w:rPr>
          <w:rFonts w:ascii="Times New Roman" w:hAnsi="Times New Roman" w:cs="Times New Roman"/>
          <w:sz w:val="24"/>
          <w:szCs w:val="24"/>
        </w:rPr>
        <w:t xml:space="preserve"> </w:t>
      </w:r>
      <w:r w:rsidR="00D532CD">
        <w:rPr>
          <w:rFonts w:ascii="Times New Roman" w:hAnsi="Times New Roman" w:cs="Times New Roman"/>
          <w:sz w:val="24"/>
          <w:szCs w:val="24"/>
        </w:rPr>
        <w:t xml:space="preserve">trimmed off the front </w:t>
      </w:r>
      <w:r w:rsidR="00016465">
        <w:rPr>
          <w:rFonts w:ascii="Times New Roman" w:hAnsi="Times New Roman" w:cs="Times New Roman"/>
          <w:sz w:val="24"/>
          <w:szCs w:val="24"/>
        </w:rPr>
        <w:t>to</w:t>
      </w:r>
      <w:r w:rsidR="00D532CD">
        <w:rPr>
          <w:rFonts w:ascii="Times New Roman" w:hAnsi="Times New Roman" w:cs="Times New Roman"/>
          <w:sz w:val="24"/>
          <w:szCs w:val="24"/>
        </w:rPr>
        <w:t xml:space="preserve"> arrive at a </w:t>
      </w:r>
      <w:r w:rsidR="00EF32B3">
        <w:rPr>
          <w:rFonts w:ascii="Times New Roman" w:hAnsi="Times New Roman" w:cs="Times New Roman"/>
          <w:sz w:val="24"/>
          <w:szCs w:val="24"/>
        </w:rPr>
        <w:t xml:space="preserve">binary </w:t>
      </w:r>
      <w:r w:rsidR="00016465">
        <w:rPr>
          <w:rFonts w:ascii="Times New Roman" w:hAnsi="Times New Roman" w:cs="Times New Roman"/>
          <w:sz w:val="24"/>
          <w:szCs w:val="24"/>
        </w:rPr>
        <w:t>representation</w:t>
      </w:r>
      <w:r w:rsidR="00EF32B3">
        <w:rPr>
          <w:rFonts w:ascii="Times New Roman" w:hAnsi="Times New Roman" w:cs="Times New Roman"/>
          <w:sz w:val="24"/>
          <w:szCs w:val="24"/>
        </w:rPr>
        <w:t xml:space="preserve"> </w:t>
      </w:r>
      <w:r w:rsidR="00524E15">
        <w:rPr>
          <w:rFonts w:ascii="Times New Roman" w:hAnsi="Times New Roman" w:cs="Times New Roman"/>
          <w:sz w:val="24"/>
          <w:szCs w:val="24"/>
        </w:rPr>
        <w:t>that</w:t>
      </w:r>
      <w:r w:rsidR="00EF32B3">
        <w:rPr>
          <w:rFonts w:ascii="Times New Roman" w:hAnsi="Times New Roman" w:cs="Times New Roman"/>
          <w:sz w:val="24"/>
          <w:szCs w:val="24"/>
        </w:rPr>
        <w:t xml:space="preserve"> can be converted </w:t>
      </w:r>
      <w:r w:rsidR="007D4057">
        <w:rPr>
          <w:rFonts w:ascii="Times New Roman" w:hAnsi="Times New Roman" w:cs="Times New Roman"/>
          <w:sz w:val="24"/>
          <w:szCs w:val="24"/>
        </w:rPr>
        <w:t xml:space="preserve">into a readable numeric string. </w:t>
      </w:r>
      <w:r w:rsidR="00016465">
        <w:rPr>
          <w:rFonts w:ascii="Times New Roman" w:hAnsi="Times New Roman" w:cs="Times New Roman"/>
          <w:sz w:val="24"/>
          <w:szCs w:val="24"/>
        </w:rPr>
        <w:t>Likewise, the expiration date is also extracted from the RFID tag’s data in a similar manner</w:t>
      </w:r>
      <w:r w:rsidR="004C4F4B">
        <w:rPr>
          <w:rStyle w:val="FootnoteReference"/>
          <w:rFonts w:ascii="Times New Roman" w:hAnsi="Times New Roman" w:cs="Times New Roman"/>
          <w:sz w:val="24"/>
          <w:szCs w:val="24"/>
        </w:rPr>
        <w:footnoteReference w:id="9"/>
      </w:r>
      <w:r w:rsidR="00016465">
        <w:rPr>
          <w:rFonts w:ascii="Times New Roman" w:hAnsi="Times New Roman" w:cs="Times New Roman"/>
          <w:sz w:val="24"/>
          <w:szCs w:val="24"/>
        </w:rPr>
        <w:t xml:space="preserve">. </w:t>
      </w:r>
      <w:r w:rsidR="009542D0">
        <w:rPr>
          <w:rFonts w:ascii="Times New Roman" w:hAnsi="Times New Roman" w:cs="Times New Roman"/>
          <w:sz w:val="24"/>
          <w:szCs w:val="24"/>
        </w:rPr>
        <w:t xml:space="preserve">The SGTIN+ hexadecimal value written on a tag also contains </w:t>
      </w:r>
      <w:r w:rsidR="00C276B3">
        <w:rPr>
          <w:rFonts w:ascii="Times New Roman" w:hAnsi="Times New Roman" w:cs="Times New Roman"/>
          <w:sz w:val="24"/>
          <w:szCs w:val="24"/>
        </w:rPr>
        <w:t>headers preceding data, as well as check values</w:t>
      </w:r>
      <w:r w:rsidR="004C4F4B">
        <w:rPr>
          <w:rFonts w:ascii="Times New Roman" w:hAnsi="Times New Roman" w:cs="Times New Roman"/>
          <w:sz w:val="24"/>
          <w:szCs w:val="24"/>
        </w:rPr>
        <w:t xml:space="preserve"> (</w:t>
      </w:r>
      <w:r w:rsidR="00FC01AA">
        <w:rPr>
          <w:rFonts w:ascii="Times New Roman" w:hAnsi="Times New Roman" w:cs="Times New Roman"/>
          <w:sz w:val="24"/>
          <w:szCs w:val="24"/>
        </w:rPr>
        <w:t>Figure 3</w:t>
      </w:r>
      <w:r w:rsidR="004C4F4B">
        <w:rPr>
          <w:rFonts w:ascii="Times New Roman" w:hAnsi="Times New Roman" w:cs="Times New Roman"/>
          <w:sz w:val="24"/>
          <w:szCs w:val="24"/>
        </w:rPr>
        <w:t>)</w:t>
      </w:r>
      <w:r w:rsidR="00C276B3">
        <w:rPr>
          <w:rFonts w:ascii="Times New Roman" w:hAnsi="Times New Roman" w:cs="Times New Roman"/>
          <w:sz w:val="24"/>
          <w:szCs w:val="24"/>
        </w:rPr>
        <w:t xml:space="preserve">. </w:t>
      </w:r>
    </w:p>
    <w:p w14:paraId="12C72273" w14:textId="3F138EB0" w:rsidR="009C5A07" w:rsidRDefault="00856A40">
      <w:pPr>
        <w:rPr>
          <w:rFonts w:ascii="Times New Roman" w:hAnsi="Times New Roman" w:cs="Times New Roman"/>
          <w:sz w:val="24"/>
          <w:szCs w:val="24"/>
        </w:rPr>
      </w:pPr>
      <w:r>
        <w:rPr>
          <w:rFonts w:ascii="Times New Roman" w:hAnsi="Times New Roman" w:cs="Times New Roman"/>
          <w:sz w:val="24"/>
          <w:szCs w:val="24"/>
        </w:rPr>
        <w:tab/>
      </w:r>
      <w:r w:rsidR="00E90B78">
        <w:rPr>
          <w:rFonts w:ascii="Times New Roman" w:hAnsi="Times New Roman" w:cs="Times New Roman"/>
          <w:sz w:val="24"/>
          <w:szCs w:val="24"/>
        </w:rPr>
        <w:t>After a</w:t>
      </w:r>
      <w:r w:rsidR="0094055B">
        <w:rPr>
          <w:rFonts w:ascii="Times New Roman" w:hAnsi="Times New Roman" w:cs="Times New Roman"/>
          <w:sz w:val="24"/>
          <w:szCs w:val="24"/>
        </w:rPr>
        <w:t>n</w:t>
      </w:r>
      <w:r w:rsidR="00E90B78">
        <w:rPr>
          <w:rFonts w:ascii="Times New Roman" w:hAnsi="Times New Roman" w:cs="Times New Roman"/>
          <w:sz w:val="24"/>
          <w:szCs w:val="24"/>
        </w:rPr>
        <w:t xml:space="preserve"> SGTIN+ tag is converted into a readable GTIN and expiration date, the next</w:t>
      </w:r>
      <w:r w:rsidR="00AB4485">
        <w:rPr>
          <w:rFonts w:ascii="Times New Roman" w:hAnsi="Times New Roman" w:cs="Times New Roman"/>
          <w:sz w:val="24"/>
          <w:szCs w:val="24"/>
        </w:rPr>
        <w:t xml:space="preserve"> step is to utilize </w:t>
      </w:r>
      <w:r w:rsidR="0094055B">
        <w:rPr>
          <w:rFonts w:ascii="Times New Roman" w:hAnsi="Times New Roman" w:cs="Times New Roman"/>
          <w:sz w:val="24"/>
          <w:szCs w:val="24"/>
        </w:rPr>
        <w:t xml:space="preserve">a </w:t>
      </w:r>
      <w:r w:rsidR="00AB4485">
        <w:rPr>
          <w:rFonts w:ascii="Times New Roman" w:hAnsi="Times New Roman" w:cs="Times New Roman"/>
          <w:sz w:val="24"/>
          <w:szCs w:val="24"/>
        </w:rPr>
        <w:t xml:space="preserve">lookup </w:t>
      </w:r>
      <w:r w:rsidR="0094055B">
        <w:rPr>
          <w:rFonts w:ascii="Times New Roman" w:hAnsi="Times New Roman" w:cs="Times New Roman"/>
          <w:sz w:val="24"/>
          <w:szCs w:val="24"/>
        </w:rPr>
        <w:t xml:space="preserve">of </w:t>
      </w:r>
      <w:r w:rsidR="00AB4485">
        <w:rPr>
          <w:rFonts w:ascii="Times New Roman" w:hAnsi="Times New Roman" w:cs="Times New Roman"/>
          <w:sz w:val="24"/>
          <w:szCs w:val="24"/>
        </w:rPr>
        <w:t xml:space="preserve">the item </w:t>
      </w:r>
      <w:r w:rsidR="00CC6348">
        <w:rPr>
          <w:rFonts w:ascii="Times New Roman" w:hAnsi="Times New Roman" w:cs="Times New Roman"/>
          <w:sz w:val="24"/>
          <w:szCs w:val="24"/>
        </w:rPr>
        <w:t>to</w:t>
      </w:r>
      <w:r w:rsidR="00AB4485">
        <w:rPr>
          <w:rFonts w:ascii="Times New Roman" w:hAnsi="Times New Roman" w:cs="Times New Roman"/>
          <w:sz w:val="24"/>
          <w:szCs w:val="24"/>
        </w:rPr>
        <w:t xml:space="preserve"> provide a human-readable title and other information that a user can view. </w:t>
      </w:r>
      <w:r w:rsidR="00CC6348">
        <w:rPr>
          <w:rFonts w:ascii="Times New Roman" w:hAnsi="Times New Roman" w:cs="Times New Roman"/>
          <w:sz w:val="24"/>
          <w:szCs w:val="24"/>
        </w:rPr>
        <w:t xml:space="preserve">Initially, the item would be looked up on </w:t>
      </w:r>
      <w:r w:rsidR="00DB0CF8">
        <w:rPr>
          <w:rFonts w:ascii="Times New Roman" w:hAnsi="Times New Roman" w:cs="Times New Roman"/>
          <w:sz w:val="24"/>
          <w:szCs w:val="24"/>
        </w:rPr>
        <w:t>an</w:t>
      </w:r>
      <w:r w:rsidR="00CC6348">
        <w:rPr>
          <w:rFonts w:ascii="Times New Roman" w:hAnsi="Times New Roman" w:cs="Times New Roman"/>
          <w:sz w:val="24"/>
          <w:szCs w:val="24"/>
        </w:rPr>
        <w:t xml:space="preserve"> item database </w:t>
      </w:r>
      <w:r w:rsidR="002D320B">
        <w:rPr>
          <w:rFonts w:ascii="Times New Roman" w:hAnsi="Times New Roman" w:cs="Times New Roman"/>
          <w:sz w:val="24"/>
          <w:szCs w:val="24"/>
        </w:rPr>
        <w:t xml:space="preserve">designed for project usage only. However, it quickly becomes tedious to </w:t>
      </w:r>
      <w:r w:rsidR="00DB0CF8">
        <w:rPr>
          <w:rFonts w:ascii="Times New Roman" w:hAnsi="Times New Roman" w:cs="Times New Roman"/>
          <w:sz w:val="24"/>
          <w:szCs w:val="24"/>
        </w:rPr>
        <w:t>add many different items manually for project testing. Therefore, lookup APIs were considered, and the final implementation of this project utilizes a UPC lookup database (UPCItemDB)</w:t>
      </w:r>
      <w:r w:rsidR="002664A0">
        <w:rPr>
          <w:rFonts w:ascii="Times New Roman" w:hAnsi="Times New Roman" w:cs="Times New Roman"/>
          <w:sz w:val="24"/>
          <w:szCs w:val="24"/>
        </w:rPr>
        <w:t xml:space="preserve"> and </w:t>
      </w:r>
      <w:r w:rsidR="007D6F48">
        <w:rPr>
          <w:rFonts w:ascii="Times New Roman" w:hAnsi="Times New Roman" w:cs="Times New Roman"/>
          <w:sz w:val="24"/>
          <w:szCs w:val="24"/>
        </w:rPr>
        <w:t>the Java OkHTTP client</w:t>
      </w:r>
      <w:r w:rsidR="00DB0CF8">
        <w:rPr>
          <w:rFonts w:ascii="Times New Roman" w:hAnsi="Times New Roman" w:cs="Times New Roman"/>
          <w:sz w:val="24"/>
          <w:szCs w:val="24"/>
        </w:rPr>
        <w:t xml:space="preserve"> </w:t>
      </w:r>
      <w:r w:rsidR="004130A7">
        <w:rPr>
          <w:rFonts w:ascii="Times New Roman" w:hAnsi="Times New Roman" w:cs="Times New Roman"/>
          <w:sz w:val="24"/>
          <w:szCs w:val="24"/>
        </w:rPr>
        <w:t xml:space="preserve">to </w:t>
      </w:r>
      <w:r w:rsidR="007D6F48">
        <w:rPr>
          <w:rFonts w:ascii="Times New Roman" w:hAnsi="Times New Roman" w:cs="Times New Roman"/>
          <w:sz w:val="24"/>
          <w:szCs w:val="24"/>
        </w:rPr>
        <w:t>obtain</w:t>
      </w:r>
      <w:r w:rsidR="004130A7">
        <w:rPr>
          <w:rFonts w:ascii="Times New Roman" w:hAnsi="Times New Roman" w:cs="Times New Roman"/>
          <w:sz w:val="24"/>
          <w:szCs w:val="24"/>
        </w:rPr>
        <w:t xml:space="preserve"> more detailed information about a specific item from the GTIN value. </w:t>
      </w:r>
      <w:r w:rsidR="00B10B6E">
        <w:rPr>
          <w:rFonts w:ascii="Times New Roman" w:hAnsi="Times New Roman" w:cs="Times New Roman"/>
          <w:sz w:val="24"/>
          <w:szCs w:val="24"/>
        </w:rPr>
        <w:t xml:space="preserve">When </w:t>
      </w:r>
      <w:r w:rsidR="00716ED0">
        <w:rPr>
          <w:rFonts w:ascii="Times New Roman" w:hAnsi="Times New Roman" w:cs="Times New Roman"/>
          <w:sz w:val="24"/>
          <w:szCs w:val="24"/>
        </w:rPr>
        <w:t>an</w:t>
      </w:r>
      <w:r w:rsidR="00B10B6E">
        <w:rPr>
          <w:rFonts w:ascii="Times New Roman" w:hAnsi="Times New Roman" w:cs="Times New Roman"/>
          <w:sz w:val="24"/>
          <w:szCs w:val="24"/>
        </w:rPr>
        <w:t xml:space="preserve"> item is scanned with the user’s phone or is recognized on the RFID scanner, </w:t>
      </w:r>
      <w:r w:rsidR="004A2B52">
        <w:rPr>
          <w:rFonts w:ascii="Times New Roman" w:hAnsi="Times New Roman" w:cs="Times New Roman"/>
          <w:sz w:val="24"/>
          <w:szCs w:val="24"/>
        </w:rPr>
        <w:t>the GTIN value is used to look</w:t>
      </w:r>
      <w:r w:rsidR="0094055B">
        <w:rPr>
          <w:rFonts w:ascii="Times New Roman" w:hAnsi="Times New Roman" w:cs="Times New Roman"/>
          <w:sz w:val="24"/>
          <w:szCs w:val="24"/>
        </w:rPr>
        <w:t xml:space="preserve"> </w:t>
      </w:r>
      <w:r w:rsidR="004A2B52">
        <w:rPr>
          <w:rFonts w:ascii="Times New Roman" w:hAnsi="Times New Roman" w:cs="Times New Roman"/>
          <w:sz w:val="24"/>
          <w:szCs w:val="24"/>
        </w:rPr>
        <w:t xml:space="preserve">up a detailed name of the item, as well as a matching item photo to display on the smartphone application. </w:t>
      </w:r>
      <w:r w:rsidR="0099414F">
        <w:rPr>
          <w:rFonts w:ascii="Times New Roman" w:hAnsi="Times New Roman" w:cs="Times New Roman"/>
          <w:sz w:val="24"/>
          <w:szCs w:val="24"/>
        </w:rPr>
        <w:t>When looking up a general item, such as Jif Peanut Butter, the API response usually includes data from multiple shopping sources; for this project, Walmart</w:t>
      </w:r>
      <w:r w:rsidR="00503B51">
        <w:rPr>
          <w:rFonts w:ascii="Times New Roman" w:hAnsi="Times New Roman" w:cs="Times New Roman"/>
          <w:sz w:val="24"/>
          <w:szCs w:val="24"/>
        </w:rPr>
        <w:t xml:space="preserve"> data</w:t>
      </w:r>
      <w:r w:rsidR="0099414F">
        <w:rPr>
          <w:rFonts w:ascii="Times New Roman" w:hAnsi="Times New Roman" w:cs="Times New Roman"/>
          <w:sz w:val="24"/>
          <w:szCs w:val="24"/>
        </w:rPr>
        <w:t xml:space="preserve"> was selected to grab item titles and photos from</w:t>
      </w:r>
      <w:r w:rsidR="00EB1562">
        <w:rPr>
          <w:rStyle w:val="FootnoteReference"/>
          <w:rFonts w:ascii="Times New Roman" w:hAnsi="Times New Roman" w:cs="Times New Roman"/>
          <w:sz w:val="24"/>
          <w:szCs w:val="24"/>
        </w:rPr>
        <w:footnoteReference w:id="10"/>
      </w:r>
      <w:r w:rsidR="0099414F">
        <w:rPr>
          <w:rFonts w:ascii="Times New Roman" w:hAnsi="Times New Roman" w:cs="Times New Roman"/>
          <w:sz w:val="24"/>
          <w:szCs w:val="24"/>
        </w:rPr>
        <w:t xml:space="preserve">. </w:t>
      </w:r>
      <w:r w:rsidR="000F3BB2">
        <w:rPr>
          <w:rFonts w:ascii="Times New Roman" w:hAnsi="Times New Roman" w:cs="Times New Roman"/>
          <w:sz w:val="24"/>
          <w:szCs w:val="24"/>
        </w:rPr>
        <w:t xml:space="preserve">Once these details are found, the item is added to a user’s unique database </w:t>
      </w:r>
      <w:r w:rsidR="00503B51">
        <w:rPr>
          <w:rFonts w:ascii="Times New Roman" w:hAnsi="Times New Roman" w:cs="Times New Roman"/>
          <w:sz w:val="24"/>
          <w:szCs w:val="24"/>
        </w:rPr>
        <w:t>with GTIN, expiration date, purchase date, and other useful information.</w:t>
      </w:r>
    </w:p>
    <w:p w14:paraId="1A000673" w14:textId="78649AB8" w:rsidR="007C032C" w:rsidRDefault="007C032C">
      <w:pPr>
        <w:rPr>
          <w:rFonts w:ascii="Times New Roman" w:hAnsi="Times New Roman" w:cs="Times New Roman"/>
          <w:sz w:val="24"/>
          <w:szCs w:val="24"/>
        </w:rPr>
      </w:pPr>
      <w:r>
        <w:rPr>
          <w:rFonts w:ascii="Times New Roman" w:hAnsi="Times New Roman" w:cs="Times New Roman"/>
          <w:sz w:val="24"/>
          <w:szCs w:val="24"/>
        </w:rPr>
        <w:tab/>
      </w:r>
      <w:r w:rsidR="00B227F2">
        <w:rPr>
          <w:rFonts w:ascii="Times New Roman" w:hAnsi="Times New Roman" w:cs="Times New Roman"/>
          <w:sz w:val="24"/>
          <w:szCs w:val="24"/>
        </w:rPr>
        <w:t>During project testing,</w:t>
      </w:r>
      <w:r w:rsidR="004C523E">
        <w:rPr>
          <w:rFonts w:ascii="Times New Roman" w:hAnsi="Times New Roman" w:cs="Times New Roman"/>
          <w:sz w:val="24"/>
          <w:szCs w:val="24"/>
        </w:rPr>
        <w:t xml:space="preserve"> a laptop running Windows was utilized to run the Java-based interface</w:t>
      </w:r>
      <w:r w:rsidR="007971EF">
        <w:rPr>
          <w:rFonts w:ascii="Times New Roman" w:hAnsi="Times New Roman" w:cs="Times New Roman"/>
          <w:sz w:val="24"/>
          <w:szCs w:val="24"/>
        </w:rPr>
        <w:t xml:space="preserve">. The RFID reader, as well as </w:t>
      </w:r>
      <w:r w:rsidR="00B227F2">
        <w:rPr>
          <w:rFonts w:ascii="Times New Roman" w:hAnsi="Times New Roman" w:cs="Times New Roman"/>
          <w:sz w:val="24"/>
          <w:szCs w:val="24"/>
        </w:rPr>
        <w:t>an</w:t>
      </w:r>
      <w:r w:rsidR="007971EF">
        <w:rPr>
          <w:rFonts w:ascii="Times New Roman" w:hAnsi="Times New Roman" w:cs="Times New Roman"/>
          <w:sz w:val="24"/>
          <w:szCs w:val="24"/>
        </w:rPr>
        <w:t xml:space="preserve"> Arduino Nano and DHT11 temperature/humidity sensor, were hooked up to gain relevant data on present items as well as </w:t>
      </w:r>
      <w:r w:rsidR="00CA4499">
        <w:rPr>
          <w:rFonts w:ascii="Times New Roman" w:hAnsi="Times New Roman" w:cs="Times New Roman"/>
          <w:sz w:val="24"/>
          <w:szCs w:val="24"/>
        </w:rPr>
        <w:t xml:space="preserve">track statistics within the fridge. </w:t>
      </w:r>
      <w:r w:rsidR="00BC2D05">
        <w:rPr>
          <w:rFonts w:ascii="Times New Roman" w:hAnsi="Times New Roman" w:cs="Times New Roman"/>
          <w:sz w:val="24"/>
          <w:szCs w:val="24"/>
        </w:rPr>
        <w:t xml:space="preserve">Temperature and humidity </w:t>
      </w:r>
      <w:r w:rsidR="000D39F7">
        <w:rPr>
          <w:rFonts w:ascii="Times New Roman" w:hAnsi="Times New Roman" w:cs="Times New Roman"/>
          <w:sz w:val="24"/>
          <w:szCs w:val="24"/>
        </w:rPr>
        <w:t>are</w:t>
      </w:r>
      <w:r w:rsidR="00BC2D05">
        <w:rPr>
          <w:rFonts w:ascii="Times New Roman" w:hAnsi="Times New Roman" w:cs="Times New Roman"/>
          <w:sz w:val="24"/>
          <w:szCs w:val="24"/>
        </w:rPr>
        <w:t xml:space="preserve"> monitored continuously to allow the user to see a continuous readout, ensuring that their food products are at a safe </w:t>
      </w:r>
      <w:r w:rsidR="00A5579F">
        <w:rPr>
          <w:rFonts w:ascii="Times New Roman" w:hAnsi="Times New Roman" w:cs="Times New Roman"/>
          <w:sz w:val="24"/>
          <w:szCs w:val="24"/>
        </w:rPr>
        <w:t xml:space="preserve">temperature. Additionally, when </w:t>
      </w:r>
      <w:r w:rsidR="000D39F7">
        <w:rPr>
          <w:rFonts w:ascii="Times New Roman" w:hAnsi="Times New Roman" w:cs="Times New Roman"/>
          <w:sz w:val="24"/>
          <w:szCs w:val="24"/>
        </w:rPr>
        <w:t>an RFID</w:t>
      </w:r>
      <w:r w:rsidR="00A5579F">
        <w:rPr>
          <w:rFonts w:ascii="Times New Roman" w:hAnsi="Times New Roman" w:cs="Times New Roman"/>
          <w:sz w:val="24"/>
          <w:szCs w:val="24"/>
        </w:rPr>
        <w:t xml:space="preserve"> item is added using the interface, a scheduled email is set up to </w:t>
      </w:r>
      <w:r w:rsidR="000D39F7">
        <w:rPr>
          <w:rFonts w:ascii="Times New Roman" w:hAnsi="Times New Roman" w:cs="Times New Roman"/>
          <w:sz w:val="24"/>
          <w:szCs w:val="24"/>
        </w:rPr>
        <w:t>send when the item is getting close to its expiration date.</w:t>
      </w:r>
      <w:r w:rsidR="000311D2">
        <w:rPr>
          <w:rFonts w:ascii="Times New Roman" w:hAnsi="Times New Roman" w:cs="Times New Roman"/>
          <w:sz w:val="24"/>
          <w:szCs w:val="24"/>
        </w:rPr>
        <w:t xml:space="preserve"> Emails are sent using a</w:t>
      </w:r>
      <w:r w:rsidR="0094055B">
        <w:rPr>
          <w:rFonts w:ascii="Times New Roman" w:hAnsi="Times New Roman" w:cs="Times New Roman"/>
          <w:sz w:val="24"/>
          <w:szCs w:val="24"/>
        </w:rPr>
        <w:t>n</w:t>
      </w:r>
      <w:r w:rsidR="000311D2">
        <w:rPr>
          <w:rFonts w:ascii="Times New Roman" w:hAnsi="Times New Roman" w:cs="Times New Roman"/>
          <w:sz w:val="24"/>
          <w:szCs w:val="24"/>
        </w:rPr>
        <w:t xml:space="preserve"> SMTP </w:t>
      </w:r>
      <w:r w:rsidR="001020B2">
        <w:rPr>
          <w:rFonts w:ascii="Times New Roman" w:hAnsi="Times New Roman" w:cs="Times New Roman"/>
          <w:sz w:val="24"/>
          <w:szCs w:val="24"/>
        </w:rPr>
        <w:t>client and a Google Gmail account and are scheduled 7 days before expiration dates using the Java Timer system.</w:t>
      </w:r>
      <w:r w:rsidR="000D39F7">
        <w:rPr>
          <w:rFonts w:ascii="Times New Roman" w:hAnsi="Times New Roman" w:cs="Times New Roman"/>
          <w:sz w:val="24"/>
          <w:szCs w:val="24"/>
        </w:rPr>
        <w:t xml:space="preserve"> Based on these reminders, users can take action </w:t>
      </w:r>
      <w:r w:rsidR="00470761">
        <w:rPr>
          <w:rFonts w:ascii="Times New Roman" w:hAnsi="Times New Roman" w:cs="Times New Roman"/>
          <w:sz w:val="24"/>
          <w:szCs w:val="24"/>
        </w:rPr>
        <w:t xml:space="preserve">to reduce household food waste. </w:t>
      </w:r>
      <w:r w:rsidR="00023D91">
        <w:rPr>
          <w:rFonts w:ascii="Times New Roman" w:hAnsi="Times New Roman" w:cs="Times New Roman"/>
          <w:sz w:val="24"/>
          <w:szCs w:val="24"/>
        </w:rPr>
        <w:t xml:space="preserve">The other significant benefit is that the RFID reader can add </w:t>
      </w:r>
      <w:r w:rsidR="0033562D">
        <w:rPr>
          <w:rFonts w:ascii="Times New Roman" w:hAnsi="Times New Roman" w:cs="Times New Roman"/>
          <w:sz w:val="24"/>
          <w:szCs w:val="24"/>
        </w:rPr>
        <w:t xml:space="preserve">data for multiple items automatically. </w:t>
      </w:r>
      <w:r w:rsidR="005942B3">
        <w:rPr>
          <w:rFonts w:ascii="Times New Roman" w:hAnsi="Times New Roman" w:cs="Times New Roman"/>
          <w:sz w:val="24"/>
          <w:szCs w:val="24"/>
        </w:rPr>
        <w:t xml:space="preserve">In this </w:t>
      </w:r>
      <w:r w:rsidR="005942B3">
        <w:rPr>
          <w:rFonts w:ascii="Times New Roman" w:hAnsi="Times New Roman" w:cs="Times New Roman"/>
          <w:sz w:val="24"/>
          <w:szCs w:val="24"/>
        </w:rPr>
        <w:lastRenderedPageBreak/>
        <w:t>project’s case</w:t>
      </w:r>
      <w:r w:rsidR="0094055B">
        <w:rPr>
          <w:rFonts w:ascii="Times New Roman" w:hAnsi="Times New Roman" w:cs="Times New Roman"/>
          <w:sz w:val="24"/>
          <w:szCs w:val="24"/>
        </w:rPr>
        <w:t>,</w:t>
      </w:r>
      <w:r w:rsidR="005942B3">
        <w:rPr>
          <w:rFonts w:ascii="Times New Roman" w:hAnsi="Times New Roman" w:cs="Times New Roman"/>
          <w:sz w:val="24"/>
          <w:szCs w:val="24"/>
        </w:rPr>
        <w:t xml:space="preserve"> a task queue is utilized to ensure that when multiple items are scanned simultaneously, calls to the lookup API are being spread out. This helps to ensure that each API call works correctly without any</w:t>
      </w:r>
      <w:r w:rsidR="00677C7C">
        <w:rPr>
          <w:rFonts w:ascii="Times New Roman" w:hAnsi="Times New Roman" w:cs="Times New Roman"/>
          <w:sz w:val="24"/>
          <w:szCs w:val="24"/>
        </w:rPr>
        <w:t xml:space="preserve"> overutilization </w:t>
      </w:r>
      <w:r w:rsidR="002A05B9">
        <w:rPr>
          <w:rFonts w:ascii="Times New Roman" w:hAnsi="Times New Roman" w:cs="Times New Roman"/>
          <w:sz w:val="24"/>
          <w:szCs w:val="24"/>
        </w:rPr>
        <w:t>errors</w:t>
      </w:r>
      <w:r w:rsidR="00EE2D32">
        <w:rPr>
          <w:rFonts w:ascii="Times New Roman" w:hAnsi="Times New Roman" w:cs="Times New Roman"/>
          <w:sz w:val="24"/>
          <w:szCs w:val="24"/>
        </w:rPr>
        <w:t xml:space="preserve">. The interface reads for RFID keyboard input continuously, to capture any items that may be placed within the area. </w:t>
      </w:r>
      <w:r w:rsidR="00D743E5">
        <w:rPr>
          <w:rFonts w:ascii="Times New Roman" w:hAnsi="Times New Roman" w:cs="Times New Roman"/>
          <w:sz w:val="24"/>
          <w:szCs w:val="24"/>
        </w:rPr>
        <w:t>As for the Arduino temperature/humidity monitoring, serial communication over USB</w:t>
      </w:r>
      <w:r w:rsidR="00C76521">
        <w:rPr>
          <w:rFonts w:ascii="Times New Roman" w:hAnsi="Times New Roman" w:cs="Times New Roman"/>
          <w:sz w:val="24"/>
          <w:szCs w:val="24"/>
        </w:rPr>
        <w:t xml:space="preserve">, using the jSerialComm library, is used to also read </w:t>
      </w:r>
      <w:r w:rsidR="005E40C4">
        <w:rPr>
          <w:rFonts w:ascii="Times New Roman" w:hAnsi="Times New Roman" w:cs="Times New Roman"/>
          <w:sz w:val="24"/>
          <w:szCs w:val="24"/>
        </w:rPr>
        <w:t>sensor changes continuously.</w:t>
      </w:r>
      <w:r w:rsidR="001020B2">
        <w:rPr>
          <w:rFonts w:ascii="Times New Roman" w:hAnsi="Times New Roman" w:cs="Times New Roman"/>
          <w:sz w:val="24"/>
          <w:szCs w:val="24"/>
        </w:rPr>
        <w:t xml:space="preserve"> Lastly, the computer interface writes to a database both the sensor changes, as well as scanned</w:t>
      </w:r>
      <w:r w:rsidR="0094055B">
        <w:rPr>
          <w:rFonts w:ascii="Times New Roman" w:hAnsi="Times New Roman" w:cs="Times New Roman"/>
          <w:sz w:val="24"/>
          <w:szCs w:val="24"/>
        </w:rPr>
        <w:t>-</w:t>
      </w:r>
      <w:r w:rsidR="001020B2">
        <w:rPr>
          <w:rFonts w:ascii="Times New Roman" w:hAnsi="Times New Roman" w:cs="Times New Roman"/>
          <w:sz w:val="24"/>
          <w:szCs w:val="24"/>
        </w:rPr>
        <w:t xml:space="preserve">in items using RFID. </w:t>
      </w:r>
      <w:r w:rsidR="008E7839">
        <w:rPr>
          <w:rFonts w:ascii="Times New Roman" w:hAnsi="Times New Roman" w:cs="Times New Roman"/>
          <w:sz w:val="24"/>
          <w:szCs w:val="24"/>
        </w:rPr>
        <w:t>Continuous</w:t>
      </w:r>
      <w:r w:rsidR="00985108">
        <w:rPr>
          <w:rFonts w:ascii="Times New Roman" w:hAnsi="Times New Roman" w:cs="Times New Roman"/>
          <w:sz w:val="24"/>
          <w:szCs w:val="24"/>
        </w:rPr>
        <w:t xml:space="preserve"> </w:t>
      </w:r>
      <w:r w:rsidR="008E7839">
        <w:rPr>
          <w:rFonts w:ascii="Times New Roman" w:hAnsi="Times New Roman" w:cs="Times New Roman"/>
          <w:sz w:val="24"/>
          <w:szCs w:val="24"/>
        </w:rPr>
        <w:t>monitoring allows</w:t>
      </w:r>
      <w:r w:rsidR="00985108">
        <w:rPr>
          <w:rFonts w:ascii="Times New Roman" w:hAnsi="Times New Roman" w:cs="Times New Roman"/>
          <w:sz w:val="24"/>
          <w:szCs w:val="24"/>
        </w:rPr>
        <w:t xml:space="preserve"> for item updates in near real-time.</w:t>
      </w:r>
    </w:p>
    <w:p w14:paraId="15DF0650" w14:textId="7ABD63E8" w:rsidR="00EB1562" w:rsidRDefault="003F3973">
      <w:pPr>
        <w:rPr>
          <w:rFonts w:ascii="Times New Roman" w:hAnsi="Times New Roman" w:cs="Times New Roman"/>
          <w:sz w:val="24"/>
          <w:szCs w:val="24"/>
        </w:rPr>
      </w:pPr>
      <w:r>
        <w:rPr>
          <w:rFonts w:ascii="Times New Roman" w:hAnsi="Times New Roman" w:cs="Times New Roman"/>
          <w:sz w:val="24"/>
          <w:szCs w:val="24"/>
        </w:rPr>
        <w:tab/>
        <w:t xml:space="preserve">To store user data, such as sensor changes, and owned food items, a </w:t>
      </w:r>
      <w:r w:rsidR="0083631E">
        <w:rPr>
          <w:rFonts w:ascii="Times New Roman" w:hAnsi="Times New Roman" w:cs="Times New Roman"/>
          <w:sz w:val="24"/>
          <w:szCs w:val="24"/>
        </w:rPr>
        <w:t xml:space="preserve">cloud-based database was </w:t>
      </w:r>
      <w:r w:rsidR="003D271C">
        <w:rPr>
          <w:rFonts w:ascii="Times New Roman" w:hAnsi="Times New Roman" w:cs="Times New Roman"/>
          <w:sz w:val="24"/>
          <w:szCs w:val="24"/>
        </w:rPr>
        <w:t>selected</w:t>
      </w:r>
      <w:r w:rsidR="0083631E">
        <w:rPr>
          <w:rFonts w:ascii="Times New Roman" w:hAnsi="Times New Roman" w:cs="Times New Roman"/>
          <w:sz w:val="24"/>
          <w:szCs w:val="24"/>
        </w:rPr>
        <w:t xml:space="preserve"> to share data </w:t>
      </w:r>
      <w:r w:rsidR="008E7839">
        <w:rPr>
          <w:rFonts w:ascii="Times New Roman" w:hAnsi="Times New Roman" w:cs="Times New Roman"/>
          <w:sz w:val="24"/>
          <w:szCs w:val="24"/>
        </w:rPr>
        <w:t>from the computer interface and RFID reader</w:t>
      </w:r>
      <w:r w:rsidR="0083631E">
        <w:rPr>
          <w:rFonts w:ascii="Times New Roman" w:hAnsi="Times New Roman" w:cs="Times New Roman"/>
          <w:sz w:val="24"/>
          <w:szCs w:val="24"/>
        </w:rPr>
        <w:t xml:space="preserve"> to the smartphone application individuals can utilize to view owned items and fridge status. </w:t>
      </w:r>
      <w:r w:rsidR="00280556">
        <w:rPr>
          <w:rFonts w:ascii="Times New Roman" w:hAnsi="Times New Roman" w:cs="Times New Roman"/>
          <w:sz w:val="24"/>
          <w:szCs w:val="24"/>
        </w:rPr>
        <w:t xml:space="preserve">The database tool in question is part of Google Firebase, a cloud services platform </w:t>
      </w:r>
      <w:r w:rsidR="0094055B">
        <w:rPr>
          <w:rFonts w:ascii="Times New Roman" w:hAnsi="Times New Roman" w:cs="Times New Roman"/>
          <w:sz w:val="24"/>
          <w:szCs w:val="24"/>
        </w:rPr>
        <w:t>that</w:t>
      </w:r>
      <w:r w:rsidR="00280556">
        <w:rPr>
          <w:rFonts w:ascii="Times New Roman" w:hAnsi="Times New Roman" w:cs="Times New Roman"/>
          <w:sz w:val="24"/>
          <w:szCs w:val="24"/>
        </w:rPr>
        <w:t xml:space="preserve"> has </w:t>
      </w:r>
      <w:r w:rsidR="00A77CBD">
        <w:rPr>
          <w:rFonts w:ascii="Times New Roman" w:hAnsi="Times New Roman" w:cs="Times New Roman"/>
          <w:sz w:val="24"/>
          <w:szCs w:val="24"/>
        </w:rPr>
        <w:t xml:space="preserve">real-time database functionality. </w:t>
      </w:r>
      <w:r w:rsidR="003151A2">
        <w:rPr>
          <w:rFonts w:ascii="Times New Roman" w:hAnsi="Times New Roman" w:cs="Times New Roman"/>
          <w:sz w:val="24"/>
          <w:szCs w:val="24"/>
        </w:rPr>
        <w:t>This platform is also built with mobile apps in mind, which allows for easy integration into a smartphone app with value listeners that can update d</w:t>
      </w:r>
      <w:r w:rsidR="00816B80">
        <w:rPr>
          <w:rFonts w:ascii="Times New Roman" w:hAnsi="Times New Roman" w:cs="Times New Roman"/>
          <w:sz w:val="24"/>
          <w:szCs w:val="24"/>
        </w:rPr>
        <w:t>atabase changes with virtually zero delay</w:t>
      </w:r>
      <w:r w:rsidR="0094055B">
        <w:rPr>
          <w:rFonts w:ascii="Times New Roman" w:hAnsi="Times New Roman" w:cs="Times New Roman"/>
          <w:sz w:val="24"/>
          <w:szCs w:val="24"/>
        </w:rPr>
        <w:t>s</w:t>
      </w:r>
      <w:r w:rsidR="00816B80">
        <w:rPr>
          <w:rFonts w:ascii="Times New Roman" w:hAnsi="Times New Roman" w:cs="Times New Roman"/>
          <w:sz w:val="24"/>
          <w:szCs w:val="24"/>
        </w:rPr>
        <w:t xml:space="preserve">. In </w:t>
      </w:r>
      <w:r w:rsidR="009A7524">
        <w:rPr>
          <w:rFonts w:ascii="Times New Roman" w:hAnsi="Times New Roman" w:cs="Times New Roman"/>
          <w:sz w:val="24"/>
          <w:szCs w:val="24"/>
        </w:rPr>
        <w:t>an RFID</w:t>
      </w:r>
      <w:r w:rsidR="00816B80">
        <w:rPr>
          <w:rFonts w:ascii="Times New Roman" w:hAnsi="Times New Roman" w:cs="Times New Roman"/>
          <w:sz w:val="24"/>
          <w:szCs w:val="24"/>
        </w:rPr>
        <w:t xml:space="preserve"> environment, this is </w:t>
      </w:r>
      <w:r w:rsidR="001536E6">
        <w:rPr>
          <w:rFonts w:ascii="Times New Roman" w:hAnsi="Times New Roman" w:cs="Times New Roman"/>
          <w:sz w:val="24"/>
          <w:szCs w:val="24"/>
        </w:rPr>
        <w:t>essential since</w:t>
      </w:r>
      <w:r w:rsidR="00816B80">
        <w:rPr>
          <w:rFonts w:ascii="Times New Roman" w:hAnsi="Times New Roman" w:cs="Times New Roman"/>
          <w:sz w:val="24"/>
          <w:szCs w:val="24"/>
        </w:rPr>
        <w:t xml:space="preserve"> many items can be added within a short period. </w:t>
      </w:r>
      <w:r w:rsidR="009A7524">
        <w:rPr>
          <w:rFonts w:ascii="Times New Roman" w:hAnsi="Times New Roman" w:cs="Times New Roman"/>
          <w:sz w:val="24"/>
          <w:szCs w:val="24"/>
        </w:rPr>
        <w:t xml:space="preserve">Integrating Firebase within </w:t>
      </w:r>
      <w:r w:rsidR="000B5FD6">
        <w:rPr>
          <w:rFonts w:ascii="Times New Roman" w:hAnsi="Times New Roman" w:cs="Times New Roman"/>
          <w:sz w:val="24"/>
          <w:szCs w:val="24"/>
        </w:rPr>
        <w:t>an</w:t>
      </w:r>
      <w:r w:rsidR="009A7524">
        <w:rPr>
          <w:rFonts w:ascii="Times New Roman" w:hAnsi="Times New Roman" w:cs="Times New Roman"/>
          <w:sz w:val="24"/>
          <w:szCs w:val="24"/>
        </w:rPr>
        <w:t xml:space="preserve"> Android app requires zero networking code, only a </w:t>
      </w:r>
      <w:r w:rsidR="001536E6">
        <w:rPr>
          <w:rFonts w:ascii="Times New Roman" w:hAnsi="Times New Roman" w:cs="Times New Roman"/>
          <w:sz w:val="24"/>
          <w:szCs w:val="24"/>
        </w:rPr>
        <w:t>JSON configuration file, appropriate dependencies, and a few lines of code to specify the database reference to monitor/modify</w:t>
      </w:r>
      <w:r w:rsidR="00996195">
        <w:rPr>
          <w:rStyle w:val="FootnoteReference"/>
          <w:rFonts w:ascii="Times New Roman" w:hAnsi="Times New Roman" w:cs="Times New Roman"/>
          <w:sz w:val="24"/>
          <w:szCs w:val="24"/>
        </w:rPr>
        <w:footnoteReference w:id="11"/>
      </w:r>
      <w:r w:rsidR="001536E6">
        <w:rPr>
          <w:rFonts w:ascii="Times New Roman" w:hAnsi="Times New Roman" w:cs="Times New Roman"/>
          <w:sz w:val="24"/>
          <w:szCs w:val="24"/>
        </w:rPr>
        <w:t xml:space="preserve">. </w:t>
      </w:r>
      <w:r w:rsidR="007D6F99">
        <w:rPr>
          <w:rFonts w:ascii="Times New Roman" w:hAnsi="Times New Roman" w:cs="Times New Roman"/>
          <w:sz w:val="24"/>
          <w:szCs w:val="24"/>
        </w:rPr>
        <w:t xml:space="preserve">On the interface side, the Java Firebase Admin SDK is utilized to add food items to the database as required. </w:t>
      </w:r>
      <w:r w:rsidR="00BC7EFB">
        <w:rPr>
          <w:rFonts w:ascii="Times New Roman" w:hAnsi="Times New Roman" w:cs="Times New Roman"/>
          <w:sz w:val="24"/>
          <w:szCs w:val="24"/>
        </w:rPr>
        <w:t>The database</w:t>
      </w:r>
      <w:r w:rsidR="009464C3">
        <w:rPr>
          <w:rFonts w:ascii="Times New Roman" w:hAnsi="Times New Roman" w:cs="Times New Roman"/>
          <w:sz w:val="24"/>
          <w:szCs w:val="24"/>
        </w:rPr>
        <w:t>, at its root, has a list of users</w:t>
      </w:r>
      <w:r w:rsidR="0066667A">
        <w:rPr>
          <w:rFonts w:ascii="Times New Roman" w:hAnsi="Times New Roman" w:cs="Times New Roman"/>
          <w:sz w:val="24"/>
          <w:szCs w:val="24"/>
        </w:rPr>
        <w:t xml:space="preserve">, which then </w:t>
      </w:r>
      <w:r w:rsidR="00276C1D">
        <w:rPr>
          <w:rFonts w:ascii="Times New Roman" w:hAnsi="Times New Roman" w:cs="Times New Roman"/>
          <w:sz w:val="24"/>
          <w:szCs w:val="24"/>
        </w:rPr>
        <w:t>branches</w:t>
      </w:r>
      <w:r w:rsidR="0066667A">
        <w:rPr>
          <w:rFonts w:ascii="Times New Roman" w:hAnsi="Times New Roman" w:cs="Times New Roman"/>
          <w:sz w:val="24"/>
          <w:szCs w:val="24"/>
        </w:rPr>
        <w:t xml:space="preserve"> off to usernames. The next branch of the username values would be the MD5 hashed value of the password the individual chooses to sign up with. Once past that point, the database, for each user, stores a sign</w:t>
      </w:r>
      <w:r w:rsidR="00276C1D">
        <w:rPr>
          <w:rFonts w:ascii="Times New Roman" w:hAnsi="Times New Roman" w:cs="Times New Roman"/>
          <w:sz w:val="24"/>
          <w:szCs w:val="24"/>
        </w:rPr>
        <w:t>-up date, sensor data for the last 24 hours, as well as owned items by that user. Each owned item entry stores GTIN, name, purchase/expiration dates, image URL, and an identifier showing whether the item was added over RFID or not (</w:t>
      </w:r>
      <w:r w:rsidR="00FC01AA">
        <w:rPr>
          <w:rFonts w:ascii="Times New Roman" w:hAnsi="Times New Roman" w:cs="Times New Roman"/>
          <w:sz w:val="24"/>
          <w:szCs w:val="24"/>
        </w:rPr>
        <w:t>Figure 4</w:t>
      </w:r>
      <w:r w:rsidR="00276C1D">
        <w:rPr>
          <w:rFonts w:ascii="Times New Roman" w:hAnsi="Times New Roman" w:cs="Times New Roman"/>
          <w:sz w:val="24"/>
          <w:szCs w:val="24"/>
        </w:rPr>
        <w:t>).</w:t>
      </w:r>
    </w:p>
    <w:p w14:paraId="34CEFC45" w14:textId="3DDF39CB" w:rsidR="00C24CA6" w:rsidRDefault="00C24CA6">
      <w:pPr>
        <w:rPr>
          <w:rFonts w:ascii="Times New Roman" w:hAnsi="Times New Roman" w:cs="Times New Roman"/>
          <w:sz w:val="24"/>
          <w:szCs w:val="24"/>
        </w:rPr>
      </w:pPr>
      <w:r>
        <w:rPr>
          <w:rFonts w:ascii="Times New Roman" w:hAnsi="Times New Roman" w:cs="Times New Roman"/>
          <w:sz w:val="24"/>
          <w:szCs w:val="24"/>
        </w:rPr>
        <w:tab/>
      </w:r>
      <w:r w:rsidR="008A7BCD">
        <w:rPr>
          <w:rFonts w:ascii="Times New Roman" w:hAnsi="Times New Roman" w:cs="Times New Roman"/>
          <w:sz w:val="24"/>
          <w:szCs w:val="24"/>
        </w:rPr>
        <w:t xml:space="preserve">Most individuals </w:t>
      </w:r>
      <w:r w:rsidR="00F40017">
        <w:rPr>
          <w:rFonts w:ascii="Times New Roman" w:hAnsi="Times New Roman" w:cs="Times New Roman"/>
          <w:sz w:val="24"/>
          <w:szCs w:val="24"/>
        </w:rPr>
        <w:t xml:space="preserve">in today’s world </w:t>
      </w:r>
      <w:r w:rsidR="007226C2">
        <w:rPr>
          <w:rFonts w:ascii="Times New Roman" w:hAnsi="Times New Roman" w:cs="Times New Roman"/>
          <w:sz w:val="24"/>
          <w:szCs w:val="24"/>
        </w:rPr>
        <w:t>always have their phone on their person</w:t>
      </w:r>
      <w:r w:rsidR="00F40017">
        <w:rPr>
          <w:rFonts w:ascii="Times New Roman" w:hAnsi="Times New Roman" w:cs="Times New Roman"/>
          <w:sz w:val="24"/>
          <w:szCs w:val="24"/>
        </w:rPr>
        <w:t xml:space="preserve">, which provides a great way for individuals to track what items are currently in their fridge, as well as the expiration dates of those items. </w:t>
      </w:r>
      <w:r w:rsidR="007226C2">
        <w:rPr>
          <w:rFonts w:ascii="Times New Roman" w:hAnsi="Times New Roman" w:cs="Times New Roman"/>
          <w:sz w:val="24"/>
          <w:szCs w:val="24"/>
        </w:rPr>
        <w:t xml:space="preserve">The Android app </w:t>
      </w:r>
      <w:r w:rsidR="00BE6C2E">
        <w:rPr>
          <w:rFonts w:ascii="Times New Roman" w:hAnsi="Times New Roman" w:cs="Times New Roman"/>
          <w:sz w:val="24"/>
          <w:szCs w:val="24"/>
        </w:rPr>
        <w:t xml:space="preserve">utilizes a sign-in/sign-up account system to allow users to </w:t>
      </w:r>
      <w:r w:rsidR="00D74CAC">
        <w:rPr>
          <w:rFonts w:ascii="Times New Roman" w:hAnsi="Times New Roman" w:cs="Times New Roman"/>
          <w:sz w:val="24"/>
          <w:szCs w:val="24"/>
        </w:rPr>
        <w:t>have their personalized item lists.</w:t>
      </w:r>
      <w:r w:rsidR="00A13A61">
        <w:rPr>
          <w:rFonts w:ascii="Times New Roman" w:hAnsi="Times New Roman" w:cs="Times New Roman"/>
          <w:sz w:val="24"/>
          <w:szCs w:val="24"/>
        </w:rPr>
        <w:t xml:space="preserve"> Once a user has signed in with their login, the application has 3 tabs, each set up for a specific set of functions. </w:t>
      </w:r>
      <w:r w:rsidR="008D1B96">
        <w:rPr>
          <w:rFonts w:ascii="Times New Roman" w:hAnsi="Times New Roman" w:cs="Times New Roman"/>
          <w:sz w:val="24"/>
          <w:szCs w:val="24"/>
        </w:rPr>
        <w:t>The first tab, Owned Items, allows the user to view current items, that are either present in their fridge, or ones that have been added manually using the app</w:t>
      </w:r>
      <w:r w:rsidR="00F136A8">
        <w:rPr>
          <w:rFonts w:ascii="Times New Roman" w:hAnsi="Times New Roman" w:cs="Times New Roman"/>
          <w:sz w:val="24"/>
          <w:szCs w:val="24"/>
        </w:rPr>
        <w:t xml:space="preserve"> (</w:t>
      </w:r>
      <w:r w:rsidR="00FC01AA">
        <w:rPr>
          <w:rFonts w:ascii="Times New Roman" w:hAnsi="Times New Roman" w:cs="Times New Roman"/>
          <w:sz w:val="24"/>
          <w:szCs w:val="24"/>
        </w:rPr>
        <w:t>Figure 5</w:t>
      </w:r>
      <w:r w:rsidR="00F136A8">
        <w:rPr>
          <w:rFonts w:ascii="Times New Roman" w:hAnsi="Times New Roman" w:cs="Times New Roman"/>
          <w:sz w:val="24"/>
          <w:szCs w:val="24"/>
        </w:rPr>
        <w:t>)</w:t>
      </w:r>
      <w:r w:rsidR="008D1B96">
        <w:rPr>
          <w:rFonts w:ascii="Times New Roman" w:hAnsi="Times New Roman" w:cs="Times New Roman"/>
          <w:sz w:val="24"/>
          <w:szCs w:val="24"/>
        </w:rPr>
        <w:t xml:space="preserve">. </w:t>
      </w:r>
      <w:r w:rsidR="00F5384C">
        <w:rPr>
          <w:rFonts w:ascii="Times New Roman" w:hAnsi="Times New Roman" w:cs="Times New Roman"/>
          <w:sz w:val="24"/>
          <w:szCs w:val="24"/>
        </w:rPr>
        <w:t xml:space="preserve">There is a clear synchronization indicator to set apart the RFID-monitored items. </w:t>
      </w:r>
      <w:r w:rsidR="00F136A8">
        <w:rPr>
          <w:rFonts w:ascii="Times New Roman" w:hAnsi="Times New Roman" w:cs="Times New Roman"/>
          <w:sz w:val="24"/>
          <w:szCs w:val="24"/>
        </w:rPr>
        <w:t xml:space="preserve">While one of the main proponents of the food-monitoring app is RFID-added items, users are also </w:t>
      </w:r>
      <w:r w:rsidR="00855E84">
        <w:rPr>
          <w:rFonts w:ascii="Times New Roman" w:hAnsi="Times New Roman" w:cs="Times New Roman"/>
          <w:sz w:val="24"/>
          <w:szCs w:val="24"/>
        </w:rPr>
        <w:t xml:space="preserve">able to add items manually, that can be deleted later when they no longer have the item. </w:t>
      </w:r>
      <w:r w:rsidR="00345FB7">
        <w:rPr>
          <w:rFonts w:ascii="Times New Roman" w:hAnsi="Times New Roman" w:cs="Times New Roman"/>
          <w:sz w:val="24"/>
          <w:szCs w:val="24"/>
        </w:rPr>
        <w:t>Usin</w:t>
      </w:r>
      <w:r w:rsidR="00B20946">
        <w:rPr>
          <w:rFonts w:ascii="Times New Roman" w:hAnsi="Times New Roman" w:cs="Times New Roman"/>
          <w:sz w:val="24"/>
          <w:szCs w:val="24"/>
        </w:rPr>
        <w:t xml:space="preserve">g Google’s GmsBarcodeScanner library, </w:t>
      </w:r>
      <w:r w:rsidR="008F2AD0">
        <w:rPr>
          <w:rFonts w:ascii="Times New Roman" w:hAnsi="Times New Roman" w:cs="Times New Roman"/>
          <w:sz w:val="24"/>
          <w:szCs w:val="24"/>
        </w:rPr>
        <w:t>an</w:t>
      </w:r>
      <w:r w:rsidR="00B20946">
        <w:rPr>
          <w:rFonts w:ascii="Times New Roman" w:hAnsi="Times New Roman" w:cs="Times New Roman"/>
          <w:sz w:val="24"/>
          <w:szCs w:val="24"/>
        </w:rPr>
        <w:t xml:space="preserve"> external barcode scanner can be added to a</w:t>
      </w:r>
      <w:r w:rsidR="00C00503">
        <w:rPr>
          <w:rFonts w:ascii="Times New Roman" w:hAnsi="Times New Roman" w:cs="Times New Roman"/>
          <w:sz w:val="24"/>
          <w:szCs w:val="24"/>
        </w:rPr>
        <w:t>n</w:t>
      </w:r>
      <w:r w:rsidR="00B20946">
        <w:rPr>
          <w:rFonts w:ascii="Times New Roman" w:hAnsi="Times New Roman" w:cs="Times New Roman"/>
          <w:sz w:val="24"/>
          <w:szCs w:val="24"/>
        </w:rPr>
        <w:t xml:space="preserve"> Android app with just a few lines of code. </w:t>
      </w:r>
      <w:r w:rsidR="008F2AD0">
        <w:rPr>
          <w:rFonts w:ascii="Times New Roman" w:hAnsi="Times New Roman" w:cs="Times New Roman"/>
          <w:sz w:val="24"/>
          <w:szCs w:val="24"/>
        </w:rPr>
        <w:t>Users can scan a barcode using the phone’s camera, which then utilizes the same UPC lookup API as the computer interface to get a detailed item name and photo to show on the item list</w:t>
      </w:r>
      <w:r w:rsidR="006270EC">
        <w:rPr>
          <w:rFonts w:ascii="Times New Roman" w:hAnsi="Times New Roman" w:cs="Times New Roman"/>
          <w:sz w:val="24"/>
          <w:szCs w:val="24"/>
        </w:rPr>
        <w:t xml:space="preserve"> (</w:t>
      </w:r>
      <w:r w:rsidR="00FC01AA">
        <w:rPr>
          <w:rFonts w:ascii="Times New Roman" w:hAnsi="Times New Roman" w:cs="Times New Roman"/>
          <w:sz w:val="24"/>
          <w:szCs w:val="24"/>
        </w:rPr>
        <w:t>Figure 6</w:t>
      </w:r>
      <w:r w:rsidR="006270EC">
        <w:rPr>
          <w:rFonts w:ascii="Times New Roman" w:hAnsi="Times New Roman" w:cs="Times New Roman"/>
          <w:sz w:val="24"/>
          <w:szCs w:val="24"/>
        </w:rPr>
        <w:t>)</w:t>
      </w:r>
      <w:r w:rsidR="008F2AD0">
        <w:rPr>
          <w:rFonts w:ascii="Times New Roman" w:hAnsi="Times New Roman" w:cs="Times New Roman"/>
          <w:sz w:val="24"/>
          <w:szCs w:val="24"/>
        </w:rPr>
        <w:t xml:space="preserve">. </w:t>
      </w:r>
      <w:r w:rsidR="0024233A">
        <w:rPr>
          <w:rFonts w:ascii="Times New Roman" w:hAnsi="Times New Roman" w:cs="Times New Roman"/>
          <w:sz w:val="24"/>
          <w:szCs w:val="24"/>
        </w:rPr>
        <w:t xml:space="preserve">Compared to setting up a sample item </w:t>
      </w:r>
      <w:r w:rsidR="00B92286">
        <w:rPr>
          <w:rFonts w:ascii="Times New Roman" w:hAnsi="Times New Roman" w:cs="Times New Roman"/>
          <w:sz w:val="24"/>
          <w:szCs w:val="24"/>
        </w:rPr>
        <w:t>reference</w:t>
      </w:r>
      <w:r w:rsidR="0024233A">
        <w:rPr>
          <w:rFonts w:ascii="Times New Roman" w:hAnsi="Times New Roman" w:cs="Times New Roman"/>
          <w:sz w:val="24"/>
          <w:szCs w:val="24"/>
        </w:rPr>
        <w:t xml:space="preserve"> database, this makes it easy to add data for thousands of items without </w:t>
      </w:r>
      <w:r w:rsidR="00B92286">
        <w:rPr>
          <w:rFonts w:ascii="Times New Roman" w:hAnsi="Times New Roman" w:cs="Times New Roman"/>
          <w:sz w:val="24"/>
          <w:szCs w:val="24"/>
        </w:rPr>
        <w:t>adding each of them to a reference database manually. When adding items manually, the user can also change the purchase and expiration dates to</w:t>
      </w:r>
      <w:r w:rsidR="006270EC">
        <w:rPr>
          <w:rFonts w:ascii="Times New Roman" w:hAnsi="Times New Roman" w:cs="Times New Roman"/>
          <w:sz w:val="24"/>
          <w:szCs w:val="24"/>
        </w:rPr>
        <w:t xml:space="preserve"> the correct values, which are displayed </w:t>
      </w:r>
      <w:r w:rsidR="006270EC">
        <w:rPr>
          <w:rFonts w:ascii="Times New Roman" w:hAnsi="Times New Roman" w:cs="Times New Roman"/>
          <w:sz w:val="24"/>
          <w:szCs w:val="24"/>
        </w:rPr>
        <w:lastRenderedPageBreak/>
        <w:t xml:space="preserve">on the item list tab. </w:t>
      </w:r>
      <w:r w:rsidR="002B0A97">
        <w:rPr>
          <w:rFonts w:ascii="Times New Roman" w:hAnsi="Times New Roman" w:cs="Times New Roman"/>
          <w:sz w:val="24"/>
          <w:szCs w:val="24"/>
        </w:rPr>
        <w:t xml:space="preserve">Using this list, individuals have a quick and convenient way to view expiration dates for their items and even add purchased items efficiently without utilizing the RFID </w:t>
      </w:r>
      <w:r w:rsidR="00A676EE">
        <w:rPr>
          <w:rFonts w:ascii="Times New Roman" w:hAnsi="Times New Roman" w:cs="Times New Roman"/>
          <w:sz w:val="24"/>
          <w:szCs w:val="24"/>
        </w:rPr>
        <w:t>interface.</w:t>
      </w:r>
    </w:p>
    <w:p w14:paraId="2EE931AC" w14:textId="456F95B1" w:rsidR="00A676EE" w:rsidRDefault="00A676EE">
      <w:pPr>
        <w:rPr>
          <w:rFonts w:ascii="Times New Roman" w:hAnsi="Times New Roman" w:cs="Times New Roman"/>
          <w:sz w:val="24"/>
          <w:szCs w:val="24"/>
        </w:rPr>
      </w:pPr>
      <w:r>
        <w:rPr>
          <w:rFonts w:ascii="Times New Roman" w:hAnsi="Times New Roman" w:cs="Times New Roman"/>
          <w:sz w:val="24"/>
          <w:szCs w:val="24"/>
        </w:rPr>
        <w:tab/>
      </w:r>
      <w:r w:rsidR="00867815">
        <w:rPr>
          <w:rFonts w:ascii="Times New Roman" w:hAnsi="Times New Roman" w:cs="Times New Roman"/>
          <w:sz w:val="24"/>
          <w:szCs w:val="24"/>
        </w:rPr>
        <w:t>The second tab on the Android app, Fridge Status, allows users to view real-time temperature and humidity values of the refrigerator, as well as see the change in those values over the past 5 hours</w:t>
      </w:r>
      <w:r w:rsidR="0058633A">
        <w:rPr>
          <w:rFonts w:ascii="Times New Roman" w:hAnsi="Times New Roman" w:cs="Times New Roman"/>
          <w:sz w:val="24"/>
          <w:szCs w:val="24"/>
        </w:rPr>
        <w:t xml:space="preserve"> (</w:t>
      </w:r>
      <w:r w:rsidR="00FC01AA">
        <w:rPr>
          <w:rFonts w:ascii="Times New Roman" w:hAnsi="Times New Roman" w:cs="Times New Roman"/>
          <w:sz w:val="24"/>
          <w:szCs w:val="24"/>
        </w:rPr>
        <w:t>Figure 7</w:t>
      </w:r>
      <w:r w:rsidR="0058633A">
        <w:rPr>
          <w:rFonts w:ascii="Times New Roman" w:hAnsi="Times New Roman" w:cs="Times New Roman"/>
          <w:sz w:val="24"/>
          <w:szCs w:val="24"/>
        </w:rPr>
        <w:t>)</w:t>
      </w:r>
      <w:r w:rsidR="00867815">
        <w:rPr>
          <w:rFonts w:ascii="Times New Roman" w:hAnsi="Times New Roman" w:cs="Times New Roman"/>
          <w:sz w:val="24"/>
          <w:szCs w:val="24"/>
        </w:rPr>
        <w:t xml:space="preserve">. </w:t>
      </w:r>
      <w:r w:rsidR="0058633A">
        <w:rPr>
          <w:rFonts w:ascii="Times New Roman" w:hAnsi="Times New Roman" w:cs="Times New Roman"/>
          <w:sz w:val="24"/>
          <w:szCs w:val="24"/>
        </w:rPr>
        <w:t xml:space="preserve">A toggle switch </w:t>
      </w:r>
      <w:r w:rsidR="00995C18">
        <w:rPr>
          <w:rFonts w:ascii="Times New Roman" w:hAnsi="Times New Roman" w:cs="Times New Roman"/>
          <w:sz w:val="24"/>
          <w:szCs w:val="24"/>
        </w:rPr>
        <w:t xml:space="preserve">allows users to switch a graph between showing temperature change and humidity change, over the past 5 hours, up to the current hour. </w:t>
      </w:r>
      <w:r w:rsidR="009F0F48">
        <w:rPr>
          <w:rFonts w:ascii="Times New Roman" w:hAnsi="Times New Roman" w:cs="Times New Roman"/>
          <w:sz w:val="24"/>
          <w:szCs w:val="24"/>
        </w:rPr>
        <w:t>Users can ensure that their food items are at a safe temperature, usually around 40 degrees Fahrenheit</w:t>
      </w:r>
      <w:r w:rsidR="004870A0">
        <w:rPr>
          <w:rFonts w:ascii="Times New Roman" w:hAnsi="Times New Roman" w:cs="Times New Roman"/>
          <w:sz w:val="24"/>
          <w:szCs w:val="24"/>
        </w:rPr>
        <w:t xml:space="preserve">. Additionally, in a </w:t>
      </w:r>
      <w:r w:rsidR="001F1BE3">
        <w:rPr>
          <w:rFonts w:ascii="Times New Roman" w:hAnsi="Times New Roman" w:cs="Times New Roman"/>
          <w:sz w:val="24"/>
          <w:szCs w:val="24"/>
        </w:rPr>
        <w:t>future</w:t>
      </w:r>
      <w:r w:rsidR="004870A0">
        <w:rPr>
          <w:rFonts w:ascii="Times New Roman" w:hAnsi="Times New Roman" w:cs="Times New Roman"/>
          <w:sz w:val="24"/>
          <w:szCs w:val="24"/>
        </w:rPr>
        <w:t xml:space="preserve"> iteration, in which the computer interface utilizes backup power in the case of a power outage, users </w:t>
      </w:r>
      <w:r w:rsidR="001F1BE3">
        <w:rPr>
          <w:rFonts w:ascii="Times New Roman" w:hAnsi="Times New Roman" w:cs="Times New Roman"/>
          <w:sz w:val="24"/>
          <w:szCs w:val="24"/>
        </w:rPr>
        <w:t>will be able</w:t>
      </w:r>
      <w:r w:rsidR="004870A0">
        <w:rPr>
          <w:rFonts w:ascii="Times New Roman" w:hAnsi="Times New Roman" w:cs="Times New Roman"/>
          <w:sz w:val="24"/>
          <w:szCs w:val="24"/>
        </w:rPr>
        <w:t xml:space="preserve"> </w:t>
      </w:r>
      <w:r w:rsidR="00C00503">
        <w:rPr>
          <w:rFonts w:ascii="Times New Roman" w:hAnsi="Times New Roman" w:cs="Times New Roman"/>
          <w:sz w:val="24"/>
          <w:szCs w:val="24"/>
        </w:rPr>
        <w:t xml:space="preserve">to </w:t>
      </w:r>
      <w:r w:rsidR="004870A0">
        <w:rPr>
          <w:rFonts w:ascii="Times New Roman" w:hAnsi="Times New Roman" w:cs="Times New Roman"/>
          <w:sz w:val="24"/>
          <w:szCs w:val="24"/>
        </w:rPr>
        <w:t xml:space="preserve">check the temperature </w:t>
      </w:r>
      <w:r w:rsidR="00500E55">
        <w:rPr>
          <w:rFonts w:ascii="Times New Roman" w:hAnsi="Times New Roman" w:cs="Times New Roman"/>
          <w:sz w:val="24"/>
          <w:szCs w:val="24"/>
        </w:rPr>
        <w:t xml:space="preserve">of their fridge without opening the door and allowing cold air to escape, increasing the risk of spoiling food early. </w:t>
      </w:r>
    </w:p>
    <w:p w14:paraId="616A7601" w14:textId="43BE7092" w:rsidR="00AA749D" w:rsidRDefault="00AA749D">
      <w:pPr>
        <w:rPr>
          <w:rFonts w:ascii="Times New Roman" w:hAnsi="Times New Roman" w:cs="Times New Roman"/>
          <w:sz w:val="24"/>
          <w:szCs w:val="24"/>
        </w:rPr>
      </w:pPr>
      <w:r>
        <w:rPr>
          <w:rFonts w:ascii="Times New Roman" w:hAnsi="Times New Roman" w:cs="Times New Roman"/>
          <w:sz w:val="24"/>
          <w:szCs w:val="24"/>
        </w:rPr>
        <w:tab/>
        <w:t>The last tab on the Android app, Recipes, focuses on generating recipes that the user can make with selected ingredients</w:t>
      </w:r>
      <w:r w:rsidR="00A25103">
        <w:rPr>
          <w:rFonts w:ascii="Times New Roman" w:hAnsi="Times New Roman" w:cs="Times New Roman"/>
          <w:sz w:val="24"/>
          <w:szCs w:val="24"/>
        </w:rPr>
        <w:t xml:space="preserve"> (</w:t>
      </w:r>
      <w:r w:rsidR="00FC01AA">
        <w:rPr>
          <w:rFonts w:ascii="Times New Roman" w:hAnsi="Times New Roman" w:cs="Times New Roman"/>
          <w:sz w:val="24"/>
          <w:szCs w:val="24"/>
        </w:rPr>
        <w:t>Figure 8</w:t>
      </w:r>
      <w:r w:rsidR="00A25103">
        <w:rPr>
          <w:rFonts w:ascii="Times New Roman" w:hAnsi="Times New Roman" w:cs="Times New Roman"/>
          <w:sz w:val="24"/>
          <w:szCs w:val="24"/>
        </w:rPr>
        <w:t>).</w:t>
      </w:r>
      <w:r w:rsidR="00965759">
        <w:rPr>
          <w:rFonts w:ascii="Times New Roman" w:hAnsi="Times New Roman" w:cs="Times New Roman"/>
          <w:sz w:val="24"/>
          <w:szCs w:val="24"/>
        </w:rPr>
        <w:t xml:space="preserve"> A list of items is shown, based on the current items that the user has stored on their account. The user selects what items they desire to make a recipe with</w:t>
      </w:r>
      <w:r w:rsidR="00DF5B47">
        <w:rPr>
          <w:rFonts w:ascii="Times New Roman" w:hAnsi="Times New Roman" w:cs="Times New Roman"/>
          <w:sz w:val="24"/>
          <w:szCs w:val="24"/>
        </w:rPr>
        <w:t xml:space="preserve">, and </w:t>
      </w:r>
      <w:r w:rsidR="00587E7C">
        <w:rPr>
          <w:rFonts w:ascii="Times New Roman" w:hAnsi="Times New Roman" w:cs="Times New Roman"/>
          <w:sz w:val="24"/>
          <w:szCs w:val="24"/>
        </w:rPr>
        <w:t>enters</w:t>
      </w:r>
      <w:r w:rsidR="00DF5B47">
        <w:rPr>
          <w:rFonts w:ascii="Times New Roman" w:hAnsi="Times New Roman" w:cs="Times New Roman"/>
          <w:sz w:val="24"/>
          <w:szCs w:val="24"/>
        </w:rPr>
        <w:t xml:space="preserve"> any specific notes on what the recipe should be like. For example, a user may select peanut butter, </w:t>
      </w:r>
      <w:r w:rsidR="00587E7C">
        <w:rPr>
          <w:rFonts w:ascii="Times New Roman" w:hAnsi="Times New Roman" w:cs="Times New Roman"/>
          <w:sz w:val="24"/>
          <w:szCs w:val="24"/>
        </w:rPr>
        <w:t>breadcrumbs</w:t>
      </w:r>
      <w:r w:rsidR="00DF5B47">
        <w:rPr>
          <w:rFonts w:ascii="Times New Roman" w:hAnsi="Times New Roman" w:cs="Times New Roman"/>
          <w:sz w:val="24"/>
          <w:szCs w:val="24"/>
        </w:rPr>
        <w:t xml:space="preserve">, and diced tomatoes, </w:t>
      </w:r>
      <w:r w:rsidR="00587E7C">
        <w:rPr>
          <w:rFonts w:ascii="Times New Roman" w:hAnsi="Times New Roman" w:cs="Times New Roman"/>
          <w:sz w:val="24"/>
          <w:szCs w:val="24"/>
        </w:rPr>
        <w:t xml:space="preserve">that they would like to make a recipe with. Users can </w:t>
      </w:r>
      <w:r w:rsidR="003F28EE">
        <w:rPr>
          <w:rFonts w:ascii="Times New Roman" w:hAnsi="Times New Roman" w:cs="Times New Roman"/>
          <w:sz w:val="24"/>
          <w:szCs w:val="24"/>
        </w:rPr>
        <w:t xml:space="preserve">select expiring items to help utilize these soon-to-be-wasted items together in one recipe. </w:t>
      </w:r>
      <w:r w:rsidR="00F31E83">
        <w:rPr>
          <w:rFonts w:ascii="Times New Roman" w:hAnsi="Times New Roman" w:cs="Times New Roman"/>
          <w:sz w:val="24"/>
          <w:szCs w:val="24"/>
        </w:rPr>
        <w:t xml:space="preserve">If the user selects the items </w:t>
      </w:r>
      <w:r w:rsidR="00EC71D3">
        <w:rPr>
          <w:rFonts w:ascii="Times New Roman" w:hAnsi="Times New Roman" w:cs="Times New Roman"/>
          <w:sz w:val="24"/>
          <w:szCs w:val="24"/>
        </w:rPr>
        <w:t>described</w:t>
      </w:r>
      <w:r w:rsidR="00F31E83">
        <w:rPr>
          <w:rFonts w:ascii="Times New Roman" w:hAnsi="Times New Roman" w:cs="Times New Roman"/>
          <w:sz w:val="24"/>
          <w:szCs w:val="24"/>
        </w:rPr>
        <w:t xml:space="preserve"> earlier, one suggested recipe might be spicy peanut butter noodles. </w:t>
      </w:r>
      <w:r w:rsidR="003A5584">
        <w:rPr>
          <w:rFonts w:ascii="Times New Roman" w:hAnsi="Times New Roman" w:cs="Times New Roman"/>
          <w:sz w:val="24"/>
          <w:szCs w:val="24"/>
        </w:rPr>
        <w:t xml:space="preserve">The unique part about these </w:t>
      </w:r>
      <w:r w:rsidR="00EC71D3">
        <w:rPr>
          <w:rFonts w:ascii="Times New Roman" w:hAnsi="Times New Roman" w:cs="Times New Roman"/>
          <w:sz w:val="24"/>
          <w:szCs w:val="24"/>
        </w:rPr>
        <w:t>recipes</w:t>
      </w:r>
      <w:r w:rsidR="003A5584">
        <w:rPr>
          <w:rFonts w:ascii="Times New Roman" w:hAnsi="Times New Roman" w:cs="Times New Roman"/>
          <w:sz w:val="24"/>
          <w:szCs w:val="24"/>
        </w:rPr>
        <w:t xml:space="preserve"> </w:t>
      </w:r>
      <w:r w:rsidR="00EC71D3">
        <w:rPr>
          <w:rFonts w:ascii="Times New Roman" w:hAnsi="Times New Roman" w:cs="Times New Roman"/>
          <w:sz w:val="24"/>
          <w:szCs w:val="24"/>
        </w:rPr>
        <w:t>is</w:t>
      </w:r>
      <w:r w:rsidR="003A5584">
        <w:rPr>
          <w:rFonts w:ascii="Times New Roman" w:hAnsi="Times New Roman" w:cs="Times New Roman"/>
          <w:sz w:val="24"/>
          <w:szCs w:val="24"/>
        </w:rPr>
        <w:t xml:space="preserve"> that they are generated using AI, more specifically the same model that power</w:t>
      </w:r>
      <w:r w:rsidR="00C00503">
        <w:rPr>
          <w:rFonts w:ascii="Times New Roman" w:hAnsi="Times New Roman" w:cs="Times New Roman"/>
          <w:sz w:val="24"/>
          <w:szCs w:val="24"/>
        </w:rPr>
        <w:t>s</w:t>
      </w:r>
      <w:r w:rsidR="003A5584">
        <w:rPr>
          <w:rFonts w:ascii="Times New Roman" w:hAnsi="Times New Roman" w:cs="Times New Roman"/>
          <w:sz w:val="24"/>
          <w:szCs w:val="24"/>
        </w:rPr>
        <w:t xml:space="preserve"> ChatGPT</w:t>
      </w:r>
      <w:r w:rsidR="00C60D7F">
        <w:rPr>
          <w:rFonts w:ascii="Times New Roman" w:hAnsi="Times New Roman" w:cs="Times New Roman"/>
          <w:sz w:val="24"/>
          <w:szCs w:val="24"/>
        </w:rPr>
        <w:t>. Using the OpenAI API</w:t>
      </w:r>
      <w:r w:rsidR="0073602A">
        <w:rPr>
          <w:rFonts w:ascii="Times New Roman" w:hAnsi="Times New Roman" w:cs="Times New Roman"/>
          <w:sz w:val="24"/>
          <w:szCs w:val="24"/>
        </w:rPr>
        <w:t xml:space="preserve">, a set prompt is used </w:t>
      </w:r>
      <w:r w:rsidR="00323AA0">
        <w:rPr>
          <w:rFonts w:ascii="Times New Roman" w:hAnsi="Times New Roman" w:cs="Times New Roman"/>
          <w:sz w:val="24"/>
          <w:szCs w:val="24"/>
        </w:rPr>
        <w:t xml:space="preserve">to generate 5 recipes with the selected ingredients and to </w:t>
      </w:r>
      <w:r w:rsidR="00A13058">
        <w:rPr>
          <w:rFonts w:ascii="Times New Roman" w:hAnsi="Times New Roman" w:cs="Times New Roman"/>
          <w:sz w:val="24"/>
          <w:szCs w:val="24"/>
        </w:rPr>
        <w:t xml:space="preserve">include ingredients, instructions, and prep for each recipe. Additionally, each recipe is </w:t>
      </w:r>
      <w:r w:rsidR="00EC71D3">
        <w:rPr>
          <w:rFonts w:ascii="Times New Roman" w:hAnsi="Times New Roman" w:cs="Times New Roman"/>
          <w:sz w:val="24"/>
          <w:szCs w:val="24"/>
        </w:rPr>
        <w:t>separated by a set string</w:t>
      </w:r>
      <w:r w:rsidR="00A13058">
        <w:rPr>
          <w:rFonts w:ascii="Times New Roman" w:hAnsi="Times New Roman" w:cs="Times New Roman"/>
          <w:sz w:val="24"/>
          <w:szCs w:val="24"/>
        </w:rPr>
        <w:t xml:space="preserve">, which allows the application to separate each recipe </w:t>
      </w:r>
      <w:r w:rsidR="00EC71D3">
        <w:rPr>
          <w:rFonts w:ascii="Times New Roman" w:hAnsi="Times New Roman" w:cs="Times New Roman"/>
          <w:sz w:val="24"/>
          <w:szCs w:val="24"/>
        </w:rPr>
        <w:t xml:space="preserve">in the user’s recipe list. </w:t>
      </w:r>
      <w:r w:rsidR="007B5482">
        <w:rPr>
          <w:rFonts w:ascii="Times New Roman" w:hAnsi="Times New Roman" w:cs="Times New Roman"/>
          <w:sz w:val="24"/>
          <w:szCs w:val="24"/>
        </w:rPr>
        <w:t xml:space="preserve">Utilizing AI, an emerging technology, </w:t>
      </w:r>
      <w:r w:rsidR="004E2CFD">
        <w:rPr>
          <w:rFonts w:ascii="Times New Roman" w:hAnsi="Times New Roman" w:cs="Times New Roman"/>
          <w:sz w:val="24"/>
          <w:szCs w:val="24"/>
        </w:rPr>
        <w:t>provides</w:t>
      </w:r>
      <w:r w:rsidR="007B5482">
        <w:rPr>
          <w:rFonts w:ascii="Times New Roman" w:hAnsi="Times New Roman" w:cs="Times New Roman"/>
          <w:sz w:val="24"/>
          <w:szCs w:val="24"/>
        </w:rPr>
        <w:t xml:space="preserve"> personalized recipes for each individual and their selected ingredients. </w:t>
      </w:r>
      <w:r w:rsidR="004E2CFD">
        <w:rPr>
          <w:rFonts w:ascii="Times New Roman" w:hAnsi="Times New Roman" w:cs="Times New Roman"/>
          <w:sz w:val="24"/>
          <w:szCs w:val="24"/>
        </w:rPr>
        <w:t xml:space="preserve">Individuals can try new dishes by combining their expiring food items into </w:t>
      </w:r>
      <w:r w:rsidR="00443AC0">
        <w:rPr>
          <w:rFonts w:ascii="Times New Roman" w:hAnsi="Times New Roman" w:cs="Times New Roman"/>
          <w:sz w:val="24"/>
          <w:szCs w:val="24"/>
        </w:rPr>
        <w:t>different recipes. This encourages wasting less food, and instead utilizing it before it is destined for the garbage can.</w:t>
      </w:r>
    </w:p>
    <w:p w14:paraId="411A572F" w14:textId="2D16140F" w:rsidR="00467F84" w:rsidRDefault="00443AC0">
      <w:pPr>
        <w:rPr>
          <w:rFonts w:ascii="Times New Roman" w:hAnsi="Times New Roman" w:cs="Times New Roman"/>
          <w:sz w:val="24"/>
          <w:szCs w:val="24"/>
        </w:rPr>
      </w:pPr>
      <w:r>
        <w:rPr>
          <w:rFonts w:ascii="Times New Roman" w:hAnsi="Times New Roman" w:cs="Times New Roman"/>
          <w:sz w:val="24"/>
          <w:szCs w:val="24"/>
        </w:rPr>
        <w:tab/>
      </w:r>
      <w:r w:rsidR="00593CFA">
        <w:rPr>
          <w:rFonts w:ascii="Times New Roman" w:hAnsi="Times New Roman" w:cs="Times New Roman"/>
          <w:sz w:val="24"/>
          <w:szCs w:val="24"/>
        </w:rPr>
        <w:t>Originally, the project was developed with NFC (near</w:t>
      </w:r>
      <w:r w:rsidR="00C00503">
        <w:rPr>
          <w:rFonts w:ascii="Times New Roman" w:hAnsi="Times New Roman" w:cs="Times New Roman"/>
          <w:sz w:val="24"/>
          <w:szCs w:val="24"/>
        </w:rPr>
        <w:t>-</w:t>
      </w:r>
      <w:r w:rsidR="00593CFA">
        <w:rPr>
          <w:rFonts w:ascii="Times New Roman" w:hAnsi="Times New Roman" w:cs="Times New Roman"/>
          <w:sz w:val="24"/>
          <w:szCs w:val="24"/>
        </w:rPr>
        <w:t xml:space="preserve">field communication) tags instead of RFID tags. However, </w:t>
      </w:r>
      <w:r w:rsidR="009F12F6">
        <w:rPr>
          <w:rFonts w:ascii="Times New Roman" w:hAnsi="Times New Roman" w:cs="Times New Roman"/>
          <w:sz w:val="24"/>
          <w:szCs w:val="24"/>
        </w:rPr>
        <w:t xml:space="preserve">the opportunity to utilize RFID instead </w:t>
      </w:r>
      <w:r w:rsidR="005D4811">
        <w:rPr>
          <w:rFonts w:ascii="Times New Roman" w:hAnsi="Times New Roman" w:cs="Times New Roman"/>
          <w:sz w:val="24"/>
          <w:szCs w:val="24"/>
        </w:rPr>
        <w:t>presented itself, and the technology stood out with far more ease of use. NFC require</w:t>
      </w:r>
      <w:r w:rsidR="00BD3488">
        <w:rPr>
          <w:rFonts w:ascii="Times New Roman" w:hAnsi="Times New Roman" w:cs="Times New Roman"/>
          <w:sz w:val="24"/>
          <w:szCs w:val="24"/>
        </w:rPr>
        <w:t xml:space="preserve">s individuals to tap an item directly on a smartphone, while RFID works within a proximity of a few feet. Additionally, RFID label printers can print barcodes with RFID data encoded on inlays, allowing for a clean appearance and easy </w:t>
      </w:r>
      <w:r w:rsidR="00B32853">
        <w:rPr>
          <w:rFonts w:ascii="Times New Roman" w:hAnsi="Times New Roman" w:cs="Times New Roman"/>
          <w:sz w:val="24"/>
          <w:szCs w:val="24"/>
        </w:rPr>
        <w:t>appl</w:t>
      </w:r>
      <w:r w:rsidR="00C00503">
        <w:rPr>
          <w:rFonts w:ascii="Times New Roman" w:hAnsi="Times New Roman" w:cs="Times New Roman"/>
          <w:sz w:val="24"/>
          <w:szCs w:val="24"/>
        </w:rPr>
        <w:t>ication</w:t>
      </w:r>
      <w:r w:rsidR="00B32853">
        <w:rPr>
          <w:rFonts w:ascii="Times New Roman" w:hAnsi="Times New Roman" w:cs="Times New Roman"/>
          <w:sz w:val="24"/>
          <w:szCs w:val="24"/>
        </w:rPr>
        <w:t xml:space="preserve"> to existing food products. </w:t>
      </w:r>
      <w:r w:rsidR="00F61405">
        <w:rPr>
          <w:rFonts w:ascii="Times New Roman" w:hAnsi="Times New Roman" w:cs="Times New Roman"/>
          <w:sz w:val="24"/>
          <w:szCs w:val="24"/>
        </w:rPr>
        <w:t xml:space="preserve">NFC, however, still has </w:t>
      </w:r>
      <w:r w:rsidR="00180D66">
        <w:rPr>
          <w:rFonts w:ascii="Times New Roman" w:hAnsi="Times New Roman" w:cs="Times New Roman"/>
          <w:sz w:val="24"/>
          <w:szCs w:val="24"/>
        </w:rPr>
        <w:t>its</w:t>
      </w:r>
      <w:r w:rsidR="00F61405">
        <w:rPr>
          <w:rFonts w:ascii="Times New Roman" w:hAnsi="Times New Roman" w:cs="Times New Roman"/>
          <w:sz w:val="24"/>
          <w:szCs w:val="24"/>
        </w:rPr>
        <w:t xml:space="preserve"> advantages, such as the technology being incorporated into most major phones today, </w:t>
      </w:r>
      <w:r w:rsidR="00C00503">
        <w:rPr>
          <w:rFonts w:ascii="Times New Roman" w:hAnsi="Times New Roman" w:cs="Times New Roman"/>
          <w:sz w:val="24"/>
          <w:szCs w:val="24"/>
        </w:rPr>
        <w:t xml:space="preserve">and </w:t>
      </w:r>
      <w:r w:rsidR="001408EE">
        <w:rPr>
          <w:rFonts w:ascii="Times New Roman" w:hAnsi="Times New Roman" w:cs="Times New Roman"/>
          <w:sz w:val="24"/>
          <w:szCs w:val="24"/>
        </w:rPr>
        <w:t xml:space="preserve">being able to be used without a separate interface. </w:t>
      </w:r>
      <w:r w:rsidR="00180D66">
        <w:rPr>
          <w:rFonts w:ascii="Times New Roman" w:hAnsi="Times New Roman" w:cs="Times New Roman"/>
          <w:sz w:val="24"/>
          <w:szCs w:val="24"/>
        </w:rPr>
        <w:t xml:space="preserve">Another design decision that was changed part-way through the project was </w:t>
      </w:r>
      <w:r w:rsidR="002D26F8">
        <w:rPr>
          <w:rFonts w:ascii="Times New Roman" w:hAnsi="Times New Roman" w:cs="Times New Roman"/>
          <w:sz w:val="24"/>
          <w:szCs w:val="24"/>
        </w:rPr>
        <w:t xml:space="preserve">the design of the temperature/humidity monitoring system. </w:t>
      </w:r>
      <w:r w:rsidR="008B51D5">
        <w:rPr>
          <w:rFonts w:ascii="Times New Roman" w:hAnsi="Times New Roman" w:cs="Times New Roman"/>
          <w:sz w:val="24"/>
          <w:szCs w:val="24"/>
        </w:rPr>
        <w:t>The initial idea was that</w:t>
      </w:r>
      <w:r w:rsidR="002D26F8">
        <w:rPr>
          <w:rFonts w:ascii="Times New Roman" w:hAnsi="Times New Roman" w:cs="Times New Roman"/>
          <w:sz w:val="24"/>
          <w:szCs w:val="24"/>
        </w:rPr>
        <w:t xml:space="preserve"> a probe would be utilized, powered by a small rechargeable battery, which would monitor the </w:t>
      </w:r>
      <w:r w:rsidR="00120124">
        <w:rPr>
          <w:rFonts w:ascii="Times New Roman" w:hAnsi="Times New Roman" w:cs="Times New Roman"/>
          <w:sz w:val="24"/>
          <w:szCs w:val="24"/>
        </w:rPr>
        <w:t xml:space="preserve">sensor levels on a </w:t>
      </w:r>
      <w:r w:rsidR="00AB62CB">
        <w:rPr>
          <w:rFonts w:ascii="Times New Roman" w:hAnsi="Times New Roman" w:cs="Times New Roman"/>
          <w:sz w:val="24"/>
          <w:szCs w:val="24"/>
        </w:rPr>
        <w:t xml:space="preserve">meat </w:t>
      </w:r>
      <w:r w:rsidR="00467F84">
        <w:rPr>
          <w:rFonts w:ascii="Times New Roman" w:hAnsi="Times New Roman" w:cs="Times New Roman"/>
          <w:sz w:val="24"/>
          <w:szCs w:val="24"/>
        </w:rPr>
        <w:t xml:space="preserve">product within the refrigerator. However, using a central sensor allows for </w:t>
      </w:r>
      <w:r w:rsidR="00371311">
        <w:rPr>
          <w:rFonts w:ascii="Times New Roman" w:hAnsi="Times New Roman" w:cs="Times New Roman"/>
          <w:sz w:val="24"/>
          <w:szCs w:val="24"/>
        </w:rPr>
        <w:t xml:space="preserve">precise monitoring of the general temperature/humidity, and future iterations can </w:t>
      </w:r>
      <w:r w:rsidR="00E2783F">
        <w:rPr>
          <w:rFonts w:ascii="Times New Roman" w:hAnsi="Times New Roman" w:cs="Times New Roman"/>
          <w:sz w:val="24"/>
          <w:szCs w:val="24"/>
        </w:rPr>
        <w:t xml:space="preserve">allow for the sensor to be incorporated within a fridge, without batteries requiring to be charged </w:t>
      </w:r>
      <w:r w:rsidR="000039AC">
        <w:rPr>
          <w:rFonts w:ascii="Times New Roman" w:hAnsi="Times New Roman" w:cs="Times New Roman"/>
          <w:sz w:val="24"/>
          <w:szCs w:val="24"/>
        </w:rPr>
        <w:t xml:space="preserve">periodically. </w:t>
      </w:r>
    </w:p>
    <w:p w14:paraId="4EB65395" w14:textId="53B327DC" w:rsidR="008B51D5" w:rsidRDefault="00CC538C">
      <w:pPr>
        <w:rPr>
          <w:rFonts w:ascii="Times New Roman" w:hAnsi="Times New Roman" w:cs="Times New Roman"/>
          <w:sz w:val="24"/>
          <w:szCs w:val="24"/>
        </w:rPr>
      </w:pPr>
      <w:r>
        <w:rPr>
          <w:rFonts w:ascii="Times New Roman" w:hAnsi="Times New Roman" w:cs="Times New Roman"/>
          <w:sz w:val="24"/>
          <w:szCs w:val="24"/>
        </w:rPr>
        <w:lastRenderedPageBreak/>
        <w:tab/>
        <w:t xml:space="preserve">Most of the major challenges associated with this project were associated with designing the Android app. For example, </w:t>
      </w:r>
      <w:r w:rsidR="00FA5D71">
        <w:rPr>
          <w:rFonts w:ascii="Times New Roman" w:hAnsi="Times New Roman" w:cs="Times New Roman"/>
          <w:sz w:val="24"/>
          <w:szCs w:val="24"/>
        </w:rPr>
        <w:t xml:space="preserve">multithreading must be utilized on resource-heavy tasks, due to the operating system </w:t>
      </w:r>
      <w:r w:rsidR="00AE3F4D">
        <w:rPr>
          <w:rFonts w:ascii="Times New Roman" w:hAnsi="Times New Roman" w:cs="Times New Roman"/>
          <w:sz w:val="24"/>
          <w:szCs w:val="24"/>
        </w:rPr>
        <w:t xml:space="preserve">terminating the app if there is no response within a few seconds. Additionally, </w:t>
      </w:r>
      <w:r w:rsidR="00D07786">
        <w:rPr>
          <w:rFonts w:ascii="Times New Roman" w:hAnsi="Times New Roman" w:cs="Times New Roman"/>
          <w:sz w:val="24"/>
          <w:szCs w:val="24"/>
        </w:rPr>
        <w:t xml:space="preserve">the reason that Android notifications were not used in this project was </w:t>
      </w:r>
      <w:r w:rsidR="00C00503">
        <w:rPr>
          <w:rFonts w:ascii="Times New Roman" w:hAnsi="Times New Roman" w:cs="Times New Roman"/>
          <w:sz w:val="24"/>
          <w:szCs w:val="24"/>
        </w:rPr>
        <w:t>that</w:t>
      </w:r>
      <w:r w:rsidR="00D07786">
        <w:rPr>
          <w:rFonts w:ascii="Times New Roman" w:hAnsi="Times New Roman" w:cs="Times New Roman"/>
          <w:sz w:val="24"/>
          <w:szCs w:val="24"/>
        </w:rPr>
        <w:t xml:space="preserve"> </w:t>
      </w:r>
      <w:r w:rsidR="00986BD3">
        <w:rPr>
          <w:rFonts w:ascii="Times New Roman" w:hAnsi="Times New Roman" w:cs="Times New Roman"/>
          <w:sz w:val="24"/>
          <w:szCs w:val="24"/>
        </w:rPr>
        <w:t>it</w:t>
      </w:r>
      <w:r w:rsidR="00D07786">
        <w:rPr>
          <w:rFonts w:ascii="Times New Roman" w:hAnsi="Times New Roman" w:cs="Times New Roman"/>
          <w:sz w:val="24"/>
          <w:szCs w:val="24"/>
        </w:rPr>
        <w:t xml:space="preserve"> was difficult to </w:t>
      </w:r>
      <w:r w:rsidR="00850214">
        <w:rPr>
          <w:rFonts w:ascii="Times New Roman" w:hAnsi="Times New Roman" w:cs="Times New Roman"/>
          <w:sz w:val="24"/>
          <w:szCs w:val="24"/>
        </w:rPr>
        <w:t>set up reliable</w:t>
      </w:r>
      <w:r w:rsidR="00727CD1">
        <w:rPr>
          <w:rFonts w:ascii="Times New Roman" w:hAnsi="Times New Roman" w:cs="Times New Roman"/>
          <w:sz w:val="24"/>
          <w:szCs w:val="24"/>
        </w:rPr>
        <w:t xml:space="preserve"> alarm-based</w:t>
      </w:r>
      <w:r w:rsidR="00850214">
        <w:rPr>
          <w:rFonts w:ascii="Times New Roman" w:hAnsi="Times New Roman" w:cs="Times New Roman"/>
          <w:sz w:val="24"/>
          <w:szCs w:val="24"/>
        </w:rPr>
        <w:t xml:space="preserve"> notifications that </w:t>
      </w:r>
      <w:r w:rsidR="000A2CA1">
        <w:rPr>
          <w:rFonts w:ascii="Times New Roman" w:hAnsi="Times New Roman" w:cs="Times New Roman"/>
          <w:sz w:val="24"/>
          <w:szCs w:val="24"/>
        </w:rPr>
        <w:t xml:space="preserve">occur at a specific time, even when the app is not running in the background. </w:t>
      </w:r>
      <w:r w:rsidR="00CE071B">
        <w:rPr>
          <w:rFonts w:ascii="Times New Roman" w:hAnsi="Times New Roman" w:cs="Times New Roman"/>
          <w:sz w:val="24"/>
          <w:szCs w:val="24"/>
        </w:rPr>
        <w:t xml:space="preserve">While background notifications were able to be sent, sometimes they did not </w:t>
      </w:r>
      <w:r w:rsidR="00986BD3">
        <w:rPr>
          <w:rFonts w:ascii="Times New Roman" w:hAnsi="Times New Roman" w:cs="Times New Roman"/>
          <w:sz w:val="24"/>
          <w:szCs w:val="24"/>
        </w:rPr>
        <w:t xml:space="preserve">trigger until 24 hours from </w:t>
      </w:r>
      <w:r w:rsidR="00A658E5">
        <w:rPr>
          <w:rFonts w:ascii="Times New Roman" w:hAnsi="Times New Roman" w:cs="Times New Roman"/>
          <w:sz w:val="24"/>
          <w:szCs w:val="24"/>
        </w:rPr>
        <w:t xml:space="preserve">initiation and </w:t>
      </w:r>
      <w:r w:rsidR="00DF52A2">
        <w:rPr>
          <w:rFonts w:ascii="Times New Roman" w:hAnsi="Times New Roman" w:cs="Times New Roman"/>
          <w:sz w:val="24"/>
          <w:szCs w:val="24"/>
        </w:rPr>
        <w:t xml:space="preserve">did not show a good degree of accuracy, making it hard to test to see if the notifications were working correctly or not. </w:t>
      </w:r>
      <w:r w:rsidR="00CD2DCA">
        <w:rPr>
          <w:rFonts w:ascii="Times New Roman" w:hAnsi="Times New Roman" w:cs="Times New Roman"/>
          <w:sz w:val="24"/>
          <w:szCs w:val="24"/>
        </w:rPr>
        <w:t>Also, as for the user account</w:t>
      </w:r>
      <w:r w:rsidR="00063E94">
        <w:rPr>
          <w:rFonts w:ascii="Times New Roman" w:hAnsi="Times New Roman" w:cs="Times New Roman"/>
          <w:sz w:val="24"/>
          <w:szCs w:val="24"/>
        </w:rPr>
        <w:t xml:space="preserve"> system, MD5 is not a secure hashing algorithm, and in many cases</w:t>
      </w:r>
      <w:r w:rsidR="00C00503">
        <w:rPr>
          <w:rFonts w:ascii="Times New Roman" w:hAnsi="Times New Roman" w:cs="Times New Roman"/>
          <w:sz w:val="24"/>
          <w:szCs w:val="24"/>
        </w:rPr>
        <w:t>,</w:t>
      </w:r>
      <w:r w:rsidR="00063E94">
        <w:rPr>
          <w:rFonts w:ascii="Times New Roman" w:hAnsi="Times New Roman" w:cs="Times New Roman"/>
          <w:sz w:val="24"/>
          <w:szCs w:val="24"/>
        </w:rPr>
        <w:t xml:space="preserve"> a password can be cracked within </w:t>
      </w:r>
      <w:r w:rsidR="00654D3B">
        <w:rPr>
          <w:rFonts w:ascii="Times New Roman" w:hAnsi="Times New Roman" w:cs="Times New Roman"/>
          <w:sz w:val="24"/>
          <w:szCs w:val="24"/>
        </w:rPr>
        <w:t xml:space="preserve">a few minutes. In a </w:t>
      </w:r>
      <w:r w:rsidR="00C41E6F">
        <w:rPr>
          <w:rFonts w:ascii="Times New Roman" w:hAnsi="Times New Roman" w:cs="Times New Roman"/>
          <w:sz w:val="24"/>
          <w:szCs w:val="24"/>
        </w:rPr>
        <w:t xml:space="preserve">future iteration, it would be </w:t>
      </w:r>
      <w:r w:rsidR="00986851">
        <w:rPr>
          <w:rFonts w:ascii="Times New Roman" w:hAnsi="Times New Roman" w:cs="Times New Roman"/>
          <w:sz w:val="24"/>
          <w:szCs w:val="24"/>
        </w:rPr>
        <w:t>vital to ensure that user password</w:t>
      </w:r>
      <w:r w:rsidR="00C00503">
        <w:rPr>
          <w:rFonts w:ascii="Times New Roman" w:hAnsi="Times New Roman" w:cs="Times New Roman"/>
          <w:sz w:val="24"/>
          <w:szCs w:val="24"/>
        </w:rPr>
        <w:t>s</w:t>
      </w:r>
      <w:r w:rsidR="00986851">
        <w:rPr>
          <w:rFonts w:ascii="Times New Roman" w:hAnsi="Times New Roman" w:cs="Times New Roman"/>
          <w:sz w:val="24"/>
          <w:szCs w:val="24"/>
        </w:rPr>
        <w:t xml:space="preserve"> </w:t>
      </w:r>
      <w:r w:rsidR="00C00503">
        <w:rPr>
          <w:rFonts w:ascii="Times New Roman" w:hAnsi="Times New Roman" w:cs="Times New Roman"/>
          <w:sz w:val="24"/>
          <w:szCs w:val="24"/>
        </w:rPr>
        <w:t>are</w:t>
      </w:r>
      <w:r w:rsidR="00986851">
        <w:rPr>
          <w:rFonts w:ascii="Times New Roman" w:hAnsi="Times New Roman" w:cs="Times New Roman"/>
          <w:sz w:val="24"/>
          <w:szCs w:val="24"/>
        </w:rPr>
        <w:t xml:space="preserve"> being encrypted with a much more secure algorithm, such as </w:t>
      </w:r>
      <w:r w:rsidR="002823F9">
        <w:rPr>
          <w:rFonts w:ascii="Times New Roman" w:hAnsi="Times New Roman" w:cs="Times New Roman"/>
          <w:sz w:val="24"/>
          <w:szCs w:val="24"/>
        </w:rPr>
        <w:t>SHA-512</w:t>
      </w:r>
      <w:r w:rsidR="002823F9">
        <w:rPr>
          <w:rStyle w:val="FootnoteReference"/>
          <w:rFonts w:ascii="Times New Roman" w:hAnsi="Times New Roman" w:cs="Times New Roman"/>
          <w:sz w:val="24"/>
          <w:szCs w:val="24"/>
        </w:rPr>
        <w:footnoteReference w:id="12"/>
      </w:r>
      <w:r w:rsidR="00CB4BDE">
        <w:rPr>
          <w:rFonts w:ascii="Times New Roman" w:hAnsi="Times New Roman" w:cs="Times New Roman"/>
          <w:sz w:val="24"/>
          <w:szCs w:val="24"/>
        </w:rPr>
        <w:t>.</w:t>
      </w:r>
      <w:r w:rsidR="00A3687E">
        <w:rPr>
          <w:rFonts w:ascii="Times New Roman" w:hAnsi="Times New Roman" w:cs="Times New Roman"/>
          <w:sz w:val="24"/>
          <w:szCs w:val="24"/>
        </w:rPr>
        <w:t xml:space="preserve"> A</w:t>
      </w:r>
      <w:r w:rsidR="006F13D2">
        <w:rPr>
          <w:rFonts w:ascii="Times New Roman" w:hAnsi="Times New Roman" w:cs="Times New Roman"/>
          <w:sz w:val="24"/>
          <w:szCs w:val="24"/>
        </w:rPr>
        <w:t xml:space="preserve">nother challenge was setting up and utilizing the </w:t>
      </w:r>
      <w:r w:rsidR="001903E7">
        <w:rPr>
          <w:rFonts w:ascii="Times New Roman" w:hAnsi="Times New Roman" w:cs="Times New Roman"/>
          <w:sz w:val="24"/>
          <w:szCs w:val="24"/>
        </w:rPr>
        <w:t>Avery Monarch</w:t>
      </w:r>
      <w:r w:rsidR="006F13D2">
        <w:rPr>
          <w:rFonts w:ascii="Times New Roman" w:hAnsi="Times New Roman" w:cs="Times New Roman"/>
          <w:sz w:val="24"/>
          <w:szCs w:val="24"/>
        </w:rPr>
        <w:t xml:space="preserve"> printer to print labels with RFID data encoded. </w:t>
      </w:r>
      <w:r w:rsidR="008F4A12">
        <w:rPr>
          <w:rFonts w:ascii="Times New Roman" w:hAnsi="Times New Roman" w:cs="Times New Roman"/>
          <w:sz w:val="24"/>
          <w:szCs w:val="24"/>
        </w:rPr>
        <w:t xml:space="preserve">A specific driver is required to be used for the RFID functionality to work, and the printer must be configured with the inlay specifications, as well as set up to work </w:t>
      </w:r>
      <w:r w:rsidR="0012098F">
        <w:rPr>
          <w:rFonts w:ascii="Times New Roman" w:hAnsi="Times New Roman" w:cs="Times New Roman"/>
          <w:sz w:val="24"/>
          <w:szCs w:val="24"/>
        </w:rPr>
        <w:t xml:space="preserve">either as a USB printer or as a serial device. For this project, NiceLabel </w:t>
      </w:r>
      <w:r w:rsidR="006E1C97">
        <w:rPr>
          <w:rFonts w:ascii="Times New Roman" w:hAnsi="Times New Roman" w:cs="Times New Roman"/>
          <w:sz w:val="24"/>
          <w:szCs w:val="24"/>
        </w:rPr>
        <w:t>label design</w:t>
      </w:r>
      <w:r w:rsidR="0012098F">
        <w:rPr>
          <w:rFonts w:ascii="Times New Roman" w:hAnsi="Times New Roman" w:cs="Times New Roman"/>
          <w:sz w:val="24"/>
          <w:szCs w:val="24"/>
        </w:rPr>
        <w:t xml:space="preserve"> software was used to print barcode labels that also encoded the RFID data, allowing for easy printing and processing of such labels. </w:t>
      </w:r>
    </w:p>
    <w:p w14:paraId="032A9313" w14:textId="6D13F524" w:rsidR="00783A47" w:rsidRDefault="00783A47">
      <w:pPr>
        <w:rPr>
          <w:rFonts w:ascii="Times New Roman" w:hAnsi="Times New Roman" w:cs="Times New Roman"/>
          <w:sz w:val="24"/>
          <w:szCs w:val="24"/>
        </w:rPr>
      </w:pPr>
      <w:r>
        <w:rPr>
          <w:rFonts w:ascii="Times New Roman" w:hAnsi="Times New Roman" w:cs="Times New Roman"/>
          <w:sz w:val="24"/>
          <w:szCs w:val="24"/>
        </w:rPr>
        <w:tab/>
      </w:r>
      <w:r w:rsidR="00404439">
        <w:rPr>
          <w:rFonts w:ascii="Times New Roman" w:hAnsi="Times New Roman" w:cs="Times New Roman"/>
          <w:sz w:val="24"/>
          <w:szCs w:val="24"/>
        </w:rPr>
        <w:t>Adopting RFID into today’s grocery stores comes with its own set of challenges, as well. Manufacturers must find ways to add RFID tags within product packaging, which increases the cost of the item and adds new procedures to be followed when distributing items. The cost of the tags, as well as specialized printers, writers, and readers</w:t>
      </w:r>
      <w:r w:rsidR="00C00503">
        <w:rPr>
          <w:rFonts w:ascii="Times New Roman" w:hAnsi="Times New Roman" w:cs="Times New Roman"/>
          <w:sz w:val="24"/>
          <w:szCs w:val="24"/>
        </w:rPr>
        <w:t>,</w:t>
      </w:r>
      <w:r w:rsidR="00404439">
        <w:rPr>
          <w:rFonts w:ascii="Times New Roman" w:hAnsi="Times New Roman" w:cs="Times New Roman"/>
          <w:sz w:val="24"/>
          <w:szCs w:val="24"/>
        </w:rPr>
        <w:t xml:space="preserve"> is a large hurdle to clear before the technology comes into mainstream use. In addition, consumers must have the proper RFID interfaces to be able to take advantage of the tag’s benefits. Fridges might be built in the future with RFID hubs incorporated into them, but other individuals may not be willing to spend the money to buy a hub or new refrigerator. However, RFID is not an expensive technology to develop, and it is more than likely that prices will drop drastically over time, and as the technology improves in design. Users appreciate an integrated approach that requires little effort on top of typical routines, and RFID allows for seamlessly created lists of food items and expiration dat</w:t>
      </w:r>
      <w:r w:rsidR="00C00503">
        <w:rPr>
          <w:rFonts w:ascii="Times New Roman" w:hAnsi="Times New Roman" w:cs="Times New Roman"/>
          <w:sz w:val="24"/>
          <w:szCs w:val="24"/>
        </w:rPr>
        <w:t>es</w:t>
      </w:r>
      <w:r w:rsidR="00404439">
        <w:rPr>
          <w:rFonts w:ascii="Times New Roman" w:hAnsi="Times New Roman" w:cs="Times New Roman"/>
          <w:sz w:val="24"/>
          <w:szCs w:val="24"/>
        </w:rPr>
        <w:t>.  This project provides a look into the future, of how food waste could be reduced significantly with a smart, inexpensive food-monitoring system that informs the user of important details and statistics anytime, anywhere from their smartphone.</w:t>
      </w:r>
    </w:p>
    <w:p w14:paraId="477A14A1" w14:textId="77777777" w:rsidR="00FC01AA" w:rsidRDefault="00FC01AA">
      <w:pPr>
        <w:rPr>
          <w:rFonts w:ascii="Times New Roman" w:hAnsi="Times New Roman" w:cs="Times New Roman"/>
          <w:sz w:val="24"/>
          <w:szCs w:val="24"/>
        </w:rPr>
      </w:pPr>
    </w:p>
    <w:p w14:paraId="1DFA6871" w14:textId="77777777" w:rsidR="00FC01AA" w:rsidRDefault="00FC01AA">
      <w:pPr>
        <w:rPr>
          <w:rFonts w:ascii="Times New Roman" w:hAnsi="Times New Roman" w:cs="Times New Roman"/>
          <w:sz w:val="24"/>
          <w:szCs w:val="24"/>
        </w:rPr>
      </w:pPr>
    </w:p>
    <w:p w14:paraId="5FE67A14" w14:textId="77777777" w:rsidR="00FC01AA" w:rsidRDefault="00FC01AA">
      <w:pPr>
        <w:rPr>
          <w:rFonts w:ascii="Times New Roman" w:hAnsi="Times New Roman" w:cs="Times New Roman"/>
          <w:sz w:val="24"/>
          <w:szCs w:val="24"/>
        </w:rPr>
      </w:pPr>
    </w:p>
    <w:p w14:paraId="7E7116E7" w14:textId="77777777" w:rsidR="00FC01AA" w:rsidRDefault="00FC01AA">
      <w:pPr>
        <w:rPr>
          <w:rFonts w:ascii="Times New Roman" w:hAnsi="Times New Roman" w:cs="Times New Roman"/>
          <w:sz w:val="24"/>
          <w:szCs w:val="24"/>
        </w:rPr>
      </w:pPr>
    </w:p>
    <w:p w14:paraId="7809F3FA" w14:textId="77777777" w:rsidR="00966216" w:rsidRDefault="00966216" w:rsidP="00FC01AA">
      <w:pPr>
        <w:jc w:val="center"/>
        <w:rPr>
          <w:rFonts w:ascii="Times New Roman" w:hAnsi="Times New Roman" w:cs="Times New Roman"/>
          <w:sz w:val="24"/>
          <w:szCs w:val="24"/>
        </w:rPr>
      </w:pPr>
    </w:p>
    <w:p w14:paraId="26688C21" w14:textId="221418D9" w:rsidR="00FC01AA" w:rsidRDefault="00FC01AA" w:rsidP="00FC01AA">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57662A64" w14:textId="6193287E" w:rsidR="00FC01AA" w:rsidRDefault="0051103C" w:rsidP="00FC01AA">
      <w:pPr>
        <w:jc w:val="center"/>
        <w:rPr>
          <w:rFonts w:ascii="Times New Roman" w:hAnsi="Times New Roman" w:cs="Times New Roman"/>
          <w:sz w:val="24"/>
          <w:szCs w:val="24"/>
        </w:rPr>
      </w:pPr>
      <w:r w:rsidRPr="000A4C39">
        <w:rPr>
          <w:rFonts w:ascii="Times New Roman" w:hAnsi="Times New Roman" w:cs="Times New Roman"/>
          <w:sz w:val="24"/>
          <w:szCs w:val="24"/>
        </w:rPr>
        <w:drawing>
          <wp:anchor distT="0" distB="0" distL="114300" distR="114300" simplePos="0" relativeHeight="251588096" behindDoc="0" locked="0" layoutInCell="1" allowOverlap="1" wp14:anchorId="442BFA43" wp14:editId="718009AA">
            <wp:simplePos x="0" y="0"/>
            <wp:positionH relativeFrom="margin">
              <wp:align>left</wp:align>
            </wp:positionH>
            <wp:positionV relativeFrom="page">
              <wp:posOffset>1412626</wp:posOffset>
            </wp:positionV>
            <wp:extent cx="1140643" cy="2511291"/>
            <wp:effectExtent l="0" t="0" r="2540" b="3810"/>
            <wp:wrapNone/>
            <wp:docPr id="2050" name="Picture 2" descr="A black rectangular object with a blue circle and a white logo&#10;&#10;Description automatically generated">
              <a:extLst xmlns:a="http://schemas.openxmlformats.org/drawingml/2006/main">
                <a:ext uri="{FF2B5EF4-FFF2-40B4-BE49-F238E27FC236}">
                  <a16:creationId xmlns:a16="http://schemas.microsoft.com/office/drawing/2014/main" id="{873FF48D-1CB3-E212-286D-BB2194825A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black rectangular object with a blue circle and a white logo&#10;&#10;Description automatically generated">
                      <a:extLst>
                        <a:ext uri="{FF2B5EF4-FFF2-40B4-BE49-F238E27FC236}">
                          <a16:creationId xmlns:a16="http://schemas.microsoft.com/office/drawing/2014/main" id="{873FF48D-1CB3-E212-286D-BB2194825A88}"/>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0643" cy="2511291"/>
                    </a:xfrm>
                    <a:prstGeom prst="rect">
                      <a:avLst/>
                    </a:prstGeom>
                    <a:noFill/>
                  </pic:spPr>
                </pic:pic>
              </a:graphicData>
            </a:graphic>
            <wp14:sizeRelH relativeFrom="margin">
              <wp14:pctWidth>0</wp14:pctWidth>
            </wp14:sizeRelH>
            <wp14:sizeRelV relativeFrom="margin">
              <wp14:pctHeight>0</wp14:pctHeight>
            </wp14:sizeRelV>
          </wp:anchor>
        </w:drawing>
      </w:r>
    </w:p>
    <w:p w14:paraId="3AA29220" w14:textId="15AB2410" w:rsidR="001176F0" w:rsidRDefault="001176F0">
      <w:pPr>
        <w:rPr>
          <w:rFonts w:ascii="Times New Roman" w:hAnsi="Times New Roman" w:cs="Times New Roman"/>
          <w:sz w:val="24"/>
          <w:szCs w:val="24"/>
        </w:rPr>
      </w:pPr>
      <w:r>
        <w:rPr>
          <w:rFonts w:ascii="Times New Roman" w:hAnsi="Times New Roman" w:cs="Times New Roman"/>
          <w:sz w:val="24"/>
          <w:szCs w:val="24"/>
        </w:rPr>
        <w:tab/>
      </w:r>
    </w:p>
    <w:p w14:paraId="6B9389E0" w14:textId="5AEEF7E1" w:rsidR="00BE2582" w:rsidRDefault="00BE2582">
      <w:pPr>
        <w:rPr>
          <w:rFonts w:ascii="Times New Roman" w:hAnsi="Times New Roman" w:cs="Times New Roman"/>
          <w:sz w:val="24"/>
          <w:szCs w:val="24"/>
        </w:rPr>
      </w:pPr>
      <w:r>
        <w:rPr>
          <w:rFonts w:ascii="Times New Roman" w:hAnsi="Times New Roman" w:cs="Times New Roman"/>
          <w:sz w:val="24"/>
          <w:szCs w:val="24"/>
        </w:rPr>
        <w:tab/>
      </w:r>
    </w:p>
    <w:p w14:paraId="45A2BE64" w14:textId="6CED44C3" w:rsidR="00E65A6C" w:rsidRDefault="007E06F0">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573DDE8" wp14:editId="22A00C23">
                <wp:simplePos x="0" y="0"/>
                <wp:positionH relativeFrom="column">
                  <wp:posOffset>527901</wp:posOffset>
                </wp:positionH>
                <wp:positionV relativeFrom="page">
                  <wp:posOffset>8050491</wp:posOffset>
                </wp:positionV>
                <wp:extent cx="4887595" cy="669290"/>
                <wp:effectExtent l="0" t="0" r="8255" b="0"/>
                <wp:wrapThrough wrapText="bothSides">
                  <wp:wrapPolygon edited="0">
                    <wp:start x="0" y="0"/>
                    <wp:lineTo x="0" y="20903"/>
                    <wp:lineTo x="21552" y="20903"/>
                    <wp:lineTo x="21552" y="0"/>
                    <wp:lineTo x="0" y="0"/>
                  </wp:wrapPolygon>
                </wp:wrapThrough>
                <wp:docPr id="1554218953" name="Text Box 1"/>
                <wp:cNvGraphicFramePr/>
                <a:graphic xmlns:a="http://schemas.openxmlformats.org/drawingml/2006/main">
                  <a:graphicData uri="http://schemas.microsoft.com/office/word/2010/wordprocessingShape">
                    <wps:wsp>
                      <wps:cNvSpPr txBox="1"/>
                      <wps:spPr>
                        <a:xfrm>
                          <a:off x="0" y="0"/>
                          <a:ext cx="4887595" cy="669290"/>
                        </a:xfrm>
                        <a:prstGeom prst="rect">
                          <a:avLst/>
                        </a:prstGeom>
                        <a:solidFill>
                          <a:prstClr val="white"/>
                        </a:solidFill>
                        <a:ln>
                          <a:noFill/>
                        </a:ln>
                      </wps:spPr>
                      <wps:txbx>
                        <w:txbxContent>
                          <w:p w14:paraId="2316220F" w14:textId="05383A54" w:rsidR="007E06F0" w:rsidRDefault="007E06F0" w:rsidP="007E06F0">
                            <w:pPr>
                              <w:pStyle w:val="Caption"/>
                            </w:pPr>
                            <w:r>
                              <w:t xml:space="preserve">Figure 3: SGTIN+ </w:t>
                            </w:r>
                            <w:r w:rsidR="0056196E">
                              <w:t>composition (data after the plus is not included in this project’s context)</w:t>
                            </w:r>
                          </w:p>
                          <w:p w14:paraId="1840D927" w14:textId="158BF675" w:rsidR="0056196E" w:rsidRPr="0056196E" w:rsidRDefault="0056196E" w:rsidP="0056196E">
                            <w:pPr>
                              <w:rPr>
                                <w:sz w:val="18"/>
                                <w:szCs w:val="18"/>
                              </w:rPr>
                            </w:pPr>
                            <w:r>
                              <w:rPr>
                                <w:sz w:val="18"/>
                                <w:szCs w:val="18"/>
                              </w:rPr>
                              <w:t xml:space="preserve">Image Source: </w:t>
                            </w:r>
                            <w:hyperlink r:id="rId10" w:history="1">
                              <w:r w:rsidR="002948A1" w:rsidRPr="0001369C">
                                <w:rPr>
                                  <w:rStyle w:val="Hyperlink"/>
                                  <w:sz w:val="18"/>
                                  <w:szCs w:val="18"/>
                                </w:rPr>
                                <w:t>https://github.com/wrightedu/Make-IT-Wright-2023/blob/main/presentations/Training-Session-2.pdf</w:t>
                              </w:r>
                            </w:hyperlink>
                            <w:r w:rsidR="002948A1">
                              <w:rPr>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73DDE8" id="_x0000_t202" coordsize="21600,21600" o:spt="202" path="m,l,21600r21600,l21600,xe">
                <v:stroke joinstyle="miter"/>
                <v:path gradientshapeok="t" o:connecttype="rect"/>
              </v:shapetype>
              <v:shape id="Text Box 1" o:spid="_x0000_s1026" type="#_x0000_t202" style="position:absolute;margin-left:41.55pt;margin-top:633.9pt;width:384.85pt;height:52.7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" stroked="f">
                <v:textbox style="mso-fit-shape-to-text:t" inset="0,0,0,0">
                  <w:txbxContent>
                    <w:p w14:paraId="2316220F" w14:textId="05383A54" w:rsidR="007E06F0" w:rsidRDefault="007E06F0" w:rsidP="007E06F0">
                      <w:pPr>
                        <w:pStyle w:val="Caption"/>
                      </w:pPr>
                      <w:r>
                        <w:t xml:space="preserve">Figure 3: SGTIN+ </w:t>
                      </w:r>
                      <w:r w:rsidR="0056196E">
                        <w:t>composition (data after the plus is not included in this project’s context)</w:t>
                      </w:r>
                    </w:p>
                    <w:p w14:paraId="1840D927" w14:textId="158BF675" w:rsidR="0056196E" w:rsidRPr="0056196E" w:rsidRDefault="0056196E" w:rsidP="0056196E">
                      <w:pPr>
                        <w:rPr>
                          <w:sz w:val="18"/>
                          <w:szCs w:val="18"/>
                        </w:rPr>
                      </w:pPr>
                      <w:r>
                        <w:rPr>
                          <w:sz w:val="18"/>
                          <w:szCs w:val="18"/>
                        </w:rPr>
                        <w:t xml:space="preserve">Image Source: </w:t>
                      </w:r>
                      <w:hyperlink r:id="rId11" w:history="1">
                        <w:r w:rsidR="002948A1" w:rsidRPr="0001369C">
                          <w:rPr>
                            <w:rStyle w:val="Hyperlink"/>
                            <w:sz w:val="18"/>
                            <w:szCs w:val="18"/>
                          </w:rPr>
                          <w:t>https://github.com/wrightedu/Make-IT-Wright-2023/blob/main/presentations/Training-Session-2.pdf</w:t>
                        </w:r>
                      </w:hyperlink>
                      <w:r w:rsidR="002948A1">
                        <w:rPr>
                          <w:sz w:val="18"/>
                          <w:szCs w:val="18"/>
                        </w:rPr>
                        <w:t xml:space="preserve"> </w:t>
                      </w:r>
                    </w:p>
                  </w:txbxContent>
                </v:textbox>
                <w10:wrap type="through" anchory="page"/>
              </v:shape>
            </w:pict>
          </mc:Fallback>
        </mc:AlternateContent>
      </w:r>
      <w:r w:rsidRPr="00A66A99">
        <w:rPr>
          <w:rFonts w:ascii="Times New Roman" w:hAnsi="Times New Roman" w:cs="Times New Roman"/>
          <w:sz w:val="24"/>
          <w:szCs w:val="24"/>
        </w:rPr>
        <w:drawing>
          <wp:anchor distT="0" distB="0" distL="114300" distR="114300" simplePos="0" relativeHeight="251623936" behindDoc="0" locked="0" layoutInCell="1" allowOverlap="1" wp14:anchorId="476998FF" wp14:editId="4F1007DD">
            <wp:simplePos x="0" y="0"/>
            <wp:positionH relativeFrom="margin">
              <wp:posOffset>527901</wp:posOffset>
            </wp:positionH>
            <wp:positionV relativeFrom="page">
              <wp:posOffset>5260157</wp:posOffset>
            </wp:positionV>
            <wp:extent cx="4887595" cy="2733675"/>
            <wp:effectExtent l="0" t="0" r="8255" b="9525"/>
            <wp:wrapNone/>
            <wp:docPr id="1420100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0004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87595" cy="2733675"/>
                    </a:xfrm>
                    <a:prstGeom prst="rect">
                      <a:avLst/>
                    </a:prstGeom>
                  </pic:spPr>
                </pic:pic>
              </a:graphicData>
            </a:graphic>
            <wp14:sizeRelH relativeFrom="margin">
              <wp14:pctWidth>0</wp14:pctWidth>
            </wp14:sizeRelH>
            <wp14:sizeRelV relativeFrom="margin">
              <wp14:pctHeight>0</wp14:pctHeight>
            </wp14:sizeRelV>
          </wp:anchor>
        </w:drawing>
      </w:r>
      <w:r w:rsidR="00E72B8D">
        <w:rPr>
          <w:noProof/>
        </w:rPr>
        <mc:AlternateContent>
          <mc:Choice Requires="wps">
            <w:drawing>
              <wp:anchor distT="0" distB="0" distL="114300" distR="114300" simplePos="0" relativeHeight="251603456" behindDoc="0" locked="0" layoutInCell="1" allowOverlap="1" wp14:anchorId="17E7D228" wp14:editId="05D7B88F">
                <wp:simplePos x="0" y="0"/>
                <wp:positionH relativeFrom="margin">
                  <wp:posOffset>0</wp:posOffset>
                </wp:positionH>
                <wp:positionV relativeFrom="page">
                  <wp:posOffset>4119513</wp:posOffset>
                </wp:positionV>
                <wp:extent cx="1461135" cy="857250"/>
                <wp:effectExtent l="0" t="0" r="5715" b="0"/>
                <wp:wrapNone/>
                <wp:docPr id="961576671" name="Text Box 1"/>
                <wp:cNvGraphicFramePr/>
                <a:graphic xmlns:a="http://schemas.openxmlformats.org/drawingml/2006/main">
                  <a:graphicData uri="http://schemas.microsoft.com/office/word/2010/wordprocessingShape">
                    <wps:wsp>
                      <wps:cNvSpPr txBox="1"/>
                      <wps:spPr>
                        <a:xfrm>
                          <a:off x="0" y="0"/>
                          <a:ext cx="1461135" cy="857250"/>
                        </a:xfrm>
                        <a:prstGeom prst="rect">
                          <a:avLst/>
                        </a:prstGeom>
                        <a:solidFill>
                          <a:prstClr val="white"/>
                        </a:solidFill>
                        <a:ln>
                          <a:noFill/>
                        </a:ln>
                      </wps:spPr>
                      <wps:txbx>
                        <w:txbxContent>
                          <w:p w14:paraId="675AEE39" w14:textId="207A7C3D" w:rsidR="00E72B8D" w:rsidRDefault="000A4C39" w:rsidP="00E72B8D">
                            <w:pPr>
                              <w:pStyle w:val="Caption"/>
                            </w:pPr>
                            <w:r>
                              <w:t xml:space="preserve">Figure </w:t>
                            </w:r>
                            <w:r w:rsidR="0051103C">
                              <w:t>1</w:t>
                            </w:r>
                            <w:r w:rsidR="00165F05">
                              <w:t>: USB RFID Reader</w:t>
                            </w:r>
                          </w:p>
                          <w:p w14:paraId="246796DA" w14:textId="788C0A8E" w:rsidR="00E72B8D" w:rsidRPr="00E72B8D" w:rsidRDefault="00E72B8D" w:rsidP="00E72B8D">
                            <w:pPr>
                              <w:rPr>
                                <w:sz w:val="18"/>
                                <w:szCs w:val="18"/>
                              </w:rPr>
                            </w:pPr>
                            <w:r>
                              <w:rPr>
                                <w:sz w:val="18"/>
                                <w:szCs w:val="18"/>
                              </w:rPr>
                              <w:t xml:space="preserve">Image Source: </w:t>
                            </w:r>
                            <w:hyperlink r:id="rId13" w:history="1">
                              <w:r w:rsidR="007E06F0" w:rsidRPr="0001369C">
                                <w:rPr>
                                  <w:rStyle w:val="Hyperlink"/>
                                  <w:sz w:val="18"/>
                                  <w:szCs w:val="18"/>
                                </w:rPr>
                                <w:t>https://www.amazon.com/Ajfwm-Scanner-13-56Mhz-Frequency-</w:t>
                              </w:r>
                            </w:hyperlink>
                            <w:r w:rsidR="007E06F0">
                              <w:rPr>
                                <w:sz w:val="18"/>
                                <w:szCs w:val="18"/>
                              </w:rPr>
                              <w:t xml:space="preserve"> </w:t>
                            </w:r>
                            <w:r w:rsidRPr="00E72B8D">
                              <w:rPr>
                                <w:sz w:val="18"/>
                                <w:szCs w:val="18"/>
                              </w:rPr>
                              <w:t>Control/</w:t>
                            </w:r>
                            <w:proofErr w:type="spellStart"/>
                            <w:r w:rsidRPr="00E72B8D">
                              <w:rPr>
                                <w:sz w:val="18"/>
                                <w:szCs w:val="18"/>
                              </w:rPr>
                              <w:t>dp</w:t>
                            </w:r>
                            <w:proofErr w:type="spellEnd"/>
                            <w:r w:rsidRPr="00E72B8D">
                              <w:rPr>
                                <w:sz w:val="18"/>
                                <w:szCs w:val="18"/>
                              </w:rPr>
                              <w:t>/B0CF2N2277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7D228" id="_x0000_s1027" type="#_x0000_t202" style="position:absolute;margin-left:0;margin-top:324.35pt;width:115.05pt;height:67.5pt;z-index:251603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" stroked="f">
                <v:textbox inset="0,0,0,0">
                  <w:txbxContent>
                    <w:p w14:paraId="675AEE39" w14:textId="207A7C3D" w:rsidR="00E72B8D" w:rsidRDefault="000A4C39" w:rsidP="00E72B8D">
                      <w:pPr>
                        <w:pStyle w:val="Caption"/>
                      </w:pPr>
                      <w:r>
                        <w:t xml:space="preserve">Figure </w:t>
                      </w:r>
                      <w:r w:rsidR="0051103C">
                        <w:t>1</w:t>
                      </w:r>
                      <w:r w:rsidR="00165F05">
                        <w:t>: USB RFID Reader</w:t>
                      </w:r>
                    </w:p>
                    <w:p w14:paraId="246796DA" w14:textId="788C0A8E" w:rsidR="00E72B8D" w:rsidRPr="00E72B8D" w:rsidRDefault="00E72B8D" w:rsidP="00E72B8D">
                      <w:pPr>
                        <w:rPr>
                          <w:sz w:val="18"/>
                          <w:szCs w:val="18"/>
                        </w:rPr>
                      </w:pPr>
                      <w:r>
                        <w:rPr>
                          <w:sz w:val="18"/>
                          <w:szCs w:val="18"/>
                        </w:rPr>
                        <w:t xml:space="preserve">Image Source: </w:t>
                      </w:r>
                      <w:hyperlink r:id="rId14" w:history="1">
                        <w:r w:rsidR="007E06F0" w:rsidRPr="0001369C">
                          <w:rPr>
                            <w:rStyle w:val="Hyperlink"/>
                            <w:sz w:val="18"/>
                            <w:szCs w:val="18"/>
                          </w:rPr>
                          <w:t>https://www.amazon.com/Ajfwm-Scanner-13-56Mhz-Frequency-</w:t>
                        </w:r>
                      </w:hyperlink>
                      <w:r w:rsidR="007E06F0">
                        <w:rPr>
                          <w:sz w:val="18"/>
                          <w:szCs w:val="18"/>
                        </w:rPr>
                        <w:t xml:space="preserve"> </w:t>
                      </w:r>
                      <w:r w:rsidRPr="00E72B8D">
                        <w:rPr>
                          <w:sz w:val="18"/>
                          <w:szCs w:val="18"/>
                        </w:rPr>
                        <w:t>Control/</w:t>
                      </w:r>
                      <w:proofErr w:type="spellStart"/>
                      <w:r w:rsidRPr="00E72B8D">
                        <w:rPr>
                          <w:sz w:val="18"/>
                          <w:szCs w:val="18"/>
                        </w:rPr>
                        <w:t>dp</w:t>
                      </w:r>
                      <w:proofErr w:type="spellEnd"/>
                      <w:r w:rsidRPr="00E72B8D">
                        <w:rPr>
                          <w:sz w:val="18"/>
                          <w:szCs w:val="18"/>
                        </w:rPr>
                        <w:t>/B0CF2N2277</w:t>
                      </w:r>
                    </w:p>
                  </w:txbxContent>
                </v:textbox>
                <w10:wrap anchorx="margin" anchory="page"/>
              </v:shape>
            </w:pict>
          </mc:Fallback>
        </mc:AlternateContent>
      </w:r>
      <w:r w:rsidR="00165F05">
        <w:rPr>
          <w:noProof/>
        </w:rPr>
        <mc:AlternateContent>
          <mc:Choice Requires="wps">
            <w:drawing>
              <wp:anchor distT="0" distB="0" distL="114300" distR="114300" simplePos="0" relativeHeight="251617792" behindDoc="0" locked="0" layoutInCell="1" allowOverlap="1" wp14:anchorId="01D5DD73" wp14:editId="6B7E2666">
                <wp:simplePos x="0" y="0"/>
                <wp:positionH relativeFrom="column">
                  <wp:posOffset>2328421</wp:posOffset>
                </wp:positionH>
                <wp:positionV relativeFrom="page">
                  <wp:posOffset>4091233</wp:posOffset>
                </wp:positionV>
                <wp:extent cx="3469005" cy="669290"/>
                <wp:effectExtent l="0" t="0" r="0" b="0"/>
                <wp:wrapNone/>
                <wp:docPr id="551038843" name="Text Box 1"/>
                <wp:cNvGraphicFramePr/>
                <a:graphic xmlns:a="http://schemas.openxmlformats.org/drawingml/2006/main">
                  <a:graphicData uri="http://schemas.microsoft.com/office/word/2010/wordprocessingShape">
                    <wps:wsp>
                      <wps:cNvSpPr txBox="1"/>
                      <wps:spPr>
                        <a:xfrm>
                          <a:off x="0" y="0"/>
                          <a:ext cx="3469005" cy="669290"/>
                        </a:xfrm>
                        <a:prstGeom prst="rect">
                          <a:avLst/>
                        </a:prstGeom>
                        <a:solidFill>
                          <a:prstClr val="white"/>
                        </a:solidFill>
                        <a:ln>
                          <a:noFill/>
                        </a:ln>
                      </wps:spPr>
                      <wps:txbx>
                        <w:txbxContent>
                          <w:p w14:paraId="5CBFDB2D" w14:textId="6EE5D7D1" w:rsidR="00165F05" w:rsidRDefault="00165F05" w:rsidP="00165F05">
                            <w:pPr>
                              <w:pStyle w:val="Caption"/>
                            </w:pPr>
                            <w:r>
                              <w:t xml:space="preserve">Figure 2: </w:t>
                            </w:r>
                            <w:r w:rsidR="0051103C">
                              <w:t>Avery-Dennison Monarch Label Printer with RFID Encoding</w:t>
                            </w:r>
                          </w:p>
                          <w:p w14:paraId="06D22571" w14:textId="412E4DD6" w:rsidR="00E72B8D" w:rsidRPr="00E72B8D" w:rsidRDefault="00E72B8D" w:rsidP="00E72B8D">
                            <w:pPr>
                              <w:rPr>
                                <w:sz w:val="18"/>
                                <w:szCs w:val="18"/>
                              </w:rPr>
                            </w:pPr>
                            <w:r>
                              <w:rPr>
                                <w:sz w:val="18"/>
                                <w:szCs w:val="18"/>
                              </w:rPr>
                              <w:t xml:space="preserve">Image Source: </w:t>
                            </w:r>
                            <w:hyperlink r:id="rId15" w:history="1">
                              <w:r w:rsidR="007E06F0" w:rsidRPr="0001369C">
                                <w:rPr>
                                  <w:rStyle w:val="Hyperlink"/>
                                  <w:sz w:val="18"/>
                                  <w:szCs w:val="18"/>
                                </w:rPr>
                                <w:t>https://www.youtube.com/watch?app=desktop&amp;v=s816i7gF1xE</w:t>
                              </w:r>
                            </w:hyperlink>
                            <w:r w:rsidR="007E06F0">
                              <w:rPr>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5DD73" id="_x0000_s1028" type="#_x0000_t202" style="position:absolute;margin-left:183.35pt;margin-top:322.15pt;width:273.15pt;height:52.7pt;z-index:2516177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" stroked="f">
                <v:textbox style="mso-fit-shape-to-text:t" inset="0,0,0,0">
                  <w:txbxContent>
                    <w:p w14:paraId="5CBFDB2D" w14:textId="6EE5D7D1" w:rsidR="00165F05" w:rsidRDefault="00165F05" w:rsidP="00165F05">
                      <w:pPr>
                        <w:pStyle w:val="Caption"/>
                      </w:pPr>
                      <w:r>
                        <w:t xml:space="preserve">Figure 2: </w:t>
                      </w:r>
                      <w:r w:rsidR="0051103C">
                        <w:t>Avery-Dennison Monarch Label Printer with RFID Encoding</w:t>
                      </w:r>
                    </w:p>
                    <w:p w14:paraId="06D22571" w14:textId="412E4DD6" w:rsidR="00E72B8D" w:rsidRPr="00E72B8D" w:rsidRDefault="00E72B8D" w:rsidP="00E72B8D">
                      <w:pPr>
                        <w:rPr>
                          <w:sz w:val="18"/>
                          <w:szCs w:val="18"/>
                        </w:rPr>
                      </w:pPr>
                      <w:r>
                        <w:rPr>
                          <w:sz w:val="18"/>
                          <w:szCs w:val="18"/>
                        </w:rPr>
                        <w:t xml:space="preserve">Image Source: </w:t>
                      </w:r>
                      <w:hyperlink r:id="rId16" w:history="1">
                        <w:r w:rsidR="007E06F0" w:rsidRPr="0001369C">
                          <w:rPr>
                            <w:rStyle w:val="Hyperlink"/>
                            <w:sz w:val="18"/>
                            <w:szCs w:val="18"/>
                          </w:rPr>
                          <w:t>https://www.youtube.com/watch?app=desktop&amp;v=s816i7gF1xE</w:t>
                        </w:r>
                      </w:hyperlink>
                      <w:r w:rsidR="007E06F0">
                        <w:rPr>
                          <w:sz w:val="18"/>
                          <w:szCs w:val="18"/>
                        </w:rPr>
                        <w:t xml:space="preserve"> </w:t>
                      </w:r>
                    </w:p>
                  </w:txbxContent>
                </v:textbox>
                <w10:wrap anchory="page"/>
              </v:shape>
            </w:pict>
          </mc:Fallback>
        </mc:AlternateContent>
      </w:r>
      <w:r w:rsidR="00165F05" w:rsidRPr="00165F05">
        <w:rPr>
          <w:rFonts w:ascii="Times New Roman" w:hAnsi="Times New Roman" w:cs="Times New Roman"/>
          <w:sz w:val="24"/>
          <w:szCs w:val="24"/>
        </w:rPr>
        <w:drawing>
          <wp:anchor distT="0" distB="0" distL="114300" distR="114300" simplePos="0" relativeHeight="251613696" behindDoc="0" locked="0" layoutInCell="1" allowOverlap="1" wp14:anchorId="7B769272" wp14:editId="2252268E">
            <wp:simplePos x="0" y="0"/>
            <wp:positionH relativeFrom="margin">
              <wp:posOffset>2328421</wp:posOffset>
            </wp:positionH>
            <wp:positionV relativeFrom="page">
              <wp:posOffset>2083324</wp:posOffset>
            </wp:positionV>
            <wp:extent cx="3469005" cy="1950720"/>
            <wp:effectExtent l="0" t="0" r="0" b="0"/>
            <wp:wrapNone/>
            <wp:docPr id="3074" name="Picture 2" descr="Avery Dennison Tabletop Printer 1 (ADTP1) Digital Operator's Manual (Full  Version)">
              <a:extLst xmlns:a="http://schemas.openxmlformats.org/drawingml/2006/main">
                <a:ext uri="{FF2B5EF4-FFF2-40B4-BE49-F238E27FC236}">
                  <a16:creationId xmlns:a16="http://schemas.microsoft.com/office/drawing/2014/main" id="{12AA5744-7ABF-4785-EE2B-E796B3B3C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Avery Dennison Tabletop Printer 1 (ADTP1) Digital Operator's Manual (Full  Version)">
                      <a:extLst>
                        <a:ext uri="{FF2B5EF4-FFF2-40B4-BE49-F238E27FC236}">
                          <a16:creationId xmlns:a16="http://schemas.microsoft.com/office/drawing/2014/main" id="{12AA5744-7ABF-4785-EE2B-E796B3B3CE3D}"/>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69005" cy="1950720"/>
                    </a:xfrm>
                    <a:prstGeom prst="rect">
                      <a:avLst/>
                    </a:prstGeom>
                    <a:noFill/>
                  </pic:spPr>
                </pic:pic>
              </a:graphicData>
            </a:graphic>
            <wp14:sizeRelH relativeFrom="margin">
              <wp14:pctWidth>0</wp14:pctWidth>
            </wp14:sizeRelH>
            <wp14:sizeRelV relativeFrom="margin">
              <wp14:pctHeight>0</wp14:pctHeight>
            </wp14:sizeRelV>
          </wp:anchor>
        </w:drawing>
      </w:r>
      <w:r w:rsidR="00E65A6C">
        <w:rPr>
          <w:rFonts w:ascii="Times New Roman" w:hAnsi="Times New Roman" w:cs="Times New Roman"/>
          <w:sz w:val="24"/>
          <w:szCs w:val="24"/>
        </w:rPr>
        <w:tab/>
      </w:r>
    </w:p>
    <w:p w14:paraId="4C16B61D" w14:textId="77777777" w:rsidR="002948A1" w:rsidRDefault="002948A1">
      <w:pPr>
        <w:rPr>
          <w:rFonts w:ascii="Times New Roman" w:hAnsi="Times New Roman" w:cs="Times New Roman"/>
          <w:sz w:val="24"/>
          <w:szCs w:val="24"/>
        </w:rPr>
      </w:pPr>
    </w:p>
    <w:p w14:paraId="4A160341" w14:textId="77777777" w:rsidR="002948A1" w:rsidRDefault="002948A1">
      <w:pPr>
        <w:rPr>
          <w:rFonts w:ascii="Times New Roman" w:hAnsi="Times New Roman" w:cs="Times New Roman"/>
          <w:sz w:val="24"/>
          <w:szCs w:val="24"/>
        </w:rPr>
      </w:pPr>
    </w:p>
    <w:p w14:paraId="74BDEF80" w14:textId="77777777" w:rsidR="002948A1" w:rsidRDefault="002948A1">
      <w:pPr>
        <w:rPr>
          <w:rFonts w:ascii="Times New Roman" w:hAnsi="Times New Roman" w:cs="Times New Roman"/>
          <w:sz w:val="24"/>
          <w:szCs w:val="24"/>
        </w:rPr>
      </w:pPr>
    </w:p>
    <w:p w14:paraId="6E9C7B04" w14:textId="77777777" w:rsidR="002948A1" w:rsidRDefault="002948A1">
      <w:pPr>
        <w:rPr>
          <w:rFonts w:ascii="Times New Roman" w:hAnsi="Times New Roman" w:cs="Times New Roman"/>
          <w:sz w:val="24"/>
          <w:szCs w:val="24"/>
        </w:rPr>
      </w:pPr>
    </w:p>
    <w:p w14:paraId="17A09068" w14:textId="77777777" w:rsidR="002948A1" w:rsidRDefault="002948A1">
      <w:pPr>
        <w:rPr>
          <w:rFonts w:ascii="Times New Roman" w:hAnsi="Times New Roman" w:cs="Times New Roman"/>
          <w:sz w:val="24"/>
          <w:szCs w:val="24"/>
        </w:rPr>
      </w:pPr>
    </w:p>
    <w:p w14:paraId="2ED667AD" w14:textId="77777777" w:rsidR="002948A1" w:rsidRDefault="002948A1">
      <w:pPr>
        <w:rPr>
          <w:rFonts w:ascii="Times New Roman" w:hAnsi="Times New Roman" w:cs="Times New Roman"/>
          <w:sz w:val="24"/>
          <w:szCs w:val="24"/>
        </w:rPr>
      </w:pPr>
    </w:p>
    <w:p w14:paraId="203CFE8E" w14:textId="77777777" w:rsidR="002948A1" w:rsidRDefault="002948A1">
      <w:pPr>
        <w:rPr>
          <w:rFonts w:ascii="Times New Roman" w:hAnsi="Times New Roman" w:cs="Times New Roman"/>
          <w:sz w:val="24"/>
          <w:szCs w:val="24"/>
        </w:rPr>
      </w:pPr>
    </w:p>
    <w:p w14:paraId="5E1531D3" w14:textId="77777777" w:rsidR="002948A1" w:rsidRDefault="002948A1">
      <w:pPr>
        <w:rPr>
          <w:rFonts w:ascii="Times New Roman" w:hAnsi="Times New Roman" w:cs="Times New Roman"/>
          <w:sz w:val="24"/>
          <w:szCs w:val="24"/>
        </w:rPr>
      </w:pPr>
    </w:p>
    <w:p w14:paraId="280CF741" w14:textId="77777777" w:rsidR="002948A1" w:rsidRDefault="002948A1">
      <w:pPr>
        <w:rPr>
          <w:rFonts w:ascii="Times New Roman" w:hAnsi="Times New Roman" w:cs="Times New Roman"/>
          <w:sz w:val="24"/>
          <w:szCs w:val="24"/>
        </w:rPr>
      </w:pPr>
    </w:p>
    <w:p w14:paraId="1A73FBBF" w14:textId="77777777" w:rsidR="002948A1" w:rsidRDefault="002948A1">
      <w:pPr>
        <w:rPr>
          <w:rFonts w:ascii="Times New Roman" w:hAnsi="Times New Roman" w:cs="Times New Roman"/>
          <w:sz w:val="24"/>
          <w:szCs w:val="24"/>
        </w:rPr>
      </w:pPr>
    </w:p>
    <w:p w14:paraId="47487B1C" w14:textId="77777777" w:rsidR="002948A1" w:rsidRDefault="002948A1">
      <w:pPr>
        <w:rPr>
          <w:rFonts w:ascii="Times New Roman" w:hAnsi="Times New Roman" w:cs="Times New Roman"/>
          <w:sz w:val="24"/>
          <w:szCs w:val="24"/>
        </w:rPr>
      </w:pPr>
    </w:p>
    <w:p w14:paraId="38AFA8E6" w14:textId="77777777" w:rsidR="002948A1" w:rsidRDefault="002948A1">
      <w:pPr>
        <w:rPr>
          <w:rFonts w:ascii="Times New Roman" w:hAnsi="Times New Roman" w:cs="Times New Roman"/>
          <w:sz w:val="24"/>
          <w:szCs w:val="24"/>
        </w:rPr>
      </w:pPr>
    </w:p>
    <w:p w14:paraId="0A118BB2" w14:textId="77777777" w:rsidR="002948A1" w:rsidRDefault="002948A1">
      <w:pPr>
        <w:rPr>
          <w:rFonts w:ascii="Times New Roman" w:hAnsi="Times New Roman" w:cs="Times New Roman"/>
          <w:sz w:val="24"/>
          <w:szCs w:val="24"/>
        </w:rPr>
      </w:pPr>
    </w:p>
    <w:p w14:paraId="3BB5A11B" w14:textId="77777777" w:rsidR="000E53C6" w:rsidRDefault="000E53C6">
      <w:pPr>
        <w:rPr>
          <w:rFonts w:ascii="Times New Roman" w:hAnsi="Times New Roman" w:cs="Times New Roman"/>
          <w:sz w:val="24"/>
          <w:szCs w:val="24"/>
        </w:rPr>
      </w:pPr>
    </w:p>
    <w:p w14:paraId="2A4FEB02" w14:textId="77777777" w:rsidR="000E53C6" w:rsidRDefault="000E53C6">
      <w:pPr>
        <w:rPr>
          <w:rFonts w:ascii="Times New Roman" w:hAnsi="Times New Roman" w:cs="Times New Roman"/>
          <w:sz w:val="24"/>
          <w:szCs w:val="24"/>
        </w:rPr>
      </w:pPr>
    </w:p>
    <w:p w14:paraId="713078D2" w14:textId="77777777" w:rsidR="000E53C6" w:rsidRDefault="000E53C6">
      <w:pPr>
        <w:rPr>
          <w:rFonts w:ascii="Times New Roman" w:hAnsi="Times New Roman" w:cs="Times New Roman"/>
          <w:sz w:val="24"/>
          <w:szCs w:val="24"/>
        </w:rPr>
      </w:pPr>
    </w:p>
    <w:p w14:paraId="3F4E1688" w14:textId="77777777" w:rsidR="000E53C6" w:rsidRDefault="000E53C6">
      <w:pPr>
        <w:rPr>
          <w:rFonts w:ascii="Times New Roman" w:hAnsi="Times New Roman" w:cs="Times New Roman"/>
          <w:sz w:val="24"/>
          <w:szCs w:val="24"/>
        </w:rPr>
      </w:pPr>
    </w:p>
    <w:p w14:paraId="26251DD7" w14:textId="77777777" w:rsidR="000E53C6" w:rsidRDefault="000E53C6">
      <w:pPr>
        <w:rPr>
          <w:rFonts w:ascii="Times New Roman" w:hAnsi="Times New Roman" w:cs="Times New Roman"/>
          <w:sz w:val="24"/>
          <w:szCs w:val="24"/>
        </w:rPr>
      </w:pPr>
    </w:p>
    <w:p w14:paraId="2666D5D0" w14:textId="77777777" w:rsidR="000E53C6" w:rsidRDefault="000E53C6">
      <w:pPr>
        <w:rPr>
          <w:rFonts w:ascii="Times New Roman" w:hAnsi="Times New Roman" w:cs="Times New Roman"/>
          <w:sz w:val="24"/>
          <w:szCs w:val="24"/>
        </w:rPr>
      </w:pPr>
    </w:p>
    <w:p w14:paraId="7EB6DC05" w14:textId="77777777" w:rsidR="000E53C6" w:rsidRDefault="000E53C6">
      <w:pPr>
        <w:rPr>
          <w:rFonts w:ascii="Times New Roman" w:hAnsi="Times New Roman" w:cs="Times New Roman"/>
          <w:sz w:val="24"/>
          <w:szCs w:val="24"/>
        </w:rPr>
      </w:pPr>
    </w:p>
    <w:p w14:paraId="19FE5F6A" w14:textId="77777777" w:rsidR="000E53C6" w:rsidRDefault="000E53C6">
      <w:pPr>
        <w:rPr>
          <w:rFonts w:ascii="Times New Roman" w:hAnsi="Times New Roman" w:cs="Times New Roman"/>
          <w:sz w:val="24"/>
          <w:szCs w:val="24"/>
        </w:rPr>
      </w:pPr>
    </w:p>
    <w:p w14:paraId="4885AD9B" w14:textId="77777777" w:rsidR="000E53C6" w:rsidRDefault="000E53C6">
      <w:pPr>
        <w:rPr>
          <w:rFonts w:ascii="Times New Roman" w:hAnsi="Times New Roman" w:cs="Times New Roman"/>
          <w:sz w:val="24"/>
          <w:szCs w:val="24"/>
        </w:rPr>
      </w:pPr>
    </w:p>
    <w:p w14:paraId="089CA7EB" w14:textId="77777777" w:rsidR="000E53C6" w:rsidRDefault="000E53C6">
      <w:pPr>
        <w:rPr>
          <w:rFonts w:ascii="Times New Roman" w:hAnsi="Times New Roman" w:cs="Times New Roman"/>
          <w:sz w:val="24"/>
          <w:szCs w:val="24"/>
        </w:rPr>
      </w:pPr>
    </w:p>
    <w:p w14:paraId="1B145D96" w14:textId="5BCAE518" w:rsidR="000E53C6" w:rsidRDefault="002763CE">
      <w:pPr>
        <w:rPr>
          <w:rFonts w:ascii="Times New Roman" w:hAnsi="Times New Roman" w:cs="Times New Roman"/>
          <w:sz w:val="24"/>
          <w:szCs w:val="24"/>
        </w:rPr>
      </w:pPr>
      <w:r w:rsidRPr="00032BB0">
        <w:rPr>
          <w:rFonts w:ascii="Times New Roman" w:hAnsi="Times New Roman" w:cs="Times New Roman"/>
          <w:sz w:val="24"/>
          <w:szCs w:val="24"/>
        </w:rPr>
        <w:lastRenderedPageBreak/>
        <w:drawing>
          <wp:anchor distT="0" distB="0" distL="114300" distR="114300" simplePos="0" relativeHeight="251628032" behindDoc="0" locked="0" layoutInCell="1" allowOverlap="1" wp14:anchorId="051C7E7D" wp14:editId="11C3A775">
            <wp:simplePos x="0" y="0"/>
            <wp:positionH relativeFrom="margin">
              <wp:align>center</wp:align>
            </wp:positionH>
            <wp:positionV relativeFrom="page">
              <wp:posOffset>984401</wp:posOffset>
            </wp:positionV>
            <wp:extent cx="5250369" cy="2762053"/>
            <wp:effectExtent l="0" t="0" r="7620" b="635"/>
            <wp:wrapNone/>
            <wp:docPr id="984243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43426"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50369" cy="2762053"/>
                    </a:xfrm>
                    <a:prstGeom prst="rect">
                      <a:avLst/>
                    </a:prstGeom>
                  </pic:spPr>
                </pic:pic>
              </a:graphicData>
            </a:graphic>
            <wp14:sizeRelH relativeFrom="margin">
              <wp14:pctWidth>0</wp14:pctWidth>
            </wp14:sizeRelH>
            <wp14:sizeRelV relativeFrom="margin">
              <wp14:pctHeight>0</wp14:pctHeight>
            </wp14:sizeRelV>
          </wp:anchor>
        </w:drawing>
      </w:r>
    </w:p>
    <w:p w14:paraId="5E86D72D" w14:textId="77777777" w:rsidR="000E53C6" w:rsidRDefault="000E53C6">
      <w:pPr>
        <w:rPr>
          <w:rFonts w:ascii="Times New Roman" w:hAnsi="Times New Roman" w:cs="Times New Roman"/>
          <w:sz w:val="24"/>
          <w:szCs w:val="24"/>
        </w:rPr>
      </w:pPr>
    </w:p>
    <w:p w14:paraId="0C35D23E" w14:textId="39612285" w:rsidR="000E53C6" w:rsidRDefault="000E53C6">
      <w:pPr>
        <w:rPr>
          <w:rFonts w:ascii="Times New Roman" w:hAnsi="Times New Roman" w:cs="Times New Roman"/>
          <w:sz w:val="24"/>
          <w:szCs w:val="24"/>
        </w:rPr>
      </w:pPr>
    </w:p>
    <w:p w14:paraId="396852E0" w14:textId="77777777" w:rsidR="000E53C6" w:rsidRDefault="000E53C6">
      <w:pPr>
        <w:rPr>
          <w:rFonts w:ascii="Times New Roman" w:hAnsi="Times New Roman" w:cs="Times New Roman"/>
          <w:sz w:val="24"/>
          <w:szCs w:val="24"/>
        </w:rPr>
      </w:pPr>
    </w:p>
    <w:p w14:paraId="6E5488D4" w14:textId="77777777" w:rsidR="000E53C6" w:rsidRDefault="000E53C6">
      <w:pPr>
        <w:rPr>
          <w:rFonts w:ascii="Times New Roman" w:hAnsi="Times New Roman" w:cs="Times New Roman"/>
          <w:sz w:val="24"/>
          <w:szCs w:val="24"/>
        </w:rPr>
      </w:pPr>
    </w:p>
    <w:p w14:paraId="1C63FCE0" w14:textId="77777777" w:rsidR="000E53C6" w:rsidRDefault="000E53C6">
      <w:pPr>
        <w:rPr>
          <w:rFonts w:ascii="Times New Roman" w:hAnsi="Times New Roman" w:cs="Times New Roman"/>
          <w:sz w:val="24"/>
          <w:szCs w:val="24"/>
        </w:rPr>
      </w:pPr>
    </w:p>
    <w:p w14:paraId="79C35FCD" w14:textId="77777777" w:rsidR="000E53C6" w:rsidRDefault="000E53C6">
      <w:pPr>
        <w:rPr>
          <w:rFonts w:ascii="Times New Roman" w:hAnsi="Times New Roman" w:cs="Times New Roman"/>
          <w:sz w:val="24"/>
          <w:szCs w:val="24"/>
        </w:rPr>
      </w:pPr>
    </w:p>
    <w:p w14:paraId="30AD447D" w14:textId="77777777" w:rsidR="000E53C6" w:rsidRDefault="000E53C6">
      <w:pPr>
        <w:rPr>
          <w:rFonts w:ascii="Times New Roman" w:hAnsi="Times New Roman" w:cs="Times New Roman"/>
          <w:sz w:val="24"/>
          <w:szCs w:val="24"/>
        </w:rPr>
      </w:pPr>
    </w:p>
    <w:p w14:paraId="0356A029" w14:textId="77777777" w:rsidR="000E53C6" w:rsidRDefault="000E53C6">
      <w:pPr>
        <w:rPr>
          <w:rFonts w:ascii="Times New Roman" w:hAnsi="Times New Roman" w:cs="Times New Roman"/>
          <w:sz w:val="24"/>
          <w:szCs w:val="24"/>
        </w:rPr>
      </w:pPr>
    </w:p>
    <w:p w14:paraId="30ED9441" w14:textId="77777777" w:rsidR="000E53C6" w:rsidRDefault="000E53C6">
      <w:pPr>
        <w:rPr>
          <w:rFonts w:ascii="Times New Roman" w:hAnsi="Times New Roman" w:cs="Times New Roman"/>
          <w:sz w:val="24"/>
          <w:szCs w:val="24"/>
        </w:rPr>
      </w:pPr>
    </w:p>
    <w:p w14:paraId="093576A2" w14:textId="12747A4B" w:rsidR="000E53C6" w:rsidRDefault="002763CE">
      <w:pPr>
        <w:rPr>
          <w:rFonts w:ascii="Times New Roman" w:hAnsi="Times New Roman" w:cs="Times New Roman"/>
          <w:sz w:val="24"/>
          <w:szCs w:val="24"/>
        </w:rPr>
      </w:pPr>
      <w:r>
        <w:rPr>
          <w:noProof/>
        </w:rPr>
        <mc:AlternateContent>
          <mc:Choice Requires="wps">
            <w:drawing>
              <wp:anchor distT="0" distB="0" distL="114300" distR="114300" simplePos="0" relativeHeight="251632128" behindDoc="0" locked="0" layoutInCell="1" allowOverlap="1" wp14:anchorId="0F375FE3" wp14:editId="03175857">
                <wp:simplePos x="0" y="0"/>
                <wp:positionH relativeFrom="margin">
                  <wp:align>center</wp:align>
                </wp:positionH>
                <wp:positionV relativeFrom="page">
                  <wp:posOffset>3944222</wp:posOffset>
                </wp:positionV>
                <wp:extent cx="5250180" cy="266700"/>
                <wp:effectExtent l="0" t="0" r="7620" b="0"/>
                <wp:wrapNone/>
                <wp:docPr id="788871942" name="Text Box 1"/>
                <wp:cNvGraphicFramePr/>
                <a:graphic xmlns:a="http://schemas.openxmlformats.org/drawingml/2006/main">
                  <a:graphicData uri="http://schemas.microsoft.com/office/word/2010/wordprocessingShape">
                    <wps:wsp>
                      <wps:cNvSpPr txBox="1"/>
                      <wps:spPr>
                        <a:xfrm>
                          <a:off x="0" y="0"/>
                          <a:ext cx="5250180" cy="266700"/>
                        </a:xfrm>
                        <a:prstGeom prst="rect">
                          <a:avLst/>
                        </a:prstGeom>
                        <a:solidFill>
                          <a:prstClr val="white"/>
                        </a:solidFill>
                        <a:ln>
                          <a:noFill/>
                        </a:ln>
                      </wps:spPr>
                      <wps:txbx>
                        <w:txbxContent>
                          <w:p w14:paraId="515D84A6" w14:textId="19401EF4" w:rsidR="00032BB0" w:rsidRPr="00C44AF3" w:rsidRDefault="00032BB0" w:rsidP="00032BB0">
                            <w:pPr>
                              <w:pStyle w:val="Caption"/>
                              <w:rPr>
                                <w:rFonts w:ascii="Times New Roman" w:hAnsi="Times New Roman" w:cs="Times New Roman"/>
                              </w:rPr>
                            </w:pPr>
                            <w:r>
                              <w:t xml:space="preserve">Figure </w:t>
                            </w:r>
                            <w:r w:rsidR="00D54469">
                              <w:t>4: Example item entry on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75FE3" id="_x0000_s1029" type="#_x0000_t202" style="position:absolute;margin-left:0;margin-top:310.55pt;width:413.4pt;height:21pt;z-index:25163212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" stroked="f">
                <v:textbox style="mso-fit-shape-to-text:t" inset="0,0,0,0">
                  <w:txbxContent>
                    <w:p w14:paraId="515D84A6" w14:textId="19401EF4" w:rsidR="00032BB0" w:rsidRPr="00C44AF3" w:rsidRDefault="00032BB0" w:rsidP="00032BB0">
                      <w:pPr>
                        <w:pStyle w:val="Caption"/>
                        <w:rPr>
                          <w:rFonts w:ascii="Times New Roman" w:hAnsi="Times New Roman" w:cs="Times New Roman"/>
                        </w:rPr>
                      </w:pPr>
                      <w:r>
                        <w:t xml:space="preserve">Figure </w:t>
                      </w:r>
                      <w:r w:rsidR="00D54469">
                        <w:t>4: Example item entry on Firebase</w:t>
                      </w:r>
                    </w:p>
                  </w:txbxContent>
                </v:textbox>
                <w10:wrap anchorx="margin" anchory="page"/>
              </v:shape>
            </w:pict>
          </mc:Fallback>
        </mc:AlternateContent>
      </w:r>
    </w:p>
    <w:p w14:paraId="2FC366E3" w14:textId="322C67C7" w:rsidR="000E53C6" w:rsidRDefault="000E53C6">
      <w:pPr>
        <w:rPr>
          <w:rFonts w:ascii="Times New Roman" w:hAnsi="Times New Roman" w:cs="Times New Roman"/>
          <w:sz w:val="24"/>
          <w:szCs w:val="24"/>
        </w:rPr>
      </w:pPr>
    </w:p>
    <w:p w14:paraId="49038997" w14:textId="77108D6C" w:rsidR="000E53C6" w:rsidRDefault="002763CE">
      <w:pPr>
        <w:rPr>
          <w:rFonts w:ascii="Times New Roman" w:hAnsi="Times New Roman" w:cs="Times New Roman"/>
          <w:sz w:val="24"/>
          <w:szCs w:val="24"/>
        </w:rPr>
      </w:pPr>
      <w:r w:rsidRPr="00F20DC6">
        <w:rPr>
          <w:rFonts w:ascii="Times New Roman" w:hAnsi="Times New Roman" w:cs="Times New Roman"/>
          <w:sz w:val="24"/>
          <w:szCs w:val="24"/>
        </w:rPr>
        <w:drawing>
          <wp:anchor distT="0" distB="0" distL="114300" distR="114300" simplePos="0" relativeHeight="251650560" behindDoc="0" locked="0" layoutInCell="1" allowOverlap="1" wp14:anchorId="72583E36" wp14:editId="78ECECC4">
            <wp:simplePos x="0" y="0"/>
            <wp:positionH relativeFrom="column">
              <wp:posOffset>615315</wp:posOffset>
            </wp:positionH>
            <wp:positionV relativeFrom="page">
              <wp:posOffset>4414695</wp:posOffset>
            </wp:positionV>
            <wp:extent cx="1875790" cy="4168775"/>
            <wp:effectExtent l="0" t="0" r="0" b="3175"/>
            <wp:wrapNone/>
            <wp:docPr id="9" name="Picture 8" descr="A screenshot of a product&#10;&#10;Description automatically generated">
              <a:extLst xmlns:a="http://schemas.openxmlformats.org/drawingml/2006/main">
                <a:ext uri="{FF2B5EF4-FFF2-40B4-BE49-F238E27FC236}">
                  <a16:creationId xmlns:a16="http://schemas.microsoft.com/office/drawing/2014/main" id="{F971661B-67B0-4AE2-1A27-DA3D9E8D5C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product&#10;&#10;Description automatically generated">
                      <a:extLst>
                        <a:ext uri="{FF2B5EF4-FFF2-40B4-BE49-F238E27FC236}">
                          <a16:creationId xmlns:a16="http://schemas.microsoft.com/office/drawing/2014/main" id="{F971661B-67B0-4AE2-1A27-DA3D9E8D5CB9}"/>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5790" cy="4168775"/>
                    </a:xfrm>
                    <a:prstGeom prst="rect">
                      <a:avLst/>
                    </a:prstGeom>
                  </pic:spPr>
                </pic:pic>
              </a:graphicData>
            </a:graphic>
            <wp14:sizeRelH relativeFrom="margin">
              <wp14:pctWidth>0</wp14:pctWidth>
            </wp14:sizeRelH>
            <wp14:sizeRelV relativeFrom="margin">
              <wp14:pctHeight>0</wp14:pctHeight>
            </wp14:sizeRelV>
          </wp:anchor>
        </w:drawing>
      </w:r>
      <w:r w:rsidRPr="002236C4">
        <w:rPr>
          <w:rFonts w:ascii="Times New Roman" w:hAnsi="Times New Roman" w:cs="Times New Roman"/>
          <w:sz w:val="24"/>
          <w:szCs w:val="24"/>
        </w:rPr>
        <w:drawing>
          <wp:anchor distT="0" distB="0" distL="114300" distR="114300" simplePos="0" relativeHeight="251694592" behindDoc="0" locked="0" layoutInCell="1" allowOverlap="1" wp14:anchorId="3DBE1319" wp14:editId="564238A3">
            <wp:simplePos x="0" y="0"/>
            <wp:positionH relativeFrom="column">
              <wp:posOffset>3534410</wp:posOffset>
            </wp:positionH>
            <wp:positionV relativeFrom="page">
              <wp:posOffset>4411980</wp:posOffset>
            </wp:positionV>
            <wp:extent cx="1852930" cy="4119245"/>
            <wp:effectExtent l="0" t="0" r="0" b="0"/>
            <wp:wrapNone/>
            <wp:docPr id="11" name="Picture 10" descr="A jar of peanut butter&#10;&#10;Description automatically generated">
              <a:extLst xmlns:a="http://schemas.openxmlformats.org/drawingml/2006/main">
                <a:ext uri="{FF2B5EF4-FFF2-40B4-BE49-F238E27FC236}">
                  <a16:creationId xmlns:a16="http://schemas.microsoft.com/office/drawing/2014/main" id="{E822C8D2-D681-F1C9-2F1E-3B61CB7357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jar of peanut butter&#10;&#10;Description automatically generated">
                      <a:extLst>
                        <a:ext uri="{FF2B5EF4-FFF2-40B4-BE49-F238E27FC236}">
                          <a16:creationId xmlns:a16="http://schemas.microsoft.com/office/drawing/2014/main" id="{E822C8D2-D681-F1C9-2F1E-3B61CB735720}"/>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2930" cy="4119245"/>
                    </a:xfrm>
                    <a:prstGeom prst="rect">
                      <a:avLst/>
                    </a:prstGeom>
                  </pic:spPr>
                </pic:pic>
              </a:graphicData>
            </a:graphic>
            <wp14:sizeRelH relativeFrom="margin">
              <wp14:pctWidth>0</wp14:pctWidth>
            </wp14:sizeRelH>
            <wp14:sizeRelV relativeFrom="margin">
              <wp14:pctHeight>0</wp14:pctHeight>
            </wp14:sizeRelV>
          </wp:anchor>
        </w:drawing>
      </w:r>
    </w:p>
    <w:p w14:paraId="632C14A9" w14:textId="61D147F4" w:rsidR="000E53C6" w:rsidRDefault="000E53C6">
      <w:pPr>
        <w:rPr>
          <w:rFonts w:ascii="Times New Roman" w:hAnsi="Times New Roman" w:cs="Times New Roman"/>
          <w:sz w:val="24"/>
          <w:szCs w:val="24"/>
        </w:rPr>
      </w:pPr>
    </w:p>
    <w:p w14:paraId="79A83DF2" w14:textId="188D44D7" w:rsidR="000E53C6" w:rsidRDefault="000E53C6">
      <w:pPr>
        <w:rPr>
          <w:rFonts w:ascii="Times New Roman" w:hAnsi="Times New Roman" w:cs="Times New Roman"/>
          <w:sz w:val="24"/>
          <w:szCs w:val="24"/>
        </w:rPr>
      </w:pPr>
    </w:p>
    <w:p w14:paraId="071941B4" w14:textId="5807738E" w:rsidR="000E53C6" w:rsidRDefault="000E53C6">
      <w:pPr>
        <w:rPr>
          <w:rFonts w:ascii="Times New Roman" w:hAnsi="Times New Roman" w:cs="Times New Roman"/>
          <w:sz w:val="24"/>
          <w:szCs w:val="24"/>
        </w:rPr>
      </w:pPr>
    </w:p>
    <w:p w14:paraId="13CDF15D" w14:textId="77777777" w:rsidR="000E53C6" w:rsidRDefault="000E53C6">
      <w:pPr>
        <w:rPr>
          <w:rFonts w:ascii="Times New Roman" w:hAnsi="Times New Roman" w:cs="Times New Roman"/>
          <w:sz w:val="24"/>
          <w:szCs w:val="24"/>
        </w:rPr>
      </w:pPr>
    </w:p>
    <w:p w14:paraId="52B71C6B" w14:textId="1A196881" w:rsidR="000E53C6" w:rsidRDefault="000E53C6">
      <w:pPr>
        <w:rPr>
          <w:rFonts w:ascii="Times New Roman" w:hAnsi="Times New Roman" w:cs="Times New Roman"/>
          <w:sz w:val="24"/>
          <w:szCs w:val="24"/>
        </w:rPr>
      </w:pPr>
    </w:p>
    <w:p w14:paraId="4643CF87" w14:textId="77777777" w:rsidR="000E53C6" w:rsidRDefault="000E53C6">
      <w:pPr>
        <w:rPr>
          <w:rFonts w:ascii="Times New Roman" w:hAnsi="Times New Roman" w:cs="Times New Roman"/>
          <w:sz w:val="24"/>
          <w:szCs w:val="24"/>
        </w:rPr>
      </w:pPr>
    </w:p>
    <w:p w14:paraId="0A61049B" w14:textId="77777777" w:rsidR="000E53C6" w:rsidRDefault="000E53C6">
      <w:pPr>
        <w:rPr>
          <w:rFonts w:ascii="Times New Roman" w:hAnsi="Times New Roman" w:cs="Times New Roman"/>
          <w:sz w:val="24"/>
          <w:szCs w:val="24"/>
        </w:rPr>
      </w:pPr>
    </w:p>
    <w:p w14:paraId="0F66639B" w14:textId="7D9D6FC9" w:rsidR="000E53C6" w:rsidRDefault="000E53C6">
      <w:pPr>
        <w:rPr>
          <w:rFonts w:ascii="Times New Roman" w:hAnsi="Times New Roman" w:cs="Times New Roman"/>
          <w:sz w:val="24"/>
          <w:szCs w:val="24"/>
        </w:rPr>
      </w:pPr>
    </w:p>
    <w:p w14:paraId="5B619C57" w14:textId="69CBDA19" w:rsidR="000E53C6" w:rsidRDefault="000E53C6">
      <w:pPr>
        <w:rPr>
          <w:rFonts w:ascii="Times New Roman" w:hAnsi="Times New Roman" w:cs="Times New Roman"/>
          <w:sz w:val="24"/>
          <w:szCs w:val="24"/>
        </w:rPr>
      </w:pPr>
    </w:p>
    <w:p w14:paraId="01BE7ACB" w14:textId="77777777" w:rsidR="000E53C6" w:rsidRDefault="000E53C6">
      <w:pPr>
        <w:rPr>
          <w:rFonts w:ascii="Times New Roman" w:hAnsi="Times New Roman" w:cs="Times New Roman"/>
          <w:sz w:val="24"/>
          <w:szCs w:val="24"/>
        </w:rPr>
      </w:pPr>
    </w:p>
    <w:p w14:paraId="64EDE9E6" w14:textId="2FB464E6" w:rsidR="000E53C6" w:rsidRDefault="000E53C6">
      <w:pPr>
        <w:rPr>
          <w:rFonts w:ascii="Times New Roman" w:hAnsi="Times New Roman" w:cs="Times New Roman"/>
          <w:sz w:val="24"/>
          <w:szCs w:val="24"/>
        </w:rPr>
      </w:pPr>
    </w:p>
    <w:p w14:paraId="3C3CD530" w14:textId="182DF5D9" w:rsidR="000E53C6" w:rsidRDefault="000E53C6">
      <w:pPr>
        <w:rPr>
          <w:rFonts w:ascii="Times New Roman" w:hAnsi="Times New Roman" w:cs="Times New Roman"/>
          <w:sz w:val="24"/>
          <w:szCs w:val="24"/>
        </w:rPr>
      </w:pPr>
    </w:p>
    <w:p w14:paraId="0AD4D3AB" w14:textId="686B4751" w:rsidR="000E53C6" w:rsidRDefault="000E53C6">
      <w:pPr>
        <w:rPr>
          <w:rFonts w:ascii="Times New Roman" w:hAnsi="Times New Roman" w:cs="Times New Roman"/>
          <w:sz w:val="24"/>
          <w:szCs w:val="24"/>
        </w:rPr>
      </w:pPr>
    </w:p>
    <w:p w14:paraId="35317D8A" w14:textId="253CDF40" w:rsidR="000E53C6" w:rsidRDefault="002763CE">
      <w:pPr>
        <w:rPr>
          <w:rFonts w:ascii="Times New Roman" w:hAnsi="Times New Roman" w:cs="Times New Roman"/>
          <w:sz w:val="24"/>
          <w:szCs w:val="24"/>
        </w:rPr>
      </w:pPr>
      <w:r>
        <w:rPr>
          <w:noProof/>
        </w:rPr>
        <mc:AlternateContent>
          <mc:Choice Requires="wps">
            <w:drawing>
              <wp:anchor distT="0" distB="0" distL="114300" distR="114300" simplePos="0" relativeHeight="251714048" behindDoc="0" locked="0" layoutInCell="1" allowOverlap="1" wp14:anchorId="1675565D" wp14:editId="563721F6">
                <wp:simplePos x="0" y="0"/>
                <wp:positionH relativeFrom="column">
                  <wp:posOffset>3516740</wp:posOffset>
                </wp:positionH>
                <wp:positionV relativeFrom="page">
                  <wp:posOffset>8673289</wp:posOffset>
                </wp:positionV>
                <wp:extent cx="1835785" cy="405765"/>
                <wp:effectExtent l="0" t="0" r="0" b="0"/>
                <wp:wrapNone/>
                <wp:docPr id="1412369258" name="Text Box 1"/>
                <wp:cNvGraphicFramePr/>
                <a:graphic xmlns:a="http://schemas.openxmlformats.org/drawingml/2006/main">
                  <a:graphicData uri="http://schemas.microsoft.com/office/word/2010/wordprocessingShape">
                    <wps:wsp>
                      <wps:cNvSpPr txBox="1"/>
                      <wps:spPr>
                        <a:xfrm>
                          <a:off x="0" y="0"/>
                          <a:ext cx="1835785" cy="405765"/>
                        </a:xfrm>
                        <a:prstGeom prst="rect">
                          <a:avLst/>
                        </a:prstGeom>
                        <a:solidFill>
                          <a:prstClr val="white"/>
                        </a:solidFill>
                        <a:ln>
                          <a:noFill/>
                        </a:ln>
                      </wps:spPr>
                      <wps:txbx>
                        <w:txbxContent>
                          <w:p w14:paraId="7D3A814A" w14:textId="5E9EBFDA" w:rsidR="002236C4" w:rsidRPr="009D11DA" w:rsidRDefault="002236C4" w:rsidP="002236C4">
                            <w:pPr>
                              <w:pStyle w:val="Caption"/>
                              <w:rPr>
                                <w:rFonts w:ascii="Times New Roman" w:hAnsi="Times New Roman" w:cs="Times New Roman"/>
                              </w:rPr>
                            </w:pPr>
                            <w:r>
                              <w:t>Figure 6: Adding an Item from a scanned barcode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5565D" id="_x0000_s1030" type="#_x0000_t202" style="position:absolute;margin-left:276.9pt;margin-top:682.95pt;width:144.55pt;height:31.95pt;z-index:25171404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" stroked="f">
                <v:textbox style="mso-fit-shape-to-text:t" inset="0,0,0,0">
                  <w:txbxContent>
                    <w:p w14:paraId="7D3A814A" w14:textId="5E9EBFDA" w:rsidR="002236C4" w:rsidRPr="009D11DA" w:rsidRDefault="002236C4" w:rsidP="002236C4">
                      <w:pPr>
                        <w:pStyle w:val="Caption"/>
                        <w:rPr>
                          <w:rFonts w:ascii="Times New Roman" w:hAnsi="Times New Roman" w:cs="Times New Roman"/>
                        </w:rPr>
                      </w:pPr>
                      <w:r>
                        <w:t>Figure 6: Adding an Item from a scanned barcode</w:t>
                      </w:r>
                    </w:p>
                  </w:txbxContent>
                </v:textbox>
                <w10:wrap anchory="page"/>
              </v:shape>
            </w:pict>
          </mc:Fallback>
        </mc:AlternateContent>
      </w:r>
      <w:r>
        <w:rPr>
          <w:noProof/>
        </w:rPr>
        <mc:AlternateContent>
          <mc:Choice Requires="wps">
            <w:drawing>
              <wp:anchor distT="0" distB="0" distL="114300" distR="114300" simplePos="0" relativeHeight="251674112" behindDoc="0" locked="0" layoutInCell="1" allowOverlap="1" wp14:anchorId="3AADB387" wp14:editId="5110961F">
                <wp:simplePos x="0" y="0"/>
                <wp:positionH relativeFrom="column">
                  <wp:posOffset>680128</wp:posOffset>
                </wp:positionH>
                <wp:positionV relativeFrom="page">
                  <wp:posOffset>8668406</wp:posOffset>
                </wp:positionV>
                <wp:extent cx="1875790" cy="266700"/>
                <wp:effectExtent l="0" t="0" r="0" b="0"/>
                <wp:wrapNone/>
                <wp:docPr id="1759550449" name="Text Box 1"/>
                <wp:cNvGraphicFramePr/>
                <a:graphic xmlns:a="http://schemas.openxmlformats.org/drawingml/2006/main">
                  <a:graphicData uri="http://schemas.microsoft.com/office/word/2010/wordprocessingShape">
                    <wps:wsp>
                      <wps:cNvSpPr txBox="1"/>
                      <wps:spPr>
                        <a:xfrm>
                          <a:off x="0" y="0"/>
                          <a:ext cx="1875790" cy="266700"/>
                        </a:xfrm>
                        <a:prstGeom prst="rect">
                          <a:avLst/>
                        </a:prstGeom>
                        <a:solidFill>
                          <a:prstClr val="white"/>
                        </a:solidFill>
                        <a:ln>
                          <a:noFill/>
                        </a:ln>
                      </wps:spPr>
                      <wps:txbx>
                        <w:txbxContent>
                          <w:p w14:paraId="35B47833" w14:textId="1DD8E735" w:rsidR="00675725" w:rsidRPr="00702224" w:rsidRDefault="00675725" w:rsidP="00675725">
                            <w:pPr>
                              <w:pStyle w:val="Caption"/>
                              <w:rPr>
                                <w:rFonts w:ascii="Times New Roman" w:hAnsi="Times New Roman" w:cs="Times New Roman"/>
                              </w:rPr>
                            </w:pPr>
                            <w:r>
                              <w:t xml:space="preserve">Figure 5: </w:t>
                            </w:r>
                            <w:r w:rsidR="002236C4">
                              <w:t>Owned Items Tab</w:t>
                            </w:r>
                            <w:r w:rsidR="00D31A24">
                              <w:t>, showing some RFID-enabled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DB387" id="_x0000_s1031" type="#_x0000_t202" style="position:absolute;margin-left:53.55pt;margin-top:682.55pt;width:147.7pt;height:21pt;z-index:2516741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" stroked="f">
                <v:textbox style="mso-fit-shape-to-text:t" inset="0,0,0,0">
                  <w:txbxContent>
                    <w:p w14:paraId="35B47833" w14:textId="1DD8E735" w:rsidR="00675725" w:rsidRPr="00702224" w:rsidRDefault="00675725" w:rsidP="00675725">
                      <w:pPr>
                        <w:pStyle w:val="Caption"/>
                        <w:rPr>
                          <w:rFonts w:ascii="Times New Roman" w:hAnsi="Times New Roman" w:cs="Times New Roman"/>
                        </w:rPr>
                      </w:pPr>
                      <w:r>
                        <w:t xml:space="preserve">Figure 5: </w:t>
                      </w:r>
                      <w:r w:rsidR="002236C4">
                        <w:t>Owned Items Tab</w:t>
                      </w:r>
                      <w:r w:rsidR="00D31A24">
                        <w:t>, showing some RFID-enabled items</w:t>
                      </w:r>
                    </w:p>
                  </w:txbxContent>
                </v:textbox>
                <w10:wrap anchory="page"/>
              </v:shape>
            </w:pict>
          </mc:Fallback>
        </mc:AlternateContent>
      </w:r>
    </w:p>
    <w:p w14:paraId="2DDC2EF9" w14:textId="4FC26BF7" w:rsidR="002763CE" w:rsidRDefault="002763CE">
      <w:pPr>
        <w:rPr>
          <w:rFonts w:ascii="Times New Roman" w:hAnsi="Times New Roman" w:cs="Times New Roman"/>
          <w:sz w:val="24"/>
          <w:szCs w:val="24"/>
        </w:rPr>
      </w:pPr>
    </w:p>
    <w:p w14:paraId="327A52D6" w14:textId="06726238" w:rsidR="002948A1" w:rsidRDefault="00D31A24">
      <w:pPr>
        <w:rPr>
          <w:noProof/>
        </w:rPr>
      </w:pPr>
      <w:r>
        <w:rPr>
          <w:noProof/>
        </w:rPr>
        <w:lastRenderedPageBreak/>
        <mc:AlternateContent>
          <mc:Choice Requires="wps">
            <w:drawing>
              <wp:anchor distT="0" distB="0" distL="114300" distR="114300" simplePos="0" relativeHeight="251681792" behindDoc="0" locked="0" layoutInCell="1" allowOverlap="1" wp14:anchorId="6D2EAA19" wp14:editId="23CEBC2E">
                <wp:simplePos x="0" y="0"/>
                <wp:positionH relativeFrom="column">
                  <wp:posOffset>3316605</wp:posOffset>
                </wp:positionH>
                <wp:positionV relativeFrom="paragraph">
                  <wp:posOffset>4176395</wp:posOffset>
                </wp:positionV>
                <wp:extent cx="1853565" cy="635"/>
                <wp:effectExtent l="0" t="0" r="0" b="0"/>
                <wp:wrapNone/>
                <wp:docPr id="1192756805" name="Text Box 1"/>
                <wp:cNvGraphicFramePr/>
                <a:graphic xmlns:a="http://schemas.openxmlformats.org/drawingml/2006/main">
                  <a:graphicData uri="http://schemas.microsoft.com/office/word/2010/wordprocessingShape">
                    <wps:wsp>
                      <wps:cNvSpPr txBox="1"/>
                      <wps:spPr>
                        <a:xfrm>
                          <a:off x="0" y="0"/>
                          <a:ext cx="1853565" cy="635"/>
                        </a:xfrm>
                        <a:prstGeom prst="rect">
                          <a:avLst/>
                        </a:prstGeom>
                        <a:solidFill>
                          <a:prstClr val="white"/>
                        </a:solidFill>
                        <a:ln>
                          <a:noFill/>
                        </a:ln>
                      </wps:spPr>
                      <wps:txbx>
                        <w:txbxContent>
                          <w:p w14:paraId="3B54C623" w14:textId="21FABFB4" w:rsidR="00D31A24" w:rsidRPr="00A617AC" w:rsidRDefault="00D31A24" w:rsidP="00D31A24">
                            <w:pPr>
                              <w:pStyle w:val="Caption"/>
                              <w:rPr>
                                <w:rFonts w:ascii="Times New Roman" w:hAnsi="Times New Roman" w:cs="Times New Roman"/>
                              </w:rPr>
                            </w:pPr>
                            <w:r>
                              <w:t>Figure 8: Recipes Tab, showing a generated recipe from some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EAA19" id="_x0000_s1032" type="#_x0000_t202" style="position:absolute;margin-left:261.15pt;margin-top:328.85pt;width:145.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" stroked="f">
                <v:textbox style="mso-fit-shape-to-text:t" inset="0,0,0,0">
                  <w:txbxContent>
                    <w:p w14:paraId="3B54C623" w14:textId="21FABFB4" w:rsidR="00D31A24" w:rsidRPr="00A617AC" w:rsidRDefault="00D31A24" w:rsidP="00D31A24">
                      <w:pPr>
                        <w:pStyle w:val="Caption"/>
                        <w:rPr>
                          <w:rFonts w:ascii="Times New Roman" w:hAnsi="Times New Roman" w:cs="Times New Roman"/>
                        </w:rPr>
                      </w:pPr>
                      <w:r>
                        <w:t>Figure 8: Recipes Tab, showing a generated recipe from some items</w:t>
                      </w:r>
                    </w:p>
                  </w:txbxContent>
                </v:textbox>
              </v:shape>
            </w:pict>
          </mc:Fallback>
        </mc:AlternateContent>
      </w:r>
      <w:r w:rsidRPr="007601EC">
        <w:rPr>
          <w:rFonts w:ascii="Times New Roman" w:hAnsi="Times New Roman" w:cs="Times New Roman"/>
          <w:sz w:val="24"/>
          <w:szCs w:val="24"/>
        </w:rPr>
        <w:drawing>
          <wp:anchor distT="0" distB="0" distL="114300" distR="114300" simplePos="0" relativeHeight="251734528" behindDoc="0" locked="0" layoutInCell="1" allowOverlap="1" wp14:anchorId="26E46A53" wp14:editId="19DFD53C">
            <wp:simplePos x="0" y="0"/>
            <wp:positionH relativeFrom="margin">
              <wp:posOffset>3317037</wp:posOffset>
            </wp:positionH>
            <wp:positionV relativeFrom="margin">
              <wp:align>top</wp:align>
            </wp:positionV>
            <wp:extent cx="1853665" cy="4119513"/>
            <wp:effectExtent l="0" t="0" r="0" b="0"/>
            <wp:wrapNone/>
            <wp:docPr id="6" name="Picture 5" descr="A screenshot of a recipe&#10;&#10;Description automatically generated">
              <a:extLst xmlns:a="http://schemas.openxmlformats.org/drawingml/2006/main">
                <a:ext uri="{FF2B5EF4-FFF2-40B4-BE49-F238E27FC236}">
                  <a16:creationId xmlns:a16="http://schemas.microsoft.com/office/drawing/2014/main" id="{87FF29A4-5D34-6982-244D-EF1D6A9993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recipe&#10;&#10;Description automatically generated">
                      <a:extLst>
                        <a:ext uri="{FF2B5EF4-FFF2-40B4-BE49-F238E27FC236}">
                          <a16:creationId xmlns:a16="http://schemas.microsoft.com/office/drawing/2014/main" id="{87FF29A4-5D34-6982-244D-EF1D6A99938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53665" cy="411951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507C7E6E" wp14:editId="7C53343E">
                <wp:simplePos x="0" y="0"/>
                <wp:positionH relativeFrom="column">
                  <wp:posOffset>592455</wp:posOffset>
                </wp:positionH>
                <wp:positionV relativeFrom="paragraph">
                  <wp:posOffset>4138930</wp:posOffset>
                </wp:positionV>
                <wp:extent cx="1836420" cy="635"/>
                <wp:effectExtent l="0" t="0" r="0" b="0"/>
                <wp:wrapNone/>
                <wp:docPr id="546760028" name="Text Box 1"/>
                <wp:cNvGraphicFramePr/>
                <a:graphic xmlns:a="http://schemas.openxmlformats.org/drawingml/2006/main">
                  <a:graphicData uri="http://schemas.microsoft.com/office/word/2010/wordprocessingShape">
                    <wps:wsp>
                      <wps:cNvSpPr txBox="1"/>
                      <wps:spPr>
                        <a:xfrm>
                          <a:off x="0" y="0"/>
                          <a:ext cx="1836420" cy="635"/>
                        </a:xfrm>
                        <a:prstGeom prst="rect">
                          <a:avLst/>
                        </a:prstGeom>
                        <a:solidFill>
                          <a:prstClr val="white"/>
                        </a:solidFill>
                        <a:ln>
                          <a:noFill/>
                        </a:ln>
                      </wps:spPr>
                      <wps:txbx>
                        <w:txbxContent>
                          <w:p w14:paraId="506A470F" w14:textId="6739E593" w:rsidR="00D31A24" w:rsidRPr="00106B04" w:rsidRDefault="00D31A24" w:rsidP="00D31A24">
                            <w:pPr>
                              <w:pStyle w:val="Caption"/>
                              <w:rPr>
                                <w:rFonts w:ascii="Times New Roman" w:hAnsi="Times New Roman" w:cs="Times New Roman"/>
                              </w:rPr>
                            </w:pPr>
                            <w:r>
                              <w:t>Figure 7: Fridge Status Tab, showing temperature and humidity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7C7E6E" id="_x0000_s1033" type="#_x0000_t202" style="position:absolute;margin-left:46.65pt;margin-top:325.9pt;width:144.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7XBGQIAAD8EAAAOAAAAZHJzL2Uyb0RvYy54bWysU01v2zAMvQ/YfxB0X5ykW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" stroked="f">
                <v:textbox style="mso-fit-shape-to-text:t" inset="0,0,0,0">
                  <w:txbxContent>
                    <w:p w14:paraId="506A470F" w14:textId="6739E593" w:rsidR="00D31A24" w:rsidRPr="00106B04" w:rsidRDefault="00D31A24" w:rsidP="00D31A24">
                      <w:pPr>
                        <w:pStyle w:val="Caption"/>
                        <w:rPr>
                          <w:rFonts w:ascii="Times New Roman" w:hAnsi="Times New Roman" w:cs="Times New Roman"/>
                        </w:rPr>
                      </w:pPr>
                      <w:r>
                        <w:t>Figure 7: Fridge Status Tab, showing temperature and humidity</w:t>
                      </w:r>
                    </w:p>
                  </w:txbxContent>
                </v:textbox>
              </v:shape>
            </w:pict>
          </mc:Fallback>
        </mc:AlternateContent>
      </w:r>
      <w:r w:rsidRPr="007601EC">
        <w:rPr>
          <w:rFonts w:ascii="Times New Roman" w:hAnsi="Times New Roman" w:cs="Times New Roman"/>
          <w:sz w:val="24"/>
          <w:szCs w:val="24"/>
        </w:rPr>
        <w:drawing>
          <wp:anchor distT="0" distB="0" distL="114300" distR="114300" simplePos="0" relativeHeight="251724288" behindDoc="0" locked="0" layoutInCell="1" allowOverlap="1" wp14:anchorId="7A336F03" wp14:editId="58C25FD6">
            <wp:simplePos x="0" y="0"/>
            <wp:positionH relativeFrom="column">
              <wp:posOffset>592992</wp:posOffset>
            </wp:positionH>
            <wp:positionV relativeFrom="margin">
              <wp:align>top</wp:align>
            </wp:positionV>
            <wp:extent cx="1836813" cy="4081806"/>
            <wp:effectExtent l="0" t="0" r="0" b="0"/>
            <wp:wrapNone/>
            <wp:docPr id="7" name="Picture 6" descr="A graph with numbers and a line&#10;&#10;Description automatically generated">
              <a:extLst xmlns:a="http://schemas.openxmlformats.org/drawingml/2006/main">
                <a:ext uri="{FF2B5EF4-FFF2-40B4-BE49-F238E27FC236}">
                  <a16:creationId xmlns:a16="http://schemas.microsoft.com/office/drawing/2014/main" id="{F01F3973-076F-9163-E184-2FA4DEC8FF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numbers and a line&#10;&#10;Description automatically generated">
                      <a:extLst>
                        <a:ext uri="{FF2B5EF4-FFF2-40B4-BE49-F238E27FC236}">
                          <a16:creationId xmlns:a16="http://schemas.microsoft.com/office/drawing/2014/main" id="{F01F3973-076F-9163-E184-2FA4DEC8FFC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36813" cy="4081806"/>
                    </a:xfrm>
                    <a:prstGeom prst="rect">
                      <a:avLst/>
                    </a:prstGeom>
                  </pic:spPr>
                </pic:pic>
              </a:graphicData>
            </a:graphic>
            <wp14:sizeRelH relativeFrom="margin">
              <wp14:pctWidth>0</wp14:pctWidth>
            </wp14:sizeRelH>
            <wp14:sizeRelV relativeFrom="margin">
              <wp14:pctHeight>0</wp14:pctHeight>
            </wp14:sizeRelV>
          </wp:anchor>
        </w:drawing>
      </w:r>
      <w:r w:rsidR="007601EC" w:rsidRPr="007601EC">
        <w:rPr>
          <w:noProof/>
        </w:rPr>
        <w:t xml:space="preserve"> </w:t>
      </w:r>
    </w:p>
    <w:p w14:paraId="0C57AC69" w14:textId="77777777" w:rsidR="007601EC" w:rsidRDefault="007601EC">
      <w:pPr>
        <w:rPr>
          <w:noProof/>
        </w:rPr>
      </w:pPr>
    </w:p>
    <w:p w14:paraId="736115E4" w14:textId="77777777" w:rsidR="007601EC" w:rsidRDefault="007601EC">
      <w:pPr>
        <w:rPr>
          <w:noProof/>
        </w:rPr>
      </w:pPr>
    </w:p>
    <w:p w14:paraId="664B05D3" w14:textId="77777777" w:rsidR="007601EC" w:rsidRDefault="007601EC">
      <w:pPr>
        <w:rPr>
          <w:noProof/>
        </w:rPr>
      </w:pPr>
    </w:p>
    <w:p w14:paraId="0452E591" w14:textId="77777777" w:rsidR="007601EC" w:rsidRDefault="007601EC">
      <w:pPr>
        <w:rPr>
          <w:noProof/>
        </w:rPr>
      </w:pPr>
    </w:p>
    <w:p w14:paraId="07CFD8AB" w14:textId="77777777" w:rsidR="007601EC" w:rsidRDefault="007601EC">
      <w:pPr>
        <w:rPr>
          <w:noProof/>
        </w:rPr>
      </w:pPr>
    </w:p>
    <w:p w14:paraId="66636EBC" w14:textId="77777777" w:rsidR="007601EC" w:rsidRDefault="007601EC">
      <w:pPr>
        <w:rPr>
          <w:noProof/>
        </w:rPr>
      </w:pPr>
    </w:p>
    <w:p w14:paraId="6EB455EB" w14:textId="77777777" w:rsidR="007601EC" w:rsidRDefault="007601EC">
      <w:pPr>
        <w:rPr>
          <w:noProof/>
        </w:rPr>
      </w:pPr>
    </w:p>
    <w:p w14:paraId="1AF52A80" w14:textId="77777777" w:rsidR="007601EC" w:rsidRDefault="007601EC">
      <w:pPr>
        <w:rPr>
          <w:noProof/>
        </w:rPr>
      </w:pPr>
    </w:p>
    <w:p w14:paraId="32F7909F" w14:textId="77777777" w:rsidR="007601EC" w:rsidRDefault="007601EC">
      <w:pPr>
        <w:rPr>
          <w:noProof/>
        </w:rPr>
      </w:pPr>
    </w:p>
    <w:p w14:paraId="20BB46CE" w14:textId="77777777" w:rsidR="007601EC" w:rsidRDefault="007601EC">
      <w:pPr>
        <w:rPr>
          <w:noProof/>
        </w:rPr>
      </w:pPr>
    </w:p>
    <w:p w14:paraId="21C0E9B1" w14:textId="77777777" w:rsidR="007601EC" w:rsidRDefault="007601EC">
      <w:pPr>
        <w:rPr>
          <w:noProof/>
        </w:rPr>
      </w:pPr>
    </w:p>
    <w:p w14:paraId="12F3F513" w14:textId="77777777" w:rsidR="007601EC" w:rsidRDefault="007601EC">
      <w:pPr>
        <w:rPr>
          <w:noProof/>
        </w:rPr>
      </w:pPr>
    </w:p>
    <w:p w14:paraId="07433BEC" w14:textId="77777777" w:rsidR="007601EC" w:rsidRDefault="007601EC">
      <w:pPr>
        <w:rPr>
          <w:noProof/>
        </w:rPr>
      </w:pPr>
    </w:p>
    <w:p w14:paraId="7C1CBA2F" w14:textId="77777777" w:rsidR="007601EC" w:rsidRDefault="007601EC">
      <w:pPr>
        <w:rPr>
          <w:noProof/>
        </w:rPr>
      </w:pPr>
    </w:p>
    <w:p w14:paraId="56E4B581" w14:textId="77777777" w:rsidR="007601EC" w:rsidRDefault="007601EC">
      <w:pPr>
        <w:rPr>
          <w:noProof/>
        </w:rPr>
      </w:pPr>
    </w:p>
    <w:p w14:paraId="0C73EE06" w14:textId="77777777" w:rsidR="008B31F9" w:rsidRDefault="008B31F9">
      <w:pPr>
        <w:rPr>
          <w:rFonts w:ascii="Times New Roman" w:hAnsi="Times New Roman" w:cs="Times New Roman"/>
          <w:noProof/>
          <w:sz w:val="24"/>
          <w:szCs w:val="24"/>
        </w:rPr>
      </w:pPr>
    </w:p>
    <w:p w14:paraId="65FB1582" w14:textId="77777777" w:rsidR="008B31F9" w:rsidRDefault="008B31F9">
      <w:pPr>
        <w:rPr>
          <w:rFonts w:ascii="Times New Roman" w:hAnsi="Times New Roman" w:cs="Times New Roman"/>
          <w:noProof/>
          <w:sz w:val="24"/>
          <w:szCs w:val="24"/>
        </w:rPr>
      </w:pPr>
    </w:p>
    <w:p w14:paraId="5CFC05BF" w14:textId="51E491BC" w:rsidR="007601EC" w:rsidRDefault="007601EC">
      <w:pPr>
        <w:rPr>
          <w:rFonts w:ascii="Times New Roman" w:hAnsi="Times New Roman" w:cs="Times New Roman"/>
          <w:noProof/>
          <w:sz w:val="24"/>
          <w:szCs w:val="24"/>
        </w:rPr>
      </w:pPr>
      <w:r>
        <w:rPr>
          <w:rFonts w:ascii="Times New Roman" w:hAnsi="Times New Roman" w:cs="Times New Roman"/>
          <w:noProof/>
          <w:sz w:val="24"/>
          <w:szCs w:val="24"/>
        </w:rPr>
        <w:t>In addition to this research paper, the source code</w:t>
      </w:r>
      <w:r w:rsidR="008B31F9">
        <w:rPr>
          <w:rFonts w:ascii="Times New Roman" w:hAnsi="Times New Roman" w:cs="Times New Roman"/>
          <w:noProof/>
          <w:sz w:val="24"/>
          <w:szCs w:val="24"/>
        </w:rPr>
        <w:t xml:space="preserve"> of this project</w:t>
      </w:r>
      <w:r>
        <w:rPr>
          <w:rFonts w:ascii="Times New Roman" w:hAnsi="Times New Roman" w:cs="Times New Roman"/>
          <w:noProof/>
          <w:sz w:val="24"/>
          <w:szCs w:val="24"/>
        </w:rPr>
        <w:t xml:space="preserve"> is published at: </w:t>
      </w:r>
    </w:p>
    <w:p w14:paraId="6506BAEF" w14:textId="6D1C21DE" w:rsidR="008B31F9" w:rsidRDefault="008B31F9">
      <w:pPr>
        <w:rPr>
          <w:rFonts w:ascii="Times New Roman" w:hAnsi="Times New Roman" w:cs="Times New Roman"/>
          <w:sz w:val="24"/>
          <w:szCs w:val="24"/>
        </w:rPr>
      </w:pPr>
      <w:hyperlink r:id="rId23" w:history="1">
        <w:r w:rsidRPr="0001369C">
          <w:rPr>
            <w:rStyle w:val="Hyperlink"/>
            <w:rFonts w:ascii="Times New Roman" w:hAnsi="Times New Roman" w:cs="Times New Roman"/>
            <w:sz w:val="24"/>
            <w:szCs w:val="24"/>
          </w:rPr>
          <w:t>https://github.com/tpw2033/Cost-Effective-Food-Monitoring-RFID</w:t>
        </w:r>
      </w:hyperlink>
      <w:r>
        <w:rPr>
          <w:rFonts w:ascii="Times New Roman" w:hAnsi="Times New Roman" w:cs="Times New Roman"/>
          <w:sz w:val="24"/>
          <w:szCs w:val="24"/>
        </w:rPr>
        <w:t xml:space="preserve"> </w:t>
      </w:r>
    </w:p>
    <w:p w14:paraId="4AA8D87A" w14:textId="504E964D" w:rsidR="008B31F9" w:rsidRPr="007601EC" w:rsidRDefault="008B31F9">
      <w:pPr>
        <w:rPr>
          <w:rFonts w:ascii="Times New Roman" w:hAnsi="Times New Roman" w:cs="Times New Roman"/>
          <w:sz w:val="24"/>
          <w:szCs w:val="24"/>
        </w:rPr>
      </w:pPr>
      <w:r>
        <w:rPr>
          <w:rFonts w:ascii="Times New Roman" w:hAnsi="Times New Roman" w:cs="Times New Roman"/>
          <w:sz w:val="24"/>
          <w:szCs w:val="24"/>
        </w:rPr>
        <w:t>Resources used are described there, in addition to within the footnotes of this document.</w:t>
      </w:r>
    </w:p>
    <w:sectPr w:rsidR="008B31F9" w:rsidRPr="007601EC" w:rsidSect="009F4931">
      <w:headerReference w:type="default" r:id="rId24"/>
      <w:head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AAEEB" w14:textId="77777777" w:rsidR="009F4931" w:rsidRDefault="009F4931" w:rsidP="003F4A6D">
      <w:pPr>
        <w:spacing w:after="0" w:line="240" w:lineRule="auto"/>
      </w:pPr>
      <w:r>
        <w:separator/>
      </w:r>
    </w:p>
  </w:endnote>
  <w:endnote w:type="continuationSeparator" w:id="0">
    <w:p w14:paraId="608DCF21" w14:textId="77777777" w:rsidR="009F4931" w:rsidRDefault="009F4931" w:rsidP="003F4A6D">
      <w:pPr>
        <w:spacing w:after="0" w:line="240" w:lineRule="auto"/>
      </w:pPr>
      <w:r>
        <w:continuationSeparator/>
      </w:r>
    </w:p>
  </w:endnote>
  <w:endnote w:type="continuationNotice" w:id="1">
    <w:p w14:paraId="0BE94366" w14:textId="77777777" w:rsidR="009F4931" w:rsidRDefault="009F49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A2DED" w14:textId="77777777" w:rsidR="009F4931" w:rsidRDefault="009F4931" w:rsidP="003F4A6D">
      <w:pPr>
        <w:spacing w:after="0" w:line="240" w:lineRule="auto"/>
      </w:pPr>
      <w:r>
        <w:separator/>
      </w:r>
    </w:p>
  </w:footnote>
  <w:footnote w:type="continuationSeparator" w:id="0">
    <w:p w14:paraId="2A4B4205" w14:textId="77777777" w:rsidR="009F4931" w:rsidRDefault="009F4931" w:rsidP="003F4A6D">
      <w:pPr>
        <w:spacing w:after="0" w:line="240" w:lineRule="auto"/>
      </w:pPr>
      <w:r>
        <w:continuationSeparator/>
      </w:r>
    </w:p>
  </w:footnote>
  <w:footnote w:type="continuationNotice" w:id="1">
    <w:p w14:paraId="740283B4" w14:textId="77777777" w:rsidR="009F4931" w:rsidRDefault="009F4931">
      <w:pPr>
        <w:spacing w:after="0" w:line="240" w:lineRule="auto"/>
      </w:pPr>
    </w:p>
  </w:footnote>
  <w:footnote w:id="2">
    <w:p w14:paraId="50F23081" w14:textId="6B44DB7A" w:rsidR="001C3313" w:rsidRDefault="001C3313">
      <w:pPr>
        <w:pStyle w:val="FootnoteText"/>
      </w:pPr>
      <w:r>
        <w:rPr>
          <w:rStyle w:val="FootnoteReference"/>
        </w:rPr>
        <w:footnoteRef/>
      </w:r>
      <w:r>
        <w:t xml:space="preserve"> </w:t>
      </w:r>
      <w:r w:rsidR="00FC01AA">
        <w:t xml:space="preserve">Preventing Wasted Food </w:t>
      </w:r>
      <w:proofErr w:type="gramStart"/>
      <w:r w:rsidR="00FC01AA">
        <w:t>At</w:t>
      </w:r>
      <w:proofErr w:type="gramEnd"/>
      <w:r w:rsidR="00FC01AA">
        <w:t xml:space="preserve"> Home, </w:t>
      </w:r>
      <w:hyperlink r:id="rId1" w:history="1">
        <w:r w:rsidR="00FC01AA" w:rsidRPr="00A70CC7">
          <w:rPr>
            <w:rStyle w:val="Hyperlink"/>
          </w:rPr>
          <w:t>https://w</w:t>
        </w:r>
        <w:r w:rsidR="00FC01AA" w:rsidRPr="00A70CC7">
          <w:rPr>
            <w:rStyle w:val="Hyperlink"/>
          </w:rPr>
          <w:t>w</w:t>
        </w:r>
        <w:r w:rsidR="00FC01AA" w:rsidRPr="00A70CC7">
          <w:rPr>
            <w:rStyle w:val="Hyperlink"/>
          </w:rPr>
          <w:t>w.epa.gov/recycle/preventing-wasted-food-home</w:t>
        </w:r>
      </w:hyperlink>
      <w:r w:rsidR="00ED3B84">
        <w:t xml:space="preserve"> </w:t>
      </w:r>
    </w:p>
  </w:footnote>
  <w:footnote w:id="3">
    <w:p w14:paraId="54E4EA0F" w14:textId="0ADC44D0" w:rsidR="0006580F" w:rsidRDefault="0006580F" w:rsidP="0006580F">
      <w:pPr>
        <w:pStyle w:val="FootnoteText"/>
      </w:pPr>
      <w:r>
        <w:rPr>
          <w:rStyle w:val="FootnoteReference"/>
        </w:rPr>
        <w:footnoteRef/>
      </w:r>
      <w:r>
        <w:t xml:space="preserve"> </w:t>
      </w:r>
      <w:r w:rsidR="0077476E">
        <w:t>Radio Frequency Identification (RFID)</w:t>
      </w:r>
      <w:r w:rsidR="00FC01AA">
        <w:t>,</w:t>
      </w:r>
      <w:r w:rsidR="0077476E">
        <w:t xml:space="preserve"> </w:t>
      </w:r>
      <w:hyperlink r:id="rId2" w:history="1">
        <w:r w:rsidR="0077476E" w:rsidRPr="00A70CC7">
          <w:rPr>
            <w:rStyle w:val="Hyperlink"/>
          </w:rPr>
          <w:t>http</w:t>
        </w:r>
        <w:r w:rsidR="0077476E" w:rsidRPr="00A70CC7">
          <w:rPr>
            <w:rStyle w:val="Hyperlink"/>
          </w:rPr>
          <w:t>s</w:t>
        </w:r>
        <w:r w:rsidR="0077476E" w:rsidRPr="00A70CC7">
          <w:rPr>
            <w:rStyle w:val="Hyperlink"/>
          </w:rPr>
          <w:t>://www.fda.gov/radiation-emitting-products/electromagnetic-compatibility-emc/radio-frequency-identification-rfid</w:t>
        </w:r>
      </w:hyperlink>
      <w:r>
        <w:t xml:space="preserve"> </w:t>
      </w:r>
    </w:p>
  </w:footnote>
  <w:footnote w:id="4">
    <w:p w14:paraId="49D6611A" w14:textId="2D4B17F7" w:rsidR="006007A2" w:rsidRDefault="006007A2">
      <w:pPr>
        <w:pStyle w:val="FootnoteText"/>
      </w:pPr>
      <w:r>
        <w:rPr>
          <w:rStyle w:val="FootnoteReference"/>
        </w:rPr>
        <w:footnoteRef/>
      </w:r>
      <w:r>
        <w:t xml:space="preserve"> </w:t>
      </w:r>
      <w:r w:rsidR="00423A44">
        <w:t xml:space="preserve">What is a </w:t>
      </w:r>
      <w:proofErr w:type="gramStart"/>
      <w:r w:rsidR="00423A44">
        <w:t>GTIN?,</w:t>
      </w:r>
      <w:proofErr w:type="gramEnd"/>
      <w:r w:rsidR="00423A44">
        <w:t xml:space="preserve"> </w:t>
      </w:r>
      <w:hyperlink r:id="rId3" w:history="1">
        <w:r w:rsidR="00423A44" w:rsidRPr="00A70CC7">
          <w:rPr>
            <w:rStyle w:val="Hyperlink"/>
          </w:rPr>
          <w:t>https://w</w:t>
        </w:r>
        <w:r w:rsidR="00423A44" w:rsidRPr="00A70CC7">
          <w:rPr>
            <w:rStyle w:val="Hyperlink"/>
          </w:rPr>
          <w:t>w</w:t>
        </w:r>
        <w:r w:rsidR="00423A44" w:rsidRPr="00A70CC7">
          <w:rPr>
            <w:rStyle w:val="Hyperlink"/>
          </w:rPr>
          <w:t>w.gs1us.org/upcs-barcodes-prefixes/what-is-a-gtin</w:t>
        </w:r>
      </w:hyperlink>
      <w:r w:rsidR="00BB1D6E">
        <w:t xml:space="preserve"> </w:t>
      </w:r>
    </w:p>
  </w:footnote>
  <w:footnote w:id="5">
    <w:p w14:paraId="04D297E2" w14:textId="1C32F159" w:rsidR="00CA542F" w:rsidRDefault="00CA542F">
      <w:pPr>
        <w:pStyle w:val="FootnoteText"/>
      </w:pPr>
      <w:r>
        <w:rPr>
          <w:rStyle w:val="FootnoteReference"/>
        </w:rPr>
        <w:footnoteRef/>
      </w:r>
      <w:r>
        <w:t xml:space="preserve"> </w:t>
      </w:r>
      <w:r w:rsidR="00423A44">
        <w:t xml:space="preserve">UPC Code GTIN-12, </w:t>
      </w:r>
      <w:hyperlink r:id="rId4" w:history="1">
        <w:r w:rsidR="00423A44" w:rsidRPr="00A70CC7">
          <w:rPr>
            <w:rStyle w:val="Hyperlink"/>
          </w:rPr>
          <w:t>https://ww</w:t>
        </w:r>
        <w:r w:rsidR="00423A44" w:rsidRPr="00A70CC7">
          <w:rPr>
            <w:rStyle w:val="Hyperlink"/>
          </w:rPr>
          <w:t>w</w:t>
        </w:r>
        <w:r w:rsidR="00423A44" w:rsidRPr="00A70CC7">
          <w:rPr>
            <w:rStyle w:val="Hyperlink"/>
          </w:rPr>
          <w:t>.barcode.graphics/gtin-12/</w:t>
        </w:r>
      </w:hyperlink>
      <w:r>
        <w:t xml:space="preserve"> </w:t>
      </w:r>
    </w:p>
  </w:footnote>
  <w:footnote w:id="6">
    <w:p w14:paraId="5DBC44A6" w14:textId="314E026C" w:rsidR="00DA3E19" w:rsidRDefault="00DA3E19">
      <w:pPr>
        <w:pStyle w:val="FootnoteText"/>
      </w:pPr>
      <w:r>
        <w:rPr>
          <w:rStyle w:val="FootnoteReference"/>
        </w:rPr>
        <w:footnoteRef/>
      </w:r>
      <w:r>
        <w:t xml:space="preserve"> </w:t>
      </w:r>
      <w:r w:rsidR="003C1AA8">
        <w:t xml:space="preserve">Avery Dennison Monarch Tabletop Printer 2, </w:t>
      </w:r>
      <w:hyperlink r:id="rId5" w:history="1">
        <w:r w:rsidR="003C1AA8" w:rsidRPr="00A70CC7">
          <w:rPr>
            <w:rStyle w:val="Hyperlink"/>
          </w:rPr>
          <w:t>http</w:t>
        </w:r>
        <w:r w:rsidR="003C1AA8" w:rsidRPr="00A70CC7">
          <w:rPr>
            <w:rStyle w:val="Hyperlink"/>
          </w:rPr>
          <w:t>s</w:t>
        </w:r>
        <w:r w:rsidR="003C1AA8" w:rsidRPr="00A70CC7">
          <w:rPr>
            <w:rStyle w:val="Hyperlink"/>
          </w:rPr>
          <w:t>://printers.averydennison.com/content/dam/averydennison/rbis/global/printer/product-information/printers/ADTP2-product-information.pdf</w:t>
        </w:r>
      </w:hyperlink>
      <w:r>
        <w:t xml:space="preserve"> </w:t>
      </w:r>
    </w:p>
  </w:footnote>
  <w:footnote w:id="7">
    <w:p w14:paraId="3D1AD600" w14:textId="26443E59" w:rsidR="00A97C8D" w:rsidRDefault="00A97C8D">
      <w:pPr>
        <w:pStyle w:val="FootnoteText"/>
      </w:pPr>
      <w:r>
        <w:rPr>
          <w:rStyle w:val="FootnoteReference"/>
        </w:rPr>
        <w:footnoteRef/>
      </w:r>
      <w:r w:rsidR="003C1AA8">
        <w:t xml:space="preserve"> GS1 US RFID Foodservice Implementation Guideline,</w:t>
      </w:r>
      <w:r>
        <w:t xml:space="preserve"> </w:t>
      </w:r>
      <w:hyperlink r:id="rId6" w:history="1">
        <w:r w:rsidRPr="00B4601F">
          <w:rPr>
            <w:rStyle w:val="Hyperlink"/>
          </w:rPr>
          <w:t>https:</w:t>
        </w:r>
        <w:r w:rsidRPr="00B4601F">
          <w:rPr>
            <w:rStyle w:val="Hyperlink"/>
          </w:rPr>
          <w:t>/</w:t>
        </w:r>
        <w:r w:rsidRPr="00B4601F">
          <w:rPr>
            <w:rStyle w:val="Hyperlink"/>
          </w:rPr>
          <w:t>/gs1ca.org/gs1ca-components/documents/GS1US-Foodservice-RFID-Guideline.pdf</w:t>
        </w:r>
      </w:hyperlink>
      <w:r>
        <w:t xml:space="preserve"> </w:t>
      </w:r>
    </w:p>
  </w:footnote>
  <w:footnote w:id="8">
    <w:p w14:paraId="0400ADFF" w14:textId="578581E5" w:rsidR="00D721DA" w:rsidRDefault="00D721DA">
      <w:pPr>
        <w:pStyle w:val="FootnoteText"/>
      </w:pPr>
      <w:r>
        <w:rPr>
          <w:rStyle w:val="FootnoteReference"/>
        </w:rPr>
        <w:footnoteRef/>
      </w:r>
      <w:r w:rsidR="00420F41">
        <w:t xml:space="preserve"> </w:t>
      </w:r>
      <w:r w:rsidR="00420F41" w:rsidRPr="00420F41">
        <w:t>GS1 TDS 2.0 Information</w:t>
      </w:r>
      <w:r w:rsidR="00420F41">
        <w:t>,</w:t>
      </w:r>
      <w:r>
        <w:t xml:space="preserve"> </w:t>
      </w:r>
      <w:r w:rsidR="00420F41">
        <w:t xml:space="preserve"> </w:t>
      </w:r>
      <w:hyperlink r:id="rId7" w:history="1">
        <w:r w:rsidR="00420F41" w:rsidRPr="00A70CC7">
          <w:rPr>
            <w:rStyle w:val="Hyperlink"/>
          </w:rPr>
          <w:t>https://github.com/wrightedu/Make-IT-Wright-2023</w:t>
        </w:r>
        <w:r w:rsidR="00420F41" w:rsidRPr="00A70CC7">
          <w:rPr>
            <w:rStyle w:val="Hyperlink"/>
          </w:rPr>
          <w:t>/</w:t>
        </w:r>
        <w:r w:rsidR="00420F41" w:rsidRPr="00A70CC7">
          <w:rPr>
            <w:rStyle w:val="Hyperlink"/>
          </w:rPr>
          <w:t>tree/main/GS1%20TDS%202.0%20Information</w:t>
        </w:r>
      </w:hyperlink>
      <w:r>
        <w:t xml:space="preserve"> </w:t>
      </w:r>
    </w:p>
  </w:footnote>
  <w:footnote w:id="9">
    <w:p w14:paraId="30DDE311" w14:textId="40F9A8D0" w:rsidR="004C4F4B" w:rsidRDefault="004C4F4B">
      <w:pPr>
        <w:pStyle w:val="FootnoteText"/>
      </w:pPr>
      <w:r>
        <w:rPr>
          <w:rStyle w:val="FootnoteReference"/>
        </w:rPr>
        <w:footnoteRef/>
      </w:r>
      <w:r w:rsidR="00B63D70">
        <w:t xml:space="preserve"> </w:t>
      </w:r>
      <w:proofErr w:type="spellStart"/>
      <w:r w:rsidR="00B63D70" w:rsidRPr="00B63D70">
        <w:t>SaladMan</w:t>
      </w:r>
      <w:proofErr w:type="spellEnd"/>
      <w:r w:rsidR="00B63D70">
        <w:t>,</w:t>
      </w:r>
      <w:r>
        <w:t xml:space="preserve"> </w:t>
      </w:r>
      <w:r w:rsidR="00B63D70">
        <w:t xml:space="preserve"> </w:t>
      </w:r>
      <w:hyperlink r:id="rId8" w:history="1">
        <w:r w:rsidR="00B63D70" w:rsidRPr="00A70CC7">
          <w:rPr>
            <w:rStyle w:val="Hyperlink"/>
          </w:rPr>
          <w:t>ht</w:t>
        </w:r>
        <w:r w:rsidR="00B63D70" w:rsidRPr="00A70CC7">
          <w:rPr>
            <w:rStyle w:val="Hyperlink"/>
          </w:rPr>
          <w:t>t</w:t>
        </w:r>
        <w:r w:rsidR="00B63D70" w:rsidRPr="00A70CC7">
          <w:rPr>
            <w:rStyle w:val="Hyperlink"/>
          </w:rPr>
          <w:t>ps://github.com/Obscure2020/SaladMan/blob/main/Main.java</w:t>
        </w:r>
      </w:hyperlink>
      <w:r>
        <w:t xml:space="preserve"> </w:t>
      </w:r>
    </w:p>
  </w:footnote>
  <w:footnote w:id="10">
    <w:p w14:paraId="6EDC5699" w14:textId="4E863957" w:rsidR="00EB1562" w:rsidRDefault="00EB1562">
      <w:pPr>
        <w:pStyle w:val="FootnoteText"/>
      </w:pPr>
      <w:r>
        <w:rPr>
          <w:rStyle w:val="FootnoteReference"/>
        </w:rPr>
        <w:footnoteRef/>
      </w:r>
      <w:r>
        <w:t xml:space="preserve"> </w:t>
      </w:r>
      <w:proofErr w:type="spellStart"/>
      <w:r w:rsidR="00FC01AA">
        <w:t>UPCitemdb</w:t>
      </w:r>
      <w:proofErr w:type="spellEnd"/>
      <w:r w:rsidR="003C1AA8">
        <w:t xml:space="preserve"> Documentation, </w:t>
      </w:r>
      <w:hyperlink r:id="rId9" w:history="1">
        <w:r w:rsidR="003C1AA8" w:rsidRPr="00A70CC7">
          <w:rPr>
            <w:rStyle w:val="Hyperlink"/>
          </w:rPr>
          <w:t>https://www.</w:t>
        </w:r>
        <w:r w:rsidR="00FC01AA">
          <w:rPr>
            <w:rStyle w:val="Hyperlink"/>
          </w:rPr>
          <w:t>UPCitemdb</w:t>
        </w:r>
        <w:r w:rsidR="003C1AA8" w:rsidRPr="00A70CC7">
          <w:rPr>
            <w:rStyle w:val="Hyperlink"/>
          </w:rPr>
          <w:t>.com/w</w:t>
        </w:r>
        <w:r w:rsidR="003C1AA8" w:rsidRPr="00A70CC7">
          <w:rPr>
            <w:rStyle w:val="Hyperlink"/>
          </w:rPr>
          <w:t>p</w:t>
        </w:r>
        <w:r w:rsidR="003C1AA8" w:rsidRPr="00A70CC7">
          <w:rPr>
            <w:rStyle w:val="Hyperlink"/>
          </w:rPr>
          <w:t>/docs/main/development/responses/</w:t>
        </w:r>
      </w:hyperlink>
      <w:r w:rsidR="002353BB">
        <w:t xml:space="preserve"> </w:t>
      </w:r>
    </w:p>
  </w:footnote>
  <w:footnote w:id="11">
    <w:p w14:paraId="55DD6CF2" w14:textId="01AD9793" w:rsidR="00996195" w:rsidRDefault="00996195">
      <w:pPr>
        <w:pStyle w:val="FootnoteText"/>
      </w:pPr>
      <w:r>
        <w:rPr>
          <w:rStyle w:val="FootnoteReference"/>
        </w:rPr>
        <w:footnoteRef/>
      </w:r>
      <w:r w:rsidR="00420F41">
        <w:t xml:space="preserve"> </w:t>
      </w:r>
      <w:r w:rsidR="004619DB">
        <w:t>Firebase Realtime Database</w:t>
      </w:r>
      <w:r w:rsidR="00A979B7">
        <w:t>,</w:t>
      </w:r>
      <w:r w:rsidR="004619DB">
        <w:t xml:space="preserve"> </w:t>
      </w:r>
      <w:hyperlink r:id="rId10" w:history="1">
        <w:r w:rsidR="004619DB" w:rsidRPr="00A70CC7">
          <w:rPr>
            <w:rStyle w:val="Hyperlink"/>
          </w:rPr>
          <w:t>https://fireba</w:t>
        </w:r>
        <w:r w:rsidR="004619DB" w:rsidRPr="00A70CC7">
          <w:rPr>
            <w:rStyle w:val="Hyperlink"/>
          </w:rPr>
          <w:t>s</w:t>
        </w:r>
        <w:r w:rsidR="004619DB" w:rsidRPr="00A70CC7">
          <w:rPr>
            <w:rStyle w:val="Hyperlink"/>
          </w:rPr>
          <w:t>e.google.com/docs/database</w:t>
        </w:r>
      </w:hyperlink>
      <w:r>
        <w:t xml:space="preserve"> </w:t>
      </w:r>
    </w:p>
  </w:footnote>
  <w:footnote w:id="12">
    <w:p w14:paraId="421494ED" w14:textId="01C2B523" w:rsidR="002823F9" w:rsidRDefault="002823F9">
      <w:pPr>
        <w:pStyle w:val="FootnoteText"/>
      </w:pPr>
      <w:r>
        <w:rPr>
          <w:rStyle w:val="FootnoteReference"/>
        </w:rPr>
        <w:footnoteRef/>
      </w:r>
      <w:r>
        <w:t xml:space="preserve"> </w:t>
      </w:r>
      <w:r w:rsidR="00463B57" w:rsidRPr="00463B57">
        <w:t xml:space="preserve">How long would it take to crack your </w:t>
      </w:r>
      <w:proofErr w:type="gramStart"/>
      <w:r w:rsidR="00463B57" w:rsidRPr="00463B57">
        <w:t>password?</w:t>
      </w:r>
      <w:r w:rsidR="00A979B7">
        <w:t>,</w:t>
      </w:r>
      <w:proofErr w:type="gramEnd"/>
      <w:r w:rsidR="00463B57">
        <w:t xml:space="preserve">  </w:t>
      </w:r>
      <w:hyperlink r:id="rId11" w:history="1">
        <w:r w:rsidR="00463B57" w:rsidRPr="00A70CC7">
          <w:rPr>
            <w:rStyle w:val="Hyperlink"/>
          </w:rPr>
          <w:t>https://spycloud.com/blog/how-long-would-it-take-to-crack-your-password/</w:t>
        </w:r>
      </w:hyperlink>
      <w:r w:rsidR="00CB4BDE">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68A4" w14:textId="32012971" w:rsidR="003F4A6D" w:rsidRDefault="003F4A6D" w:rsidP="003F4A6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B9DC3" w14:textId="229F4F80" w:rsidR="003F4A6D" w:rsidRDefault="003F4A6D" w:rsidP="003F4A6D">
    <w:pPr>
      <w:pStyle w:val="Header"/>
      <w:jc w:val="right"/>
      <w:rPr>
        <w:rFonts w:ascii="Times New Roman" w:hAnsi="Times New Roman" w:cs="Times New Roman"/>
        <w:sz w:val="24"/>
        <w:szCs w:val="24"/>
      </w:rPr>
    </w:pPr>
    <w:r>
      <w:rPr>
        <w:rFonts w:ascii="Times New Roman" w:hAnsi="Times New Roman" w:cs="Times New Roman"/>
        <w:sz w:val="24"/>
        <w:szCs w:val="24"/>
      </w:rPr>
      <w:t>Travis Wright</w:t>
    </w:r>
  </w:p>
  <w:p w14:paraId="70EAF197" w14:textId="4367109D" w:rsidR="003F4A6D" w:rsidRPr="003F4A6D" w:rsidRDefault="003F4A6D" w:rsidP="003F4A6D">
    <w:pPr>
      <w:pStyle w:val="Header"/>
      <w:jc w:val="center"/>
      <w:rPr>
        <w:rFonts w:ascii="Times New Roman" w:hAnsi="Times New Roman" w:cs="Times New Roman"/>
        <w:sz w:val="24"/>
        <w:szCs w:val="24"/>
      </w:rPr>
    </w:pPr>
    <w:r>
      <w:rPr>
        <w:rFonts w:ascii="Times New Roman" w:hAnsi="Times New Roman" w:cs="Times New Roman"/>
        <w:sz w:val="24"/>
        <w:szCs w:val="24"/>
      </w:rPr>
      <w:t>Cost-Effective Food Monitoring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DUzNDE3Mje0tDBT0lEKTi0uzszPAykwrgUAo5btsSwAAAA="/>
  </w:docVars>
  <w:rsids>
    <w:rsidRoot w:val="006908B3"/>
    <w:rsid w:val="000014E0"/>
    <w:rsid w:val="000039AC"/>
    <w:rsid w:val="00015C8A"/>
    <w:rsid w:val="00016465"/>
    <w:rsid w:val="00023D91"/>
    <w:rsid w:val="000274B3"/>
    <w:rsid w:val="000311D2"/>
    <w:rsid w:val="00032BB0"/>
    <w:rsid w:val="000429CC"/>
    <w:rsid w:val="00045B4B"/>
    <w:rsid w:val="00055832"/>
    <w:rsid w:val="000558F6"/>
    <w:rsid w:val="00060983"/>
    <w:rsid w:val="00063E94"/>
    <w:rsid w:val="0006580F"/>
    <w:rsid w:val="00082ECD"/>
    <w:rsid w:val="000A2CA1"/>
    <w:rsid w:val="000A4C39"/>
    <w:rsid w:val="000B5FD6"/>
    <w:rsid w:val="000C04BF"/>
    <w:rsid w:val="000C3BAB"/>
    <w:rsid w:val="000D128F"/>
    <w:rsid w:val="000D39F7"/>
    <w:rsid w:val="000E53C6"/>
    <w:rsid w:val="000F3BB2"/>
    <w:rsid w:val="001020B2"/>
    <w:rsid w:val="00102783"/>
    <w:rsid w:val="001176F0"/>
    <w:rsid w:val="00120124"/>
    <w:rsid w:val="0012098F"/>
    <w:rsid w:val="001408EE"/>
    <w:rsid w:val="001536E6"/>
    <w:rsid w:val="001619F0"/>
    <w:rsid w:val="00162E04"/>
    <w:rsid w:val="00165F05"/>
    <w:rsid w:val="00171B3C"/>
    <w:rsid w:val="00173609"/>
    <w:rsid w:val="00176E3A"/>
    <w:rsid w:val="00180D66"/>
    <w:rsid w:val="00181BE6"/>
    <w:rsid w:val="001821A4"/>
    <w:rsid w:val="001852AA"/>
    <w:rsid w:val="001903E7"/>
    <w:rsid w:val="001B5F36"/>
    <w:rsid w:val="001C3313"/>
    <w:rsid w:val="001E61D2"/>
    <w:rsid w:val="001F1BE3"/>
    <w:rsid w:val="001F3EC6"/>
    <w:rsid w:val="002236C4"/>
    <w:rsid w:val="002353BB"/>
    <w:rsid w:val="0024233A"/>
    <w:rsid w:val="00256582"/>
    <w:rsid w:val="002601CC"/>
    <w:rsid w:val="002664A0"/>
    <w:rsid w:val="00266E8F"/>
    <w:rsid w:val="00270C5F"/>
    <w:rsid w:val="002763CE"/>
    <w:rsid w:val="00276C1D"/>
    <w:rsid w:val="00280556"/>
    <w:rsid w:val="002823F9"/>
    <w:rsid w:val="002948A1"/>
    <w:rsid w:val="002A05B9"/>
    <w:rsid w:val="002B0A97"/>
    <w:rsid w:val="002C53F2"/>
    <w:rsid w:val="002D26F8"/>
    <w:rsid w:val="002D320B"/>
    <w:rsid w:val="002D51F8"/>
    <w:rsid w:val="002F6002"/>
    <w:rsid w:val="003151A2"/>
    <w:rsid w:val="00323AA0"/>
    <w:rsid w:val="0033562D"/>
    <w:rsid w:val="00345FB7"/>
    <w:rsid w:val="00351035"/>
    <w:rsid w:val="00365D4D"/>
    <w:rsid w:val="00371311"/>
    <w:rsid w:val="00375222"/>
    <w:rsid w:val="00391197"/>
    <w:rsid w:val="003A30F2"/>
    <w:rsid w:val="003A5584"/>
    <w:rsid w:val="003C1AA8"/>
    <w:rsid w:val="003D271C"/>
    <w:rsid w:val="003F28EE"/>
    <w:rsid w:val="003F3973"/>
    <w:rsid w:val="003F4A6D"/>
    <w:rsid w:val="00402864"/>
    <w:rsid w:val="00404439"/>
    <w:rsid w:val="00410AF3"/>
    <w:rsid w:val="004130A7"/>
    <w:rsid w:val="00420F41"/>
    <w:rsid w:val="00423A44"/>
    <w:rsid w:val="00441ECC"/>
    <w:rsid w:val="0044307F"/>
    <w:rsid w:val="00443AC0"/>
    <w:rsid w:val="00445BCC"/>
    <w:rsid w:val="0045039E"/>
    <w:rsid w:val="00452BF6"/>
    <w:rsid w:val="004619DB"/>
    <w:rsid w:val="00463B57"/>
    <w:rsid w:val="00467F84"/>
    <w:rsid w:val="00470761"/>
    <w:rsid w:val="00472D5E"/>
    <w:rsid w:val="00481CBC"/>
    <w:rsid w:val="00483826"/>
    <w:rsid w:val="004870A0"/>
    <w:rsid w:val="004A2B52"/>
    <w:rsid w:val="004B6F89"/>
    <w:rsid w:val="004C4F4B"/>
    <w:rsid w:val="004C523E"/>
    <w:rsid w:val="004D262B"/>
    <w:rsid w:val="004E2CFD"/>
    <w:rsid w:val="004F6AF7"/>
    <w:rsid w:val="00500E55"/>
    <w:rsid w:val="00503B51"/>
    <w:rsid w:val="00504FCD"/>
    <w:rsid w:val="00507C36"/>
    <w:rsid w:val="0051103C"/>
    <w:rsid w:val="00524E15"/>
    <w:rsid w:val="00553D5D"/>
    <w:rsid w:val="00557E62"/>
    <w:rsid w:val="0056196E"/>
    <w:rsid w:val="005704CC"/>
    <w:rsid w:val="005765EF"/>
    <w:rsid w:val="0058633A"/>
    <w:rsid w:val="005871A0"/>
    <w:rsid w:val="00587E7C"/>
    <w:rsid w:val="00593CFA"/>
    <w:rsid w:val="005942B3"/>
    <w:rsid w:val="005A4535"/>
    <w:rsid w:val="005B6854"/>
    <w:rsid w:val="005B72F7"/>
    <w:rsid w:val="005C29DB"/>
    <w:rsid w:val="005D4811"/>
    <w:rsid w:val="005E40C4"/>
    <w:rsid w:val="005F52D1"/>
    <w:rsid w:val="006007A2"/>
    <w:rsid w:val="00610FF6"/>
    <w:rsid w:val="00613D97"/>
    <w:rsid w:val="006144E6"/>
    <w:rsid w:val="006270EC"/>
    <w:rsid w:val="006342C2"/>
    <w:rsid w:val="00634FF7"/>
    <w:rsid w:val="0064137C"/>
    <w:rsid w:val="00653057"/>
    <w:rsid w:val="00654D3B"/>
    <w:rsid w:val="0066667A"/>
    <w:rsid w:val="00675725"/>
    <w:rsid w:val="00677C7C"/>
    <w:rsid w:val="006908B3"/>
    <w:rsid w:val="00694BC3"/>
    <w:rsid w:val="0069571D"/>
    <w:rsid w:val="00697C03"/>
    <w:rsid w:val="006D7D42"/>
    <w:rsid w:val="006E1760"/>
    <w:rsid w:val="006E1C97"/>
    <w:rsid w:val="006E7369"/>
    <w:rsid w:val="006E7CC7"/>
    <w:rsid w:val="006F13D2"/>
    <w:rsid w:val="006F4D3F"/>
    <w:rsid w:val="007007F0"/>
    <w:rsid w:val="0070363F"/>
    <w:rsid w:val="0071167E"/>
    <w:rsid w:val="00713CE7"/>
    <w:rsid w:val="007148D9"/>
    <w:rsid w:val="00716ED0"/>
    <w:rsid w:val="00721B2F"/>
    <w:rsid w:val="007226C2"/>
    <w:rsid w:val="00727CD1"/>
    <w:rsid w:val="0073117A"/>
    <w:rsid w:val="0073602A"/>
    <w:rsid w:val="00745503"/>
    <w:rsid w:val="007533EF"/>
    <w:rsid w:val="007601EC"/>
    <w:rsid w:val="00760FF8"/>
    <w:rsid w:val="0077476E"/>
    <w:rsid w:val="00783A47"/>
    <w:rsid w:val="007971EF"/>
    <w:rsid w:val="007B481B"/>
    <w:rsid w:val="007B5482"/>
    <w:rsid w:val="007C032C"/>
    <w:rsid w:val="007C0411"/>
    <w:rsid w:val="007C61C1"/>
    <w:rsid w:val="007D4057"/>
    <w:rsid w:val="007D6F48"/>
    <w:rsid w:val="007D6F99"/>
    <w:rsid w:val="007E06F0"/>
    <w:rsid w:val="007E29B8"/>
    <w:rsid w:val="007F253F"/>
    <w:rsid w:val="007F544E"/>
    <w:rsid w:val="00816B80"/>
    <w:rsid w:val="00820394"/>
    <w:rsid w:val="0083631E"/>
    <w:rsid w:val="008370FE"/>
    <w:rsid w:val="00850214"/>
    <w:rsid w:val="00855E84"/>
    <w:rsid w:val="00856A40"/>
    <w:rsid w:val="00861138"/>
    <w:rsid w:val="00867815"/>
    <w:rsid w:val="00871F78"/>
    <w:rsid w:val="00873E28"/>
    <w:rsid w:val="008A0897"/>
    <w:rsid w:val="008A15F0"/>
    <w:rsid w:val="008A7BCD"/>
    <w:rsid w:val="008B31F9"/>
    <w:rsid w:val="008B51D5"/>
    <w:rsid w:val="008C700E"/>
    <w:rsid w:val="008D1B96"/>
    <w:rsid w:val="008E7839"/>
    <w:rsid w:val="008F2AD0"/>
    <w:rsid w:val="008F4A12"/>
    <w:rsid w:val="00903C3E"/>
    <w:rsid w:val="009113EA"/>
    <w:rsid w:val="00930AE6"/>
    <w:rsid w:val="009344FB"/>
    <w:rsid w:val="0094055B"/>
    <w:rsid w:val="00945444"/>
    <w:rsid w:val="009464C3"/>
    <w:rsid w:val="009542D0"/>
    <w:rsid w:val="00956399"/>
    <w:rsid w:val="00960623"/>
    <w:rsid w:val="00965759"/>
    <w:rsid w:val="00966216"/>
    <w:rsid w:val="00982E78"/>
    <w:rsid w:val="00985108"/>
    <w:rsid w:val="00986851"/>
    <w:rsid w:val="00986BD3"/>
    <w:rsid w:val="00987B0C"/>
    <w:rsid w:val="0099414F"/>
    <w:rsid w:val="009945E8"/>
    <w:rsid w:val="00995C18"/>
    <w:rsid w:val="00996195"/>
    <w:rsid w:val="009964D1"/>
    <w:rsid w:val="009A7524"/>
    <w:rsid w:val="009B674B"/>
    <w:rsid w:val="009C5A07"/>
    <w:rsid w:val="009F0F48"/>
    <w:rsid w:val="009F12F6"/>
    <w:rsid w:val="009F4931"/>
    <w:rsid w:val="00A00481"/>
    <w:rsid w:val="00A062D4"/>
    <w:rsid w:val="00A062FC"/>
    <w:rsid w:val="00A13058"/>
    <w:rsid w:val="00A13A61"/>
    <w:rsid w:val="00A17799"/>
    <w:rsid w:val="00A25103"/>
    <w:rsid w:val="00A32ECB"/>
    <w:rsid w:val="00A3687E"/>
    <w:rsid w:val="00A5579F"/>
    <w:rsid w:val="00A61131"/>
    <w:rsid w:val="00A658E5"/>
    <w:rsid w:val="00A66A99"/>
    <w:rsid w:val="00A676EE"/>
    <w:rsid w:val="00A77CBD"/>
    <w:rsid w:val="00A77F8A"/>
    <w:rsid w:val="00A979B7"/>
    <w:rsid w:val="00A97C8D"/>
    <w:rsid w:val="00AA749D"/>
    <w:rsid w:val="00AB0ADA"/>
    <w:rsid w:val="00AB4485"/>
    <w:rsid w:val="00AB62CB"/>
    <w:rsid w:val="00AC3DCF"/>
    <w:rsid w:val="00AE269B"/>
    <w:rsid w:val="00AE29CF"/>
    <w:rsid w:val="00AE3F4D"/>
    <w:rsid w:val="00AF5B8D"/>
    <w:rsid w:val="00B10B6E"/>
    <w:rsid w:val="00B20946"/>
    <w:rsid w:val="00B21A3F"/>
    <w:rsid w:val="00B227F2"/>
    <w:rsid w:val="00B2405A"/>
    <w:rsid w:val="00B30B8C"/>
    <w:rsid w:val="00B32853"/>
    <w:rsid w:val="00B448A1"/>
    <w:rsid w:val="00B46EDC"/>
    <w:rsid w:val="00B47CC7"/>
    <w:rsid w:val="00B50E3B"/>
    <w:rsid w:val="00B63D70"/>
    <w:rsid w:val="00B802AA"/>
    <w:rsid w:val="00B80D36"/>
    <w:rsid w:val="00B92286"/>
    <w:rsid w:val="00BB1D6E"/>
    <w:rsid w:val="00BC2D05"/>
    <w:rsid w:val="00BC2D6F"/>
    <w:rsid w:val="00BC7EFB"/>
    <w:rsid w:val="00BD18F6"/>
    <w:rsid w:val="00BD2F68"/>
    <w:rsid w:val="00BD3488"/>
    <w:rsid w:val="00BE2582"/>
    <w:rsid w:val="00BE6C2E"/>
    <w:rsid w:val="00BF11EB"/>
    <w:rsid w:val="00C00503"/>
    <w:rsid w:val="00C07A87"/>
    <w:rsid w:val="00C24CA6"/>
    <w:rsid w:val="00C276B3"/>
    <w:rsid w:val="00C41E6F"/>
    <w:rsid w:val="00C60D7F"/>
    <w:rsid w:val="00C613B6"/>
    <w:rsid w:val="00C71233"/>
    <w:rsid w:val="00C76521"/>
    <w:rsid w:val="00C91D3F"/>
    <w:rsid w:val="00CA02B1"/>
    <w:rsid w:val="00CA4499"/>
    <w:rsid w:val="00CA542F"/>
    <w:rsid w:val="00CB0908"/>
    <w:rsid w:val="00CB4BDE"/>
    <w:rsid w:val="00CC538C"/>
    <w:rsid w:val="00CC571E"/>
    <w:rsid w:val="00CC5B2B"/>
    <w:rsid w:val="00CC6348"/>
    <w:rsid w:val="00CD2DCA"/>
    <w:rsid w:val="00CE071B"/>
    <w:rsid w:val="00CE709B"/>
    <w:rsid w:val="00CF4E5A"/>
    <w:rsid w:val="00D009AC"/>
    <w:rsid w:val="00D07786"/>
    <w:rsid w:val="00D07BD3"/>
    <w:rsid w:val="00D243A6"/>
    <w:rsid w:val="00D31A24"/>
    <w:rsid w:val="00D532CD"/>
    <w:rsid w:val="00D54469"/>
    <w:rsid w:val="00D721DA"/>
    <w:rsid w:val="00D743E5"/>
    <w:rsid w:val="00D74CAC"/>
    <w:rsid w:val="00DA26F5"/>
    <w:rsid w:val="00DA3E19"/>
    <w:rsid w:val="00DA7036"/>
    <w:rsid w:val="00DB0CF8"/>
    <w:rsid w:val="00DB7191"/>
    <w:rsid w:val="00DC371D"/>
    <w:rsid w:val="00DC3E8F"/>
    <w:rsid w:val="00DD02FD"/>
    <w:rsid w:val="00DD0558"/>
    <w:rsid w:val="00DD36ED"/>
    <w:rsid w:val="00DD6892"/>
    <w:rsid w:val="00DF52A2"/>
    <w:rsid w:val="00DF5B47"/>
    <w:rsid w:val="00E2783F"/>
    <w:rsid w:val="00E54E13"/>
    <w:rsid w:val="00E65A6C"/>
    <w:rsid w:val="00E72B8D"/>
    <w:rsid w:val="00E841F2"/>
    <w:rsid w:val="00E90B78"/>
    <w:rsid w:val="00EA34BD"/>
    <w:rsid w:val="00EB1562"/>
    <w:rsid w:val="00EB5568"/>
    <w:rsid w:val="00EC71D3"/>
    <w:rsid w:val="00ED3B84"/>
    <w:rsid w:val="00EE0E92"/>
    <w:rsid w:val="00EE2D32"/>
    <w:rsid w:val="00EF0030"/>
    <w:rsid w:val="00EF32B3"/>
    <w:rsid w:val="00EF3CDA"/>
    <w:rsid w:val="00F136A8"/>
    <w:rsid w:val="00F20DC6"/>
    <w:rsid w:val="00F31E83"/>
    <w:rsid w:val="00F40017"/>
    <w:rsid w:val="00F46D87"/>
    <w:rsid w:val="00F5384C"/>
    <w:rsid w:val="00F55354"/>
    <w:rsid w:val="00F61405"/>
    <w:rsid w:val="00F64760"/>
    <w:rsid w:val="00F67E51"/>
    <w:rsid w:val="00F777D2"/>
    <w:rsid w:val="00F96797"/>
    <w:rsid w:val="00FA3718"/>
    <w:rsid w:val="00FA5D71"/>
    <w:rsid w:val="00FB5D67"/>
    <w:rsid w:val="00FB77BA"/>
    <w:rsid w:val="00FC01AA"/>
    <w:rsid w:val="00FC73B0"/>
    <w:rsid w:val="00FD073C"/>
    <w:rsid w:val="00FE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4F55"/>
  <w15:chartTrackingRefBased/>
  <w15:docId w15:val="{188E2C55-9120-4AFC-9CB4-333C4DE3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8B3"/>
    <w:rPr>
      <w:rFonts w:eastAsiaTheme="majorEastAsia" w:cstheme="majorBidi"/>
      <w:color w:val="272727" w:themeColor="text1" w:themeTint="D8"/>
    </w:rPr>
  </w:style>
  <w:style w:type="paragraph" w:styleId="Title">
    <w:name w:val="Title"/>
    <w:basedOn w:val="Normal"/>
    <w:next w:val="Normal"/>
    <w:link w:val="TitleChar"/>
    <w:uiPriority w:val="10"/>
    <w:qFormat/>
    <w:rsid w:val="00690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8B3"/>
    <w:pPr>
      <w:spacing w:before="160"/>
      <w:jc w:val="center"/>
    </w:pPr>
    <w:rPr>
      <w:i/>
      <w:iCs/>
      <w:color w:val="404040" w:themeColor="text1" w:themeTint="BF"/>
    </w:rPr>
  </w:style>
  <w:style w:type="character" w:customStyle="1" w:styleId="QuoteChar">
    <w:name w:val="Quote Char"/>
    <w:basedOn w:val="DefaultParagraphFont"/>
    <w:link w:val="Quote"/>
    <w:uiPriority w:val="29"/>
    <w:rsid w:val="006908B3"/>
    <w:rPr>
      <w:i/>
      <w:iCs/>
      <w:color w:val="404040" w:themeColor="text1" w:themeTint="BF"/>
    </w:rPr>
  </w:style>
  <w:style w:type="paragraph" w:styleId="ListParagraph">
    <w:name w:val="List Paragraph"/>
    <w:basedOn w:val="Normal"/>
    <w:uiPriority w:val="34"/>
    <w:qFormat/>
    <w:rsid w:val="006908B3"/>
    <w:pPr>
      <w:ind w:left="720"/>
      <w:contextualSpacing/>
    </w:pPr>
  </w:style>
  <w:style w:type="character" w:styleId="IntenseEmphasis">
    <w:name w:val="Intense Emphasis"/>
    <w:basedOn w:val="DefaultParagraphFont"/>
    <w:uiPriority w:val="21"/>
    <w:qFormat/>
    <w:rsid w:val="006908B3"/>
    <w:rPr>
      <w:i/>
      <w:iCs/>
      <w:color w:val="0F4761" w:themeColor="accent1" w:themeShade="BF"/>
    </w:rPr>
  </w:style>
  <w:style w:type="paragraph" w:styleId="IntenseQuote">
    <w:name w:val="Intense Quote"/>
    <w:basedOn w:val="Normal"/>
    <w:next w:val="Normal"/>
    <w:link w:val="IntenseQuoteChar"/>
    <w:uiPriority w:val="30"/>
    <w:qFormat/>
    <w:rsid w:val="00690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8B3"/>
    <w:rPr>
      <w:i/>
      <w:iCs/>
      <w:color w:val="0F4761" w:themeColor="accent1" w:themeShade="BF"/>
    </w:rPr>
  </w:style>
  <w:style w:type="character" w:styleId="IntenseReference">
    <w:name w:val="Intense Reference"/>
    <w:basedOn w:val="DefaultParagraphFont"/>
    <w:uiPriority w:val="32"/>
    <w:qFormat/>
    <w:rsid w:val="006908B3"/>
    <w:rPr>
      <w:b/>
      <w:bCs/>
      <w:smallCaps/>
      <w:color w:val="0F4761" w:themeColor="accent1" w:themeShade="BF"/>
      <w:spacing w:val="5"/>
    </w:rPr>
  </w:style>
  <w:style w:type="paragraph" w:styleId="Header">
    <w:name w:val="header"/>
    <w:basedOn w:val="Normal"/>
    <w:link w:val="HeaderChar"/>
    <w:uiPriority w:val="99"/>
    <w:unhideWhenUsed/>
    <w:rsid w:val="003F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A6D"/>
  </w:style>
  <w:style w:type="paragraph" w:styleId="Footer">
    <w:name w:val="footer"/>
    <w:basedOn w:val="Normal"/>
    <w:link w:val="FooterChar"/>
    <w:uiPriority w:val="99"/>
    <w:unhideWhenUsed/>
    <w:rsid w:val="003F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A6D"/>
  </w:style>
  <w:style w:type="paragraph" w:styleId="FootnoteText">
    <w:name w:val="footnote text"/>
    <w:basedOn w:val="Normal"/>
    <w:link w:val="FootnoteTextChar"/>
    <w:uiPriority w:val="99"/>
    <w:semiHidden/>
    <w:unhideWhenUsed/>
    <w:rsid w:val="00BD2F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2F68"/>
    <w:rPr>
      <w:sz w:val="20"/>
      <w:szCs w:val="20"/>
    </w:rPr>
  </w:style>
  <w:style w:type="character" w:styleId="FootnoteReference">
    <w:name w:val="footnote reference"/>
    <w:basedOn w:val="DefaultParagraphFont"/>
    <w:uiPriority w:val="99"/>
    <w:semiHidden/>
    <w:unhideWhenUsed/>
    <w:rsid w:val="00BD2F68"/>
    <w:rPr>
      <w:vertAlign w:val="superscript"/>
    </w:rPr>
  </w:style>
  <w:style w:type="character" w:styleId="Hyperlink">
    <w:name w:val="Hyperlink"/>
    <w:basedOn w:val="DefaultParagraphFont"/>
    <w:uiPriority w:val="99"/>
    <w:unhideWhenUsed/>
    <w:rsid w:val="00ED3B84"/>
    <w:rPr>
      <w:color w:val="467886" w:themeColor="hyperlink"/>
      <w:u w:val="single"/>
    </w:rPr>
  </w:style>
  <w:style w:type="character" w:styleId="UnresolvedMention">
    <w:name w:val="Unresolved Mention"/>
    <w:basedOn w:val="DefaultParagraphFont"/>
    <w:uiPriority w:val="99"/>
    <w:semiHidden/>
    <w:unhideWhenUsed/>
    <w:rsid w:val="00ED3B84"/>
    <w:rPr>
      <w:color w:val="605E5C"/>
      <w:shd w:val="clear" w:color="auto" w:fill="E1DFDD"/>
    </w:rPr>
  </w:style>
  <w:style w:type="character" w:styleId="FollowedHyperlink">
    <w:name w:val="FollowedHyperlink"/>
    <w:basedOn w:val="DefaultParagraphFont"/>
    <w:uiPriority w:val="99"/>
    <w:semiHidden/>
    <w:unhideWhenUsed/>
    <w:rsid w:val="00463B57"/>
    <w:rPr>
      <w:color w:val="96607D" w:themeColor="followedHyperlink"/>
      <w:u w:val="single"/>
    </w:rPr>
  </w:style>
  <w:style w:type="paragraph" w:styleId="Caption">
    <w:name w:val="caption"/>
    <w:basedOn w:val="Normal"/>
    <w:next w:val="Normal"/>
    <w:uiPriority w:val="35"/>
    <w:unhideWhenUsed/>
    <w:qFormat/>
    <w:rsid w:val="000A4C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Ajfwm-Scanner-13-56Mhz-Frequency-"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youtube.com/watch?app=desktop&amp;v=s816i7gF1xE"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rightedu/Make-IT-Wright-2023/blob/main/presentations/Training-Session-2.pdf"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youtube.com/watch?app=desktop&amp;v=s816i7gF1xE" TargetMode="External"/><Relationship Id="rId23" Type="http://schemas.openxmlformats.org/officeDocument/2006/relationships/hyperlink" Target="https://github.com/tpw2033/Cost-Effective-Food-Monitoring-RFID" TargetMode="External"/><Relationship Id="rId10" Type="http://schemas.openxmlformats.org/officeDocument/2006/relationships/hyperlink" Target="https://github.com/wrightedu/Make-IT-Wright-2023/blob/main/presentations/Training-Session-2.pdf" TargetMode="Externa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amazon.com/Ajfwm-Scanner-13-56Mhz-Frequency-" TargetMode="External"/><Relationship Id="rId22" Type="http://schemas.openxmlformats.org/officeDocument/2006/relationships/image" Target="media/image8.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bscure2020/SaladMan/blob/main/Main.java" TargetMode="External"/><Relationship Id="rId3" Type="http://schemas.openxmlformats.org/officeDocument/2006/relationships/hyperlink" Target="https://www.gs1us.org/upcs-barcodes-prefixes/what-is-a-gtin" TargetMode="External"/><Relationship Id="rId7" Type="http://schemas.openxmlformats.org/officeDocument/2006/relationships/hyperlink" Target="https://github.com/wrightedu/Make-IT-Wright-2023/tree/main/GS1%20TDS%202.0%20Information" TargetMode="External"/><Relationship Id="rId2" Type="http://schemas.openxmlformats.org/officeDocument/2006/relationships/hyperlink" Target="https://www.fda.gov/radiation-emitting-products/electromagnetic-compatibility-emc/radio-frequency-identification-rfid" TargetMode="External"/><Relationship Id="rId1" Type="http://schemas.openxmlformats.org/officeDocument/2006/relationships/hyperlink" Target="https://www.epa.gov/recycle/preventing-wasted-food-home" TargetMode="External"/><Relationship Id="rId6" Type="http://schemas.openxmlformats.org/officeDocument/2006/relationships/hyperlink" Target="https://gs1ca.org/gs1ca-components/documents/GS1US-Foodservice-RFID-Guideline.pdf" TargetMode="External"/><Relationship Id="rId11" Type="http://schemas.openxmlformats.org/officeDocument/2006/relationships/hyperlink" Target="https://spycloud.com/blog/how-long-would-it-take-to-crack-your-password/" TargetMode="External"/><Relationship Id="rId5" Type="http://schemas.openxmlformats.org/officeDocument/2006/relationships/hyperlink" Target="https://printers.averydennison.com/content/dam/averydennison/rbis/global/printer/product-information/printers/ADTP2-product-information.pdf" TargetMode="External"/><Relationship Id="rId10" Type="http://schemas.openxmlformats.org/officeDocument/2006/relationships/hyperlink" Target="https://firebase.google.com/docs/database" TargetMode="External"/><Relationship Id="rId4" Type="http://schemas.openxmlformats.org/officeDocument/2006/relationships/hyperlink" Target="https://www.barcode.graphics/gtin-12/" TargetMode="External"/><Relationship Id="rId9" Type="http://schemas.openxmlformats.org/officeDocument/2006/relationships/hyperlink" Target="https://www.upcitemdb.com/wp/docs/main/development/respo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6DE22EE20EDB46B1C42732376ECA9C" ma:contentTypeVersion="12" ma:contentTypeDescription="Create a new document." ma:contentTypeScope="" ma:versionID="1db3fa856f207ce352359d817c079c7f">
  <xsd:schema xmlns:xsd="http://www.w3.org/2001/XMLSchema" xmlns:xs="http://www.w3.org/2001/XMLSchema" xmlns:p="http://schemas.microsoft.com/office/2006/metadata/properties" xmlns:ns3="3e49be9e-445e-4e99-80d0-b12adf57fb7d" targetNamespace="http://schemas.microsoft.com/office/2006/metadata/properties" ma:root="true" ma:fieldsID="5992d9b672ac6e7ff013a37e4b10d40d" ns3:_="">
    <xsd:import namespace="3e49be9e-445e-4e99-80d0-b12adf57fb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be9e-445e-4e99-80d0-b12adf57fb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e49be9e-445e-4e99-80d0-b12adf57fb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C88AA5-5D28-4462-BCDB-6E2470434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be9e-445e-4e99-80d0-b12adf57f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BEA25A-8795-4169-9D47-BA0990815A1C}">
  <ds:schemaRefs>
    <ds:schemaRef ds:uri="http://purl.org/dc/elements/1.1/"/>
    <ds:schemaRef ds:uri="3e49be9e-445e-4e99-80d0-b12adf57fb7d"/>
    <ds:schemaRef ds:uri="http://schemas.microsoft.com/office/infopath/2007/PartnerControls"/>
    <ds:schemaRef ds:uri="http://schemas.microsoft.com/office/2006/metadata/properties"/>
    <ds:schemaRef ds:uri="http://purl.org/dc/dcmitype/"/>
    <ds:schemaRef ds:uri="http://purl.org/dc/terms/"/>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CF105A72-4AFC-43ED-8902-52DF0425F1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3075</Words>
  <Characters>17532</Characters>
  <Application>Microsoft Office Word</Application>
  <DocSecurity>0</DocSecurity>
  <Lines>146</Lines>
  <Paragraphs>41</Paragraphs>
  <ScaleCrop>false</ScaleCrop>
  <Company/>
  <LinksUpToDate>false</LinksUpToDate>
  <CharactersWithSpaces>20566</CharactersWithSpaces>
  <SharedDoc>false</SharedDoc>
  <HLinks>
    <vt:vector size="66" baseType="variant">
      <vt:variant>
        <vt:i4>1572944</vt:i4>
      </vt:variant>
      <vt:variant>
        <vt:i4>30</vt:i4>
      </vt:variant>
      <vt:variant>
        <vt:i4>0</vt:i4>
      </vt:variant>
      <vt:variant>
        <vt:i4>5</vt:i4>
      </vt:variant>
      <vt:variant>
        <vt:lpwstr>https://spycloud.com/blog/how-long-would-it-take-to-crack-your-password/</vt:lpwstr>
      </vt:variant>
      <vt:variant>
        <vt:lpwstr/>
      </vt:variant>
      <vt:variant>
        <vt:i4>917569</vt:i4>
      </vt:variant>
      <vt:variant>
        <vt:i4>27</vt:i4>
      </vt:variant>
      <vt:variant>
        <vt:i4>0</vt:i4>
      </vt:variant>
      <vt:variant>
        <vt:i4>5</vt:i4>
      </vt:variant>
      <vt:variant>
        <vt:lpwstr>https://firebase.google.com/docs/database</vt:lpwstr>
      </vt:variant>
      <vt:variant>
        <vt:lpwstr/>
      </vt:variant>
      <vt:variant>
        <vt:i4>1572881</vt:i4>
      </vt:variant>
      <vt:variant>
        <vt:i4>24</vt:i4>
      </vt:variant>
      <vt:variant>
        <vt:i4>0</vt:i4>
      </vt:variant>
      <vt:variant>
        <vt:i4>5</vt:i4>
      </vt:variant>
      <vt:variant>
        <vt:lpwstr>https://www.upcitemdb.com/wp/docs/main/development/responses/</vt:lpwstr>
      </vt:variant>
      <vt:variant>
        <vt:lpwstr/>
      </vt:variant>
      <vt:variant>
        <vt:i4>7536753</vt:i4>
      </vt:variant>
      <vt:variant>
        <vt:i4>21</vt:i4>
      </vt:variant>
      <vt:variant>
        <vt:i4>0</vt:i4>
      </vt:variant>
      <vt:variant>
        <vt:i4>5</vt:i4>
      </vt:variant>
      <vt:variant>
        <vt:lpwstr>https://github.com/Obscure2020/SaladMan/blob/main/Main.java</vt:lpwstr>
      </vt:variant>
      <vt:variant>
        <vt:lpwstr/>
      </vt:variant>
      <vt:variant>
        <vt:i4>6553662</vt:i4>
      </vt:variant>
      <vt:variant>
        <vt:i4>18</vt:i4>
      </vt:variant>
      <vt:variant>
        <vt:i4>0</vt:i4>
      </vt:variant>
      <vt:variant>
        <vt:i4>5</vt:i4>
      </vt:variant>
      <vt:variant>
        <vt:lpwstr>https://github.com/wrightedu/Make-IT-Wright-2023/tree/main/GS1 TDS 2.0 Information</vt:lpwstr>
      </vt:variant>
      <vt:variant>
        <vt:lpwstr/>
      </vt:variant>
      <vt:variant>
        <vt:i4>1704027</vt:i4>
      </vt:variant>
      <vt:variant>
        <vt:i4>15</vt:i4>
      </vt:variant>
      <vt:variant>
        <vt:i4>0</vt:i4>
      </vt:variant>
      <vt:variant>
        <vt:i4>5</vt:i4>
      </vt:variant>
      <vt:variant>
        <vt:lpwstr>https://gs1ca.org/gs1ca-components/documents/GS1US-Foodservice-RFID-Guideline.pdf</vt:lpwstr>
      </vt:variant>
      <vt:variant>
        <vt:lpwstr/>
      </vt:variant>
      <vt:variant>
        <vt:i4>2097277</vt:i4>
      </vt:variant>
      <vt:variant>
        <vt:i4>12</vt:i4>
      </vt:variant>
      <vt:variant>
        <vt:i4>0</vt:i4>
      </vt:variant>
      <vt:variant>
        <vt:i4>5</vt:i4>
      </vt:variant>
      <vt:variant>
        <vt:lpwstr>https://printers.averydennison.com/content/dam/averydennison/rbis/global/printer/product-information/printers/ADTP2-product-information.pdf</vt:lpwstr>
      </vt:variant>
      <vt:variant>
        <vt:lpwstr/>
      </vt:variant>
      <vt:variant>
        <vt:i4>589907</vt:i4>
      </vt:variant>
      <vt:variant>
        <vt:i4>9</vt:i4>
      </vt:variant>
      <vt:variant>
        <vt:i4>0</vt:i4>
      </vt:variant>
      <vt:variant>
        <vt:i4>5</vt:i4>
      </vt:variant>
      <vt:variant>
        <vt:lpwstr>https://www.barcode.graphics/gtin-12/</vt:lpwstr>
      </vt:variant>
      <vt:variant>
        <vt:lpwstr/>
      </vt:variant>
      <vt:variant>
        <vt:i4>3211380</vt:i4>
      </vt:variant>
      <vt:variant>
        <vt:i4>6</vt:i4>
      </vt:variant>
      <vt:variant>
        <vt:i4>0</vt:i4>
      </vt:variant>
      <vt:variant>
        <vt:i4>5</vt:i4>
      </vt:variant>
      <vt:variant>
        <vt:lpwstr>https://www.gs1us.org/upcs-barcodes-prefixes/what-is-a-gtin</vt:lpwstr>
      </vt:variant>
      <vt:variant>
        <vt:lpwstr/>
      </vt:variant>
      <vt:variant>
        <vt:i4>524372</vt:i4>
      </vt:variant>
      <vt:variant>
        <vt:i4>3</vt:i4>
      </vt:variant>
      <vt:variant>
        <vt:i4>0</vt:i4>
      </vt:variant>
      <vt:variant>
        <vt:i4>5</vt:i4>
      </vt:variant>
      <vt:variant>
        <vt:lpwstr>https://www.fda.gov/radiation-emitting-products/electromagnetic-compatibility-emc/radio-frequency-identification-rfid</vt:lpwstr>
      </vt:variant>
      <vt:variant>
        <vt:lpwstr/>
      </vt:variant>
      <vt:variant>
        <vt:i4>3080255</vt:i4>
      </vt:variant>
      <vt:variant>
        <vt:i4>0</vt:i4>
      </vt:variant>
      <vt:variant>
        <vt:i4>0</vt:i4>
      </vt:variant>
      <vt:variant>
        <vt:i4>5</vt:i4>
      </vt:variant>
      <vt:variant>
        <vt:lpwstr>https://www.epa.gov/recycle/preventing-wasted-food-home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Travis</dc:creator>
  <cp:keywords/>
  <dc:description/>
  <cp:lastModifiedBy>Wright, Travis</cp:lastModifiedBy>
  <cp:revision>2</cp:revision>
  <dcterms:created xsi:type="dcterms:W3CDTF">2024-04-18T04:38:00Z</dcterms:created>
  <dcterms:modified xsi:type="dcterms:W3CDTF">2024-04-18T04:38:00Z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0x010100CC6DE22EE20EDB46B1C42732376ECA9C</vt:lpwstr>
  </property>
</Properties>
</file>