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AC5D" w14:textId="6D3CD5AE" w:rsidR="00E723EC" w:rsidRPr="00926B17" w:rsidRDefault="00E723EC" w:rsidP="00E723EC">
      <w:pPr>
        <w:pStyle w:val="ListParagraph"/>
        <w:numPr>
          <w:ilvl w:val="0"/>
          <w:numId w:val="2"/>
        </w:numPr>
        <w:spacing w:line="240" w:lineRule="auto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926B17">
        <w:rPr>
          <w:rFonts w:ascii="Times New Roman" w:hAnsi="Times New Roman" w:cs="Times New Roman"/>
          <w:b/>
          <w:bCs/>
          <w:sz w:val="26"/>
          <w:szCs w:val="26"/>
        </w:rPr>
        <w:t>Xác định yêu cầu chức năng</w:t>
      </w:r>
    </w:p>
    <w:p w14:paraId="7DDE4FE9" w14:textId="660D575B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1) Cho Khách hàng</w:t>
      </w:r>
    </w:p>
    <w:p w14:paraId="7F1799B1" w14:textId="312413E9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Đăng ký/Đăng nhập</w:t>
      </w:r>
    </w:p>
    <w:p w14:paraId="47701D87" w14:textId="0B9A4FE3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Xem điểm đến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299232" w14:textId="28DD2B3B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Xem danh sách tour</w:t>
      </w:r>
    </w:p>
    <w:p w14:paraId="5CDA4CF2" w14:textId="1BA1D641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Xem chi tiết tour: lịch trình theo ngày, thời gian, địa điểm, ngày/giờ khởi hành, giá, số chỗ còn.</w:t>
      </w:r>
    </w:p>
    <w:p w14:paraId="3DC6D660" w14:textId="1F4B68AD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Tìm kiếm</w:t>
      </w:r>
    </w:p>
    <w:p w14:paraId="101B0163" w14:textId="77777777" w:rsidR="00E723EC" w:rsidRPr="00E723EC" w:rsidRDefault="00E723EC" w:rsidP="00E723EC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Đặt tour trực tuyến:</w:t>
      </w:r>
    </w:p>
    <w:p w14:paraId="7710E4A4" w14:textId="2AFB6ACC" w:rsidR="00E723EC" w:rsidRPr="00E723EC" w:rsidRDefault="00E723EC" w:rsidP="00E723EC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Nhập form: họ tên người đặt, email/phone</w:t>
      </w:r>
    </w:p>
    <w:p w14:paraId="5E2051D3" w14:textId="77777777" w:rsidR="00E723EC" w:rsidRPr="00E723EC" w:rsidRDefault="00E723EC" w:rsidP="00E723EC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Chọn hình thức thanh toán (ví dụ: chuyển khoản, cổng thanh toán).</w:t>
      </w:r>
    </w:p>
    <w:p w14:paraId="498B3EAF" w14:textId="3B8CDB4D" w:rsidR="00E723EC" w:rsidRPr="00E723EC" w:rsidRDefault="00E723EC" w:rsidP="00E723EC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Tạo Booking ở trạng thái</w:t>
      </w:r>
      <w:r>
        <w:rPr>
          <w:rFonts w:ascii="Times New Roman" w:hAnsi="Times New Roman" w:cs="Times New Roman"/>
          <w:sz w:val="22"/>
          <w:szCs w:val="22"/>
        </w:rPr>
        <w:t xml:space="preserve"> “đang chờ xử lý”</w:t>
      </w:r>
      <w:r w:rsidRPr="00E723EC">
        <w:rPr>
          <w:rFonts w:ascii="Times New Roman" w:hAnsi="Times New Roman" w:cs="Times New Roman"/>
          <w:sz w:val="22"/>
          <w:szCs w:val="22"/>
        </w:rPr>
        <w:t xml:space="preserve"> và giữ chỗ tạm.</w:t>
      </w:r>
    </w:p>
    <w:p w14:paraId="7DF08AE0" w14:textId="77777777" w:rsidR="00E723EC" w:rsidRPr="00E723EC" w:rsidRDefault="00E723EC" w:rsidP="00E723EC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Thanh toán:</w:t>
      </w:r>
    </w:p>
    <w:p w14:paraId="100CA246" w14:textId="77777777" w:rsidR="00E723EC" w:rsidRPr="00E723EC" w:rsidRDefault="00E723EC" w:rsidP="00E723EC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Thanh toán ngay hoặc trong 24 giờ sau khi đặt.</w:t>
      </w:r>
    </w:p>
    <w:p w14:paraId="4FBA0450" w14:textId="77777777" w:rsidR="00E723EC" w:rsidRPr="00E723EC" w:rsidRDefault="00E723EC" w:rsidP="00E723EC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Thành công → CONFIRMED và trừ chỗ; thất bại/timeout → EXPIRED và trả chỗ.</w:t>
      </w:r>
    </w:p>
    <w:p w14:paraId="2E444356" w14:textId="77777777" w:rsidR="00E723EC" w:rsidRPr="00E723EC" w:rsidRDefault="00E723EC" w:rsidP="00E723EC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Yêu cầu hủy/đổi:</w:t>
      </w:r>
    </w:p>
    <w:p w14:paraId="0BD7FEA8" w14:textId="22774A44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Gửi yêu cầu hủy</w:t>
      </w:r>
    </w:p>
    <w:p w14:paraId="78512049" w14:textId="7777777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Hệ thống tính mức hoàn: ≥24h trước khởi hành hoàn 70%; ≥12h &amp; &lt;24h hoàn 50%; &lt;12h: 0%.</w:t>
      </w:r>
    </w:p>
    <w:p w14:paraId="3B236E18" w14:textId="41F4EA99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Hiển thị kết quả xử lý (được/không được, số tiền hoàn).</w:t>
      </w:r>
    </w:p>
    <w:p w14:paraId="59436B2E" w14:textId="77777777" w:rsidR="00E723EC" w:rsidRPr="00E723EC" w:rsidRDefault="00E723EC" w:rsidP="00926B17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Tài khoản cá nhân: xem lịch sử đặt, trạng thái thanh toán, hóa đơn/biên nhận.</w:t>
      </w:r>
    </w:p>
    <w:p w14:paraId="1379F57E" w14:textId="565ABE02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2) Cho Nhân viên kinh doanh</w:t>
      </w:r>
    </w:p>
    <w:p w14:paraId="47B9EB1E" w14:textId="269141F3" w:rsidR="00E723EC" w:rsidRPr="00E723EC" w:rsidRDefault="00E723EC" w:rsidP="00926B1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Đăng nhập theo vai trò</w:t>
      </w:r>
      <w:r w:rsidR="00926B17">
        <w:rPr>
          <w:rFonts w:ascii="Times New Roman" w:hAnsi="Times New Roman" w:cs="Times New Roman"/>
          <w:sz w:val="22"/>
          <w:szCs w:val="22"/>
        </w:rPr>
        <w:t xml:space="preserve"> quản lý bán hàng</w:t>
      </w:r>
      <w:r w:rsidRPr="00E723EC">
        <w:rPr>
          <w:rFonts w:ascii="Times New Roman" w:hAnsi="Times New Roman" w:cs="Times New Roman"/>
          <w:sz w:val="22"/>
          <w:szCs w:val="22"/>
        </w:rPr>
        <w:t>.</w:t>
      </w:r>
    </w:p>
    <w:p w14:paraId="427DB39E" w14:textId="272F5900" w:rsidR="00E723EC" w:rsidRPr="00E723EC" w:rsidRDefault="00E723EC" w:rsidP="00926B1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Quản lý tour: tạo tour mới, cập nhật thông tin (tiêu đề, mô tả, giá, thời lượng), quản lý lịch trình theo ngày, ngày khởi hành và sức chứa (10–40 khách).</w:t>
      </w:r>
    </w:p>
    <w:p w14:paraId="6B608671" w14:textId="77777777" w:rsidR="00E723EC" w:rsidRPr="00E723EC" w:rsidRDefault="00E723EC" w:rsidP="00926B17">
      <w:pPr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Quản lý đơn đặt:</w:t>
      </w:r>
    </w:p>
    <w:p w14:paraId="71129947" w14:textId="7777777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Xem danh sách booking; mỗi booking thuộc một nhân viên phụ trách.</w:t>
      </w:r>
    </w:p>
    <w:p w14:paraId="718F3F49" w14:textId="7777777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Cập nhật trạng thái (ghi chú, xác nhận thanh toán nếu thanh toán thủ công).</w:t>
      </w:r>
    </w:p>
    <w:p w14:paraId="1F7BD586" w14:textId="77777777" w:rsidR="00E723EC" w:rsidRPr="00E723EC" w:rsidRDefault="00E723EC" w:rsidP="00926B1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Xử lý yêu cầu hủy/đổi:</w:t>
      </w:r>
    </w:p>
    <w:p w14:paraId="6CBB2ED9" w14:textId="7777777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Xem yêu cầu, hệ thống đã gợi ý % hoàn theo mốc thời gian.</w:t>
      </w:r>
    </w:p>
    <w:p w14:paraId="64012B5F" w14:textId="2B4C60A9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Duyệt/ từ chối và ghi lý do; nếu duyệt thì tạo bản ghi</w:t>
      </w:r>
      <w:r w:rsidR="00926B17">
        <w:rPr>
          <w:rFonts w:ascii="Times New Roman" w:hAnsi="Times New Roman" w:cs="Times New Roman"/>
          <w:sz w:val="22"/>
          <w:szCs w:val="22"/>
        </w:rPr>
        <w:t xml:space="preserve"> hoàn trả</w:t>
      </w:r>
      <w:r w:rsidRPr="00E723EC">
        <w:rPr>
          <w:rFonts w:ascii="Times New Roman" w:hAnsi="Times New Roman" w:cs="Times New Roman"/>
          <w:sz w:val="22"/>
          <w:szCs w:val="22"/>
        </w:rPr>
        <w:t>.</w:t>
      </w:r>
    </w:p>
    <w:p w14:paraId="7FFCC42D" w14:textId="031F2B4B" w:rsidR="00E723EC" w:rsidRPr="00E723EC" w:rsidRDefault="00E723EC" w:rsidP="00926B17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Báo cáo đơn giản: số đơn theo trạng thái, số chỗ bán theo tour/ngày.</w:t>
      </w:r>
    </w:p>
    <w:p w14:paraId="1EFEEC68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3) Cho Quản lý (Manager)</w:t>
      </w:r>
    </w:p>
    <w:p w14:paraId="4ABB0B6B" w14:textId="77777777" w:rsidR="00E723EC" w:rsidRPr="00E723EC" w:rsidRDefault="00E723EC" w:rsidP="00926B17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lastRenderedPageBreak/>
        <w:t>Quản lý nhân viên: tạo/sửa/khóa tài khoản nhân viên.</w:t>
      </w:r>
    </w:p>
    <w:p w14:paraId="04B1D99F" w14:textId="77777777" w:rsidR="00E723EC" w:rsidRPr="00E723EC" w:rsidRDefault="00E723EC" w:rsidP="00926B17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Phân công hướng dẫn viên cho mỗi tour:</w:t>
      </w:r>
    </w:p>
    <w:p w14:paraId="35F662C2" w14:textId="757707E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Ràng buộc mỗi tour phải có 2</w:t>
      </w:r>
      <w:r w:rsidR="00926B17">
        <w:rPr>
          <w:rFonts w:ascii="Times New Roman" w:hAnsi="Times New Roman" w:cs="Times New Roman"/>
          <w:sz w:val="22"/>
          <w:szCs w:val="22"/>
        </w:rPr>
        <w:t xml:space="preserve"> đến </w:t>
      </w:r>
      <w:r w:rsidRPr="00E723EC">
        <w:rPr>
          <w:rFonts w:ascii="Times New Roman" w:hAnsi="Times New Roman" w:cs="Times New Roman"/>
          <w:sz w:val="22"/>
          <w:szCs w:val="22"/>
        </w:rPr>
        <w:t>3 hướng dẫn viên.</w:t>
      </w:r>
    </w:p>
    <w:p w14:paraId="48377695" w14:textId="77777777" w:rsidR="00E723EC" w:rsidRPr="00E723EC" w:rsidRDefault="00E723EC" w:rsidP="00926B17">
      <w:pPr>
        <w:spacing w:line="24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Một hướng dẫn viên có thể tham gia nhiều tour (tránh trùng lịch).</w:t>
      </w:r>
    </w:p>
    <w:p w14:paraId="12CCFE42" w14:textId="77777777" w:rsidR="00E723EC" w:rsidRPr="00E723EC" w:rsidRDefault="00E723EC" w:rsidP="00926B17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Theo dõi doanh thu/tỉ lệ hủy: xem báo cáo tổng hợp theo thời gian, tour, vùng miền.</w:t>
      </w:r>
    </w:p>
    <w:p w14:paraId="0762E257" w14:textId="65B338FA" w:rsidR="00E723EC" w:rsidRPr="00E723EC" w:rsidRDefault="00E723EC" w:rsidP="00926B17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Phê duyệt đặc biệt (nếu có): ví dụ đổi ngày khởi hành, tăng/giảm sức chứa trong ngưỡng an toàn.</w:t>
      </w:r>
    </w:p>
    <w:p w14:paraId="7791E7B6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4) Cho Quản trị hệ thống (Admin)</w:t>
      </w:r>
    </w:p>
    <w:p w14:paraId="65DBC116" w14:textId="1285F2FD" w:rsidR="00E723EC" w:rsidRPr="00E723EC" w:rsidRDefault="00E723EC" w:rsidP="00926B17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Phân quyền người dùng: gán vai trò (</w:t>
      </w:r>
      <w:r w:rsidR="00926B17">
        <w:rPr>
          <w:rFonts w:ascii="Times New Roman" w:hAnsi="Times New Roman" w:cs="Times New Roman"/>
          <w:sz w:val="22"/>
          <w:szCs w:val="22"/>
        </w:rPr>
        <w:t>admin, khách hàng, nhân viên bán hàng, quản lý, hướng dẫn viên</w:t>
      </w:r>
      <w:r w:rsidRPr="00E723EC">
        <w:rPr>
          <w:rFonts w:ascii="Times New Roman" w:hAnsi="Times New Roman" w:cs="Times New Roman"/>
          <w:sz w:val="22"/>
          <w:szCs w:val="22"/>
        </w:rPr>
        <w:t>).</w:t>
      </w:r>
    </w:p>
    <w:p w14:paraId="3A8B6406" w14:textId="77777777" w:rsidR="00E723EC" w:rsidRPr="00E723EC" w:rsidRDefault="00E723EC" w:rsidP="00926B17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Quản lý chức năng/hệ thống: cấu hình cổng thanh toán, mẫu email, chính sách hoàn tiền (tham số).</w:t>
      </w:r>
    </w:p>
    <w:p w14:paraId="774784AC" w14:textId="585007DB" w:rsidR="00E723EC" w:rsidRPr="00E723EC" w:rsidRDefault="00E723EC" w:rsidP="00926B17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 xml:space="preserve">Nhật ký hoạt động </w:t>
      </w:r>
      <w:r w:rsidR="00926B17">
        <w:rPr>
          <w:rFonts w:ascii="Times New Roman" w:hAnsi="Times New Roman" w:cs="Times New Roman"/>
          <w:sz w:val="22"/>
          <w:szCs w:val="22"/>
        </w:rPr>
        <w:t>:</w:t>
      </w:r>
      <w:r w:rsidRPr="00E723EC">
        <w:rPr>
          <w:rFonts w:ascii="Times New Roman" w:hAnsi="Times New Roman" w:cs="Times New Roman"/>
          <w:sz w:val="22"/>
          <w:szCs w:val="22"/>
        </w:rPr>
        <w:t>lưu các thao tác quan trọng (tạo/sửa tour, duyệt hoàn…).</w:t>
      </w:r>
    </w:p>
    <w:p w14:paraId="0DB9BB97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5) Cho Hướng dẫn viên (Guide)</w:t>
      </w:r>
    </w:p>
    <w:p w14:paraId="201BE79F" w14:textId="77777777" w:rsidR="00E723EC" w:rsidRPr="00E723EC" w:rsidRDefault="00E723EC" w:rsidP="00926B17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Đăng nhập xem lịch phân công, thông tin tour, danh sách khách (ẩn dữ liệu nhạy cảm nếu cần).</w:t>
      </w:r>
    </w:p>
    <w:p w14:paraId="0FE8F105" w14:textId="56E86F6E" w:rsidR="00E723EC" w:rsidRPr="00E723EC" w:rsidRDefault="00E723EC" w:rsidP="00926B17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Xác nhận sẵn sàng tham gia tour.</w:t>
      </w:r>
    </w:p>
    <w:p w14:paraId="7673042F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6) Quy tắc nghiệp vụ tích hợp trong chức năng</w:t>
      </w:r>
    </w:p>
    <w:p w14:paraId="5299A939" w14:textId="77777777" w:rsidR="00E723EC" w:rsidRPr="00E723EC" w:rsidRDefault="00E723EC" w:rsidP="00926B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Sức chứa tour: 10–40 khách; không cho đặt vượt số chỗ còn.</w:t>
      </w:r>
    </w:p>
    <w:p w14:paraId="6BFDDF59" w14:textId="7253173A" w:rsidR="00E723EC" w:rsidRPr="00E723EC" w:rsidRDefault="00E723EC" w:rsidP="00926B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 xml:space="preserve">Giữ chỗ 24 giờ với booking </w:t>
      </w:r>
      <w:r w:rsidR="00926B17">
        <w:rPr>
          <w:rFonts w:ascii="Times New Roman" w:hAnsi="Times New Roman" w:cs="Times New Roman"/>
          <w:sz w:val="22"/>
          <w:szCs w:val="22"/>
        </w:rPr>
        <w:t>“đang chờ xử lý “</w:t>
      </w:r>
      <w:r w:rsidRPr="00E723EC">
        <w:rPr>
          <w:rFonts w:ascii="Times New Roman" w:hAnsi="Times New Roman" w:cs="Times New Roman"/>
          <w:sz w:val="22"/>
          <w:szCs w:val="22"/>
        </w:rPr>
        <w:t xml:space="preserve">; quá hạn → tự động </w:t>
      </w:r>
      <w:r w:rsidR="00926B17">
        <w:rPr>
          <w:rFonts w:ascii="Times New Roman" w:hAnsi="Times New Roman" w:cs="Times New Roman"/>
          <w:sz w:val="22"/>
          <w:szCs w:val="22"/>
        </w:rPr>
        <w:t xml:space="preserve">“hết hạn “ </w:t>
      </w:r>
      <w:r w:rsidRPr="00E723EC">
        <w:rPr>
          <w:rFonts w:ascii="Times New Roman" w:hAnsi="Times New Roman" w:cs="Times New Roman"/>
          <w:sz w:val="22"/>
          <w:szCs w:val="22"/>
        </w:rPr>
        <w:t>và trả chỗ.</w:t>
      </w:r>
    </w:p>
    <w:p w14:paraId="056E4BE7" w14:textId="77777777" w:rsidR="00E723EC" w:rsidRPr="00E723EC" w:rsidRDefault="00E723EC" w:rsidP="00926B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Hoàn tiền theo mốc so với giờ khởi hành: 70% (≥24h), 50% (≥12h &amp; &lt;24h), 0% (&lt;12h).</w:t>
      </w:r>
    </w:p>
    <w:p w14:paraId="7362860D" w14:textId="77777777" w:rsidR="00E723EC" w:rsidRPr="00E723EC" w:rsidRDefault="00E723EC" w:rsidP="00926B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Hướng dẫn viên/tour: bắt buộc 2–3 người trước khi tour “chốt chạy”.</w:t>
      </w:r>
    </w:p>
    <w:p w14:paraId="75386843" w14:textId="1F17B98D" w:rsidR="00E723EC" w:rsidRPr="00E723EC" w:rsidRDefault="00E723EC" w:rsidP="00926B17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Mỗi booking → đúng 1 nhân viên phụ trách.</w:t>
      </w:r>
    </w:p>
    <w:p w14:paraId="1004B998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7) Tìm kiếm &amp; SEO (bổ trợ cho chức năng khách)</w:t>
      </w:r>
    </w:p>
    <w:p w14:paraId="54317D29" w14:textId="77777777" w:rsidR="00E723EC" w:rsidRPr="00E723EC" w:rsidRDefault="00E723EC" w:rsidP="00926B17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Tìm kiếm toàn cục theo từ khóa (tiêu đề tour, điểm đến).</w:t>
      </w:r>
    </w:p>
    <w:p w14:paraId="099B7094" w14:textId="77777777" w:rsidR="00E723EC" w:rsidRPr="00E723EC" w:rsidRDefault="00E723EC" w:rsidP="00926B17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Bộ lọc kết hợp (AND) và reset nhanh.</w:t>
      </w:r>
    </w:p>
    <w:p w14:paraId="02279A96" w14:textId="2A961A4C" w:rsidR="00E723EC" w:rsidRPr="00E723EC" w:rsidRDefault="00E723EC" w:rsidP="00926B17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URL thân thiện (slug) cho trang tour/điểm đến.</w:t>
      </w:r>
    </w:p>
    <w:p w14:paraId="44621A33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8) Thông báo &amp; Biên nhận</w:t>
      </w:r>
    </w:p>
    <w:p w14:paraId="7F53FC03" w14:textId="77777777" w:rsidR="00E723EC" w:rsidRPr="00E723EC" w:rsidRDefault="00E723EC" w:rsidP="00926B17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Gửi email/SMS khi: tạo booking, nhắc thanh toán, xác nhận thanh toán, kết quả hủy/hoàn.</w:t>
      </w:r>
    </w:p>
    <w:p w14:paraId="6A5D7C43" w14:textId="38341988" w:rsidR="00E723EC" w:rsidRPr="00E723EC" w:rsidRDefault="00E723EC" w:rsidP="00926B17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Cho phép tải hóa đơn/biên nhận PDF của booking đã thanh toán.</w:t>
      </w:r>
    </w:p>
    <w:p w14:paraId="1F751439" w14:textId="77777777" w:rsidR="00E723EC" w:rsidRPr="00E723EC" w:rsidRDefault="00E723EC" w:rsidP="00E723EC">
      <w:pPr>
        <w:spacing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9) Yêu cầu kiểm tra hợp lệ (Validation) trong form đặt tour</w:t>
      </w:r>
    </w:p>
    <w:p w14:paraId="28960C67" w14:textId="77777777" w:rsidR="00E723EC" w:rsidRPr="00E723EC" w:rsidRDefault="00E723EC" w:rsidP="00926B1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Họ tên không rỗng; email đúng mẫu; số điện thoại đúng định dạng VN.</w:t>
      </w:r>
    </w:p>
    <w:p w14:paraId="1F668E08" w14:textId="77777777" w:rsidR="00E723EC" w:rsidRPr="00E723EC" w:rsidRDefault="00E723EC" w:rsidP="00926B1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Người lớn ≥ 1; tổng số người ≤ số chỗ còn.</w:t>
      </w:r>
    </w:p>
    <w:p w14:paraId="3C638EBD" w14:textId="77777777" w:rsidR="00E723EC" w:rsidRPr="00E723EC" w:rsidRDefault="00E723EC" w:rsidP="00926B1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t>Ngày khởi hành phải còn hiệu lực (chưa qua ngày/giờ, chưa khóa bán).</w:t>
      </w:r>
    </w:p>
    <w:p w14:paraId="7346E707" w14:textId="3A17D96A" w:rsidR="00E723EC" w:rsidRPr="00E723EC" w:rsidRDefault="00E723EC" w:rsidP="00926B17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3EC">
        <w:rPr>
          <w:rFonts w:ascii="Times New Roman" w:hAnsi="Times New Roman" w:cs="Times New Roman"/>
          <w:sz w:val="22"/>
          <w:szCs w:val="22"/>
        </w:rPr>
        <w:lastRenderedPageBreak/>
        <w:t>Phương thức thanh toán bắt buộc chọn.</w:t>
      </w:r>
    </w:p>
    <w:p w14:paraId="3CC50425" w14:textId="06D48CB4" w:rsidR="00E723EC" w:rsidRDefault="0014228A" w:rsidP="00E723EC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195A72F1" w14:textId="11E9E6EF" w:rsidR="0014228A" w:rsidRPr="00E723EC" w:rsidRDefault="0014228A" w:rsidP="00E723EC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FED45F" wp14:editId="18731499">
            <wp:extent cx="5943600" cy="5133975"/>
            <wp:effectExtent l="0" t="0" r="0" b="9525"/>
            <wp:docPr id="69969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28A" w:rsidRPr="00E7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2EDE"/>
    <w:multiLevelType w:val="multilevel"/>
    <w:tmpl w:val="468CEE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31A"/>
    <w:multiLevelType w:val="multilevel"/>
    <w:tmpl w:val="468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70F25"/>
    <w:multiLevelType w:val="multilevel"/>
    <w:tmpl w:val="52607F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91ACC"/>
    <w:multiLevelType w:val="hybridMultilevel"/>
    <w:tmpl w:val="833E834E"/>
    <w:lvl w:ilvl="0" w:tplc="2AE856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7EE"/>
    <w:multiLevelType w:val="multilevel"/>
    <w:tmpl w:val="FCB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34525"/>
    <w:multiLevelType w:val="multilevel"/>
    <w:tmpl w:val="E63AB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2E8D"/>
    <w:multiLevelType w:val="multilevel"/>
    <w:tmpl w:val="5AF046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355C"/>
    <w:multiLevelType w:val="multilevel"/>
    <w:tmpl w:val="97A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57198"/>
    <w:multiLevelType w:val="multilevel"/>
    <w:tmpl w:val="407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B52CD"/>
    <w:multiLevelType w:val="multilevel"/>
    <w:tmpl w:val="839C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70EA5"/>
    <w:multiLevelType w:val="multilevel"/>
    <w:tmpl w:val="03F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601D0"/>
    <w:multiLevelType w:val="multilevel"/>
    <w:tmpl w:val="E7AAF8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A5320"/>
    <w:multiLevelType w:val="multilevel"/>
    <w:tmpl w:val="8DE28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C50A2"/>
    <w:multiLevelType w:val="multilevel"/>
    <w:tmpl w:val="E976F5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4198F"/>
    <w:multiLevelType w:val="multilevel"/>
    <w:tmpl w:val="4D1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61156"/>
    <w:multiLevelType w:val="multilevel"/>
    <w:tmpl w:val="A21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44C29"/>
    <w:multiLevelType w:val="multilevel"/>
    <w:tmpl w:val="6F72D3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E081D"/>
    <w:multiLevelType w:val="multilevel"/>
    <w:tmpl w:val="D528DC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E7A9C"/>
    <w:multiLevelType w:val="multilevel"/>
    <w:tmpl w:val="012C40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80B60"/>
    <w:multiLevelType w:val="multilevel"/>
    <w:tmpl w:val="2B04A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D3A8B"/>
    <w:multiLevelType w:val="multilevel"/>
    <w:tmpl w:val="05BEAA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92300"/>
    <w:multiLevelType w:val="multilevel"/>
    <w:tmpl w:val="01D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80572"/>
    <w:multiLevelType w:val="multilevel"/>
    <w:tmpl w:val="CFA20B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D5717"/>
    <w:multiLevelType w:val="multilevel"/>
    <w:tmpl w:val="A6C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11D4C"/>
    <w:multiLevelType w:val="multilevel"/>
    <w:tmpl w:val="E9E21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B75D1"/>
    <w:multiLevelType w:val="hybridMultilevel"/>
    <w:tmpl w:val="ADAE8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1444B"/>
    <w:multiLevelType w:val="multilevel"/>
    <w:tmpl w:val="D84098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23BC2"/>
    <w:multiLevelType w:val="multilevel"/>
    <w:tmpl w:val="864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94579"/>
    <w:multiLevelType w:val="hybridMultilevel"/>
    <w:tmpl w:val="D1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15E55"/>
    <w:multiLevelType w:val="multilevel"/>
    <w:tmpl w:val="4044C9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3006B"/>
    <w:multiLevelType w:val="multilevel"/>
    <w:tmpl w:val="5FD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262EB"/>
    <w:multiLevelType w:val="multilevel"/>
    <w:tmpl w:val="867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16DC6"/>
    <w:multiLevelType w:val="multilevel"/>
    <w:tmpl w:val="47A6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984632">
    <w:abstractNumId w:val="28"/>
  </w:num>
  <w:num w:numId="2" w16cid:durableId="1087774570">
    <w:abstractNumId w:val="25"/>
  </w:num>
  <w:num w:numId="3" w16cid:durableId="1208106462">
    <w:abstractNumId w:val="7"/>
  </w:num>
  <w:num w:numId="4" w16cid:durableId="484319164">
    <w:abstractNumId w:val="14"/>
  </w:num>
  <w:num w:numId="5" w16cid:durableId="1064450672">
    <w:abstractNumId w:val="10"/>
  </w:num>
  <w:num w:numId="6" w16cid:durableId="1483624400">
    <w:abstractNumId w:val="8"/>
  </w:num>
  <w:num w:numId="7" w16cid:durableId="120654233">
    <w:abstractNumId w:val="9"/>
  </w:num>
  <w:num w:numId="8" w16cid:durableId="1367832562">
    <w:abstractNumId w:val="23"/>
  </w:num>
  <w:num w:numId="9" w16cid:durableId="1793401334">
    <w:abstractNumId w:val="21"/>
  </w:num>
  <w:num w:numId="10" w16cid:durableId="1766340744">
    <w:abstractNumId w:val="1"/>
  </w:num>
  <w:num w:numId="11" w16cid:durableId="393282125">
    <w:abstractNumId w:val="30"/>
  </w:num>
  <w:num w:numId="12" w16cid:durableId="1152991960">
    <w:abstractNumId w:val="32"/>
  </w:num>
  <w:num w:numId="13" w16cid:durableId="1635330466">
    <w:abstractNumId w:val="15"/>
  </w:num>
  <w:num w:numId="14" w16cid:durableId="152526874">
    <w:abstractNumId w:val="27"/>
  </w:num>
  <w:num w:numId="15" w16cid:durableId="1901557041">
    <w:abstractNumId w:val="4"/>
  </w:num>
  <w:num w:numId="16" w16cid:durableId="43332833">
    <w:abstractNumId w:val="17"/>
  </w:num>
  <w:num w:numId="17" w16cid:durableId="1057895248">
    <w:abstractNumId w:val="12"/>
  </w:num>
  <w:num w:numId="18" w16cid:durableId="686055130">
    <w:abstractNumId w:val="29"/>
  </w:num>
  <w:num w:numId="19" w16cid:durableId="539361934">
    <w:abstractNumId w:val="31"/>
  </w:num>
  <w:num w:numId="20" w16cid:durableId="695035766">
    <w:abstractNumId w:val="26"/>
  </w:num>
  <w:num w:numId="21" w16cid:durableId="959996146">
    <w:abstractNumId w:val="11"/>
  </w:num>
  <w:num w:numId="22" w16cid:durableId="109129848">
    <w:abstractNumId w:val="19"/>
  </w:num>
  <w:num w:numId="23" w16cid:durableId="425463644">
    <w:abstractNumId w:val="24"/>
  </w:num>
  <w:num w:numId="24" w16cid:durableId="664015449">
    <w:abstractNumId w:val="3"/>
  </w:num>
  <w:num w:numId="25" w16cid:durableId="204752439">
    <w:abstractNumId w:val="18"/>
  </w:num>
  <w:num w:numId="26" w16cid:durableId="627856663">
    <w:abstractNumId w:val="6"/>
  </w:num>
  <w:num w:numId="27" w16cid:durableId="783311280">
    <w:abstractNumId w:val="13"/>
  </w:num>
  <w:num w:numId="28" w16cid:durableId="601499245">
    <w:abstractNumId w:val="22"/>
  </w:num>
  <w:num w:numId="29" w16cid:durableId="874662439">
    <w:abstractNumId w:val="20"/>
  </w:num>
  <w:num w:numId="30" w16cid:durableId="881868951">
    <w:abstractNumId w:val="2"/>
  </w:num>
  <w:num w:numId="31" w16cid:durableId="629016119">
    <w:abstractNumId w:val="0"/>
  </w:num>
  <w:num w:numId="32" w16cid:durableId="1716194887">
    <w:abstractNumId w:val="5"/>
  </w:num>
  <w:num w:numId="33" w16cid:durableId="931369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EC"/>
    <w:rsid w:val="0014228A"/>
    <w:rsid w:val="00310F7C"/>
    <w:rsid w:val="00387ACA"/>
    <w:rsid w:val="003F7D4A"/>
    <w:rsid w:val="006E3379"/>
    <w:rsid w:val="00717E32"/>
    <w:rsid w:val="0077231C"/>
    <w:rsid w:val="00926B17"/>
    <w:rsid w:val="00A603F1"/>
    <w:rsid w:val="00B134FE"/>
    <w:rsid w:val="00E723EC"/>
    <w:rsid w:val="00E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413"/>
  <w15:chartTrackingRefBased/>
  <w15:docId w15:val="{2BCEE474-04BC-4958-960A-6B300B92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7D3E-5F5F-4C18-962E-D0959442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Đinh Thiên</dc:creator>
  <cp:keywords/>
  <dc:description/>
  <cp:lastModifiedBy>Huy Đinh Thiên</cp:lastModifiedBy>
  <cp:revision>2</cp:revision>
  <dcterms:created xsi:type="dcterms:W3CDTF">2025-09-08T08:00:00Z</dcterms:created>
  <dcterms:modified xsi:type="dcterms:W3CDTF">2025-09-08T08:00:00Z</dcterms:modified>
</cp:coreProperties>
</file>