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2452" w14:textId="728E965B" w:rsidR="0090166F" w:rsidRDefault="00E906CB">
      <w:r>
        <w:t>S</w:t>
      </w:r>
      <w:r w:rsidRPr="00E906CB">
        <w:t>tate transition diagram</w:t>
      </w:r>
      <w:r>
        <w:rPr>
          <w:noProof/>
        </w:rPr>
        <w:drawing>
          <wp:inline distT="0" distB="0" distL="0" distR="0" wp14:anchorId="260C5740" wp14:editId="7C297917">
            <wp:extent cx="5935980" cy="18173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S</w:t>
      </w:r>
      <w:r w:rsidRPr="00E906CB">
        <w:rPr>
          <w:noProof/>
        </w:rPr>
        <w:t>wimlane diagram</w:t>
      </w:r>
      <w:r>
        <w:rPr>
          <w:noProof/>
        </w:rPr>
        <w:drawing>
          <wp:inline distT="0" distB="0" distL="0" distR="0" wp14:anchorId="732745C3" wp14:editId="32105BB4">
            <wp:extent cx="5939790" cy="7025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14"/>
    <w:rsid w:val="00247070"/>
    <w:rsid w:val="00803414"/>
    <w:rsid w:val="0090166F"/>
    <w:rsid w:val="00E906CB"/>
    <w:rsid w:val="00EB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9CB7"/>
  <w15:chartTrackingRefBased/>
  <w15:docId w15:val="{956FD73C-0CDD-4DFA-A050-9F7270C9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4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quan0944890@gmail.com</dc:creator>
  <cp:keywords/>
  <dc:description/>
  <cp:lastModifiedBy>quan0944890@gmail.com</cp:lastModifiedBy>
  <cp:revision>2</cp:revision>
  <dcterms:created xsi:type="dcterms:W3CDTF">2024-10-16T09:50:00Z</dcterms:created>
  <dcterms:modified xsi:type="dcterms:W3CDTF">2024-10-16T09:51:00Z</dcterms:modified>
</cp:coreProperties>
</file>