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623183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54C2B26A" w14:textId="0F06F01E" w:rsidR="003F6A5D" w:rsidRPr="00171491" w:rsidRDefault="00B41BF1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171491">
            <w:rPr>
              <w:rFonts w:ascii="Times New Roman" w:hAnsi="Times New Roman" w:cs="Times New Roman"/>
              <w:sz w:val="30"/>
              <w:szCs w:val="30"/>
            </w:rPr>
            <w:t>Mục lục</w:t>
          </w:r>
        </w:p>
        <w:p w14:paraId="5E76CE74" w14:textId="521888DA" w:rsidR="00A743DD" w:rsidRDefault="003F6A5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4"/>
              <w:szCs w:val="24"/>
            </w:rPr>
          </w:pPr>
          <w:r w:rsidRPr="00171491">
            <w:rPr>
              <w:noProof w:val="0"/>
            </w:rPr>
            <w:fldChar w:fldCharType="begin"/>
          </w:r>
          <w:r w:rsidRPr="00171491">
            <w:instrText xml:space="preserve"> TOC \o "1-3" \h \z \u </w:instrText>
          </w:r>
          <w:r w:rsidRPr="00171491">
            <w:rPr>
              <w:noProof w:val="0"/>
            </w:rPr>
            <w:fldChar w:fldCharType="separate"/>
          </w:r>
          <w:hyperlink w:anchor="_Toc61104590" w:history="1">
            <w:r w:rsidR="00A743DD" w:rsidRPr="005939B7">
              <w:rPr>
                <w:rStyle w:val="Hyperlink"/>
              </w:rPr>
              <w:t>1.</w:t>
            </w:r>
            <w:r w:rsidR="00A743DD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sz w:val="24"/>
                <w:szCs w:val="24"/>
              </w:rPr>
              <w:tab/>
            </w:r>
            <w:r w:rsidR="00A743DD" w:rsidRPr="005939B7">
              <w:rPr>
                <w:rStyle w:val="Hyperlink"/>
              </w:rPr>
              <w:t>Mô tả bài toán</w:t>
            </w:r>
            <w:r w:rsidR="00A743DD">
              <w:rPr>
                <w:webHidden/>
              </w:rPr>
              <w:tab/>
            </w:r>
            <w:r w:rsidR="00A743DD">
              <w:rPr>
                <w:webHidden/>
              </w:rPr>
              <w:fldChar w:fldCharType="begin"/>
            </w:r>
            <w:r w:rsidR="00A743DD">
              <w:rPr>
                <w:webHidden/>
              </w:rPr>
              <w:instrText xml:space="preserve"> PAGEREF _Toc61104590 \h </w:instrText>
            </w:r>
            <w:r w:rsidR="00A743DD">
              <w:rPr>
                <w:webHidden/>
              </w:rPr>
            </w:r>
            <w:r w:rsidR="00A743DD">
              <w:rPr>
                <w:webHidden/>
              </w:rPr>
              <w:fldChar w:fldCharType="separate"/>
            </w:r>
            <w:r w:rsidR="00A743DD">
              <w:rPr>
                <w:webHidden/>
              </w:rPr>
              <w:t>2</w:t>
            </w:r>
            <w:r w:rsidR="00A743DD">
              <w:rPr>
                <w:webHidden/>
              </w:rPr>
              <w:fldChar w:fldCharType="end"/>
            </w:r>
          </w:hyperlink>
        </w:p>
        <w:p w14:paraId="0EDB246A" w14:textId="3DA442AC" w:rsidR="00A743DD" w:rsidRDefault="00A743D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4"/>
              <w:szCs w:val="24"/>
            </w:rPr>
          </w:pPr>
          <w:hyperlink w:anchor="_Toc61104591" w:history="1">
            <w:r w:rsidRPr="005939B7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sz w:val="24"/>
                <w:szCs w:val="24"/>
              </w:rPr>
              <w:tab/>
            </w:r>
            <w:r w:rsidRPr="005939B7">
              <w:rPr>
                <w:rStyle w:val="Hyperlink"/>
              </w:rPr>
              <w:t>Giải pháp và kiến trúc hệ thống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_Toc61104591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810BC0C" w14:textId="4B3201E2" w:rsidR="00A743DD" w:rsidRDefault="00A743D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104592" w:history="1">
            <w:r w:rsidRPr="005939B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939B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Cơ sở giải pháp bảo mật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ABB0E" w14:textId="625A73A1" w:rsidR="00A743DD" w:rsidRDefault="00A743D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104593" w:history="1">
            <w:r w:rsidRPr="005939B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939B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Kiến trúc hệ thống và luồng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BF63" w14:textId="6D995EF0" w:rsidR="00A743DD" w:rsidRDefault="00A743D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104594" w:history="1">
            <w:r w:rsidRPr="005939B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BF1532B" wp14:editId="64106B91">
                  <wp:extent cx="2603500" cy="1524000"/>
                  <wp:effectExtent l="0" t="0" r="0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5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8EE64" w14:textId="1F9C026C" w:rsidR="00A743DD" w:rsidRDefault="00A743D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104595" w:history="1">
            <w:r w:rsidRPr="005939B7">
              <w:rPr>
                <w:rStyle w:val="Hyperlink"/>
                <w:rFonts w:ascii="Times New Roman" w:hAnsi="Times New Roman" w:cs="Times New Roman"/>
                <w:noProof/>
              </w:rPr>
              <w:t>Luồng kết nối client-server: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E395D" w14:textId="0AD2C010" w:rsidR="00A743DD" w:rsidRDefault="00A743D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104596" w:history="1">
            <w:r w:rsidRPr="005939B7">
              <w:rPr>
                <w:rStyle w:val="Hyperlink"/>
                <w:rFonts w:ascii="Times New Roman" w:hAnsi="Times New Roman" w:cs="Times New Roman"/>
                <w:noProof/>
              </w:rPr>
              <w:t>Luồng chứng thực client: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B5FC1" w14:textId="41CEC365" w:rsidR="00A743DD" w:rsidRDefault="00A743D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sz w:val="24"/>
              <w:szCs w:val="24"/>
            </w:rPr>
          </w:pPr>
          <w:hyperlink w:anchor="_Toc61104597" w:history="1">
            <w:r w:rsidRPr="005939B7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sz w:val="24"/>
                <w:szCs w:val="24"/>
              </w:rPr>
              <w:tab/>
            </w:r>
            <w:r w:rsidRPr="005939B7">
              <w:rPr>
                <w:rStyle w:val="Hyperlink"/>
              </w:rPr>
              <w:t>Cài đặt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_Toc61104597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E054713" w14:textId="6AC91EEC" w:rsidR="00A743DD" w:rsidRDefault="00A743D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104598" w:history="1">
            <w:r w:rsidRPr="005939B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939B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4AD8C" w14:textId="52D97BF9" w:rsidR="00A743DD" w:rsidRDefault="00A743DD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61104599" w:history="1">
            <w:r w:rsidRPr="005939B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939B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_Toc61104599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36AFE" w14:textId="1C02A143" w:rsidR="003F6A5D" w:rsidRDefault="003F6A5D">
          <w:r w:rsidRPr="00171491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229C6B58" w14:textId="01291550" w:rsidR="003F6A5D" w:rsidRDefault="003F6A5D" w:rsidP="003F6A5D">
      <w:r>
        <w:br w:type="page"/>
      </w:r>
    </w:p>
    <w:p w14:paraId="1351BDCD" w14:textId="67873998" w:rsidR="00A103CA" w:rsidRPr="00311F78" w:rsidRDefault="00C45F7F" w:rsidP="002F7785">
      <w:pPr>
        <w:pStyle w:val="ListParagraph"/>
        <w:numPr>
          <w:ilvl w:val="0"/>
          <w:numId w:val="2"/>
        </w:numPr>
        <w:spacing w:line="276" w:lineRule="auto"/>
        <w:outlineLvl w:val="0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bookmarkStart w:id="0" w:name="_Toc61104590"/>
      <w:r w:rsidRPr="00311F78">
        <w:rPr>
          <w:rFonts w:ascii="Times New Roman" w:hAnsi="Times New Roman" w:cs="Times New Roman"/>
          <w:b/>
          <w:bCs/>
          <w:i/>
          <w:iCs/>
          <w:sz w:val="30"/>
          <w:szCs w:val="30"/>
        </w:rPr>
        <w:lastRenderedPageBreak/>
        <w:t>Mô tả bài toán</w:t>
      </w:r>
      <w:bookmarkEnd w:id="0"/>
    </w:p>
    <w:p w14:paraId="0503092B" w14:textId="7B6007C2" w:rsidR="00760FE2" w:rsidRDefault="00195CAE" w:rsidP="00DC4D11">
      <w:pPr>
        <w:pStyle w:val="ListParagraph"/>
        <w:spacing w:line="276" w:lineRule="auto"/>
        <w:ind w:left="426" w:firstLine="29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h</w:t>
      </w:r>
      <w:r w:rsidR="002F7785">
        <w:rPr>
          <w:rFonts w:ascii="Times New Roman" w:hAnsi="Times New Roman" w:cs="Times New Roman"/>
          <w:sz w:val="26"/>
          <w:szCs w:val="26"/>
        </w:rPr>
        <w:t>ệ thống chat peer to peer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60FE2">
        <w:rPr>
          <w:rFonts w:ascii="Times New Roman" w:hAnsi="Times New Roman" w:cs="Times New Roman"/>
          <w:sz w:val="26"/>
          <w:szCs w:val="26"/>
        </w:rPr>
        <w:t>bao gồm hệ thống server và phần mềm trên máy pc cho người dùng.</w:t>
      </w:r>
      <w:r w:rsidR="005F6BBA">
        <w:rPr>
          <w:rFonts w:ascii="Times New Roman" w:hAnsi="Times New Roman" w:cs="Times New Roman"/>
          <w:sz w:val="26"/>
          <w:szCs w:val="26"/>
        </w:rPr>
        <w:t xml:space="preserve"> Yêu cầu bảo mật </w:t>
      </w:r>
      <w:r w:rsidR="00F576FB">
        <w:rPr>
          <w:rFonts w:ascii="Times New Roman" w:hAnsi="Times New Roman" w:cs="Times New Roman"/>
          <w:sz w:val="26"/>
          <w:szCs w:val="26"/>
        </w:rPr>
        <w:t>dữ liệu của</w:t>
      </w:r>
      <w:r w:rsidR="005F6BBA">
        <w:rPr>
          <w:rFonts w:ascii="Times New Roman" w:hAnsi="Times New Roman" w:cs="Times New Roman"/>
          <w:sz w:val="26"/>
          <w:szCs w:val="26"/>
        </w:rPr>
        <w:t xml:space="preserve"> người dùng</w:t>
      </w:r>
      <w:r w:rsidR="00F576FB">
        <w:rPr>
          <w:rFonts w:ascii="Times New Roman" w:hAnsi="Times New Roman" w:cs="Times New Roman"/>
          <w:sz w:val="26"/>
          <w:szCs w:val="26"/>
        </w:rPr>
        <w:t xml:space="preserve"> được lưu trữ</w:t>
      </w:r>
      <w:r w:rsidR="005F6BBA">
        <w:rPr>
          <w:rFonts w:ascii="Times New Roman" w:hAnsi="Times New Roman" w:cs="Times New Roman"/>
          <w:sz w:val="26"/>
          <w:szCs w:val="26"/>
        </w:rPr>
        <w:t xml:space="preserve"> trên hệ thống và bảo mật </w:t>
      </w:r>
      <w:r w:rsidR="00F576FB">
        <w:rPr>
          <w:rFonts w:ascii="Times New Roman" w:hAnsi="Times New Roman" w:cs="Times New Roman"/>
          <w:sz w:val="26"/>
          <w:szCs w:val="26"/>
        </w:rPr>
        <w:t>dữ liệu</w:t>
      </w:r>
      <w:r w:rsidR="005F6BBA">
        <w:rPr>
          <w:rFonts w:ascii="Times New Roman" w:hAnsi="Times New Roman" w:cs="Times New Roman"/>
          <w:sz w:val="26"/>
          <w:szCs w:val="26"/>
        </w:rPr>
        <w:t xml:space="preserve"> t</w:t>
      </w:r>
      <w:r w:rsidR="00EF3E7D">
        <w:rPr>
          <w:rFonts w:ascii="Times New Roman" w:hAnsi="Times New Roman" w:cs="Times New Roman"/>
          <w:sz w:val="26"/>
          <w:szCs w:val="26"/>
        </w:rPr>
        <w:t>r</w:t>
      </w:r>
      <w:r w:rsidR="005F6BBA">
        <w:rPr>
          <w:rFonts w:ascii="Times New Roman" w:hAnsi="Times New Roman" w:cs="Times New Roman"/>
          <w:sz w:val="26"/>
          <w:szCs w:val="26"/>
        </w:rPr>
        <w:t>uyền nhận trong hệ thống tránh bị nghe lén</w:t>
      </w:r>
      <w:r w:rsidR="009729D1">
        <w:rPr>
          <w:rFonts w:ascii="Times New Roman" w:hAnsi="Times New Roman" w:cs="Times New Roman"/>
          <w:sz w:val="26"/>
          <w:szCs w:val="26"/>
        </w:rPr>
        <w:t xml:space="preserve"> hay</w:t>
      </w:r>
      <w:r w:rsidR="005F6BBA">
        <w:rPr>
          <w:rFonts w:ascii="Times New Roman" w:hAnsi="Times New Roman" w:cs="Times New Roman"/>
          <w:sz w:val="26"/>
          <w:szCs w:val="26"/>
        </w:rPr>
        <w:t xml:space="preserve"> thay</w:t>
      </w:r>
      <w:r w:rsidR="000A19E7">
        <w:rPr>
          <w:rFonts w:ascii="Times New Roman" w:hAnsi="Times New Roman" w:cs="Times New Roman"/>
          <w:sz w:val="26"/>
          <w:szCs w:val="26"/>
        </w:rPr>
        <w:t xml:space="preserve"> đổi</w:t>
      </w:r>
      <w:r w:rsidR="001B6FD0">
        <w:rPr>
          <w:rFonts w:ascii="Times New Roman" w:hAnsi="Times New Roman" w:cs="Times New Roman"/>
          <w:sz w:val="26"/>
          <w:szCs w:val="26"/>
        </w:rPr>
        <w:t xml:space="preserve">; nội dung trò chuyện giữa </w:t>
      </w:r>
      <w:r w:rsidR="00EA386E">
        <w:rPr>
          <w:rFonts w:ascii="Times New Roman" w:hAnsi="Times New Roman" w:cs="Times New Roman"/>
          <w:sz w:val="26"/>
          <w:szCs w:val="26"/>
        </w:rPr>
        <w:t>người dùng</w:t>
      </w:r>
      <w:r w:rsidR="001B6FD0">
        <w:rPr>
          <w:rFonts w:ascii="Times New Roman" w:hAnsi="Times New Roman" w:cs="Times New Roman"/>
          <w:sz w:val="26"/>
          <w:szCs w:val="26"/>
        </w:rPr>
        <w:t xml:space="preserve"> là riêng tư</w:t>
      </w:r>
      <w:r w:rsidR="00497C05">
        <w:rPr>
          <w:rFonts w:ascii="Times New Roman" w:hAnsi="Times New Roman" w:cs="Times New Roman"/>
          <w:sz w:val="26"/>
          <w:szCs w:val="26"/>
        </w:rPr>
        <w:t xml:space="preserve"> với tất cả các bên khác.</w:t>
      </w:r>
    </w:p>
    <w:p w14:paraId="4F2C0322" w14:textId="0733EE8C" w:rsidR="00760FE2" w:rsidRPr="00760FE2" w:rsidRDefault="00760FE2" w:rsidP="00DC4D11">
      <w:pPr>
        <w:pStyle w:val="ListParagraph"/>
        <w:spacing w:line="276" w:lineRule="auto"/>
        <w:ind w:left="426" w:firstLine="29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của hệ thống server:</w:t>
      </w:r>
    </w:p>
    <w:p w14:paraId="50B77323" w14:textId="7BC20574" w:rsidR="00760FE2" w:rsidRDefault="00760FE2" w:rsidP="00DC4D11">
      <w:pPr>
        <w:pStyle w:val="ListParagraph"/>
        <w:numPr>
          <w:ilvl w:val="0"/>
          <w:numId w:val="5"/>
        </w:numPr>
        <w:spacing w:line="276" w:lineRule="auto"/>
        <w:ind w:left="426" w:firstLine="29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phép đăng ký tài khoản trên hệ thống và đăng nhập.</w:t>
      </w:r>
    </w:p>
    <w:p w14:paraId="4F1A5678" w14:textId="77777777" w:rsidR="009617EA" w:rsidRDefault="009617EA" w:rsidP="00DC4D11">
      <w:pPr>
        <w:pStyle w:val="ListParagraph"/>
        <w:numPr>
          <w:ilvl w:val="0"/>
          <w:numId w:val="5"/>
        </w:numPr>
        <w:spacing w:line="276" w:lineRule="auto"/>
        <w:ind w:left="426" w:firstLine="29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các user đang online trên hệ thống</w:t>
      </w:r>
    </w:p>
    <w:p w14:paraId="49B97A66" w14:textId="4171A168" w:rsidR="00C45F7F" w:rsidRDefault="009617EA" w:rsidP="00DC4D11">
      <w:pPr>
        <w:pStyle w:val="ListParagraph"/>
        <w:numPr>
          <w:ilvl w:val="0"/>
          <w:numId w:val="5"/>
        </w:numPr>
        <w:spacing w:line="276" w:lineRule="auto"/>
        <w:ind w:left="426" w:firstLine="29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Chứng thực tài </w:t>
      </w:r>
      <w:r w:rsidR="00340A0E">
        <w:rPr>
          <w:rFonts w:ascii="Times New Roman" w:hAnsi="Times New Roman" w:cs="Times New Roman"/>
          <w:sz w:val="26"/>
          <w:szCs w:val="26"/>
        </w:rPr>
        <w:t>khoản</w:t>
      </w:r>
      <w:r>
        <w:rPr>
          <w:rFonts w:ascii="Times New Roman" w:hAnsi="Times New Roman" w:cs="Times New Roman"/>
          <w:sz w:val="26"/>
          <w:szCs w:val="26"/>
        </w:rPr>
        <w:t xml:space="preserve"> khi các user muốn kết nối để chat với nhau.</w:t>
      </w:r>
    </w:p>
    <w:p w14:paraId="6A586958" w14:textId="751555A3" w:rsidR="009617EA" w:rsidRDefault="009617EA" w:rsidP="00DC4D11">
      <w:pPr>
        <w:spacing w:line="276" w:lineRule="auto"/>
        <w:ind w:left="426" w:firstLine="29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chức năng của phần mềm pc:</w:t>
      </w:r>
    </w:p>
    <w:p w14:paraId="4E8350E4" w14:textId="72D64F4C" w:rsidR="009617EA" w:rsidRDefault="009617EA" w:rsidP="00DC4D11">
      <w:pPr>
        <w:pStyle w:val="ListParagraph"/>
        <w:numPr>
          <w:ilvl w:val="0"/>
          <w:numId w:val="5"/>
        </w:numPr>
        <w:spacing w:line="276" w:lineRule="auto"/>
        <w:ind w:left="426" w:firstLine="29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để người dùng đăng ký và đăng nhập hệ thống.</w:t>
      </w:r>
    </w:p>
    <w:p w14:paraId="27A8C61C" w14:textId="51BBF532" w:rsidR="009617EA" w:rsidRDefault="009617EA" w:rsidP="00DC4D11">
      <w:pPr>
        <w:pStyle w:val="ListParagraph"/>
        <w:numPr>
          <w:ilvl w:val="0"/>
          <w:numId w:val="5"/>
        </w:numPr>
        <w:spacing w:line="276" w:lineRule="auto"/>
        <w:ind w:left="426" w:firstLine="29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danh sách người dùng trên hệ thống.</w:t>
      </w:r>
    </w:p>
    <w:p w14:paraId="361EAC12" w14:textId="167A7A96" w:rsidR="009617EA" w:rsidRPr="009617EA" w:rsidRDefault="009617EA" w:rsidP="00DC4D11">
      <w:pPr>
        <w:pStyle w:val="ListParagraph"/>
        <w:numPr>
          <w:ilvl w:val="0"/>
          <w:numId w:val="5"/>
        </w:numPr>
        <w:spacing w:line="276" w:lineRule="auto"/>
        <w:ind w:left="426" w:firstLine="29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nối đến người dùng khác và</w:t>
      </w:r>
      <w:r w:rsidR="002E1004">
        <w:rPr>
          <w:rFonts w:ascii="Times New Roman" w:hAnsi="Times New Roman" w:cs="Times New Roman"/>
          <w:sz w:val="26"/>
          <w:szCs w:val="26"/>
        </w:rPr>
        <w:t xml:space="preserve"> giao diện</w:t>
      </w:r>
      <w:r>
        <w:rPr>
          <w:rFonts w:ascii="Times New Roman" w:hAnsi="Times New Roman" w:cs="Times New Roman"/>
          <w:sz w:val="26"/>
          <w:szCs w:val="26"/>
        </w:rPr>
        <w:t xml:space="preserve"> chat.</w:t>
      </w:r>
    </w:p>
    <w:p w14:paraId="70FD4929" w14:textId="52CBFD03" w:rsidR="00C45F7F" w:rsidRPr="00311F78" w:rsidRDefault="00C45F7F" w:rsidP="00AB541F">
      <w:pPr>
        <w:pStyle w:val="ListParagraph"/>
        <w:numPr>
          <w:ilvl w:val="0"/>
          <w:numId w:val="2"/>
        </w:numPr>
        <w:spacing w:line="276" w:lineRule="auto"/>
        <w:outlineLvl w:val="0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bookmarkStart w:id="1" w:name="_Toc61104591"/>
      <w:r w:rsidRPr="00311F78">
        <w:rPr>
          <w:rFonts w:ascii="Times New Roman" w:hAnsi="Times New Roman" w:cs="Times New Roman"/>
          <w:b/>
          <w:bCs/>
          <w:i/>
          <w:iCs/>
          <w:sz w:val="30"/>
          <w:szCs w:val="30"/>
        </w:rPr>
        <w:t>Giải pháp và kiến trúc hệ thống</w:t>
      </w:r>
      <w:bookmarkEnd w:id="1"/>
    </w:p>
    <w:p w14:paraId="4B756054" w14:textId="5D186B74" w:rsidR="00C45F7F" w:rsidRDefault="00C45F7F" w:rsidP="002F7785">
      <w:pPr>
        <w:pStyle w:val="ListParagraph"/>
        <w:numPr>
          <w:ilvl w:val="0"/>
          <w:numId w:val="3"/>
        </w:numPr>
        <w:spacing w:line="276" w:lineRule="auto"/>
        <w:ind w:left="993" w:hanging="426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2" w:name="_Toc61104592"/>
      <w:r w:rsidRPr="000619E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Cơ sở giải pháp bảo mật</w:t>
      </w:r>
      <w:bookmarkEnd w:id="2"/>
    </w:p>
    <w:p w14:paraId="0CDF17FC" w14:textId="377229A8" w:rsidR="00A16AE7" w:rsidRDefault="001A1F24" w:rsidP="00321B26">
      <w:pPr>
        <w:pStyle w:val="ListParagraph"/>
        <w:spacing w:line="276" w:lineRule="auto"/>
        <w:ind w:left="567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Bảo mật trong q</w:t>
      </w:r>
      <w:r w:rsidR="00D40AD4">
        <w:rPr>
          <w:rFonts w:ascii="Times New Roman" w:hAnsi="Times New Roman" w:cs="Times New Roman"/>
          <w:sz w:val="26"/>
          <w:szCs w:val="26"/>
        </w:rPr>
        <w:t>uá trình lưu trữ: b</w:t>
      </w:r>
      <w:r w:rsidR="004A6832">
        <w:rPr>
          <w:rFonts w:ascii="Times New Roman" w:hAnsi="Times New Roman" w:cs="Times New Roman"/>
          <w:sz w:val="26"/>
          <w:szCs w:val="26"/>
        </w:rPr>
        <w:t xml:space="preserve">ảo vệ mật khẩu </w:t>
      </w:r>
      <w:r w:rsidR="00A2178B">
        <w:rPr>
          <w:rFonts w:ascii="Times New Roman" w:hAnsi="Times New Roman" w:cs="Times New Roman"/>
          <w:sz w:val="26"/>
          <w:szCs w:val="26"/>
        </w:rPr>
        <w:t xml:space="preserve">của </w:t>
      </w:r>
      <w:r w:rsidR="004A6832">
        <w:rPr>
          <w:rFonts w:ascii="Times New Roman" w:hAnsi="Times New Roman" w:cs="Times New Roman"/>
          <w:sz w:val="26"/>
          <w:szCs w:val="26"/>
        </w:rPr>
        <w:t xml:space="preserve">người dùng bằng cách băm mật khẩu </w:t>
      </w:r>
      <w:r w:rsidR="00A2178B">
        <w:rPr>
          <w:rFonts w:ascii="Times New Roman" w:hAnsi="Times New Roman" w:cs="Times New Roman"/>
          <w:sz w:val="26"/>
          <w:szCs w:val="26"/>
        </w:rPr>
        <w:t>bằng</w:t>
      </w:r>
      <w:r w:rsidR="004A6832">
        <w:rPr>
          <w:rFonts w:ascii="Times New Roman" w:hAnsi="Times New Roman" w:cs="Times New Roman"/>
          <w:sz w:val="26"/>
          <w:szCs w:val="26"/>
        </w:rPr>
        <w:t xml:space="preserve"> hàm băm </w:t>
      </w:r>
      <w:r w:rsidR="004A6832" w:rsidRPr="004A68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PBKDF2</w:t>
      </w:r>
      <w:r w:rsidR="00DF30D0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A2178B">
        <w:rPr>
          <w:rFonts w:ascii="Times New Roman" w:hAnsi="Times New Roman" w:cs="Times New Roman"/>
          <w:sz w:val="26"/>
          <w:szCs w:val="26"/>
        </w:rPr>
        <w:t xml:space="preserve">trước khi ghi xuống cơ sở dữ liệu </w:t>
      </w:r>
      <w:r w:rsidR="00DF30D0">
        <w:rPr>
          <w:rFonts w:ascii="Times New Roman" w:hAnsi="Times New Roman" w:cs="Times New Roman"/>
          <w:sz w:val="26"/>
          <w:szCs w:val="26"/>
        </w:rPr>
        <w:t xml:space="preserve">để tránh lộ thông tin kể cả khi </w:t>
      </w:r>
      <w:r w:rsidR="00D40AD4">
        <w:rPr>
          <w:rFonts w:ascii="Times New Roman" w:hAnsi="Times New Roman" w:cs="Times New Roman"/>
          <w:sz w:val="26"/>
          <w:szCs w:val="26"/>
        </w:rPr>
        <w:t>cơ sở</w:t>
      </w:r>
      <w:r w:rsidR="00C911C4">
        <w:rPr>
          <w:rFonts w:ascii="Times New Roman" w:hAnsi="Times New Roman" w:cs="Times New Roman"/>
          <w:sz w:val="26"/>
          <w:szCs w:val="26"/>
        </w:rPr>
        <w:t xml:space="preserve"> </w:t>
      </w:r>
      <w:r w:rsidR="00DF30D0">
        <w:rPr>
          <w:rFonts w:ascii="Times New Roman" w:hAnsi="Times New Roman" w:cs="Times New Roman"/>
          <w:sz w:val="26"/>
          <w:szCs w:val="26"/>
        </w:rPr>
        <w:t>dữ liệu bị rò rỉ</w:t>
      </w:r>
      <w:r w:rsidR="004A6832">
        <w:rPr>
          <w:rFonts w:ascii="Times New Roman" w:hAnsi="Times New Roman" w:cs="Times New Roman"/>
          <w:sz w:val="26"/>
          <w:szCs w:val="26"/>
        </w:rPr>
        <w:t>.</w:t>
      </w:r>
    </w:p>
    <w:p w14:paraId="420DCCB6" w14:textId="25A15D22" w:rsidR="001A1F24" w:rsidRDefault="00B43721" w:rsidP="00321B26">
      <w:pPr>
        <w:pStyle w:val="ListParagraph"/>
        <w:spacing w:line="276" w:lineRule="auto"/>
        <w:ind w:left="567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Bảo mật trong q</w:t>
      </w:r>
      <w:r w:rsidR="001A1F24">
        <w:rPr>
          <w:rFonts w:ascii="Times New Roman" w:hAnsi="Times New Roman" w:cs="Times New Roman"/>
          <w:sz w:val="26"/>
          <w:szCs w:val="26"/>
        </w:rPr>
        <w:t>uá trình truyền nhận dữ liệu:</w:t>
      </w:r>
    </w:p>
    <w:p w14:paraId="0CDA212B" w14:textId="6F73B315" w:rsidR="004A6832" w:rsidRDefault="004A6832" w:rsidP="007C5F63">
      <w:pPr>
        <w:pStyle w:val="ListParagraph"/>
        <w:numPr>
          <w:ilvl w:val="0"/>
          <w:numId w:val="5"/>
        </w:numPr>
        <w:spacing w:line="276" w:lineRule="auto"/>
        <w:ind w:left="1418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Bảo vệ dữ liệu giao tiếp giữa client</w:t>
      </w:r>
      <w:r w:rsidR="00137F1E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137F1E">
        <w:rPr>
          <w:rFonts w:ascii="Times New Roman" w:hAnsi="Times New Roman" w:cs="Times New Roman"/>
          <w:sz w:val="26"/>
          <w:szCs w:val="26"/>
        </w:rPr>
        <w:t xml:space="preserve"> và client-client</w:t>
      </w:r>
      <w:r>
        <w:rPr>
          <w:rFonts w:ascii="Times New Roman" w:hAnsi="Times New Roman" w:cs="Times New Roman"/>
          <w:sz w:val="26"/>
          <w:szCs w:val="26"/>
        </w:rPr>
        <w:t xml:space="preserve"> bằng thuật toán mã </w:t>
      </w:r>
      <w:r w:rsidR="00977419">
        <w:rPr>
          <w:rFonts w:ascii="Times New Roman" w:hAnsi="Times New Roman" w:cs="Times New Roman"/>
          <w:sz w:val="26"/>
          <w:szCs w:val="26"/>
        </w:rPr>
        <w:t>hóa</w:t>
      </w:r>
      <w:r>
        <w:rPr>
          <w:rFonts w:ascii="Times New Roman" w:hAnsi="Times New Roman" w:cs="Times New Roman"/>
          <w:sz w:val="26"/>
          <w:szCs w:val="26"/>
        </w:rPr>
        <w:t xml:space="preserve"> khối </w:t>
      </w:r>
      <w:r w:rsidRPr="004A6832">
        <w:rPr>
          <w:rFonts w:ascii="Times New Roman" w:hAnsi="Times New Roman" w:cs="Times New Roman"/>
          <w:b/>
          <w:bCs/>
          <w:i/>
          <w:iCs/>
          <w:sz w:val="26"/>
          <w:szCs w:val="26"/>
        </w:rPr>
        <w:t>AES</w:t>
      </w:r>
      <w:r w:rsidR="000334F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="000334FC">
        <w:rPr>
          <w:rFonts w:ascii="Times New Roman" w:hAnsi="Times New Roman" w:cs="Times New Roman"/>
          <w:sz w:val="26"/>
          <w:szCs w:val="26"/>
        </w:rPr>
        <w:t>bảo đảm mức độ bảo mật và</w:t>
      </w:r>
      <w:r w:rsidR="00EA24AE">
        <w:rPr>
          <w:rFonts w:ascii="Times New Roman" w:hAnsi="Times New Roman" w:cs="Times New Roman"/>
          <w:sz w:val="26"/>
          <w:szCs w:val="26"/>
        </w:rPr>
        <w:t xml:space="preserve"> vẫn giữ</w:t>
      </w:r>
      <w:r w:rsidR="000334FC">
        <w:rPr>
          <w:rFonts w:ascii="Times New Roman" w:hAnsi="Times New Roman" w:cs="Times New Roman"/>
          <w:sz w:val="26"/>
          <w:szCs w:val="26"/>
        </w:rPr>
        <w:t xml:space="preserve"> tốc độ xử lý của hệ thống</w:t>
      </w:r>
      <w:r w:rsidRPr="0076197C">
        <w:rPr>
          <w:rFonts w:ascii="Times New Roman" w:hAnsi="Times New Roman" w:cs="Times New Roman"/>
          <w:sz w:val="26"/>
          <w:szCs w:val="26"/>
        </w:rPr>
        <w:t>.</w:t>
      </w:r>
    </w:p>
    <w:p w14:paraId="2FAC3DEA" w14:textId="5EB45C41" w:rsidR="004A6832" w:rsidRDefault="004A6832" w:rsidP="007C5F63">
      <w:pPr>
        <w:pStyle w:val="ListParagraph"/>
        <w:numPr>
          <w:ilvl w:val="0"/>
          <w:numId w:val="5"/>
        </w:numPr>
        <w:spacing w:line="276" w:lineRule="auto"/>
        <w:ind w:left="1418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Khóa bí mật AES</w:t>
      </w:r>
      <w:r w:rsidR="002B2088">
        <w:rPr>
          <w:rFonts w:ascii="Times New Roman" w:hAnsi="Times New Roman" w:cs="Times New Roman"/>
          <w:sz w:val="26"/>
          <w:szCs w:val="26"/>
        </w:rPr>
        <w:t xml:space="preserve"> của phiên giao tiếp được mã hóa bằng </w:t>
      </w:r>
      <w:r w:rsidR="002B2088" w:rsidRPr="002B2088">
        <w:rPr>
          <w:rFonts w:ascii="Times New Roman" w:hAnsi="Times New Roman" w:cs="Times New Roman"/>
          <w:b/>
          <w:bCs/>
          <w:i/>
          <w:iCs/>
          <w:sz w:val="26"/>
          <w:szCs w:val="26"/>
        </w:rPr>
        <w:t>RSA</w:t>
      </w:r>
      <w:r w:rsidR="002B2088">
        <w:rPr>
          <w:rFonts w:ascii="Times New Roman" w:hAnsi="Times New Roman" w:cs="Times New Roman"/>
          <w:sz w:val="26"/>
          <w:szCs w:val="26"/>
        </w:rPr>
        <w:t xml:space="preserve"> trước khi client gửi cho server</w:t>
      </w:r>
      <w:r w:rsidR="00B33B05">
        <w:rPr>
          <w:rFonts w:ascii="Times New Roman" w:hAnsi="Times New Roman" w:cs="Times New Roman"/>
          <w:sz w:val="26"/>
          <w:szCs w:val="26"/>
        </w:rPr>
        <w:t xml:space="preserve"> </w:t>
      </w:r>
      <w:r w:rsidR="003836AD">
        <w:rPr>
          <w:rFonts w:ascii="Times New Roman" w:hAnsi="Times New Roman" w:cs="Times New Roman"/>
          <w:sz w:val="26"/>
          <w:szCs w:val="26"/>
        </w:rPr>
        <w:t xml:space="preserve">để </w:t>
      </w:r>
      <w:r w:rsidR="00B33B05">
        <w:rPr>
          <w:rFonts w:ascii="Times New Roman" w:hAnsi="Times New Roman" w:cs="Times New Roman"/>
          <w:sz w:val="26"/>
          <w:szCs w:val="26"/>
        </w:rPr>
        <w:t>tránh bị nghe lén và mạo danh khi bắt đầu phiên.</w:t>
      </w:r>
    </w:p>
    <w:p w14:paraId="59CE429D" w14:textId="55603100" w:rsidR="00C52634" w:rsidRPr="00C52634" w:rsidRDefault="007D58EB" w:rsidP="00321B26">
      <w:pPr>
        <w:pStyle w:val="ListParagraph"/>
        <w:spacing w:line="276" w:lineRule="auto"/>
        <w:ind w:left="567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Chứng thực: k</w:t>
      </w:r>
      <w:r w:rsidR="00C52634">
        <w:rPr>
          <w:rFonts w:ascii="Times New Roman" w:hAnsi="Times New Roman" w:cs="Times New Roman"/>
          <w:sz w:val="26"/>
          <w:szCs w:val="26"/>
        </w:rPr>
        <w:t>hóa</w:t>
      </w:r>
      <w:r w:rsidR="0004602D">
        <w:rPr>
          <w:rFonts w:ascii="Times New Roman" w:hAnsi="Times New Roman" w:cs="Times New Roman"/>
          <w:sz w:val="26"/>
          <w:szCs w:val="26"/>
        </w:rPr>
        <w:t xml:space="preserve"> công khai</w:t>
      </w:r>
      <w:r w:rsidR="00C52634">
        <w:rPr>
          <w:rFonts w:ascii="Times New Roman" w:hAnsi="Times New Roman" w:cs="Times New Roman"/>
          <w:sz w:val="26"/>
          <w:szCs w:val="26"/>
        </w:rPr>
        <w:t xml:space="preserve"> RSA</w:t>
      </w:r>
      <w:r w:rsidR="0004602D">
        <w:rPr>
          <w:rFonts w:ascii="Times New Roman" w:hAnsi="Times New Roman" w:cs="Times New Roman"/>
          <w:sz w:val="26"/>
          <w:szCs w:val="26"/>
        </w:rPr>
        <w:t xml:space="preserve"> </w:t>
      </w:r>
      <w:r w:rsidR="00C52634">
        <w:rPr>
          <w:rFonts w:ascii="Times New Roman" w:hAnsi="Times New Roman" w:cs="Times New Roman"/>
          <w:sz w:val="26"/>
          <w:szCs w:val="26"/>
        </w:rPr>
        <w:t xml:space="preserve">của các client được chứng thực bằng chữ ký của server dùng thuật toán </w:t>
      </w:r>
      <w:r w:rsidR="00C52634" w:rsidRPr="00C52634">
        <w:rPr>
          <w:rFonts w:ascii="Times New Roman" w:hAnsi="Times New Roman" w:cs="Times New Roman"/>
          <w:b/>
          <w:bCs/>
          <w:i/>
          <w:iCs/>
          <w:sz w:val="26"/>
          <w:szCs w:val="26"/>
        </w:rPr>
        <w:t>SHA256withRSA</w:t>
      </w:r>
      <w:r w:rsidR="00DC6F89">
        <w:rPr>
          <w:rFonts w:ascii="Times New Roman" w:hAnsi="Times New Roman" w:cs="Times New Roman"/>
          <w:sz w:val="26"/>
          <w:szCs w:val="26"/>
        </w:rPr>
        <w:t xml:space="preserve"> nhằm bảo đảm client kết nối đến đúng tài khoản mong muốn</w:t>
      </w:r>
      <w:r w:rsidR="008C5FDD">
        <w:rPr>
          <w:rFonts w:ascii="Times New Roman" w:hAnsi="Times New Roman" w:cs="Times New Roman"/>
          <w:sz w:val="26"/>
          <w:szCs w:val="26"/>
        </w:rPr>
        <w:t>.</w:t>
      </w:r>
    </w:p>
    <w:p w14:paraId="5378938E" w14:textId="7972E2CD" w:rsidR="00C45F7F" w:rsidRDefault="00C45F7F" w:rsidP="002F7785">
      <w:pPr>
        <w:pStyle w:val="ListParagraph"/>
        <w:numPr>
          <w:ilvl w:val="0"/>
          <w:numId w:val="3"/>
        </w:numPr>
        <w:spacing w:line="276" w:lineRule="auto"/>
        <w:ind w:left="993" w:hanging="426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3" w:name="_Toc61104593"/>
      <w:r w:rsidRPr="000619EE">
        <w:rPr>
          <w:rFonts w:ascii="Times New Roman" w:hAnsi="Times New Roman" w:cs="Times New Roman"/>
          <w:b/>
          <w:bCs/>
          <w:i/>
          <w:iCs/>
          <w:sz w:val="26"/>
          <w:szCs w:val="26"/>
        </w:rPr>
        <w:t>Kiến trúc hệ thống và luồng xử lý</w:t>
      </w:r>
      <w:bookmarkEnd w:id="3"/>
    </w:p>
    <w:p w14:paraId="4773DC31" w14:textId="12A3906D" w:rsidR="00E34E24" w:rsidRDefault="008B5049" w:rsidP="00A743D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E85AE0" wp14:editId="43CFDD11">
            <wp:extent cx="2603500" cy="1524000"/>
            <wp:effectExtent l="0" t="0" r="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CE6C" w14:textId="77777777" w:rsidR="00B03371" w:rsidRDefault="00B03371" w:rsidP="00E34E24">
      <w:pPr>
        <w:spacing w:line="276" w:lineRule="auto"/>
        <w:ind w:left="567"/>
        <w:outlineLvl w:val="1"/>
        <w:rPr>
          <w:rFonts w:ascii="Times New Roman" w:hAnsi="Times New Roman" w:cs="Times New Roman"/>
          <w:sz w:val="26"/>
          <w:szCs w:val="26"/>
        </w:rPr>
      </w:pPr>
    </w:p>
    <w:p w14:paraId="73937CE7" w14:textId="2F25FD3D" w:rsidR="00B03371" w:rsidRDefault="00B03371" w:rsidP="00A743DD">
      <w:pPr>
        <w:ind w:left="567" w:firstLine="426"/>
        <w:rPr>
          <w:rFonts w:ascii="Times New Roman" w:hAnsi="Times New Roman" w:cs="Times New Roman"/>
          <w:sz w:val="26"/>
          <w:szCs w:val="26"/>
        </w:rPr>
      </w:pPr>
      <w:bookmarkStart w:id="4" w:name="_Toc61104595"/>
      <w:r>
        <w:rPr>
          <w:rFonts w:ascii="Times New Roman" w:hAnsi="Times New Roman" w:cs="Times New Roman"/>
          <w:sz w:val="26"/>
          <w:szCs w:val="26"/>
        </w:rPr>
        <w:t>Luồng kết nối client-server:</w:t>
      </w:r>
      <w:bookmarkEnd w:id="4"/>
    </w:p>
    <w:p w14:paraId="23942BE0" w14:textId="5F5E8942" w:rsidR="00B03371" w:rsidRPr="00E34E24" w:rsidRDefault="00B03371" w:rsidP="00A743DD">
      <w:pPr>
        <w:ind w:left="567" w:firstLine="426"/>
        <w:rPr>
          <w:rFonts w:ascii="Times New Roman" w:hAnsi="Times New Roman" w:cs="Times New Roman"/>
          <w:sz w:val="26"/>
          <w:szCs w:val="26"/>
        </w:rPr>
      </w:pPr>
      <w:bookmarkStart w:id="5" w:name="_Toc61104596"/>
      <w:r>
        <w:rPr>
          <w:rFonts w:ascii="Times New Roman" w:hAnsi="Times New Roman" w:cs="Times New Roman"/>
          <w:sz w:val="26"/>
          <w:szCs w:val="26"/>
        </w:rPr>
        <w:t>Luồng chứng thực client:</w:t>
      </w:r>
      <w:bookmarkEnd w:id="5"/>
    </w:p>
    <w:p w14:paraId="12B86DF5" w14:textId="43715A1A" w:rsidR="00C45F7F" w:rsidRPr="00311F78" w:rsidRDefault="00C45F7F" w:rsidP="00C45F7F">
      <w:pPr>
        <w:pStyle w:val="ListParagraph"/>
        <w:numPr>
          <w:ilvl w:val="0"/>
          <w:numId w:val="2"/>
        </w:numPr>
        <w:spacing w:line="276" w:lineRule="auto"/>
        <w:outlineLvl w:val="0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bookmarkStart w:id="6" w:name="_Toc61104597"/>
      <w:r w:rsidRPr="00311F78">
        <w:rPr>
          <w:rFonts w:ascii="Times New Roman" w:hAnsi="Times New Roman" w:cs="Times New Roman"/>
          <w:b/>
          <w:bCs/>
          <w:i/>
          <w:iCs/>
          <w:sz w:val="30"/>
          <w:szCs w:val="30"/>
        </w:rPr>
        <w:t>Cài đặt</w:t>
      </w:r>
      <w:bookmarkEnd w:id="6"/>
    </w:p>
    <w:p w14:paraId="6E9A734E" w14:textId="43715A1A" w:rsidR="00C45F7F" w:rsidRPr="000619EE" w:rsidRDefault="00C45F7F" w:rsidP="002F7785">
      <w:pPr>
        <w:pStyle w:val="ListParagraph"/>
        <w:numPr>
          <w:ilvl w:val="0"/>
          <w:numId w:val="4"/>
        </w:numPr>
        <w:spacing w:line="276" w:lineRule="auto"/>
        <w:ind w:left="993" w:hanging="426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7" w:name="_Toc61104598"/>
      <w:r w:rsidRPr="000619EE">
        <w:rPr>
          <w:rFonts w:ascii="Times New Roman" w:hAnsi="Times New Roman" w:cs="Times New Roman"/>
          <w:b/>
          <w:bCs/>
          <w:i/>
          <w:iCs/>
          <w:sz w:val="26"/>
          <w:szCs w:val="26"/>
        </w:rPr>
        <w:t>Server</w:t>
      </w:r>
      <w:bookmarkEnd w:id="7"/>
    </w:p>
    <w:p w14:paraId="01D371EC" w14:textId="68444BCB" w:rsidR="00C45F7F" w:rsidRPr="000619EE" w:rsidRDefault="00C45F7F" w:rsidP="002F7785">
      <w:pPr>
        <w:pStyle w:val="ListParagraph"/>
        <w:numPr>
          <w:ilvl w:val="0"/>
          <w:numId w:val="4"/>
        </w:numPr>
        <w:spacing w:line="276" w:lineRule="auto"/>
        <w:ind w:left="993" w:hanging="426"/>
        <w:outlineLvl w:val="1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bookmarkStart w:id="8" w:name="_Toc61104599"/>
      <w:r w:rsidRPr="000619EE">
        <w:rPr>
          <w:rFonts w:ascii="Times New Roman" w:hAnsi="Times New Roman" w:cs="Times New Roman"/>
          <w:b/>
          <w:bCs/>
          <w:i/>
          <w:iCs/>
          <w:sz w:val="26"/>
          <w:szCs w:val="26"/>
        </w:rPr>
        <w:t>Client</w:t>
      </w:r>
      <w:bookmarkEnd w:id="8"/>
    </w:p>
    <w:sectPr w:rsidR="00C45F7F" w:rsidRPr="000619EE" w:rsidSect="00C6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C53F0"/>
    <w:multiLevelType w:val="multilevel"/>
    <w:tmpl w:val="29FCF5FA"/>
    <w:styleLink w:val="mystyl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030BEC"/>
    <w:multiLevelType w:val="hybridMultilevel"/>
    <w:tmpl w:val="01462A3A"/>
    <w:lvl w:ilvl="0" w:tplc="0E541AAC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012A45"/>
    <w:multiLevelType w:val="hybridMultilevel"/>
    <w:tmpl w:val="E0EEA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9573B"/>
    <w:multiLevelType w:val="hybridMultilevel"/>
    <w:tmpl w:val="C3263ABA"/>
    <w:lvl w:ilvl="0" w:tplc="91F4C6D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EB77C4"/>
    <w:multiLevelType w:val="hybridMultilevel"/>
    <w:tmpl w:val="D77AEE46"/>
    <w:lvl w:ilvl="0" w:tplc="937ED13E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7F"/>
    <w:rsid w:val="000334FC"/>
    <w:rsid w:val="0004602D"/>
    <w:rsid w:val="000619EE"/>
    <w:rsid w:val="000A19E7"/>
    <w:rsid w:val="0013687B"/>
    <w:rsid w:val="00137F1E"/>
    <w:rsid w:val="00147702"/>
    <w:rsid w:val="00171491"/>
    <w:rsid w:val="00181529"/>
    <w:rsid w:val="00195CAE"/>
    <w:rsid w:val="001A1F24"/>
    <w:rsid w:val="001B6FD0"/>
    <w:rsid w:val="002B2088"/>
    <w:rsid w:val="002E1004"/>
    <w:rsid w:val="002F7785"/>
    <w:rsid w:val="00311F78"/>
    <w:rsid w:val="00321B26"/>
    <w:rsid w:val="00340A0E"/>
    <w:rsid w:val="003440C9"/>
    <w:rsid w:val="003836AD"/>
    <w:rsid w:val="003F6A5D"/>
    <w:rsid w:val="00497C05"/>
    <w:rsid w:val="004A6832"/>
    <w:rsid w:val="004C5156"/>
    <w:rsid w:val="004C7652"/>
    <w:rsid w:val="005F6BBA"/>
    <w:rsid w:val="00760FE2"/>
    <w:rsid w:val="0076197C"/>
    <w:rsid w:val="007C5F63"/>
    <w:rsid w:val="007D58EB"/>
    <w:rsid w:val="008B5049"/>
    <w:rsid w:val="008C5FDD"/>
    <w:rsid w:val="008E1A71"/>
    <w:rsid w:val="00904212"/>
    <w:rsid w:val="009617EA"/>
    <w:rsid w:val="009729D1"/>
    <w:rsid w:val="00977419"/>
    <w:rsid w:val="009935D3"/>
    <w:rsid w:val="00A103CA"/>
    <w:rsid w:val="00A16AE7"/>
    <w:rsid w:val="00A2178B"/>
    <w:rsid w:val="00A37F76"/>
    <w:rsid w:val="00A415CC"/>
    <w:rsid w:val="00A743DD"/>
    <w:rsid w:val="00A9346B"/>
    <w:rsid w:val="00AB541F"/>
    <w:rsid w:val="00AF3A59"/>
    <w:rsid w:val="00B03371"/>
    <w:rsid w:val="00B33B05"/>
    <w:rsid w:val="00B41BF1"/>
    <w:rsid w:val="00B43721"/>
    <w:rsid w:val="00C45F7F"/>
    <w:rsid w:val="00C52634"/>
    <w:rsid w:val="00C64868"/>
    <w:rsid w:val="00C911C4"/>
    <w:rsid w:val="00D40AD4"/>
    <w:rsid w:val="00D80F89"/>
    <w:rsid w:val="00DC4D11"/>
    <w:rsid w:val="00DC6F89"/>
    <w:rsid w:val="00DF30D0"/>
    <w:rsid w:val="00E22623"/>
    <w:rsid w:val="00E34E24"/>
    <w:rsid w:val="00EA24AE"/>
    <w:rsid w:val="00EA386E"/>
    <w:rsid w:val="00EE3AAD"/>
    <w:rsid w:val="00EF3E7D"/>
    <w:rsid w:val="00EF6977"/>
    <w:rsid w:val="00F17769"/>
    <w:rsid w:val="00F576FB"/>
    <w:rsid w:val="00FD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EF304"/>
  <w15:chartTrackingRefBased/>
  <w15:docId w15:val="{34938923-5D4B-FB42-B5A9-6E00B39D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A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style">
    <w:name w:val="my style"/>
    <w:uiPriority w:val="99"/>
    <w:rsid w:val="00AF3A5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45F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6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6A5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F6977"/>
    <w:pPr>
      <w:tabs>
        <w:tab w:val="left" w:pos="480"/>
        <w:tab w:val="right" w:leader="dot" w:pos="9350"/>
      </w:tabs>
      <w:spacing w:before="120"/>
    </w:pPr>
    <w:rPr>
      <w:rFonts w:ascii="Times New Roman" w:hAnsi="Times New Roman" w:cs="Times New Roman"/>
      <w:b/>
      <w:bCs/>
      <w:i/>
      <w:iCs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6A5D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F6A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F6A5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6A5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6A5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6A5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6A5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6A5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6A5D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6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5675DA-D958-8A43-91BE-CD953E113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Quang Phúc</dc:creator>
  <cp:keywords/>
  <dc:description/>
  <cp:lastModifiedBy>Tạ Quang Phúc</cp:lastModifiedBy>
  <cp:revision>470</cp:revision>
  <dcterms:created xsi:type="dcterms:W3CDTF">2021-01-09T08:56:00Z</dcterms:created>
  <dcterms:modified xsi:type="dcterms:W3CDTF">2021-01-09T10:11:00Z</dcterms:modified>
</cp:coreProperties>
</file>