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9662A" w14:textId="25DBEB1A" w:rsidR="00D31FD9" w:rsidRDefault="00556A1B">
      <w:r>
        <w:t>Trần Hoàng Liêm</w:t>
      </w:r>
    </w:p>
    <w:p w14:paraId="00D70111" w14:textId="2C129D72" w:rsidR="006476E6" w:rsidRDefault="006476E6">
      <w:r>
        <w:t>Trần Thị Minh Uyên</w:t>
      </w:r>
    </w:p>
    <w:p w14:paraId="612EEEA9" w14:textId="3E1E8400" w:rsidR="00E7363C" w:rsidRDefault="00E7363C">
      <w:r>
        <w:t>Nguyễn Thành Nhật</w:t>
      </w:r>
    </w:p>
    <w:sectPr w:rsidR="00E73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74"/>
    <w:rsid w:val="00556A1B"/>
    <w:rsid w:val="006476E6"/>
    <w:rsid w:val="00B06474"/>
    <w:rsid w:val="00D31FD9"/>
    <w:rsid w:val="00E7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B632"/>
  <w15:chartTrackingRefBased/>
  <w15:docId w15:val="{1155CF16-0BBF-4BEE-8778-66B703FC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Liem</dc:creator>
  <cp:keywords/>
  <dc:description/>
  <cp:lastModifiedBy>Tran Hoang Liem</cp:lastModifiedBy>
  <cp:revision>4</cp:revision>
  <dcterms:created xsi:type="dcterms:W3CDTF">2022-02-14T01:40:00Z</dcterms:created>
  <dcterms:modified xsi:type="dcterms:W3CDTF">2022-02-14T03:04:00Z</dcterms:modified>
</cp:coreProperties>
</file>