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rtl w:val="0"/>
        </w:rPr>
        <w:t xml:space="preserve">Problem Statement: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rtl w:val="0"/>
        </w:rPr>
        <w:t xml:space="preserve">There are millions of high-school students taking part in university entrance exam every year in Vietnam. Hence, enquiring about major information, teaching quality as well as reference point of universities and colleges is becoming a fundamental need when students choose their “future destination”. Many hand-books, websites were published to meet that demand. The advantages of these products are the diversity and update of information. However, the way they inform and demonstrate is not appropriate and reliable making the confusion to parents and their children. So we need to develop a preeminent system in order to tackle this issue.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rtl w:val="0"/>
        </w:rPr>
        <w:t xml:space="preserve">The system will have the form of WEB application that allow anonymous users easily search and interact with useful and concise sources from schools. The information belong to every school consists of: brief description, reference marks in recent years, overall view of faculties and majors …..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rtl w:val="0"/>
        </w:rPr>
        <w:t xml:space="preserve">This website must provide a filter system which help users find needed information easily and quickly.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rtl w:val="0"/>
        </w:rPr>
        <w:t xml:space="preserve">Each university or college will have an account, so that they can login to the system and modify their data conveniently. Each account only belong to a university or college. </w:t>
      </w:r>
    </w:p>
    <w:p w:rsidR="00000000" w:rsidDel="00000000" w:rsidP="00000000" w:rsidRDefault="00000000" w:rsidRPr="00000000">
      <w:pPr>
        <w:contextualSpacing w:val="0"/>
        <w:jc w:val="center"/>
      </w:pPr>
      <w:bookmarkStart w:colFirst="0" w:colLast="0" w:name="h.gjdgxs" w:id="0"/>
      <w:bookmarkEnd w:id="0"/>
      <w:r w:rsidDel="00000000" w:rsidR="00000000" w:rsidRPr="00000000">
        <w:rPr>
          <w:rFonts w:ascii="Times New Roman" w:cs="Times New Roman" w:eastAsia="Times New Roman" w:hAnsi="Times New Roman"/>
          <w:b w:val="1"/>
          <w:sz w:val="28"/>
          <w:rtl w:val="0"/>
        </w:rPr>
        <w:t xml:space="preserve">This website will have an administrator that can manage all operations of the system: add/ remove a school, add/remove a user, modify database. Anonymous users can not have the privilege to register a new school account which is provided by only administrator.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rtl w:val="0"/>
        </w:rPr>
        <w:t xml:space="preserve"> Users can connect to that website via client devices such laptops, PC, tablets, smartphones.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b w:val="1"/>
          <w:rtl w:val="0"/>
        </w:rPr>
        <w:t xml:space="preserve">// Thuê dịch hết 150k (mỗi thằng 50k =)))</w:t>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b w:val="1"/>
          <w:rtl w:val="0"/>
        </w:rPr>
        <w:t xml:space="preserve">There are millions of high school students constantly taking university entrance examination every year in Vietnam. Due to the great number of enquiries about universities’ and colleges’ information on majors, quality teaching, admission marks, etc from students and their parents, many kinds of handbooks and websites are being published with diverse and up-to-date data to meet this demand. However, these sources are sometimes not reliable; the interface is not friendly and unscientific – which make users confused and worried. To tackle this issue, we create VnUni as an useful website for students to help them approach easily the necessary information about universities and colleges by a brand-new way, which would hopefully become a trustful connection between students and schools in near future.</w:t>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b w:val="1"/>
          <w:rtl w:val="0"/>
        </w:rPr>
        <w:t xml:space="preserve">This website provides an information search engine based on different filters: location, majors, recently admission marks, etc. Moreover, users could have an objective and comprehensive view with “Comparison and Ranking” function that compares and rates schools according to various criteria.</w:t>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b w:val="1"/>
          <w:rtl w:val="0"/>
        </w:rPr>
        <w:t xml:space="preserve">Each university or college is supplied with a separate account to log in the system so that they could modify their data very conveniently.</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This website has an administrator that manages all operations of the system: add/ remove a school, add/remove a user, modify database. Anonymous users don’t have the privilege to register a new school account. It is only provided by administrator.</w:t>
      </w:r>
    </w:p>
    <w:p w:rsidR="00000000" w:rsidDel="00000000" w:rsidP="00000000" w:rsidRDefault="00000000" w:rsidRPr="00000000">
      <w:pPr>
        <w:contextualSpacing w:val="0"/>
      </w:pPr>
      <w:r w:rsidDel="00000000" w:rsidR="00000000" w:rsidRPr="00000000">
        <w:rPr>
          <w:b w:val="1"/>
          <w:rtl w:val="0"/>
        </w:rPr>
        <w:t xml:space="preserve">Users could connect to VnUni via client devices such as laptops, PC, tablets or smartphones.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    </w:t>
        <w:tab/>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8"/>
          <w:highlight w:val="yellow"/>
          <w:rtl w:val="0"/>
        </w:rPr>
        <w:t xml:space="preserve">Mỗi năm,ở Việt Nam có hàng triệu học sinh cuối cấp tham gia vào các kì thi đại học cao đẳng trên cả nước. Vì vậy nhu cầu tìm hiểu về thông tin về ngành học, chất lượng đào tạo, điểm chuẩn của các trường đại học, cao đẳng của học sinh cũng như phụ huynh là rất lớn. Để đáp ứng nhu cầu đó, rất nhiều sách báo, website đã ra đời. Điểm mạnh của các sản phẩm này là cung cấp thông tin đa dạng, nhanh chóng. Tuy nhiên cách truyền đạt, cách thể hiện thông tin đến người dùng chưa khoa học, chưa nhanh chóng, lan man, nhiều lúc không chính xác khiến cho học sinh, phụ huynh hoang mang và lo lắng hơn… Vì vậy, để khắc phục vấn đề này, chúng tôi quyết định thực hiện website này với</w:t>
      </w:r>
      <w:r w:rsidDel="00000000" w:rsidR="00000000" w:rsidRPr="00000000">
        <w:rPr>
          <w:rFonts w:ascii="Times New Roman" w:cs="Times New Roman" w:eastAsia="Times New Roman" w:hAnsi="Times New Roman"/>
          <w:sz w:val="28"/>
          <w:rtl w:val="0"/>
        </w:rPr>
        <w:t xml:space="preserve"> mong muốn đưa ra một cách tiêp cận hoàn toàn mới của thí sinh đến các trường hay ngành học mà mình quan tâm.Chúng tôi hy vọng trong tương lại không xa,đây chính là cầu nối nhanh, tin cậy và chính xác giữa các trường đại học và thí sinh.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rtl w:val="0"/>
        </w:rPr>
        <w:t xml:space="preserve">Hệ thống này sẽ cung cấp dịch vụ tìm kiếm thông tin về các trường đại học, cao đẳng trên cả nước theo các bộ lọc khác nhau như: địa điểm, ngành học, điểm chuẩn, khối thi …. Bên cạnh đó, người dùng sẽ có cái nhìn khách quan hơn với chức năng so sánh và xếp hạng các trường đại học theo các tiêu chí khác nhau.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rtl w:val="0"/>
        </w:rPr>
        <w:t xml:space="preserve">Các trường đại học có thể trực tiếp thêm và chỉnh sửa thông tin về trường mình trên website với tài khoản cố định cho trước.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rtl w:val="0"/>
        </w:rPr>
        <w:t xml:space="preserve">Glossary</w:t>
      </w:r>
    </w:p>
    <w:p w:rsidR="00000000" w:rsidDel="00000000" w:rsidP="00000000" w:rsidRDefault="00000000" w:rsidRPr="00000000">
      <w:pPr>
        <w:numPr>
          <w:ilvl w:val="0"/>
          <w:numId w:val="2"/>
        </w:numPr>
        <w:spacing w:after="0" w:before="0" w:line="259" w:lineRule="auto"/>
        <w:ind w:left="720" w:hanging="360"/>
        <w:contextualSpacing w:val="1"/>
        <w:rPr>
          <w:rFonts w:ascii="Times New Roman" w:cs="Times New Roman" w:eastAsia="Times New Roman" w:hAnsi="Times New Roman"/>
          <w:b w:val="1"/>
          <w:sz w:val="28"/>
        </w:rPr>
      </w:pPr>
      <w:r w:rsidDel="00000000" w:rsidR="00000000" w:rsidRPr="00000000">
        <w:rPr>
          <w:rFonts w:ascii="Times New Roman" w:cs="Times New Roman" w:eastAsia="Times New Roman" w:hAnsi="Times New Roman"/>
          <w:b w:val="1"/>
          <w:sz w:val="28"/>
          <w:rtl w:val="0"/>
        </w:rPr>
        <w:t xml:space="preserve">Brief Description</w:t>
      </w:r>
    </w:p>
    <w:p w:rsidR="00000000" w:rsidDel="00000000" w:rsidP="00000000" w:rsidRDefault="00000000" w:rsidRPr="00000000">
      <w:pPr>
        <w:spacing w:after="0" w:before="0" w:line="259" w:lineRule="auto"/>
        <w:ind w:left="720" w:firstLine="0"/>
        <w:contextualSpacing w:val="0"/>
      </w:pPr>
      <w:r w:rsidDel="00000000" w:rsidR="00000000" w:rsidRPr="00000000">
        <w:rPr>
          <w:rFonts w:ascii="Times New Roman" w:cs="Times New Roman" w:eastAsia="Times New Roman" w:hAnsi="Times New Roman"/>
          <w:b w:val="0"/>
          <w:sz w:val="28"/>
          <w:rtl w:val="0"/>
        </w:rPr>
        <w:t xml:space="preserve">The glossary contains the working definitions for all classess in the Admissions Information System</w:t>
      </w:r>
    </w:p>
    <w:p w:rsidR="00000000" w:rsidDel="00000000" w:rsidP="00000000" w:rsidRDefault="00000000" w:rsidRPr="00000000">
      <w:pPr>
        <w:numPr>
          <w:ilvl w:val="0"/>
          <w:numId w:val="2"/>
        </w:numPr>
        <w:spacing w:after="0" w:before="0" w:line="259" w:lineRule="auto"/>
        <w:ind w:left="720" w:hanging="360"/>
        <w:contextualSpacing w:val="1"/>
        <w:rPr>
          <w:rFonts w:ascii="Times New Roman" w:cs="Times New Roman" w:eastAsia="Times New Roman" w:hAnsi="Times New Roman"/>
          <w:b w:val="1"/>
          <w:sz w:val="28"/>
        </w:rPr>
      </w:pPr>
      <w:r w:rsidDel="00000000" w:rsidR="00000000" w:rsidRPr="00000000">
        <w:rPr>
          <w:rFonts w:ascii="Times New Roman" w:cs="Times New Roman" w:eastAsia="Times New Roman" w:hAnsi="Times New Roman"/>
          <w:b w:val="1"/>
          <w:sz w:val="28"/>
          <w:rtl w:val="0"/>
        </w:rPr>
        <w:t xml:space="preserve">Terms</w:t>
      </w:r>
    </w:p>
    <w:p w:rsidR="00000000" w:rsidDel="00000000" w:rsidP="00000000" w:rsidRDefault="00000000" w:rsidRPr="00000000">
      <w:pPr>
        <w:numPr>
          <w:ilvl w:val="0"/>
          <w:numId w:val="1"/>
        </w:numPr>
        <w:spacing w:after="0" w:before="0" w:line="259" w:lineRule="auto"/>
        <w:ind w:left="1080" w:hanging="360"/>
        <w:contextualSpacing w:val="1"/>
        <w:rPr>
          <w:b w:val="1"/>
          <w:sz w:val="28"/>
        </w:rPr>
      </w:pPr>
      <w:r w:rsidDel="00000000" w:rsidR="00000000" w:rsidRPr="00000000">
        <w:rPr>
          <w:rFonts w:ascii="Times New Roman" w:cs="Times New Roman" w:eastAsia="Times New Roman" w:hAnsi="Times New Roman"/>
          <w:b w:val="1"/>
          <w:sz w:val="28"/>
          <w:rtl w:val="0"/>
        </w:rPr>
        <w:t xml:space="preserve">University, College : An education organization  in VietNam</w:t>
      </w:r>
    </w:p>
    <w:p w:rsidR="00000000" w:rsidDel="00000000" w:rsidP="00000000" w:rsidRDefault="00000000" w:rsidRPr="00000000">
      <w:pPr>
        <w:numPr>
          <w:ilvl w:val="0"/>
          <w:numId w:val="1"/>
        </w:numPr>
        <w:spacing w:after="0" w:before="0" w:line="259" w:lineRule="auto"/>
        <w:ind w:left="1080" w:hanging="360"/>
        <w:contextualSpacing w:val="1"/>
        <w:rPr>
          <w:b w:val="1"/>
          <w:sz w:val="28"/>
        </w:rPr>
      </w:pPr>
      <w:r w:rsidDel="00000000" w:rsidR="00000000" w:rsidRPr="00000000">
        <w:rPr>
          <w:rFonts w:ascii="Times New Roman" w:cs="Times New Roman" w:eastAsia="Times New Roman" w:hAnsi="Times New Roman"/>
          <w:b w:val="1"/>
          <w:sz w:val="28"/>
          <w:rtl w:val="0"/>
        </w:rPr>
        <w:t xml:space="preserve">Department : A field of study offered by the university</w:t>
      </w:r>
    </w:p>
    <w:p w:rsidR="00000000" w:rsidDel="00000000" w:rsidP="00000000" w:rsidRDefault="00000000" w:rsidRPr="00000000">
      <w:pPr>
        <w:numPr>
          <w:ilvl w:val="0"/>
          <w:numId w:val="1"/>
        </w:numPr>
        <w:spacing w:after="160" w:before="0" w:line="259" w:lineRule="auto"/>
        <w:ind w:left="1080" w:hanging="360"/>
        <w:contextualSpacing w:val="1"/>
        <w:rPr>
          <w:b w:val="1"/>
          <w:sz w:val="28"/>
        </w:rPr>
      </w:pPr>
      <w:r w:rsidDel="00000000" w:rsidR="00000000" w:rsidRPr="00000000">
        <w:rPr>
          <w:rFonts w:ascii="Times New Roman" w:cs="Times New Roman" w:eastAsia="Times New Roman" w:hAnsi="Times New Roman"/>
          <w:b w:val="1"/>
          <w:sz w:val="28"/>
          <w:rtl w:val="0"/>
        </w:rPr>
        <w:t xml:space="preserve">Majors : Sub field of study in Department</w:t>
      </w:r>
    </w:p>
    <w:p w:rsidR="00000000" w:rsidDel="00000000" w:rsidP="00000000" w:rsidRDefault="00000000" w:rsidRPr="00000000">
      <w:pPr>
        <w:contextualSpacing w:val="0"/>
      </w:pPr>
      <w:r w:rsidDel="00000000" w:rsidR="00000000" w:rsidRPr="00000000">
        <w:rPr>
          <w:rtl w:val="0"/>
        </w:rPr>
      </w:r>
    </w:p>
    <w:sectPr>
      <w:headerReference r:id="rId5" w:type="default"/>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Calibri" w:cs="Calibri" w:eastAsia="Calibri" w:hAnsi="Calibri"/>
        <w:b w:val="0"/>
        <w:sz w:val="22"/>
        <w:rtl w:val="0"/>
      </w:rPr>
      <w:t xml:space="preserve">VN-UNI Team – Object Oriented Analysis and Design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eader" Target="header1.xml"/></Relationships>
</file>