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32"/>
        </w:rPr>
        <w:t>BÁO CÁO ĐỀ TÀI</w:t>
      </w:r>
    </w:p>
    <w:p>
      <w:pPr>
        <w:spacing w:line="360" w:lineRule="auto" w:after="120"/>
        <w:jc w:val="center"/>
      </w:pPr>
      <w:r>
        <w:rPr>
          <w:rFonts w:ascii="Times New Roman" w:hAnsi="Times New Roman"/>
          <w:b/>
          <w:sz w:val="30"/>
        </w:rPr>
        <w:t>XÂY DỰNG HỆ THỐNG QUẢN LÝ NHÀ TRỌ VÀ NGƯỜI CHO THUÊ</w:t>
      </w:r>
    </w:p>
    <w:p>
      <w:pPr>
        <w:spacing w:line="360" w:lineRule="auto" w:after="120"/>
        <w:jc w:val="center"/>
      </w:pPr>
      <w:r>
        <w:rPr>
          <w:rFonts w:ascii="Times New Roman" w:hAnsi="Times New Roman"/>
          <w:b/>
          <w:sz w:val="26"/>
        </w:rPr>
        <w:t>Sinh viên thực hiện: Trần Minh Quân</w:t>
      </w:r>
    </w:p>
    <w:p>
      <w:pPr>
        <w:spacing w:line="360" w:lineRule="auto" w:after="120"/>
        <w:jc w:val="center"/>
      </w:pPr>
      <w:r>
        <w:rPr>
          <w:rFonts w:ascii="Times New Roman" w:hAnsi="Times New Roman"/>
          <w:b/>
          <w:sz w:val="26"/>
        </w:rPr>
        <w:t>Mã số sinh viên: 2351067110</w:t>
      </w:r>
    </w:p>
    <w:p/>
    <w:p>
      <w:pPr>
        <w:spacing w:line="360" w:lineRule="auto" w:after="120"/>
        <w:jc w:val="both"/>
      </w:pPr>
      <w:r>
        <w:rPr>
          <w:rFonts w:ascii="Times New Roman" w:hAnsi="Times New Roman"/>
          <w:b/>
          <w:sz w:val="28"/>
        </w:rPr>
        <w:t>1. LÝ DO CHỌN ĐỀ TÀI</w:t>
      </w:r>
    </w:p>
    <w:p>
      <w:pPr>
        <w:spacing w:line="360" w:lineRule="auto" w:after="120"/>
        <w:ind w:firstLine="567"/>
        <w:jc w:val="both"/>
      </w:pPr>
      <w:r>
        <w:rPr>
          <w:rFonts w:ascii="Times New Roman" w:hAnsi="Times New Roman"/>
          <w:b w:val="0"/>
          <w:sz w:val="26"/>
        </w:rPr>
        <w:t>Trong những năm gần đây, nhu cầu thuê phòng trọ ngày càng tăng, đặc biệt tại các thành phố lớn, khu vực tập trung nhiều trường đại học, cao đẳng và khu công nghiệp. Số lượng phòng trọ và người thuê ngày càng nhiều khiến công việc quản lý nhà trọ trở nên phức tạp. Đối với những nhà trọ có nhiều phòng, việc quản lý thông tin người thuê, tình trạng phòng, hợp đồng, tiền phòng, tiền điện, tiền nước và các khoản chi phí phát sinh bằng sổ sách hoặc các phương pháp thủ công thường mất nhiều thời gian và dễ xảy ra sai sót.</w:t>
      </w:r>
    </w:p>
    <w:p>
      <w:pPr>
        <w:spacing w:line="360" w:lineRule="auto" w:after="120"/>
        <w:ind w:firstLine="567"/>
        <w:jc w:val="both"/>
      </w:pPr>
      <w:r>
        <w:rPr>
          <w:rFonts w:ascii="Times New Roman" w:hAnsi="Times New Roman"/>
          <w:b w:val="0"/>
          <w:sz w:val="26"/>
        </w:rPr>
        <w:t>Bên cạnh đó, người cho thuê cần thường xuyên cập nhật tình trạng phòng để biết phòng nào đang có người thuê, phòng nào còn trống hoặc sắp hết hạn hợp đồng. Việc theo dõi các khoản tiền cũng cần được thực hiện chính xác để tránh nhầm lẫn trong quá trình thu tiền và thống kê doanh thu.</w:t>
      </w:r>
    </w:p>
    <w:p>
      <w:pPr>
        <w:spacing w:line="360" w:lineRule="auto" w:after="120"/>
        <w:ind w:firstLine="567"/>
        <w:jc w:val="both"/>
      </w:pPr>
      <w:r>
        <w:rPr>
          <w:rFonts w:ascii="Times New Roman" w:hAnsi="Times New Roman"/>
          <w:b w:val="0"/>
          <w:sz w:val="26"/>
        </w:rPr>
        <w:t>Với sự phát triển của công nghệ thông tin, việc xây dựng một hệ thống quản lý nhà trọ có thể giúp người cho thuê quản lý các thông tin một cách tập trung, nhanh chóng và thuận tiện hơn. Hệ thống có thể hỗ trợ quản lý phòng trọ, người thuê, hợp đồng, tiền phòng, điện nước, hóa đơn và tình trạng thanh toán.</w:t>
      </w:r>
    </w:p>
    <w:p>
      <w:pPr>
        <w:spacing w:line="360" w:lineRule="auto" w:after="120"/>
        <w:ind w:firstLine="567"/>
        <w:jc w:val="both"/>
      </w:pPr>
      <w:r>
        <w:rPr>
          <w:rFonts w:ascii="Times New Roman" w:hAnsi="Times New Roman"/>
          <w:b w:val="0"/>
          <w:sz w:val="26"/>
        </w:rPr>
        <w:t>Xuất phát từ những vấn đề trên, đề tài “Xây dựng hệ thống quản lý nhà trọ và người cho thuê” được thực hiện nhằm xây dựng một hệ thống hỗ trợ quá trình quản lý nhà trọ, giảm bớt công việc thủ công, hạn chế sai sót và nâng cao hiệu quả quản lý.</w:t>
      </w:r>
    </w:p>
    <w:p>
      <w:pPr>
        <w:spacing w:line="360" w:lineRule="auto" w:after="120"/>
        <w:jc w:val="both"/>
      </w:pPr>
      <w:r>
        <w:rPr>
          <w:rFonts w:ascii="Times New Roman" w:hAnsi="Times New Roman"/>
          <w:b/>
          <w:sz w:val="28"/>
        </w:rPr>
        <w:t>2. MỤC TIÊU CỦA ĐỀ TÀI</w:t>
      </w:r>
    </w:p>
    <w:p>
      <w:pPr>
        <w:spacing w:line="360" w:lineRule="auto" w:after="120"/>
        <w:ind w:firstLine="567"/>
        <w:jc w:val="both"/>
      </w:pPr>
      <w:r>
        <w:rPr>
          <w:rFonts w:ascii="Times New Roman" w:hAnsi="Times New Roman"/>
          <w:b w:val="0"/>
          <w:sz w:val="26"/>
        </w:rPr>
        <w:t>Mục tiêu của đề tài là xây dựng một hệ thống quản lý nhà trọ có giao diện dễ sử dụng, đáp ứng được các nhu cầu cơ bản của người cho thuê trong quá trình quản lý phòng và người thuê.</w:t>
      </w:r>
    </w:p>
    <w:p>
      <w:pPr>
        <w:spacing w:line="360" w:lineRule="auto" w:after="120"/>
        <w:ind w:firstLine="567"/>
        <w:jc w:val="both"/>
      </w:pPr>
      <w:r>
        <w:rPr>
          <w:rFonts w:ascii="Times New Roman" w:hAnsi="Times New Roman"/>
          <w:b w:val="0"/>
          <w:sz w:val="26"/>
        </w:rPr>
        <w:t>Hệ thống cho phép người cho thuê quản lý thông tin nhà trọ, phòng trọ và tình trạng sử dụng của từng phòng. Thông tin người thuê cũng được lưu trữ và quản lý trên hệ thống nhằm giúp việc tra cứu và cập nhật thông tin được thuận tiện hơn.</w:t>
      </w:r>
    </w:p>
    <w:p>
      <w:pPr>
        <w:spacing w:line="360" w:lineRule="auto" w:after="120"/>
        <w:ind w:firstLine="567"/>
        <w:jc w:val="both"/>
      </w:pPr>
      <w:r>
        <w:rPr>
          <w:rFonts w:ascii="Times New Roman" w:hAnsi="Times New Roman"/>
          <w:b w:val="0"/>
          <w:sz w:val="26"/>
        </w:rPr>
        <w:t>Bên cạnh đó, hệ thống hỗ trợ quản lý hợp đồng thuê phòng, theo dõi thời gian thuê, ghi nhận chỉ số điện nước và quản lý các khoản tiền cần thanh toán. Các thông tin về hóa đơn và tình trạng thanh toán được lưu trữ để người cho thuê có thể dễ dàng kiểm tra khi cần thiết.</w:t>
      </w:r>
    </w:p>
    <w:p>
      <w:pPr>
        <w:spacing w:line="360" w:lineRule="auto" w:after="120"/>
        <w:jc w:val="both"/>
      </w:pPr>
      <w:r>
        <w:rPr>
          <w:rFonts w:ascii="Times New Roman" w:hAnsi="Times New Roman"/>
          <w:b/>
          <w:sz w:val="28"/>
        </w:rPr>
        <w:t>3. ĐỐI TƯỢNG NGHIÊN CỨU</w:t>
      </w:r>
    </w:p>
    <w:p>
      <w:pPr>
        <w:spacing w:line="360" w:lineRule="auto" w:after="120"/>
        <w:ind w:firstLine="567"/>
        <w:jc w:val="both"/>
      </w:pPr>
      <w:r>
        <w:rPr>
          <w:rFonts w:ascii="Times New Roman" w:hAnsi="Times New Roman"/>
          <w:b w:val="0"/>
          <w:sz w:val="26"/>
        </w:rPr>
        <w:t>Đối tượng nghiên cứu của đề tài là quy trình quản lý nhà trọ và các thông tin liên quan đến người cho thuê, người thuê và phòng trọ.</w:t>
      </w:r>
    </w:p>
    <w:p>
      <w:pPr>
        <w:spacing w:line="360" w:lineRule="auto" w:after="120"/>
        <w:ind w:firstLine="567"/>
        <w:jc w:val="both"/>
      </w:pPr>
      <w:r>
        <w:rPr>
          <w:rFonts w:ascii="Times New Roman" w:hAnsi="Times New Roman"/>
          <w:b w:val="0"/>
          <w:sz w:val="26"/>
        </w:rPr>
        <w:t>Đề tài tập trung nghiên cứu cách quản lý thông tin phòng trọ, thông tin người thuê, hợp đồng thuê phòng, tiền phòng, tiền điện, tiền nước, các khoản chi phí phát sinh và tình trạng thanh toán.</w:t>
      </w:r>
    </w:p>
    <w:p>
      <w:pPr>
        <w:spacing w:line="360" w:lineRule="auto" w:after="120"/>
        <w:ind w:firstLine="567"/>
        <w:jc w:val="both"/>
      </w:pPr>
      <w:r>
        <w:rPr>
          <w:rFonts w:ascii="Times New Roman" w:hAnsi="Times New Roman"/>
          <w:b w:val="0"/>
          <w:sz w:val="26"/>
        </w:rPr>
        <w:t>Ngoài ra, đề tài nghiên cứu các phương pháp xây dựng hệ thống quản lý, thiết kế cơ sở dữ liệu và xây dựng các chức năng phục vụ cho quá trình quản lý nhà trọ.</w:t>
      </w:r>
    </w:p>
    <w:p>
      <w:pPr>
        <w:spacing w:line="360" w:lineRule="auto" w:after="120"/>
        <w:jc w:val="both"/>
      </w:pPr>
      <w:r>
        <w:rPr>
          <w:rFonts w:ascii="Times New Roman" w:hAnsi="Times New Roman"/>
          <w:b/>
          <w:sz w:val="28"/>
        </w:rPr>
        <w:t>4. PHẠM VI CỦA ĐỀ TÀI</w:t>
      </w:r>
    </w:p>
    <w:p>
      <w:pPr>
        <w:spacing w:line="360" w:lineRule="auto" w:after="120"/>
        <w:ind w:firstLine="567"/>
        <w:jc w:val="both"/>
      </w:pPr>
      <w:r>
        <w:rPr>
          <w:rFonts w:ascii="Times New Roman" w:hAnsi="Times New Roman"/>
          <w:b w:val="0"/>
          <w:sz w:val="26"/>
        </w:rPr>
        <w:t>Đề tài tập trung xây dựng hệ thống phục vụ cho việc quản lý nhà trọ và người thuê trong phạm vi các chức năng cơ bản. Hệ thống cho phép người dùng đăng nhập và quản lý tài khoản. Người cho thuê có thể quản lý thông tin nhà trọ, phòng trọ, thêm mới, chỉnh sửa hoặc xóa thông tin phòng và theo dõi tình trạng phòng.</w:t>
      </w:r>
    </w:p>
    <w:p>
      <w:pPr>
        <w:spacing w:line="360" w:lineRule="auto" w:after="120"/>
        <w:ind w:firstLine="567"/>
        <w:jc w:val="both"/>
      </w:pPr>
      <w:r>
        <w:rPr>
          <w:rFonts w:ascii="Times New Roman" w:hAnsi="Times New Roman"/>
          <w:b w:val="0"/>
          <w:sz w:val="26"/>
        </w:rPr>
        <w:t>Đối với thông tin người thuê, hệ thống hỗ trợ lưu trữ các thông tin cần thiết, đồng thời cho phép người cho thuê tìm kiếm và cập nhật thông tin khi có thay đổi. Thông tin hợp đồng thuê phòng cũng được quản lý nhằm theo dõi thời gian bắt đầu, thời gian kết thúc và các thông tin liên quan đến việc thuê phòng.</w:t>
      </w:r>
    </w:p>
    <w:p>
      <w:pPr>
        <w:spacing w:line="360" w:lineRule="auto" w:after="120"/>
        <w:ind w:firstLine="567"/>
        <w:jc w:val="both"/>
      </w:pPr>
      <w:r>
        <w:rPr>
          <w:rFonts w:ascii="Times New Roman" w:hAnsi="Times New Roman"/>
          <w:b w:val="0"/>
          <w:sz w:val="26"/>
        </w:rPr>
        <w:t>Ngoài ra, hệ thống hỗ trợ ghi nhận chỉ số điện, nước theo từng kỳ và quản lý tiền phòng, tiền điện, tiền nước cũng như các khoản phí phát sinh. Hệ thống có thể hỗ trợ quản lý hóa đơn và theo dõi tình trạng thanh toán của người thuê.</w:t>
      </w:r>
    </w:p>
    <w:p>
      <w:pPr>
        <w:spacing w:line="360" w:lineRule="auto" w:after="120"/>
        <w:jc w:val="both"/>
      </w:pPr>
      <w:r>
        <w:rPr>
          <w:rFonts w:ascii="Times New Roman" w:hAnsi="Times New Roman"/>
          <w:b/>
          <w:sz w:val="28"/>
        </w:rPr>
        <w:t>5. KIẾN TRÚC HỆ THỐNG</w:t>
      </w:r>
    </w:p>
    <w:p>
      <w:pPr>
        <w:spacing w:line="360" w:lineRule="auto" w:after="120"/>
        <w:ind w:firstLine="567"/>
        <w:jc w:val="both"/>
      </w:pPr>
      <w:r>
        <w:rPr>
          <w:rFonts w:ascii="Times New Roman" w:hAnsi="Times New Roman"/>
          <w:b w:val="0"/>
          <w:sz w:val="26"/>
        </w:rPr>
        <w:t>Hệ thống được xây dựng theo mô hình kiến trúc ba lớp nhằm tách biệt giao diện, xử lý nghiệp vụ và dữ liệu. Mô hình này giúp hệ thống dễ quản lý, dễ phát triển và thuận tiện cho việc bảo trì trong quá trình sử dụng.</w:t>
      </w:r>
    </w:p>
    <w:p>
      <w:pPr>
        <w:spacing w:line="360" w:lineRule="auto" w:after="120"/>
        <w:ind w:firstLine="567"/>
        <w:jc w:val="both"/>
      </w:pPr>
      <w:r>
        <w:rPr>
          <w:rFonts w:ascii="Times New Roman" w:hAnsi="Times New Roman"/>
          <w:b w:val="0"/>
          <w:sz w:val="26"/>
        </w:rPr>
        <w:t>Lớp giao diện (Presentation Layer) là lớp mà người dùng trực tiếp tương tác với hệ thống. Thông qua giao diện, người cho thuê có thể đăng nhập, quản lý phòng trọ, người thuê, hợp đồng, hóa đơn và theo dõi các thông tin liên quan.</w:t>
      </w:r>
    </w:p>
    <w:p>
      <w:pPr>
        <w:spacing w:line="360" w:lineRule="auto" w:after="120"/>
        <w:ind w:firstLine="567"/>
        <w:jc w:val="both"/>
      </w:pPr>
      <w:r>
        <w:rPr>
          <w:rFonts w:ascii="Times New Roman" w:hAnsi="Times New Roman"/>
          <w:b w:val="0"/>
          <w:sz w:val="26"/>
        </w:rPr>
        <w:t>Lớp xử lý nghiệp vụ (Business Logic Layer) chịu trách nhiệm tiếp nhận các yêu cầu từ giao diện và thực hiện các nghiệp vụ của hệ thống như thêm phòng, cập nhật thông tin người thuê, tính tiền phòng, tính tiền điện nước, kiểm tra tình trạng thanh toán và phân quyền người dùng.</w:t>
      </w:r>
    </w:p>
    <w:p>
      <w:pPr>
        <w:spacing w:line="360" w:lineRule="auto" w:after="120"/>
        <w:ind w:firstLine="567"/>
        <w:jc w:val="both"/>
      </w:pPr>
      <w:r>
        <w:rPr>
          <w:rFonts w:ascii="Times New Roman" w:hAnsi="Times New Roman"/>
          <w:b w:val="0"/>
          <w:sz w:val="26"/>
        </w:rPr>
        <w:t>Lớp dữ liệu (Data Access Layer) chịu trách nhiệm kết nối và làm việc với cơ sở dữ liệu. Các thông tin như tài khoản, phòng trọ, người thuê, hợp đồng, hóa đơn và thanh toán được lưu trữ trong cơ sở dữ liệu và được truy xuất khi hệ thống có yêu cầu.</w:t>
      </w:r>
    </w:p>
    <w:p>
      <w:pPr>
        <w:spacing w:line="360" w:lineRule="auto" w:after="120"/>
        <w:ind w:firstLine="567"/>
        <w:jc w:val="both"/>
      </w:pPr>
      <w:r>
        <w:rPr>
          <w:rFonts w:ascii="Times New Roman" w:hAnsi="Times New Roman"/>
          <w:b w:val="0"/>
          <w:sz w:val="26"/>
        </w:rPr>
        <w:t>Luồng hoạt động tổng quát của hệ thống được mô tả như sau: Người dùng → Giao diện ứng dụng → REST API/Backend → Xử lý nghiệp vụ → Cơ sở dữ liệu.</w:t>
      </w:r>
    </w:p>
    <w:p>
      <w:pPr>
        <w:spacing w:line="360" w:lineRule="auto" w:after="120"/>
        <w:jc w:val="both"/>
      </w:pPr>
      <w:r>
        <w:rPr>
          <w:rFonts w:ascii="Times New Roman" w:hAnsi="Times New Roman"/>
          <w:b/>
          <w:sz w:val="28"/>
        </w:rPr>
        <w:t>6. CÔNG NGHỆ SỬ DỤNG</w:t>
      </w:r>
    </w:p>
    <w:p>
      <w:pPr>
        <w:spacing w:line="360" w:lineRule="auto" w:after="120"/>
        <w:ind w:firstLine="567"/>
        <w:jc w:val="both"/>
      </w:pPr>
      <w:r>
        <w:rPr>
          <w:rFonts w:ascii="Times New Roman" w:hAnsi="Times New Roman"/>
          <w:b w:val="0"/>
          <w:sz w:val="26"/>
        </w:rPr>
        <w:t>Flutter và Dart được sử dụng để xây dựng phần giao diện ứng dụng. Flutter hỗ trợ phát triển giao diện ứng dụng đa nền tảng, trong khi Dart là ngôn ngữ lập trình được sử dụng trong Flutter.</w:t>
      </w:r>
    </w:p>
    <w:p>
      <w:pPr>
        <w:spacing w:line="360" w:lineRule="auto" w:after="120"/>
        <w:ind w:firstLine="567"/>
        <w:jc w:val="both"/>
      </w:pPr>
      <w:r>
        <w:rPr>
          <w:rFonts w:ascii="Times New Roman" w:hAnsi="Times New Roman"/>
          <w:b w:val="0"/>
          <w:sz w:val="26"/>
        </w:rPr>
        <w:t>Java và Spring Boot được sử dụng để xây dựng phần Backend của hệ thống. Spring Boot hỗ trợ xây dựng các dịch vụ và API phục vụ cho việc trao đổi dữ liệu giữa ứng dụng và máy chủ.</w:t>
      </w:r>
    </w:p>
    <w:p>
      <w:pPr>
        <w:spacing w:line="360" w:lineRule="auto" w:after="120"/>
        <w:ind w:firstLine="567"/>
        <w:jc w:val="both"/>
      </w:pPr>
      <w:r>
        <w:rPr>
          <w:rFonts w:ascii="Times New Roman" w:hAnsi="Times New Roman"/>
          <w:b w:val="0"/>
          <w:sz w:val="26"/>
        </w:rPr>
        <w:t>REST API được sử dụng làm phương thức giao tiếp giữa phần giao diện và Backend. Dữ liệu được trao đổi dưới dạng JSON, giúp việc truyền và nhận dữ liệu giữa các thành phần của hệ thống trở nên thuận tiện.</w:t>
      </w:r>
    </w:p>
    <w:p>
      <w:pPr>
        <w:spacing w:line="360" w:lineRule="auto" w:after="120"/>
        <w:ind w:firstLine="567"/>
        <w:jc w:val="both"/>
      </w:pPr>
      <w:r>
        <w:rPr>
          <w:rFonts w:ascii="Times New Roman" w:hAnsi="Times New Roman"/>
          <w:b w:val="0"/>
          <w:sz w:val="26"/>
        </w:rPr>
        <w:t>Spring Data JPA và Hibernate được sử dụng để hỗ trợ kết nối và thao tác với cơ sở dữ liệu. PostgreSQL được sử dụng làm hệ quản trị cơ sở dữ liệu để lưu trữ thông tin tài khoản, nhà trọ, phòng trọ, người thuê, hợp đồng, hóa đơn và thanh toán.</w:t>
      </w:r>
    </w:p>
    <w:p>
      <w:pPr>
        <w:spacing w:line="360" w:lineRule="auto" w:after="120"/>
        <w:ind w:firstLine="567"/>
        <w:jc w:val="both"/>
      </w:pPr>
      <w:r>
        <w:rPr>
          <w:rFonts w:ascii="Times New Roman" w:hAnsi="Times New Roman"/>
          <w:b w:val="0"/>
          <w:sz w:val="26"/>
        </w:rPr>
        <w:t>Spring Security được sử dụng để hỗ trợ xác thực, phân quyền và bảo vệ các chức năng của hệ thống. Postman được sử dụng để kiểm tra và thử nghiệm các API. Git và GitHub được sử dụng để quản lý mã nguồn của dự án.</w:t>
      </w:r>
    </w:p>
    <w:p>
      <w:pPr>
        <w:spacing w:line="360" w:lineRule="auto" w:after="120"/>
        <w:jc w:val="both"/>
      </w:pPr>
      <w:r>
        <w:rPr>
          <w:rFonts w:ascii="Times New Roman" w:hAnsi="Times New Roman"/>
          <w:b/>
          <w:sz w:val="28"/>
        </w:rPr>
        <w:t>7. TÀI LIỆU THAM KHẢO</w:t>
      </w:r>
    </w:p>
    <w:p>
      <w:pPr>
        <w:spacing w:line="360" w:lineRule="auto" w:after="80"/>
      </w:pPr>
      <w:r>
        <w:rPr>
          <w:rFonts w:ascii="Times New Roman" w:hAnsi="Times New Roman"/>
          <w:sz w:val="26"/>
        </w:rPr>
        <w:t>[1]. Flutter Documentation: https://docs.flutter.dev/</w:t>
      </w:r>
    </w:p>
    <w:p>
      <w:pPr>
        <w:spacing w:line="360" w:lineRule="auto" w:after="80"/>
      </w:pPr>
      <w:r>
        <w:rPr>
          <w:rFonts w:ascii="Times New Roman" w:hAnsi="Times New Roman"/>
          <w:sz w:val="26"/>
        </w:rPr>
        <w:t>[2]. Dart Documentation: https://dart.dev/docs</w:t>
      </w:r>
    </w:p>
    <w:p>
      <w:pPr>
        <w:spacing w:line="360" w:lineRule="auto" w:after="80"/>
      </w:pPr>
      <w:r>
        <w:rPr>
          <w:rFonts w:ascii="Times New Roman" w:hAnsi="Times New Roman"/>
          <w:sz w:val="26"/>
        </w:rPr>
        <w:t>[3]. Spring Boot Documentation: https://docs.spring.io/spring-boot/</w:t>
      </w:r>
    </w:p>
    <w:p>
      <w:pPr>
        <w:spacing w:line="360" w:lineRule="auto" w:after="80"/>
      </w:pPr>
      <w:r>
        <w:rPr>
          <w:rFonts w:ascii="Times New Roman" w:hAnsi="Times New Roman"/>
          <w:sz w:val="26"/>
        </w:rPr>
        <w:t>[4]. Spring Security Documentation: https://docs.spring.io/spring-security/reference/</w:t>
      </w:r>
    </w:p>
    <w:p>
      <w:pPr>
        <w:spacing w:line="360" w:lineRule="auto" w:after="80"/>
      </w:pPr>
      <w:r>
        <w:rPr>
          <w:rFonts w:ascii="Times New Roman" w:hAnsi="Times New Roman"/>
          <w:sz w:val="26"/>
        </w:rPr>
        <w:t>[5]. PostgreSQL Documentation: https://www.postgresql.org/docs/</w:t>
      </w:r>
    </w:p>
    <w:p>
      <w:pPr>
        <w:spacing w:line="360" w:lineRule="auto" w:after="80"/>
      </w:pPr>
      <w:r>
        <w:rPr>
          <w:rFonts w:ascii="Times New Roman" w:hAnsi="Times New Roman"/>
          <w:sz w:val="26"/>
        </w:rPr>
        <w:t>[6]. Spring Data JPA Documentation: https://docs.spring.io/spring-data/jpa/reference/</w:t>
      </w:r>
    </w:p>
    <w:p>
      <w:pPr>
        <w:spacing w:line="360" w:lineRule="auto" w:after="80"/>
      </w:pPr>
      <w:r>
        <w:rPr>
          <w:rFonts w:ascii="Times New Roman" w:hAnsi="Times New Roman"/>
          <w:sz w:val="26"/>
        </w:rPr>
        <w:t>[7]. Hibernate ORM Documentation: https://hibernate.org/orm/documentation/</w:t>
      </w:r>
    </w:p>
    <w:p>
      <w:pPr>
        <w:spacing w:line="360" w:lineRule="auto" w:after="80"/>
      </w:pPr>
      <w:r>
        <w:rPr>
          <w:rFonts w:ascii="Times New Roman" w:hAnsi="Times New Roman"/>
          <w:sz w:val="26"/>
        </w:rPr>
        <w:t>[8]. Postman Documentation: https://learning.postman.com/docs/</w:t>
      </w:r>
    </w:p>
    <w:p>
      <w:pPr>
        <w:spacing w:line="360" w:lineRule="auto" w:after="80"/>
      </w:pPr>
      <w:r>
        <w:rPr>
          <w:rFonts w:ascii="Times New Roman" w:hAnsi="Times New Roman"/>
          <w:sz w:val="26"/>
        </w:rPr>
        <w:t>[9]. GitHub Documentation: https://docs.github.com/</w:t>
      </w:r>
    </w:p>
    <w:p>
      <w:pPr>
        <w:spacing w:line="360" w:lineRule="auto" w:after="120"/>
        <w:ind w:firstLine="567"/>
        <w:jc w:val="both"/>
      </w:pPr>
      <w:r>
        <w:rPr>
          <w:rFonts w:ascii="Times New Roman" w:hAnsi="Times New Roman"/>
          <w:b w:val="0"/>
          <w:sz w:val="24"/>
        </w:rPr>
        <w:t>Các đường dẫn trên là tài liệu chính thức của các công nghệ được sử dụng hoặc tham khảo trong quá trình thực hiện đề tài.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