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6"/>
        <w:gridCol w:w="2271"/>
        <w:gridCol w:w="1233"/>
        <w:gridCol w:w="3504"/>
      </w:tblGrid>
      <w:tr w:rsidR="00B666D0" w14:paraId="46AA4716" w14:textId="77777777" w:rsidTr="007513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1566" w:type="pct"/>
          </w:tcPr>
          <w:p w14:paraId="71AC96D4" w14:textId="10B0D35A" w:rsidR="00B666D0" w:rsidRDefault="008E2978" w:rsidP="00060285">
            <w:pPr>
              <w:pStyle w:val="Tituloteseautor"/>
              <w:jc w:val="right"/>
              <w:rPr>
                <w:noProof w:val="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F0C1B6" wp14:editId="04C27B71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-276860</wp:posOffset>
                      </wp:positionV>
                      <wp:extent cx="5000625" cy="179070"/>
                      <wp:effectExtent l="0" t="0" r="3175" b="0"/>
                      <wp:wrapNone/>
                      <wp:docPr id="67649157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00062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AFE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AC638" id="Rectangle 2" o:spid="_x0000_s1026" style="position:absolute;margin-left:157.7pt;margin-top:-21.8pt;width:393.75pt;height:1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" fillcolor="#c1afe5" stroked="f"/>
                  </w:pict>
                </mc:Fallback>
              </mc:AlternateContent>
            </w:r>
            <w:r>
              <w:drawing>
                <wp:inline distT="0" distB="0" distL="0" distR="0" wp14:anchorId="2819442E" wp14:editId="1E20E827">
                  <wp:extent cx="561975" cy="570230"/>
                  <wp:effectExtent l="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pct"/>
          </w:tcPr>
          <w:p w14:paraId="05232879" w14:textId="77777777" w:rsidR="00E445B4" w:rsidRDefault="00B666D0" w:rsidP="00060285">
            <w:pPr>
              <w:spacing w:before="20" w:line="258" w:lineRule="exact"/>
              <w:rPr>
                <w:rFonts w:ascii="Helvetica" w:hAnsi="Helvetica"/>
                <w:b/>
                <w:snapToGrid w:val="0"/>
                <w:color w:val="000000"/>
                <w:lang w:eastAsia="en-US"/>
              </w:rPr>
            </w:pPr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Universidade de Aveiro</w:t>
            </w:r>
          </w:p>
          <w:p w14:paraId="30D45B56" w14:textId="36AC1BD3" w:rsidR="00B666D0" w:rsidRDefault="00E445B4" w:rsidP="00751394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proofErr w:type="spellStart"/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Ano</w:t>
            </w:r>
            <w:proofErr w:type="spellEnd"/>
            <w:r w:rsidR="0075139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 xml:space="preserve"> </w:t>
            </w:r>
            <w:r w:rsidR="008E2978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2024</w:t>
            </w:r>
          </w:p>
        </w:tc>
        <w:tc>
          <w:tcPr>
            <w:tcW w:w="2321" w:type="pct"/>
            <w:gridSpan w:val="2"/>
          </w:tcPr>
          <w:p w14:paraId="5DC0C09E" w14:textId="77777777" w:rsidR="00B666D0" w:rsidRPr="00B666D0" w:rsidRDefault="00B666D0" w:rsidP="00060285">
            <w:pPr>
              <w:spacing w:before="40"/>
              <w:rPr>
                <w:lang w:val="pt-PT"/>
              </w:rPr>
            </w:pPr>
          </w:p>
        </w:tc>
      </w:tr>
      <w:tr w:rsidR="00B666D0" w14:paraId="3DB57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7"/>
        </w:trPr>
        <w:tc>
          <w:tcPr>
            <w:tcW w:w="1566" w:type="pct"/>
          </w:tcPr>
          <w:p w14:paraId="46EC063F" w14:textId="77777777" w:rsidR="00936AB2" w:rsidRDefault="0010392A" w:rsidP="00B666D0">
            <w:pPr>
              <w:pStyle w:val="Tituloteseautor"/>
              <w:rPr>
                <w:noProof w:val="0"/>
                <w:lang w:eastAsia="en-US"/>
              </w:rPr>
            </w:pPr>
            <w:r>
              <w:rPr>
                <w:noProof w:val="0"/>
                <w:lang w:eastAsia="en-US"/>
              </w:rPr>
              <w:t>TIAGO JOSÉ</w:t>
            </w:r>
          </w:p>
          <w:p w14:paraId="4BD6A763" w14:textId="27216352" w:rsidR="006A7127" w:rsidRPr="003B1316" w:rsidRDefault="0010392A" w:rsidP="00B666D0">
            <w:pPr>
              <w:pStyle w:val="Tituloteseautor"/>
              <w:rPr>
                <w:noProof w:val="0"/>
                <w:snapToGrid w:val="0"/>
                <w:lang w:eastAsia="en-US"/>
              </w:rPr>
            </w:pPr>
            <w:r>
              <w:rPr>
                <w:noProof w:val="0"/>
                <w:lang w:eastAsia="en-US"/>
              </w:rPr>
              <w:t>BORGES QUINTAS</w:t>
            </w:r>
          </w:p>
          <w:p w14:paraId="04E053C4" w14:textId="77777777" w:rsidR="00B666D0" w:rsidRDefault="00B666D0" w:rsidP="00B666D0">
            <w:pPr>
              <w:pStyle w:val="Tituloteseautor"/>
              <w:rPr>
                <w:noProof w:val="0"/>
              </w:rPr>
            </w:pPr>
          </w:p>
        </w:tc>
        <w:tc>
          <w:tcPr>
            <w:tcW w:w="3434" w:type="pct"/>
            <w:gridSpan w:val="3"/>
          </w:tcPr>
          <w:p w14:paraId="2CFA45AB" w14:textId="353C17E2" w:rsidR="00B666D0" w:rsidRPr="00B666D0" w:rsidRDefault="0010392A" w:rsidP="00B666D0">
            <w:pPr>
              <w:pStyle w:val="Tituloteseautor"/>
              <w:rPr>
                <w:snapToGrid w:val="0"/>
                <w:lang w:val="pt-PT" w:eastAsia="en-US"/>
              </w:rPr>
            </w:pPr>
            <w:r>
              <w:rPr>
                <w:snapToGrid w:val="0"/>
                <w:lang w:val="pt-PT" w:eastAsia="en-US"/>
              </w:rPr>
              <w:t>O PIANO DIGITALMENTE PREPARADO: UMA PERFORMANCE ELETROACÚSTICA</w:t>
            </w:r>
          </w:p>
          <w:p w14:paraId="184F8532" w14:textId="77777777" w:rsidR="00B666D0" w:rsidRPr="00B666D0" w:rsidRDefault="00B666D0" w:rsidP="00B666D0">
            <w:pPr>
              <w:rPr>
                <w:lang w:val="pt-PT"/>
              </w:rPr>
            </w:pPr>
          </w:p>
        </w:tc>
      </w:tr>
      <w:tr w:rsidR="00B666D0" w:rsidRPr="00B666D0" w14:paraId="658CF4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1"/>
        </w:trPr>
        <w:tc>
          <w:tcPr>
            <w:tcW w:w="1566" w:type="pct"/>
          </w:tcPr>
          <w:p w14:paraId="763C6C70" w14:textId="77777777" w:rsidR="00B666D0" w:rsidRPr="00B666D0" w:rsidRDefault="00B666D0" w:rsidP="00B666D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3434" w:type="pct"/>
            <w:gridSpan w:val="3"/>
            <w:vAlign w:val="center"/>
          </w:tcPr>
          <w:p w14:paraId="071902CC" w14:textId="77777777" w:rsidR="00B666D0" w:rsidRDefault="00B666D0" w:rsidP="00B666D0">
            <w:pPr>
              <w:pStyle w:val="textos-normais"/>
              <w:jc w:val="center"/>
              <w:rPr>
                <w:b/>
                <w:sz w:val="48"/>
                <w:lang w:val="pt-PT"/>
              </w:rPr>
            </w:pPr>
          </w:p>
        </w:tc>
      </w:tr>
      <w:tr w:rsidR="00B666D0" w14:paraId="21895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82"/>
        </w:trPr>
        <w:tc>
          <w:tcPr>
            <w:tcW w:w="1566" w:type="pct"/>
          </w:tcPr>
          <w:p w14:paraId="6B8102D2" w14:textId="77777777" w:rsidR="00B666D0" w:rsidRDefault="00B666D0" w:rsidP="00B666D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1717" w:type="pct"/>
            <w:gridSpan w:val="2"/>
          </w:tcPr>
          <w:p w14:paraId="4F561844" w14:textId="77777777" w:rsidR="00B666D0" w:rsidRDefault="00B666D0" w:rsidP="00B666D0">
            <w:pPr>
              <w:pStyle w:val="titulosnormais"/>
            </w:pPr>
          </w:p>
        </w:tc>
        <w:tc>
          <w:tcPr>
            <w:tcW w:w="1717" w:type="pct"/>
          </w:tcPr>
          <w:p w14:paraId="34EDCAC9" w14:textId="77777777" w:rsidR="00B666D0" w:rsidRDefault="00B666D0" w:rsidP="00B666D0">
            <w:pPr>
              <w:pStyle w:val="textos-normais"/>
              <w:rPr>
                <w:lang w:val="pt-PT"/>
              </w:rPr>
            </w:pPr>
          </w:p>
        </w:tc>
      </w:tr>
    </w:tbl>
    <w:p w14:paraId="662A169E" w14:textId="001069A0" w:rsidR="00B666D0" w:rsidRPr="00550A1A" w:rsidRDefault="00B666D0">
      <w:pPr>
        <w:rPr>
          <w:color w:val="0000FF"/>
          <w:lang w:val="pt-PT"/>
        </w:rPr>
      </w:pPr>
      <w:r w:rsidRPr="00550A1A">
        <w:rPr>
          <w:b/>
          <w:color w:val="0000FF"/>
          <w:lang w:val="pt-PT"/>
        </w:rPr>
        <w:br w:type="page"/>
      </w:r>
    </w:p>
    <w:tbl>
      <w:tblPr>
        <w:tblW w:w="103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2297"/>
        <w:gridCol w:w="1245"/>
        <w:gridCol w:w="3543"/>
      </w:tblGrid>
      <w:tr w:rsidR="00060285" w14:paraId="42F52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77B299C4" w14:textId="77777777" w:rsidR="00060285" w:rsidRDefault="008E2978" w:rsidP="00060285">
            <w:pPr>
              <w:pStyle w:val="Tituloteseautor"/>
              <w:jc w:val="right"/>
              <w:rPr>
                <w:noProof w:val="0"/>
              </w:rPr>
            </w:pPr>
            <w:r>
              <w:lastRenderedPageBreak/>
              <w:drawing>
                <wp:inline distT="0" distB="0" distL="0" distR="0" wp14:anchorId="3CDA506C" wp14:editId="1E4C212B">
                  <wp:extent cx="561975" cy="570230"/>
                  <wp:effectExtent l="0" t="0" r="0" b="0"/>
                  <wp:docPr id="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14:paraId="19C1E366" w14:textId="77777777" w:rsidR="0087236F" w:rsidRDefault="00060285" w:rsidP="00060285">
            <w:pPr>
              <w:spacing w:before="20" w:line="258" w:lineRule="exact"/>
              <w:rPr>
                <w:rFonts w:ascii="Helvetica" w:hAnsi="Helvetica"/>
                <w:b/>
                <w:snapToGrid w:val="0"/>
                <w:color w:val="000000"/>
                <w:lang w:eastAsia="en-US"/>
              </w:rPr>
            </w:pPr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Universidade de Aveiro</w:t>
            </w:r>
          </w:p>
          <w:p w14:paraId="3E3D88CF" w14:textId="482AEAF0" w:rsidR="00060285" w:rsidRDefault="0087236F" w:rsidP="00060285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proofErr w:type="spellStart"/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Ano</w:t>
            </w:r>
            <w:proofErr w:type="spellEnd"/>
            <w:r w:rsidR="0010392A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 xml:space="preserve"> 2024</w:t>
            </w:r>
            <w:r w:rsidR="00060285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</w:tc>
        <w:tc>
          <w:tcPr>
            <w:tcW w:w="4788" w:type="dxa"/>
            <w:gridSpan w:val="2"/>
          </w:tcPr>
          <w:p w14:paraId="59B65559" w14:textId="77777777" w:rsidR="00060285" w:rsidRPr="00B666D0" w:rsidRDefault="00060285" w:rsidP="00060285">
            <w:pPr>
              <w:spacing w:before="40"/>
              <w:rPr>
                <w:lang w:val="pt-PT"/>
              </w:rPr>
            </w:pPr>
          </w:p>
        </w:tc>
      </w:tr>
      <w:tr w:rsidR="00060285" w14:paraId="30465F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7"/>
        </w:trPr>
        <w:tc>
          <w:tcPr>
            <w:tcW w:w="3232" w:type="dxa"/>
          </w:tcPr>
          <w:p w14:paraId="2B355198" w14:textId="77777777" w:rsidR="00936AB2" w:rsidRDefault="0010392A" w:rsidP="000D637A">
            <w:pPr>
              <w:pStyle w:val="Tituloteseautor"/>
              <w:rPr>
                <w:noProof w:val="0"/>
                <w:lang w:eastAsia="en-US"/>
              </w:rPr>
            </w:pPr>
            <w:r>
              <w:rPr>
                <w:noProof w:val="0"/>
                <w:lang w:eastAsia="en-US"/>
              </w:rPr>
              <w:t>TIAGO JOSÉ</w:t>
            </w:r>
          </w:p>
          <w:p w14:paraId="796A4585" w14:textId="2D2CD006" w:rsidR="00060285" w:rsidRDefault="0010392A" w:rsidP="000D637A">
            <w:pPr>
              <w:pStyle w:val="Tituloteseautor"/>
              <w:rPr>
                <w:noProof w:val="0"/>
                <w:snapToGrid w:val="0"/>
                <w:lang w:eastAsia="en-US"/>
              </w:rPr>
            </w:pPr>
            <w:r>
              <w:rPr>
                <w:noProof w:val="0"/>
                <w:lang w:eastAsia="en-US"/>
              </w:rPr>
              <w:t>BORGES QUINTAS</w:t>
            </w:r>
          </w:p>
          <w:p w14:paraId="7CFA0356" w14:textId="77777777" w:rsidR="00060285" w:rsidRDefault="00060285">
            <w:pPr>
              <w:pStyle w:val="Tituloteseautor"/>
              <w:rPr>
                <w:noProof w:val="0"/>
                <w:snapToGrid w:val="0"/>
                <w:lang w:eastAsia="en-US"/>
              </w:rPr>
            </w:pPr>
          </w:p>
          <w:p w14:paraId="1E5EFC8B" w14:textId="77777777" w:rsidR="00060285" w:rsidRDefault="00060285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85" w:type="dxa"/>
            <w:gridSpan w:val="3"/>
          </w:tcPr>
          <w:p w14:paraId="3D0B358A" w14:textId="1E7086AC" w:rsidR="00060285" w:rsidRPr="00B666D0" w:rsidRDefault="0010392A">
            <w:pPr>
              <w:pStyle w:val="Tituloteseautor"/>
              <w:rPr>
                <w:snapToGrid w:val="0"/>
                <w:lang w:val="pt-PT" w:eastAsia="en-US"/>
              </w:rPr>
            </w:pPr>
            <w:r>
              <w:rPr>
                <w:snapToGrid w:val="0"/>
                <w:lang w:val="pt-PT" w:eastAsia="en-US"/>
              </w:rPr>
              <w:t>O PIANO DIGITALMENTE PREPARADO: UMA PERFORMANCE ELETROACÚSTICA</w:t>
            </w:r>
          </w:p>
          <w:p w14:paraId="7211CF30" w14:textId="77777777" w:rsidR="00060285" w:rsidRDefault="00060285">
            <w:pPr>
              <w:rPr>
                <w:lang w:val="pt-PT"/>
              </w:rPr>
            </w:pPr>
          </w:p>
        </w:tc>
      </w:tr>
      <w:tr w:rsidR="00060285" w14:paraId="561BE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1"/>
        </w:trPr>
        <w:tc>
          <w:tcPr>
            <w:tcW w:w="3232" w:type="dxa"/>
          </w:tcPr>
          <w:p w14:paraId="16C68261" w14:textId="77777777" w:rsidR="00060285" w:rsidRPr="003B1316" w:rsidRDefault="00060285">
            <w:pPr>
              <w:pStyle w:val="Tituloteseautor"/>
              <w:rPr>
                <w:noProof w:val="0"/>
                <w:lang w:val="pt-PT" w:eastAsia="en-US"/>
              </w:rPr>
            </w:pPr>
          </w:p>
        </w:tc>
        <w:tc>
          <w:tcPr>
            <w:tcW w:w="7085" w:type="dxa"/>
            <w:gridSpan w:val="3"/>
          </w:tcPr>
          <w:p w14:paraId="5884912A" w14:textId="6E7CC02B" w:rsidR="00060285" w:rsidRPr="003B1316" w:rsidRDefault="00EA3EE3" w:rsidP="00BF57B0">
            <w:pPr>
              <w:pStyle w:val="textos-normais"/>
              <w:rPr>
                <w:rFonts w:ascii="L Helvetica Light" w:hAnsi="L Helvetica Light"/>
                <w:color w:val="auto"/>
                <w:sz w:val="22"/>
                <w:lang w:val="pt-PT"/>
              </w:rPr>
            </w:pPr>
            <w:r>
              <w:rPr>
                <w:color w:val="auto"/>
                <w:lang w:val="pt-PT"/>
              </w:rPr>
              <w:t>Dissertação</w:t>
            </w:r>
            <w:r w:rsidR="00060285" w:rsidRPr="003B1316">
              <w:rPr>
                <w:color w:val="auto"/>
                <w:lang w:val="pt-PT"/>
              </w:rPr>
              <w:t xml:space="preserve"> apresentada à Universidade de Aveiro para cumprimento dos requisitos necessários à obtenção do grau de </w:t>
            </w:r>
            <w:r>
              <w:rPr>
                <w:color w:val="auto"/>
                <w:lang w:val="pt-PT"/>
              </w:rPr>
              <w:t>Mestre</w:t>
            </w:r>
            <w:r w:rsidR="00060285" w:rsidRPr="003B1316">
              <w:rPr>
                <w:color w:val="auto"/>
                <w:lang w:val="pt-PT"/>
              </w:rPr>
              <w:t xml:space="preserve"> em</w:t>
            </w:r>
            <w:r w:rsidR="008E2978">
              <w:rPr>
                <w:color w:val="auto"/>
                <w:lang w:val="pt-PT"/>
              </w:rPr>
              <w:t xml:space="preserve"> Música </w:t>
            </w:r>
            <w:r w:rsidR="00060285" w:rsidRPr="003B1316">
              <w:rPr>
                <w:color w:val="auto"/>
                <w:lang w:val="pt-PT"/>
              </w:rPr>
              <w:t>realizada s</w:t>
            </w:r>
            <w:r w:rsidR="006A7127" w:rsidRPr="003B1316">
              <w:rPr>
                <w:color w:val="auto"/>
                <w:lang w:val="pt-PT"/>
              </w:rPr>
              <w:t>ob a orientação científica d</w:t>
            </w:r>
            <w:r w:rsidR="008E2978">
              <w:rPr>
                <w:color w:val="auto"/>
                <w:lang w:val="pt-PT"/>
              </w:rPr>
              <w:t>a</w:t>
            </w:r>
            <w:r w:rsidR="006A7127" w:rsidRPr="003B1316">
              <w:rPr>
                <w:color w:val="auto"/>
                <w:lang w:val="pt-PT"/>
              </w:rPr>
              <w:t xml:space="preserve"> Doutor</w:t>
            </w:r>
            <w:r w:rsidR="008E2978">
              <w:rPr>
                <w:color w:val="auto"/>
                <w:lang w:val="pt-PT"/>
              </w:rPr>
              <w:t>a</w:t>
            </w:r>
            <w:r w:rsidR="00060285" w:rsidRPr="003B1316">
              <w:rPr>
                <w:color w:val="auto"/>
                <w:lang w:val="pt-PT"/>
              </w:rPr>
              <w:t xml:space="preserve"> </w:t>
            </w:r>
            <w:r w:rsidR="0010392A">
              <w:rPr>
                <w:color w:val="auto"/>
                <w:lang w:val="pt-PT"/>
              </w:rPr>
              <w:t>Sara Carvalho</w:t>
            </w:r>
            <w:r w:rsidR="00060285" w:rsidRPr="003B1316">
              <w:rPr>
                <w:color w:val="auto"/>
                <w:lang w:val="pt-PT"/>
              </w:rPr>
              <w:t>, Professor</w:t>
            </w:r>
            <w:r w:rsidR="0010392A">
              <w:rPr>
                <w:color w:val="auto"/>
                <w:lang w:val="pt-PT"/>
              </w:rPr>
              <w:t>a</w:t>
            </w:r>
            <w:r w:rsidR="00060285" w:rsidRPr="003B1316">
              <w:rPr>
                <w:color w:val="auto"/>
                <w:lang w:val="pt-PT"/>
              </w:rPr>
              <w:t xml:space="preserve"> </w:t>
            </w:r>
            <w:r w:rsidR="0010392A">
              <w:rPr>
                <w:color w:val="auto"/>
                <w:lang w:val="pt-PT"/>
              </w:rPr>
              <w:t>Associada</w:t>
            </w:r>
            <w:r w:rsidR="00060285" w:rsidRPr="003B1316">
              <w:rPr>
                <w:color w:val="auto"/>
                <w:lang w:val="pt-PT"/>
              </w:rPr>
              <w:t xml:space="preserve"> do Departamento de </w:t>
            </w:r>
            <w:r w:rsidR="0010392A">
              <w:rPr>
                <w:color w:val="auto"/>
                <w:lang w:val="pt-PT"/>
              </w:rPr>
              <w:t>Comunicação e Arte</w:t>
            </w:r>
            <w:r w:rsidR="00060285" w:rsidRPr="003B1316">
              <w:rPr>
                <w:color w:val="auto"/>
                <w:lang w:val="pt-PT"/>
              </w:rPr>
              <w:t xml:space="preserve"> da Universidade de Aveiro</w:t>
            </w:r>
          </w:p>
          <w:p w14:paraId="70C1CE7F" w14:textId="77777777" w:rsidR="00060285" w:rsidRPr="003B1316" w:rsidRDefault="00060285">
            <w:pPr>
              <w:pStyle w:val="Tituloteseautor"/>
              <w:rPr>
                <w:snapToGrid w:val="0"/>
                <w:lang w:val="pt-PT" w:eastAsia="en-US"/>
              </w:rPr>
            </w:pPr>
          </w:p>
        </w:tc>
      </w:tr>
      <w:tr w:rsidR="00060285" w14:paraId="0B98D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82"/>
        </w:trPr>
        <w:tc>
          <w:tcPr>
            <w:tcW w:w="3232" w:type="dxa"/>
          </w:tcPr>
          <w:p w14:paraId="06921CE8" w14:textId="77777777" w:rsidR="00060285" w:rsidRDefault="00060285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3542" w:type="dxa"/>
            <w:gridSpan w:val="2"/>
          </w:tcPr>
          <w:p w14:paraId="35CF8403" w14:textId="77777777" w:rsidR="00060285" w:rsidRPr="0010392A" w:rsidRDefault="00060285" w:rsidP="008E2978">
            <w:pPr>
              <w:pStyle w:val="textos-normais"/>
              <w:rPr>
                <w:lang w:val="pt-PT"/>
              </w:rPr>
            </w:pPr>
          </w:p>
        </w:tc>
        <w:tc>
          <w:tcPr>
            <w:tcW w:w="3543" w:type="dxa"/>
          </w:tcPr>
          <w:p w14:paraId="0B842D44" w14:textId="77777777" w:rsidR="00060285" w:rsidRPr="0010392A" w:rsidRDefault="00060285" w:rsidP="000F3932">
            <w:pPr>
              <w:pStyle w:val="textos-normais"/>
              <w:rPr>
                <w:rFonts w:ascii="L Helvetica Light" w:hAnsi="L Helvetica Light"/>
                <w:sz w:val="22"/>
                <w:lang w:val="pt-PT"/>
              </w:rPr>
            </w:pPr>
          </w:p>
          <w:p w14:paraId="68C93F93" w14:textId="77777777" w:rsidR="00060285" w:rsidRDefault="00060285" w:rsidP="00BF57B0">
            <w:pPr>
              <w:pStyle w:val="textos-normais"/>
              <w:rPr>
                <w:lang w:val="pt-PT"/>
              </w:rPr>
            </w:pPr>
          </w:p>
        </w:tc>
      </w:tr>
    </w:tbl>
    <w:p w14:paraId="021FC87F" w14:textId="77777777" w:rsidR="004A7C4D" w:rsidRDefault="00BD5446" w:rsidP="004A7C4D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4A7C4D" w14:paraId="78A3D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185B63FD" w14:textId="77777777" w:rsidR="004A7C4D" w:rsidRDefault="004A7C4D" w:rsidP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0517AF11" w14:textId="77777777" w:rsidR="004A7C4D" w:rsidRDefault="004A7C4D" w:rsidP="00BD5446">
            <w:pPr>
              <w:spacing w:line="258" w:lineRule="exact"/>
              <w:rPr>
                <w:lang w:val="pt-PT"/>
              </w:rPr>
            </w:pPr>
          </w:p>
        </w:tc>
      </w:tr>
      <w:tr w:rsidR="004A7C4D" w14:paraId="048A5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401FDEFA" w14:textId="77777777" w:rsidR="004A7C4D" w:rsidRDefault="004A7C4D" w:rsidP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21B9FE28" w14:textId="77777777" w:rsidR="004A7C4D" w:rsidRPr="0010392A" w:rsidRDefault="004A7C4D" w:rsidP="00BD5446">
            <w:pPr>
              <w:pStyle w:val="Tituloteseautor"/>
              <w:rPr>
                <w:snapToGrid w:val="0"/>
                <w:lang w:val="pt-PT" w:eastAsia="en-US"/>
              </w:rPr>
            </w:pPr>
          </w:p>
          <w:p w14:paraId="7757F621" w14:textId="77777777" w:rsidR="004A7C4D" w:rsidRDefault="004A7C4D" w:rsidP="00BD5446">
            <w:pPr>
              <w:rPr>
                <w:lang w:val="pt-PT"/>
              </w:rPr>
            </w:pPr>
          </w:p>
        </w:tc>
      </w:tr>
      <w:tr w:rsidR="004A7C4D" w14:paraId="0A615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4A9D6941" w14:textId="77777777" w:rsidR="004A7C4D" w:rsidRDefault="004A7C4D" w:rsidP="00BD5446">
            <w:pPr>
              <w:pStyle w:val="titulosnormais"/>
              <w:rPr>
                <w:snapToGrid w:val="0"/>
                <w:lang w:eastAsia="en-US"/>
              </w:rPr>
            </w:pPr>
          </w:p>
          <w:p w14:paraId="13DBAE72" w14:textId="77777777" w:rsidR="004A7C4D" w:rsidRDefault="004A7C4D" w:rsidP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3F8FF419" w14:textId="40B509BC" w:rsidR="004A7C4D" w:rsidRPr="007F64E3" w:rsidRDefault="007F64E3" w:rsidP="00BD5446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Dedico esta obra aos meus avós, que me ensinaram a ser curioso.</w:t>
            </w:r>
          </w:p>
          <w:p w14:paraId="10944338" w14:textId="77777777" w:rsidR="004A7C4D" w:rsidRPr="007F64E3" w:rsidRDefault="004A7C4D" w:rsidP="00BD5446">
            <w:pPr>
              <w:pStyle w:val="textos-normais"/>
              <w:rPr>
                <w:rFonts w:ascii="L Helvetica Light" w:hAnsi="L Helvetica Light"/>
                <w:sz w:val="22"/>
                <w:lang w:val="pt-PT"/>
              </w:rPr>
            </w:pPr>
          </w:p>
          <w:p w14:paraId="22E3708C" w14:textId="77777777" w:rsidR="004A7C4D" w:rsidRDefault="004A7C4D" w:rsidP="00BD5446">
            <w:pPr>
              <w:rPr>
                <w:lang w:val="pt-PT"/>
              </w:rPr>
            </w:pPr>
          </w:p>
        </w:tc>
      </w:tr>
    </w:tbl>
    <w:p w14:paraId="54391D3E" w14:textId="77777777" w:rsidR="004A7C4D" w:rsidRDefault="004A7C4D" w:rsidP="004A7C4D">
      <w:pPr>
        <w:rPr>
          <w:lang w:val="pt-PT"/>
        </w:rPr>
      </w:pPr>
    </w:p>
    <w:p w14:paraId="2E23AA5E" w14:textId="77777777" w:rsidR="00BD5446" w:rsidRDefault="004A7C4D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14:paraId="2F339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294B9FA2" w14:textId="77777777" w:rsidR="00BD5446" w:rsidRDefault="004A7C4D">
            <w:pPr>
              <w:pStyle w:val="Tituloteseautor"/>
              <w:rPr>
                <w:noProof w:val="0"/>
                <w:lang w:val="pt-PT"/>
              </w:rPr>
            </w:pPr>
            <w:r>
              <w:rPr>
                <w:lang w:val="pt-PT"/>
              </w:rPr>
              <w:lastRenderedPageBreak/>
              <w:br w:type="page"/>
            </w:r>
          </w:p>
        </w:tc>
        <w:tc>
          <w:tcPr>
            <w:tcW w:w="7045" w:type="dxa"/>
          </w:tcPr>
          <w:p w14:paraId="5537C844" w14:textId="77777777" w:rsidR="00BD5446" w:rsidRPr="007F64E3" w:rsidRDefault="00BD5446">
            <w:pPr>
              <w:spacing w:line="258" w:lineRule="exact"/>
              <w:rPr>
                <w:rFonts w:ascii="Helvetica" w:hAnsi="Helvetica"/>
                <w:snapToGrid w:val="0"/>
                <w:color w:val="000000"/>
                <w:lang w:val="pt-PT" w:eastAsia="en-US"/>
              </w:rPr>
            </w:pPr>
          </w:p>
          <w:p w14:paraId="580ABE4E" w14:textId="77777777" w:rsidR="00BD5446" w:rsidRDefault="00BD5446">
            <w:pPr>
              <w:rPr>
                <w:lang w:val="pt-PT"/>
              </w:rPr>
            </w:pPr>
          </w:p>
        </w:tc>
      </w:tr>
      <w:tr w:rsidR="00BD5446" w14:paraId="7109A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9EF4BD8" w14:textId="77777777" w:rsidR="00BD5446" w:rsidRPr="007F64E3" w:rsidRDefault="00BD5446">
            <w:pPr>
              <w:pStyle w:val="Tituloteseautor"/>
              <w:rPr>
                <w:noProof w:val="0"/>
                <w:lang w:val="pt-PT" w:eastAsia="en-US"/>
              </w:rPr>
            </w:pPr>
          </w:p>
          <w:p w14:paraId="1C3D8027" w14:textId="77777777" w:rsidR="00BD5446" w:rsidRPr="007F64E3" w:rsidRDefault="00BD5446">
            <w:pPr>
              <w:pStyle w:val="Tituloteseautor"/>
              <w:rPr>
                <w:noProof w:val="0"/>
                <w:snapToGrid w:val="0"/>
                <w:lang w:val="pt-PT" w:eastAsia="en-US"/>
              </w:rPr>
            </w:pPr>
          </w:p>
          <w:p w14:paraId="7E6A141B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46925C00" w14:textId="77777777" w:rsidR="00BD5446" w:rsidRPr="007F64E3" w:rsidRDefault="00BD5446">
            <w:pPr>
              <w:pStyle w:val="Tituloteseautor"/>
              <w:rPr>
                <w:snapToGrid w:val="0"/>
                <w:lang w:val="pt-PT" w:eastAsia="en-US"/>
              </w:rPr>
            </w:pPr>
          </w:p>
          <w:p w14:paraId="77E04024" w14:textId="77777777" w:rsidR="00BD5446" w:rsidRDefault="00BD5446">
            <w:pPr>
              <w:rPr>
                <w:lang w:val="pt-PT"/>
              </w:rPr>
            </w:pPr>
          </w:p>
        </w:tc>
      </w:tr>
      <w:tr w:rsidR="00BD5446" w14:paraId="10EBA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19FCAE25" w14:textId="77777777" w:rsidR="00BD5446" w:rsidRDefault="00BD5446">
            <w:pPr>
              <w:pStyle w:val="titulosnormais"/>
            </w:pPr>
            <w:r>
              <w:t>o júri</w:t>
            </w:r>
          </w:p>
        </w:tc>
        <w:tc>
          <w:tcPr>
            <w:tcW w:w="7045" w:type="dxa"/>
          </w:tcPr>
          <w:p w14:paraId="0DB18135" w14:textId="77777777" w:rsidR="00BD5446" w:rsidRDefault="00BD5446">
            <w:pPr>
              <w:pStyle w:val="textos-normais"/>
            </w:pPr>
            <w:r>
              <w:t xml:space="preserve"> </w:t>
            </w:r>
          </w:p>
          <w:p w14:paraId="6DB697D5" w14:textId="77777777" w:rsidR="00BD5446" w:rsidRDefault="00BD5446">
            <w:pPr>
              <w:pStyle w:val="textos-normais"/>
              <w:rPr>
                <w:lang w:val="pt-PT"/>
              </w:rPr>
            </w:pPr>
          </w:p>
        </w:tc>
      </w:tr>
      <w:tr w:rsidR="00BD5446" w14:paraId="0FD4C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3C907D85" w14:textId="77777777" w:rsidR="00BD5446" w:rsidRPr="003B1316" w:rsidRDefault="00BD5446">
            <w:pPr>
              <w:pStyle w:val="Tituloteseautor"/>
              <w:rPr>
                <w:b w:val="0"/>
                <w:noProof w:val="0"/>
                <w:sz w:val="20"/>
                <w:lang w:val="pt-PT"/>
              </w:rPr>
            </w:pPr>
            <w:r w:rsidRPr="003B1316">
              <w:rPr>
                <w:b w:val="0"/>
                <w:noProof w:val="0"/>
                <w:sz w:val="20"/>
                <w:lang w:val="pt-PT"/>
              </w:rPr>
              <w:t>presidente</w:t>
            </w:r>
          </w:p>
        </w:tc>
        <w:tc>
          <w:tcPr>
            <w:tcW w:w="7045" w:type="dxa"/>
          </w:tcPr>
          <w:p w14:paraId="0E2C27F1" w14:textId="55E5B924" w:rsidR="00BD5446" w:rsidRPr="003B1316" w:rsidRDefault="00C02454">
            <w:pPr>
              <w:pStyle w:val="textos-normais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...</w:t>
            </w:r>
          </w:p>
          <w:p w14:paraId="4F050D1C" w14:textId="4BC05813" w:rsidR="00BD5446" w:rsidRPr="003B1316" w:rsidRDefault="00C02454" w:rsidP="00907C5E">
            <w:pPr>
              <w:rPr>
                <w:rFonts w:ascii="Helvetica" w:hAnsi="Helvetica"/>
                <w:sz w:val="16"/>
                <w:lang w:val="pt-PT"/>
              </w:rPr>
            </w:pPr>
            <w:r>
              <w:rPr>
                <w:rFonts w:ascii="Helvetica" w:hAnsi="Helvetica"/>
                <w:snapToGrid w:val="0"/>
                <w:sz w:val="16"/>
                <w:lang w:val="pt-PT" w:eastAsia="en-US"/>
              </w:rPr>
              <w:t>...</w:t>
            </w:r>
          </w:p>
        </w:tc>
      </w:tr>
      <w:tr w:rsidR="00BD5446" w14:paraId="3CE40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71BEE870" w14:textId="77777777" w:rsidR="00BD5446" w:rsidRPr="003B1316" w:rsidRDefault="00BD5446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43E80DF8" w14:textId="77777777" w:rsidR="00BD5446" w:rsidRPr="003B1316" w:rsidRDefault="00BD5446">
            <w:pPr>
              <w:rPr>
                <w:lang w:val="pt-PT"/>
              </w:rPr>
            </w:pPr>
          </w:p>
          <w:p w14:paraId="386CB18B" w14:textId="77777777" w:rsidR="00BD5446" w:rsidRPr="003B1316" w:rsidRDefault="00BD5446">
            <w:pPr>
              <w:rPr>
                <w:lang w:val="pt-PT"/>
              </w:rPr>
            </w:pPr>
          </w:p>
        </w:tc>
      </w:tr>
      <w:tr w:rsidR="00907C5E" w14:paraId="1180A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12337826" w14:textId="77777777" w:rsidR="00907C5E" w:rsidRPr="003B1316" w:rsidRDefault="00A2323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  <w:r w:rsidRPr="00A2323E">
              <w:rPr>
                <w:b w:val="0"/>
                <w:noProof w:val="0"/>
                <w:sz w:val="20"/>
                <w:lang w:val="pt-PT"/>
              </w:rPr>
              <w:t>vogais</w:t>
            </w:r>
          </w:p>
        </w:tc>
        <w:tc>
          <w:tcPr>
            <w:tcW w:w="7045" w:type="dxa"/>
          </w:tcPr>
          <w:p w14:paraId="5B950572" w14:textId="60D9F33A" w:rsidR="00907C5E" w:rsidRPr="003B1316" w:rsidRDefault="00C02454" w:rsidP="00907C5E">
            <w:pPr>
              <w:pStyle w:val="textos-normais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...</w:t>
            </w:r>
          </w:p>
          <w:p w14:paraId="7EFED6BA" w14:textId="4FA5B4BF" w:rsidR="00907C5E" w:rsidRPr="003B1316" w:rsidRDefault="00C02454" w:rsidP="00907C5E">
            <w:pPr>
              <w:rPr>
                <w:rFonts w:ascii="Helvetica" w:hAnsi="Helvetica"/>
                <w:sz w:val="16"/>
                <w:lang w:val="pt-PT"/>
              </w:rPr>
            </w:pPr>
            <w:r>
              <w:rPr>
                <w:rFonts w:ascii="Helvetica" w:hAnsi="Helvetica"/>
                <w:snapToGrid w:val="0"/>
                <w:sz w:val="16"/>
                <w:lang w:val="pt-PT" w:eastAsia="en-US"/>
              </w:rPr>
              <w:t>...</w:t>
            </w:r>
          </w:p>
        </w:tc>
      </w:tr>
      <w:tr w:rsidR="00907C5E" w14:paraId="1000B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FCC9443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36608171" w14:textId="77777777" w:rsidR="00907C5E" w:rsidRPr="003B1316" w:rsidRDefault="00907C5E" w:rsidP="00907C5E">
            <w:pPr>
              <w:rPr>
                <w:lang w:val="pt-PT"/>
              </w:rPr>
            </w:pPr>
          </w:p>
          <w:p w14:paraId="2F52A13F" w14:textId="77777777" w:rsidR="00907C5E" w:rsidRPr="003B1316" w:rsidRDefault="00907C5E" w:rsidP="00907C5E">
            <w:pPr>
              <w:rPr>
                <w:lang w:val="pt-PT"/>
              </w:rPr>
            </w:pPr>
          </w:p>
        </w:tc>
      </w:tr>
      <w:tr w:rsidR="00907C5E" w14:paraId="7AE6C4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6407BAC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771850F5" w14:textId="2C703286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74BCD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21ED1E2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73668DB6" w14:textId="77777777" w:rsidR="00907C5E" w:rsidRPr="003B1316" w:rsidRDefault="00907C5E" w:rsidP="00907C5E">
            <w:pPr>
              <w:rPr>
                <w:lang w:val="pt-PT"/>
              </w:rPr>
            </w:pPr>
          </w:p>
          <w:p w14:paraId="40576B51" w14:textId="77777777" w:rsidR="00907C5E" w:rsidRPr="003B1316" w:rsidRDefault="00907C5E" w:rsidP="00907C5E">
            <w:pPr>
              <w:rPr>
                <w:lang w:val="pt-PT"/>
              </w:rPr>
            </w:pPr>
          </w:p>
        </w:tc>
      </w:tr>
      <w:tr w:rsidR="00907C5E" w14:paraId="5F013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BB9F59F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2D52DD51" w14:textId="4A835C13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31679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4C6D8D58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21D444C2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  <w:p w14:paraId="675E8D82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</w:tc>
      </w:tr>
      <w:tr w:rsidR="00907C5E" w14:paraId="197F2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6DE166EA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62029E48" w14:textId="61B07B9F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264353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3D586326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02E08173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  <w:p w14:paraId="79D2C7AE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</w:tc>
      </w:tr>
      <w:tr w:rsidR="00907C5E" w14:paraId="7CDCC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7FDAC494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5058E1D7" w14:textId="68C17B9F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3B5D3E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3CA01B3C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6541A62F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  <w:p w14:paraId="22914DAA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</w:tc>
      </w:tr>
      <w:tr w:rsidR="00907C5E" w14:paraId="7AD35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333F392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44E75C79" w14:textId="2CFFB4A2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</w:tbl>
    <w:p w14:paraId="18567069" w14:textId="77777777" w:rsidR="00BD5446" w:rsidRDefault="00BD5446">
      <w:pPr>
        <w:rPr>
          <w:lang w:val="pt-PT"/>
        </w:rPr>
      </w:pPr>
    </w:p>
    <w:p w14:paraId="47231C9F" w14:textId="77777777" w:rsidR="00BD5446" w:rsidRDefault="00BD5446">
      <w:pPr>
        <w:rPr>
          <w:lang w:val="pt-PT"/>
        </w:rPr>
      </w:pPr>
    </w:p>
    <w:p w14:paraId="290DED9C" w14:textId="77777777" w:rsidR="00BD5446" w:rsidRDefault="00BD5446">
      <w:pPr>
        <w:rPr>
          <w:lang w:val="pt-PT"/>
        </w:rPr>
      </w:pPr>
    </w:p>
    <w:p w14:paraId="16613817" w14:textId="77777777" w:rsidR="00357907" w:rsidRDefault="00BD5446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14:paraId="11308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2AB18999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77F871BE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</w:tc>
      </w:tr>
      <w:tr w:rsidR="00BD5446" w14:paraId="2B60D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0E4F48BF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12A69145" w14:textId="77777777" w:rsidR="00BD5446" w:rsidRPr="00B666D0" w:rsidRDefault="00BD5446">
            <w:pPr>
              <w:pStyle w:val="Tituloteseautor"/>
              <w:rPr>
                <w:snapToGrid w:val="0"/>
                <w:lang w:val="pt-PT" w:eastAsia="en-US"/>
              </w:rPr>
            </w:pPr>
          </w:p>
          <w:p w14:paraId="1B1FBB4B" w14:textId="77777777" w:rsidR="00BD5446" w:rsidRDefault="00BD5446">
            <w:pPr>
              <w:rPr>
                <w:lang w:val="pt-PT"/>
              </w:rPr>
            </w:pPr>
          </w:p>
        </w:tc>
      </w:tr>
      <w:tr w:rsidR="00BD5446" w:rsidRPr="0027331A" w14:paraId="1ABA3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3DB2F68B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agradecimentos</w:t>
            </w:r>
          </w:p>
          <w:p w14:paraId="15A91375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0EBDE70B" w14:textId="020479CA" w:rsidR="00BD5446" w:rsidRDefault="00431FD6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Quero agradecer, em primeiro, à minha família, principalmente aos meus pais e irmãos, que, mesmo não sabendo ainda sobre o que é o meu projeto de mestrado, demonstram o seu interesse e apoio incondicional.</w:t>
            </w:r>
          </w:p>
          <w:p w14:paraId="054F38A4" w14:textId="77777777" w:rsidR="00431FD6" w:rsidRDefault="00431FD6">
            <w:pPr>
              <w:pStyle w:val="textos-normais"/>
              <w:rPr>
                <w:lang w:val="pt-PT"/>
              </w:rPr>
            </w:pPr>
          </w:p>
          <w:p w14:paraId="4B654D84" w14:textId="1257EFC5" w:rsidR="005E2EA2" w:rsidRDefault="00431FD6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 xml:space="preserve">Quero agradecer ao Pedro, por ser um lugar seguro para mim, fonte de conselhos e por </w:t>
            </w:r>
            <w:r w:rsidR="00597BAA">
              <w:rPr>
                <w:lang w:val="pt-PT"/>
              </w:rPr>
              <w:t xml:space="preserve">me </w:t>
            </w:r>
            <w:r>
              <w:rPr>
                <w:lang w:val="pt-PT"/>
              </w:rPr>
              <w:t>ensinar</w:t>
            </w:r>
            <w:r w:rsidR="00597BAA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 lidar comigo próprio; à Joana, por reanimar e refrescar o meu “eu” criativo e o meu “eu” </w:t>
            </w:r>
            <w:r w:rsidRPr="00007AC4">
              <w:rPr>
                <w:i/>
                <w:iCs/>
                <w:lang w:val="pt-PT"/>
              </w:rPr>
              <w:t>geek</w:t>
            </w:r>
            <w:r>
              <w:rPr>
                <w:lang w:val="pt-PT"/>
              </w:rPr>
              <w:t xml:space="preserve">, </w:t>
            </w:r>
            <w:r w:rsidR="005E2EA2">
              <w:rPr>
                <w:lang w:val="pt-PT"/>
              </w:rPr>
              <w:t>pela habilidade de me arrancar uma gargalhada em momentos que eu achava impossível; ao António, pela presença, disponibilidade e capacidade de me libertar a cabeça de preocupações. Aos três, pela vossa incrível e valiosa amizade</w:t>
            </w:r>
            <w:r w:rsidR="00D23F54">
              <w:rPr>
                <w:lang w:val="pt-PT"/>
              </w:rPr>
              <w:t>, que trago comigo em tudo o que sou</w:t>
            </w:r>
            <w:r w:rsidR="005E2EA2">
              <w:rPr>
                <w:lang w:val="pt-PT"/>
              </w:rPr>
              <w:t>.</w:t>
            </w:r>
          </w:p>
          <w:p w14:paraId="189CBDCB" w14:textId="77777777" w:rsidR="005E2EA2" w:rsidRDefault="005E2EA2">
            <w:pPr>
              <w:pStyle w:val="textos-normais"/>
              <w:rPr>
                <w:lang w:val="pt-PT"/>
              </w:rPr>
            </w:pPr>
          </w:p>
          <w:p w14:paraId="719C1A37" w14:textId="78F2A90C" w:rsidR="005E2EA2" w:rsidRDefault="005E2EA2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Agradecer à Ana, pelo incansável apoio que me deu, por nunca desistir de mim, mesmo nos momentos em que eu próprio tinha desistido. Ao Zé, eterno colega de casa e amigo</w:t>
            </w:r>
            <w:r w:rsidR="00D23F54">
              <w:rPr>
                <w:lang w:val="pt-PT"/>
              </w:rPr>
              <w:t>, que me acompanhou neste percurso, desde as brincadeiras da pré-escola, aos conselhos da vida adulta.</w:t>
            </w:r>
          </w:p>
          <w:p w14:paraId="61F35DE4" w14:textId="77777777" w:rsidR="00D23F54" w:rsidRDefault="00D23F54">
            <w:pPr>
              <w:pStyle w:val="textos-normais"/>
              <w:rPr>
                <w:lang w:val="pt-PT"/>
              </w:rPr>
            </w:pPr>
          </w:p>
          <w:p w14:paraId="6E0B59B8" w14:textId="061C2205" w:rsidR="00D23F54" w:rsidRDefault="00D23F54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 xml:space="preserve">Agradeço a todos os meus amigos de Nelas, </w:t>
            </w:r>
            <w:r w:rsidR="007F64E3">
              <w:rPr>
                <w:lang w:val="pt-PT"/>
              </w:rPr>
              <w:t>pelas escapatórias, pelos cafés aos fins-de-semana que ajudam a relaxar a cabeça</w:t>
            </w:r>
            <w:r w:rsidR="00597BAA">
              <w:rPr>
                <w:lang w:val="pt-PT"/>
              </w:rPr>
              <w:t>, pela amizade que perdura mesmo depois de tantos anos.</w:t>
            </w:r>
          </w:p>
          <w:p w14:paraId="4FF8F47A" w14:textId="77777777" w:rsidR="007F64E3" w:rsidRDefault="007F64E3">
            <w:pPr>
              <w:pStyle w:val="textos-normais"/>
              <w:rPr>
                <w:lang w:val="pt-PT"/>
              </w:rPr>
            </w:pPr>
          </w:p>
          <w:p w14:paraId="36186F6E" w14:textId="3AE997F2" w:rsidR="007F64E3" w:rsidRDefault="007F64E3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Quero também agradecer à Banda de Santar, por manter vivo em mim o amor pela música</w:t>
            </w:r>
            <w:r w:rsidR="0027331A">
              <w:rPr>
                <w:lang w:val="pt-PT"/>
              </w:rPr>
              <w:t xml:space="preserve">, pela oportunidade de me expressar artisticamente, tanto num </w:t>
            </w:r>
            <w:r w:rsidR="00464A9E">
              <w:rPr>
                <w:lang w:val="pt-PT"/>
              </w:rPr>
              <w:t>ensaio</w:t>
            </w:r>
            <w:r w:rsidR="0027331A">
              <w:rPr>
                <w:lang w:val="pt-PT"/>
              </w:rPr>
              <w:t>, como num</w:t>
            </w:r>
            <w:r w:rsidR="00464A9E">
              <w:rPr>
                <w:lang w:val="pt-PT"/>
              </w:rPr>
              <w:t>a</w:t>
            </w:r>
            <w:r w:rsidR="0027331A">
              <w:rPr>
                <w:lang w:val="pt-PT"/>
              </w:rPr>
              <w:t xml:space="preserve"> </w:t>
            </w:r>
            <w:r w:rsidR="00464A9E">
              <w:rPr>
                <w:lang w:val="pt-PT"/>
              </w:rPr>
              <w:t>saída</w:t>
            </w:r>
            <w:r w:rsidR="0027331A">
              <w:rPr>
                <w:lang w:val="pt-PT"/>
              </w:rPr>
              <w:t xml:space="preserve"> ou concerto.</w:t>
            </w:r>
          </w:p>
          <w:p w14:paraId="46ABEB6D" w14:textId="77777777" w:rsidR="0027331A" w:rsidRDefault="0027331A">
            <w:pPr>
              <w:pStyle w:val="textos-normais"/>
              <w:rPr>
                <w:lang w:val="pt-PT"/>
              </w:rPr>
            </w:pPr>
          </w:p>
          <w:p w14:paraId="0AF6BF07" w14:textId="77777777" w:rsidR="0027331A" w:rsidRDefault="0027331A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Por fim, não quero deixar de agradecer à minha professora e orientadora, Sara Carvalho, pelos seus ensinamentos, por me permitir maturar a minha linguagem composicional e por me guiar ao longo deste projeto.</w:t>
            </w:r>
          </w:p>
          <w:p w14:paraId="448FC2DB" w14:textId="77777777" w:rsidR="0027331A" w:rsidRDefault="0027331A">
            <w:pPr>
              <w:pStyle w:val="textos-normais"/>
              <w:rPr>
                <w:lang w:val="pt-PT"/>
              </w:rPr>
            </w:pPr>
          </w:p>
          <w:p w14:paraId="096E21E1" w14:textId="553C29B8" w:rsidR="0027331A" w:rsidRDefault="0027331A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Isto não seria possível sem qualquer um de vocês!</w:t>
            </w:r>
          </w:p>
          <w:p w14:paraId="6A2DEC67" w14:textId="77777777" w:rsidR="0027331A" w:rsidRDefault="0027331A">
            <w:pPr>
              <w:pStyle w:val="textos-normais"/>
              <w:rPr>
                <w:lang w:val="pt-PT"/>
              </w:rPr>
            </w:pPr>
          </w:p>
          <w:p w14:paraId="1A25EEE3" w14:textId="77777777" w:rsidR="008D3FD6" w:rsidRDefault="008D3FD6">
            <w:pPr>
              <w:pStyle w:val="textos-normais"/>
              <w:rPr>
                <w:lang w:val="pt-PT"/>
              </w:rPr>
            </w:pPr>
          </w:p>
          <w:p w14:paraId="03C7CE66" w14:textId="292BA090" w:rsidR="0027331A" w:rsidRPr="008D3FD6" w:rsidRDefault="008D3FD6">
            <w:pPr>
              <w:pStyle w:val="textos-normais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     </w:t>
            </w:r>
            <w:r w:rsidR="0027331A" w:rsidRPr="008D3FD6">
              <w:rPr>
                <w:i/>
                <w:iCs/>
                <w:lang w:val="en-US"/>
              </w:rPr>
              <w:t>What a wonderful time to be alive...</w:t>
            </w:r>
          </w:p>
          <w:p w14:paraId="2F02D536" w14:textId="77777777" w:rsidR="00BD5446" w:rsidRPr="0027331A" w:rsidRDefault="00BD5446">
            <w:pPr>
              <w:rPr>
                <w:lang w:val="en-US"/>
              </w:rPr>
            </w:pPr>
          </w:p>
        </w:tc>
      </w:tr>
    </w:tbl>
    <w:p w14:paraId="74C434AC" w14:textId="77777777" w:rsidR="00BD5446" w:rsidRPr="0027331A" w:rsidRDefault="00BD5446">
      <w:pPr>
        <w:rPr>
          <w:lang w:val="en-US"/>
        </w:rPr>
      </w:pPr>
    </w:p>
    <w:p w14:paraId="26258EBE" w14:textId="77777777" w:rsidR="00BD5446" w:rsidRPr="0027331A" w:rsidRDefault="00BD5446">
      <w:pPr>
        <w:rPr>
          <w:lang w:val="en-US"/>
        </w:rPr>
      </w:pPr>
      <w:r w:rsidRPr="0027331A">
        <w:rPr>
          <w:lang w:val="en-US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:rsidRPr="0027331A" w14:paraId="01136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09E1C400" w14:textId="77777777" w:rsidR="00BD5446" w:rsidRPr="0027331A" w:rsidRDefault="00BD5446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3528F796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7FAF092F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79004C27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1B766C95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29303FB6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3B08E9B5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5FFA8E42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2A305B16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1C231E0E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0A44C85F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0BC78A5B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</w:tc>
      </w:tr>
      <w:tr w:rsidR="009A458D" w:rsidRPr="0027331A" w14:paraId="0C351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174636A" w14:textId="77777777" w:rsidR="009A458D" w:rsidRPr="0027331A" w:rsidRDefault="009A458D" w:rsidP="009A458D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4916D6A4" w14:textId="77777777" w:rsidR="009A458D" w:rsidRPr="0027331A" w:rsidRDefault="009A458D" w:rsidP="009A458D">
            <w:pPr>
              <w:rPr>
                <w:lang w:val="en-US"/>
              </w:rPr>
            </w:pPr>
          </w:p>
        </w:tc>
      </w:tr>
      <w:tr w:rsidR="00BD5446" w14:paraId="124E4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CBBB177" w14:textId="77777777" w:rsidR="00BD5446" w:rsidRDefault="00BD5446" w:rsidP="00BD5446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palavras-chave</w:t>
            </w:r>
          </w:p>
          <w:p w14:paraId="77941D1C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082DB72F" w14:textId="62779CA7" w:rsidR="000F7350" w:rsidRPr="00B666D0" w:rsidRDefault="00E82E2B" w:rsidP="000F7350">
            <w:pPr>
              <w:pStyle w:val="Tituloteseautor"/>
              <w:rPr>
                <w:rFonts w:ascii="Times New Roman" w:hAnsi="Times New Roman"/>
                <w:b w:val="0"/>
                <w:snapToGrid w:val="0"/>
                <w:sz w:val="20"/>
                <w:lang w:val="pt-PT" w:eastAsia="en-US"/>
              </w:rPr>
            </w:pPr>
            <w:r>
              <w:rPr>
                <w:b w:val="0"/>
                <w:sz w:val="20"/>
                <w:lang w:val="pt-PT"/>
              </w:rPr>
              <w:t>piano preparado, bitKlavier, arte performática, improvisação, domínios sonoros</w:t>
            </w:r>
            <w:r w:rsidR="00630747">
              <w:rPr>
                <w:b w:val="0"/>
                <w:sz w:val="20"/>
                <w:lang w:val="pt-PT"/>
              </w:rPr>
              <w:t>, assímptota</w:t>
            </w:r>
            <w:r w:rsidR="009F63D4">
              <w:rPr>
                <w:b w:val="0"/>
                <w:sz w:val="20"/>
                <w:lang w:val="pt-PT"/>
              </w:rPr>
              <w:t xml:space="preserve"> do silêncio</w:t>
            </w:r>
          </w:p>
          <w:p w14:paraId="5CD92ADD" w14:textId="77777777" w:rsidR="00BD5446" w:rsidRDefault="00BD5446">
            <w:pPr>
              <w:rPr>
                <w:lang w:val="pt-PT"/>
              </w:rPr>
            </w:pPr>
          </w:p>
        </w:tc>
      </w:tr>
      <w:tr w:rsidR="00BD5446" w14:paraId="65A8D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5F29C302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resumo</w:t>
            </w:r>
          </w:p>
          <w:p w14:paraId="602B1B9C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</w:p>
          <w:p w14:paraId="70CF217C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6409C3C9" w14:textId="3CC8B170" w:rsidR="00BD5446" w:rsidRDefault="00E82E2B" w:rsidP="00A257EF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Quietude, Repetição e Inconsistência são os três vocábulos essenciais para a definição da linguagem</w:t>
            </w:r>
            <w:r w:rsidR="006726E3">
              <w:rPr>
                <w:lang w:val="pt-PT"/>
              </w:rPr>
              <w:t xml:space="preserve"> da arte</w:t>
            </w:r>
            <w:r>
              <w:rPr>
                <w:lang w:val="pt-PT"/>
              </w:rPr>
              <w:t xml:space="preserve"> performática. </w:t>
            </w:r>
            <w:r w:rsidR="00597BAA">
              <w:rPr>
                <w:lang w:val="pt-PT"/>
              </w:rPr>
              <w:t>Frequência, Amplitude, Timbre, Tempo e Espaço são os principais cinco domínios psicoacústicos de um objeto sonoro. Este trabalho é o fruto da investigação que visa criar um mapeamento entre os conceitos-chave da arte performática e os domínios sonoros, sugerindo uma nova sintaxe musical</w:t>
            </w:r>
            <w:r w:rsidR="00A257EF">
              <w:rPr>
                <w:lang w:val="pt-PT"/>
              </w:rPr>
              <w:t>, que culmina na criação de uma obra que integra improvisação e participação ativa por parte do público.</w:t>
            </w:r>
          </w:p>
        </w:tc>
      </w:tr>
    </w:tbl>
    <w:p w14:paraId="187A39C0" w14:textId="77777777" w:rsidR="00BD5446" w:rsidRDefault="00BD5446">
      <w:pPr>
        <w:rPr>
          <w:lang w:val="pt-PT"/>
        </w:rPr>
      </w:pPr>
    </w:p>
    <w:p w14:paraId="24064634" w14:textId="77777777" w:rsidR="00BD5446" w:rsidRDefault="00BD5446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14:paraId="2DD52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1FC00F5C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261A076D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4F9BB39E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23469821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6646FAC2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4C0EDD56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714E058E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59380634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5552EF34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69AF7076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0A7A3F27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0ED57E4F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2F5B4696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5BAFB092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7E15C733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2487DA87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0AD72F35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7C3AC6A3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75E358DE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</w:tc>
      </w:tr>
      <w:tr w:rsidR="009A458D" w14:paraId="13D01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653228C" w14:textId="77777777" w:rsidR="009A458D" w:rsidRDefault="009A458D" w:rsidP="009A458D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1E613F8F" w14:textId="77777777" w:rsidR="009A458D" w:rsidRDefault="009A458D" w:rsidP="009A458D">
            <w:pPr>
              <w:rPr>
                <w:lang w:val="pt-PT"/>
              </w:rPr>
            </w:pPr>
          </w:p>
        </w:tc>
      </w:tr>
      <w:tr w:rsidR="001263D7" w:rsidRPr="006726E3" w14:paraId="2D7DE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320C6FD1" w14:textId="77777777" w:rsidR="001263D7" w:rsidRDefault="001263D7" w:rsidP="001263D7">
            <w:pPr>
              <w:pStyle w:val="titulosnormais"/>
              <w:rPr>
                <w:snapToGrid w:val="0"/>
                <w:lang w:eastAsia="en-US"/>
              </w:rPr>
            </w:pPr>
            <w:proofErr w:type="spellStart"/>
            <w:r>
              <w:rPr>
                <w:snapToGrid w:val="0"/>
                <w:lang w:eastAsia="en-US"/>
              </w:rPr>
              <w:t>keywords</w:t>
            </w:r>
            <w:proofErr w:type="spellEnd"/>
          </w:p>
          <w:p w14:paraId="222A7AB9" w14:textId="77777777" w:rsidR="001263D7" w:rsidRDefault="001263D7" w:rsidP="001263D7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52B2BDDC" w14:textId="2EABA1BB" w:rsidR="001263D7" w:rsidRPr="006726E3" w:rsidRDefault="006726E3" w:rsidP="001263D7">
            <w:pPr>
              <w:pStyle w:val="Tituloteseautor"/>
              <w:rPr>
                <w:rFonts w:ascii="Times New Roman" w:hAnsi="Times New Roman"/>
                <w:b w:val="0"/>
                <w:snapToGrid w:val="0"/>
                <w:sz w:val="20"/>
                <w:lang w:val="en-US" w:eastAsia="en-US"/>
              </w:rPr>
            </w:pPr>
            <w:r w:rsidRPr="006726E3">
              <w:rPr>
                <w:b w:val="0"/>
                <w:sz w:val="20"/>
                <w:lang w:val="en-US"/>
              </w:rPr>
              <w:t>prepared piano, bitKlavier, performance art,</w:t>
            </w:r>
            <w:r>
              <w:rPr>
                <w:b w:val="0"/>
                <w:sz w:val="20"/>
                <w:lang w:val="en-US"/>
              </w:rPr>
              <w:t xml:space="preserve"> improvisation, sound domains, silence asymptotes</w:t>
            </w:r>
          </w:p>
          <w:p w14:paraId="2E2A72AC" w14:textId="77777777" w:rsidR="001263D7" w:rsidRPr="006726E3" w:rsidRDefault="001263D7" w:rsidP="001263D7">
            <w:pPr>
              <w:rPr>
                <w:lang w:val="en-US"/>
              </w:rPr>
            </w:pPr>
          </w:p>
        </w:tc>
      </w:tr>
      <w:tr w:rsidR="00BD5446" w:rsidRPr="00A257EF" w14:paraId="31317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52993AC9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  <w:proofErr w:type="spellStart"/>
            <w:r>
              <w:rPr>
                <w:snapToGrid w:val="0"/>
                <w:lang w:eastAsia="en-US"/>
              </w:rPr>
              <w:t>abstract</w:t>
            </w:r>
            <w:proofErr w:type="spellEnd"/>
          </w:p>
          <w:p w14:paraId="5B712382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7045649B" w14:textId="7A4BF525" w:rsidR="00BD5446" w:rsidRPr="00A257EF" w:rsidRDefault="00A257EF" w:rsidP="00A257EF">
            <w:pPr>
              <w:pStyle w:val="textos-normais"/>
              <w:rPr>
                <w:lang w:val="en-US"/>
              </w:rPr>
            </w:pPr>
            <w:r w:rsidRPr="00A257EF">
              <w:rPr>
                <w:lang w:val="en-US"/>
              </w:rPr>
              <w:t xml:space="preserve">Stillness, </w:t>
            </w:r>
            <w:r w:rsidRPr="00A257EF">
              <w:rPr>
                <w:lang w:val="en-US"/>
              </w:rPr>
              <w:t>Repetition</w:t>
            </w:r>
            <w:r w:rsidRPr="00A257EF">
              <w:rPr>
                <w:lang w:val="en-US"/>
              </w:rPr>
              <w:t xml:space="preserve"> and Inconsistency are the three essential keywords for defining the language of performance art. Frequency, Amplitude, Timbre, Time and Space are the main five psychoacoustic domains of a sound object. This work is the outcome of the research that aims to create a mapping between the key concepts of performance art and the sound domains, suggesting a new musical syntax, which leads to the creation of a work that encompasses improvisation and active audience participation.</w:t>
            </w:r>
          </w:p>
        </w:tc>
      </w:tr>
    </w:tbl>
    <w:p w14:paraId="51F08EE5" w14:textId="77777777" w:rsidR="00255FBF" w:rsidRPr="00A257EF" w:rsidRDefault="00255FBF">
      <w:pPr>
        <w:rPr>
          <w:lang w:val="en-US"/>
        </w:rPr>
      </w:pPr>
    </w:p>
    <w:p w14:paraId="14A6CA8D" w14:textId="77777777" w:rsidR="00255FBF" w:rsidRPr="00A257EF" w:rsidRDefault="00255FBF">
      <w:pPr>
        <w:rPr>
          <w:lang w:val="en-US"/>
        </w:rPr>
      </w:pPr>
      <w:r w:rsidRPr="00A257EF">
        <w:rPr>
          <w:lang w:val="en-US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255FBF" w:rsidRPr="00A257EF" w14:paraId="5849E728" w14:textId="77777777" w:rsidTr="00C4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5DB53127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0B2B8C46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20B10A83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42ECF617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17A9BA88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6565B5A4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09F6444D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47A6EAC8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6989C5F5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57C36E5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952E8CC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2CB9D2BF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FD6ADCB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19D63EBB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4B315AAF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3F70C1BE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3C56B84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27BA8A76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3A5E8CBC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</w:tc>
      </w:tr>
      <w:tr w:rsidR="00255FBF" w:rsidRPr="00A257EF" w14:paraId="2C1BFBDF" w14:textId="77777777" w:rsidTr="00C4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2635C1B9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7755A807" w14:textId="77777777" w:rsidR="00255FBF" w:rsidRPr="00A257EF" w:rsidRDefault="00255FBF" w:rsidP="00C45499">
            <w:pPr>
              <w:rPr>
                <w:lang w:val="en-US"/>
              </w:rPr>
            </w:pPr>
          </w:p>
        </w:tc>
      </w:tr>
      <w:tr w:rsidR="00255FBF" w14:paraId="0CF9F9F5" w14:textId="77777777" w:rsidTr="00C4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489A6012" w14:textId="77777777" w:rsidR="00255FBF" w:rsidRDefault="00D304C8" w:rsidP="00C45499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r</w:t>
            </w:r>
            <w:r w:rsidR="00255FBF" w:rsidRPr="00255FBF">
              <w:rPr>
                <w:snapToGrid w:val="0"/>
                <w:lang w:eastAsia="en-US"/>
              </w:rPr>
              <w:t xml:space="preserve">econhecimento do uso </w:t>
            </w:r>
            <w:r>
              <w:rPr>
                <w:snapToGrid w:val="0"/>
                <w:lang w:eastAsia="en-US"/>
              </w:rPr>
              <w:t>de ferramentas IA</w:t>
            </w:r>
          </w:p>
          <w:p w14:paraId="65646602" w14:textId="77777777" w:rsidR="00255FBF" w:rsidRDefault="00255FBF" w:rsidP="00C45499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57AA41E7" w14:textId="77777777" w:rsidR="002F10D9" w:rsidRPr="00E93A05" w:rsidRDefault="00255FBF" w:rsidP="00C45499">
            <w:pPr>
              <w:pStyle w:val="Tituloteseautor"/>
              <w:rPr>
                <w:bCs/>
                <w:sz w:val="20"/>
                <w:lang w:val="pt-PT"/>
              </w:rPr>
            </w:pPr>
            <w:r w:rsidRPr="00E93A05">
              <w:rPr>
                <w:bCs/>
                <w:sz w:val="20"/>
                <w:lang w:val="pt-PT"/>
              </w:rPr>
              <w:t>Reconhecimento do uso de tecnologias e ferramentas de Inteligência Artificial (IA) generativa, softwares e outras ferramentas de apoio.</w:t>
            </w:r>
          </w:p>
          <w:p w14:paraId="39AF1954" w14:textId="77777777" w:rsidR="00E93A05" w:rsidRDefault="00E93A05" w:rsidP="00C45499">
            <w:pPr>
              <w:pStyle w:val="Tituloteseautor"/>
              <w:rPr>
                <w:b w:val="0"/>
                <w:sz w:val="20"/>
                <w:lang w:val="pt-PT"/>
              </w:rPr>
            </w:pPr>
          </w:p>
          <w:p w14:paraId="0D6B8043" w14:textId="77777777" w:rsidR="00E93A05" w:rsidRDefault="00E93A05" w:rsidP="00C45499">
            <w:pPr>
              <w:pStyle w:val="Tituloteseautor"/>
              <w:rPr>
                <w:b w:val="0"/>
                <w:sz w:val="20"/>
                <w:lang w:val="pt-PT"/>
              </w:rPr>
            </w:pPr>
          </w:p>
          <w:p w14:paraId="78E2FB56" w14:textId="7BDFB254" w:rsidR="002F10D9" w:rsidRPr="008E2978" w:rsidRDefault="008E2978" w:rsidP="00C45499">
            <w:pPr>
              <w:pStyle w:val="Tituloteseautor"/>
              <w:rPr>
                <w:b w:val="0"/>
                <w:sz w:val="20"/>
                <w:lang w:val="pt-PT"/>
              </w:rPr>
            </w:pPr>
            <w:r>
              <w:rPr>
                <w:b w:val="0"/>
                <w:sz w:val="20"/>
                <w:lang w:val="pt-PT"/>
              </w:rPr>
              <w:t>Não foram utilizados no presente trabalho quaisquer conteúdos gerados por tecnologias de IA.</w:t>
            </w:r>
          </w:p>
          <w:p w14:paraId="36D10D5A" w14:textId="77777777" w:rsidR="00255FBF" w:rsidRDefault="00255FBF" w:rsidP="00C45499">
            <w:pPr>
              <w:rPr>
                <w:lang w:val="pt-PT"/>
              </w:rPr>
            </w:pPr>
          </w:p>
        </w:tc>
      </w:tr>
    </w:tbl>
    <w:p w14:paraId="6CF6F1AF" w14:textId="77777777" w:rsidR="00BD5446" w:rsidRDefault="00BD5446">
      <w:pPr>
        <w:rPr>
          <w:lang w:val="pt-PT"/>
        </w:rPr>
      </w:pPr>
    </w:p>
    <w:p w14:paraId="58A2C3EE" w14:textId="77777777" w:rsidR="00C35458" w:rsidRDefault="00C35458">
      <w:pPr>
        <w:rPr>
          <w:lang w:val="pt-PT"/>
        </w:rPr>
      </w:pPr>
    </w:p>
    <w:p w14:paraId="774356F3" w14:textId="77777777" w:rsidR="00C35458" w:rsidRDefault="00C35458">
      <w:pPr>
        <w:rPr>
          <w:lang w:val="pt-PT"/>
        </w:rPr>
      </w:pPr>
    </w:p>
    <w:p w14:paraId="6D6BB225" w14:textId="77777777" w:rsidR="00C35458" w:rsidRDefault="00C35458">
      <w:pPr>
        <w:rPr>
          <w:lang w:val="pt-PT"/>
        </w:rPr>
      </w:pPr>
    </w:p>
    <w:p w14:paraId="579E17AC" w14:textId="77777777" w:rsidR="00C35458" w:rsidRDefault="00C35458">
      <w:pPr>
        <w:rPr>
          <w:lang w:val="pt-PT"/>
        </w:rPr>
      </w:pPr>
    </w:p>
    <w:p w14:paraId="66FF006B" w14:textId="77777777" w:rsidR="00C35458" w:rsidRDefault="00C35458">
      <w:pPr>
        <w:rPr>
          <w:lang w:val="pt-PT"/>
        </w:rPr>
      </w:pPr>
    </w:p>
    <w:p w14:paraId="5FBFE807" w14:textId="77777777" w:rsidR="00C35458" w:rsidRDefault="00C35458">
      <w:pPr>
        <w:rPr>
          <w:lang w:val="pt-PT"/>
        </w:rPr>
      </w:pPr>
    </w:p>
    <w:p w14:paraId="6035489B" w14:textId="77777777" w:rsidR="00C35458" w:rsidRDefault="00C35458">
      <w:pPr>
        <w:rPr>
          <w:lang w:val="pt-PT"/>
        </w:rPr>
      </w:pPr>
    </w:p>
    <w:p w14:paraId="772F4A02" w14:textId="77777777" w:rsidR="00C35458" w:rsidRDefault="00C35458">
      <w:pPr>
        <w:rPr>
          <w:lang w:val="pt-PT"/>
        </w:rPr>
      </w:pPr>
    </w:p>
    <w:p w14:paraId="6C37178D" w14:textId="77777777" w:rsidR="00C35458" w:rsidRDefault="00C35458">
      <w:pPr>
        <w:rPr>
          <w:lang w:val="pt-PT"/>
        </w:rPr>
      </w:pPr>
    </w:p>
    <w:p w14:paraId="188F5A8F" w14:textId="77777777" w:rsidR="00C35458" w:rsidRDefault="00C35458">
      <w:pPr>
        <w:rPr>
          <w:lang w:val="pt-PT"/>
        </w:rPr>
      </w:pPr>
    </w:p>
    <w:p w14:paraId="4E91EDCD" w14:textId="77777777" w:rsidR="00C35458" w:rsidRDefault="00C35458">
      <w:pPr>
        <w:rPr>
          <w:lang w:val="pt-PT"/>
        </w:rPr>
      </w:pPr>
    </w:p>
    <w:p w14:paraId="4F5CA0BF" w14:textId="77777777" w:rsidR="00C35458" w:rsidRDefault="00C35458">
      <w:pPr>
        <w:rPr>
          <w:lang w:val="pt-PT"/>
        </w:rPr>
      </w:pPr>
    </w:p>
    <w:p w14:paraId="2F8F9FF8" w14:textId="77777777" w:rsidR="00C35458" w:rsidRDefault="00C35458">
      <w:pPr>
        <w:rPr>
          <w:lang w:val="pt-PT"/>
        </w:rPr>
      </w:pPr>
    </w:p>
    <w:p w14:paraId="33F8CC1B" w14:textId="77777777" w:rsidR="00C35458" w:rsidRDefault="00C35458">
      <w:pPr>
        <w:rPr>
          <w:lang w:val="pt-PT"/>
        </w:rPr>
      </w:pPr>
    </w:p>
    <w:p w14:paraId="6ABAE792" w14:textId="77777777" w:rsidR="00C35458" w:rsidRDefault="00C35458">
      <w:pPr>
        <w:rPr>
          <w:lang w:val="pt-PT"/>
        </w:rPr>
      </w:pPr>
    </w:p>
    <w:p w14:paraId="1F52BBFC" w14:textId="77777777" w:rsidR="00C35458" w:rsidRDefault="00C35458">
      <w:pPr>
        <w:rPr>
          <w:lang w:val="pt-PT"/>
        </w:rPr>
      </w:pPr>
    </w:p>
    <w:p w14:paraId="44027442" w14:textId="77777777" w:rsidR="00C35458" w:rsidRDefault="00C35458">
      <w:pPr>
        <w:rPr>
          <w:lang w:val="pt-PT"/>
        </w:rPr>
      </w:pPr>
    </w:p>
    <w:p w14:paraId="2D32ED48" w14:textId="77777777" w:rsidR="00C35458" w:rsidRDefault="00C35458">
      <w:pPr>
        <w:rPr>
          <w:lang w:val="pt-PT"/>
        </w:rPr>
      </w:pPr>
    </w:p>
    <w:p w14:paraId="15C5ACD0" w14:textId="77777777" w:rsidR="00C35458" w:rsidRDefault="00C35458">
      <w:pPr>
        <w:rPr>
          <w:lang w:val="pt-PT"/>
        </w:rPr>
      </w:pPr>
    </w:p>
    <w:p w14:paraId="5B83703E" w14:textId="77777777" w:rsidR="00C35458" w:rsidRDefault="00C35458">
      <w:pPr>
        <w:rPr>
          <w:lang w:val="pt-PT"/>
        </w:rPr>
      </w:pPr>
    </w:p>
    <w:p w14:paraId="5C75DBB4" w14:textId="77777777" w:rsidR="00C35458" w:rsidRDefault="00C35458">
      <w:pPr>
        <w:rPr>
          <w:lang w:val="pt-PT"/>
        </w:rPr>
      </w:pPr>
    </w:p>
    <w:p w14:paraId="307A78C9" w14:textId="77777777" w:rsidR="00C35458" w:rsidRDefault="00C35458">
      <w:pPr>
        <w:rPr>
          <w:lang w:val="pt-PT"/>
        </w:rPr>
      </w:pPr>
    </w:p>
    <w:p w14:paraId="65787C2D" w14:textId="77777777" w:rsidR="00C35458" w:rsidRDefault="00C35458">
      <w:pPr>
        <w:rPr>
          <w:lang w:val="pt-PT"/>
        </w:rPr>
      </w:pPr>
    </w:p>
    <w:p w14:paraId="5A40BD49" w14:textId="77777777" w:rsidR="00C35458" w:rsidRDefault="00C35458">
      <w:pPr>
        <w:rPr>
          <w:lang w:val="pt-PT"/>
        </w:rPr>
      </w:pPr>
    </w:p>
    <w:p w14:paraId="00AA8BCA" w14:textId="77777777" w:rsidR="00C35458" w:rsidRDefault="00C35458">
      <w:pPr>
        <w:rPr>
          <w:lang w:val="pt-PT"/>
        </w:rPr>
      </w:pPr>
    </w:p>
    <w:p w14:paraId="29C177EF" w14:textId="77777777" w:rsidR="00C35458" w:rsidRDefault="00C35458">
      <w:pPr>
        <w:rPr>
          <w:lang w:val="pt-PT"/>
        </w:rPr>
      </w:pPr>
    </w:p>
    <w:p w14:paraId="7E22E476" w14:textId="77777777" w:rsidR="00C35458" w:rsidRDefault="00C35458">
      <w:pPr>
        <w:rPr>
          <w:lang w:val="pt-PT"/>
        </w:rPr>
      </w:pPr>
    </w:p>
    <w:p w14:paraId="1BA38A01" w14:textId="77777777" w:rsidR="00C35458" w:rsidRDefault="00C35458">
      <w:pPr>
        <w:rPr>
          <w:lang w:val="pt-PT"/>
        </w:rPr>
      </w:pPr>
    </w:p>
    <w:p w14:paraId="6BF1FF49" w14:textId="77777777" w:rsidR="00C35458" w:rsidRDefault="00C35458">
      <w:pPr>
        <w:rPr>
          <w:lang w:val="pt-PT"/>
        </w:rPr>
      </w:pPr>
    </w:p>
    <w:p w14:paraId="6192EF3C" w14:textId="77777777" w:rsidR="00C35458" w:rsidRDefault="00C35458">
      <w:pPr>
        <w:rPr>
          <w:lang w:val="pt-PT"/>
        </w:rPr>
      </w:pPr>
    </w:p>
    <w:sectPr w:rsidR="00C35458">
      <w:pgSz w:w="11906" w:h="16838" w:code="9"/>
      <w:pgMar w:top="454" w:right="851" w:bottom="567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 Helvetica 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4D"/>
    <w:rsid w:val="00007AC4"/>
    <w:rsid w:val="00036CE2"/>
    <w:rsid w:val="000414D4"/>
    <w:rsid w:val="00060285"/>
    <w:rsid w:val="00082907"/>
    <w:rsid w:val="000D637A"/>
    <w:rsid w:val="000F3932"/>
    <w:rsid w:val="000F7350"/>
    <w:rsid w:val="0010392A"/>
    <w:rsid w:val="001263D7"/>
    <w:rsid w:val="00255FBF"/>
    <w:rsid w:val="0027331A"/>
    <w:rsid w:val="002E0419"/>
    <w:rsid w:val="002F10D9"/>
    <w:rsid w:val="003469C2"/>
    <w:rsid w:val="00357907"/>
    <w:rsid w:val="003B1316"/>
    <w:rsid w:val="00431FD6"/>
    <w:rsid w:val="0045557F"/>
    <w:rsid w:val="00464A9E"/>
    <w:rsid w:val="004A7C4D"/>
    <w:rsid w:val="004F30A0"/>
    <w:rsid w:val="00550A1A"/>
    <w:rsid w:val="00562454"/>
    <w:rsid w:val="0059336A"/>
    <w:rsid w:val="00597BAA"/>
    <w:rsid w:val="005A5E4B"/>
    <w:rsid w:val="005D0111"/>
    <w:rsid w:val="005E2EA2"/>
    <w:rsid w:val="00630747"/>
    <w:rsid w:val="006726E3"/>
    <w:rsid w:val="006A7127"/>
    <w:rsid w:val="00731984"/>
    <w:rsid w:val="00736E0F"/>
    <w:rsid w:val="00751394"/>
    <w:rsid w:val="00771635"/>
    <w:rsid w:val="007F64E3"/>
    <w:rsid w:val="0087236F"/>
    <w:rsid w:val="008D3FD6"/>
    <w:rsid w:val="008E2978"/>
    <w:rsid w:val="00907C5E"/>
    <w:rsid w:val="00936AB2"/>
    <w:rsid w:val="009A458D"/>
    <w:rsid w:val="009E65DA"/>
    <w:rsid w:val="009F63D4"/>
    <w:rsid w:val="00A17806"/>
    <w:rsid w:val="00A2323E"/>
    <w:rsid w:val="00A257EF"/>
    <w:rsid w:val="00A65CD9"/>
    <w:rsid w:val="00A66763"/>
    <w:rsid w:val="00AC3A81"/>
    <w:rsid w:val="00AE2AA3"/>
    <w:rsid w:val="00B666D0"/>
    <w:rsid w:val="00BD5446"/>
    <w:rsid w:val="00BF57B0"/>
    <w:rsid w:val="00C02454"/>
    <w:rsid w:val="00C11B06"/>
    <w:rsid w:val="00C35458"/>
    <w:rsid w:val="00C45499"/>
    <w:rsid w:val="00D23F54"/>
    <w:rsid w:val="00D304C8"/>
    <w:rsid w:val="00E2449D"/>
    <w:rsid w:val="00E445B4"/>
    <w:rsid w:val="00E648F2"/>
    <w:rsid w:val="00E82E2B"/>
    <w:rsid w:val="00E93A05"/>
    <w:rsid w:val="00E96FD4"/>
    <w:rsid w:val="00EA3EE3"/>
    <w:rsid w:val="00EB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7F8EFFB"/>
  <w15:chartTrackingRefBased/>
  <w15:docId w15:val="{43A28628-BB20-A143-8AE5-1E708269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FBF"/>
    <w:rPr>
      <w:lang w:val="en-GB" w:eastAsia="pt-P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666D0"/>
    <w:rPr>
      <w:rFonts w:ascii="Tahoma" w:hAnsi="Tahoma" w:cs="Tahoma"/>
      <w:sz w:val="16"/>
      <w:szCs w:val="16"/>
    </w:rPr>
  </w:style>
  <w:style w:type="paragraph" w:customStyle="1" w:styleId="Tituloteseautor">
    <w:name w:val="Titulo_tese_autor"/>
    <w:basedOn w:val="Normal"/>
    <w:rPr>
      <w:rFonts w:ascii="Helvetica" w:hAnsi="Helvetica"/>
      <w:b/>
      <w:noProof/>
      <w:sz w:val="28"/>
    </w:rPr>
  </w:style>
  <w:style w:type="paragraph" w:customStyle="1" w:styleId="textos-normais">
    <w:name w:val="textos-normais"/>
    <w:basedOn w:val="Normal"/>
    <w:rPr>
      <w:rFonts w:ascii="Helvetica" w:hAnsi="Helvetica"/>
      <w:snapToGrid w:val="0"/>
      <w:color w:val="000000"/>
      <w:lang w:eastAsia="en-US"/>
    </w:rPr>
  </w:style>
  <w:style w:type="paragraph" w:customStyle="1" w:styleId="titulosnormais">
    <w:name w:val="titulos_normais"/>
    <w:basedOn w:val="Tituloteseautor"/>
    <w:rPr>
      <w:noProof w:val="0"/>
      <w:sz w:val="22"/>
      <w:lang w:val="pt-PT"/>
    </w:rPr>
  </w:style>
  <w:style w:type="character" w:styleId="Hyperlink">
    <w:name w:val="Hyperlink"/>
    <w:rsid w:val="002F10D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F10D9"/>
    <w:rPr>
      <w:color w:val="605E5C"/>
      <w:shd w:val="clear" w:color="auto" w:fill="E1DFDD"/>
    </w:rPr>
  </w:style>
  <w:style w:type="paragraph" w:customStyle="1" w:styleId="Default">
    <w:name w:val="Default"/>
    <w:rsid w:val="00C354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20B845-2E8A-F543-A315-3422F324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SACA - UA</Company>
  <LinksUpToDate>false</LinksUpToDate>
  <CharactersWithSpaces>4001</CharactersWithSpaces>
  <SharedDoc>false</SharedDoc>
  <HLinks>
    <vt:vector size="12" baseType="variant">
      <vt:variant>
        <vt:i4>2883691</vt:i4>
      </vt:variant>
      <vt:variant>
        <vt:i4>3</vt:i4>
      </vt:variant>
      <vt:variant>
        <vt:i4>0</vt:i4>
      </vt:variant>
      <vt:variant>
        <vt:i4>5</vt:i4>
      </vt:variant>
      <vt:variant>
        <vt:lpwstr>https://www.office.com/</vt:lpwstr>
      </vt:variant>
      <vt:variant>
        <vt:lpwstr/>
      </vt:variant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Vasco Branco</dc:creator>
  <cp:keywords/>
  <cp:lastModifiedBy>Tiago Quintas</cp:lastModifiedBy>
  <cp:revision>8</cp:revision>
  <cp:lastPrinted>2024-05-27T09:25:00Z</cp:lastPrinted>
  <dcterms:created xsi:type="dcterms:W3CDTF">2024-10-29T20:20:00Z</dcterms:created>
  <dcterms:modified xsi:type="dcterms:W3CDTF">2024-10-30T10:53:00Z</dcterms:modified>
</cp:coreProperties>
</file>