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0EA30" w14:textId="77777777" w:rsidR="008457E8" w:rsidRPr="008457E8" w:rsidRDefault="008457E8" w:rsidP="008457E8">
      <w:pPr>
        <w:pStyle w:val="Title"/>
        <w:rPr>
          <w:lang w:val="fr-FR"/>
        </w:rPr>
      </w:pPr>
      <w:bookmarkStart w:id="0" w:name="in204-examen-à-mi-parcours"/>
      <w:r w:rsidRPr="008457E8">
        <w:rPr>
          <w:lang w:val="fr-FR"/>
        </w:rPr>
        <w:t xml:space="preserve">IN204 </w:t>
      </w:r>
    </w:p>
    <w:p w14:paraId="64250B40" w14:textId="77777777" w:rsidR="008457E8" w:rsidRPr="008457E8" w:rsidRDefault="008457E8" w:rsidP="008457E8">
      <w:pPr>
        <w:pStyle w:val="Title"/>
        <w:rPr>
          <w:lang w:val="fr-FR"/>
        </w:rPr>
      </w:pPr>
      <w:r w:rsidRPr="008457E8">
        <w:rPr>
          <w:lang w:val="fr-FR"/>
        </w:rPr>
        <w:t>Programmation Orientée Objet – Examen de mise en œuvre des notions de C++</w:t>
      </w:r>
    </w:p>
    <w:p w14:paraId="7C2D91F4" w14:textId="77777777" w:rsidR="008457E8" w:rsidRPr="008457E8" w:rsidRDefault="008457E8" w:rsidP="008457E8">
      <w:pPr>
        <w:jc w:val="center"/>
        <w:rPr>
          <w:lang w:val="fr-FR"/>
        </w:rPr>
      </w:pPr>
    </w:p>
    <w:p w14:paraId="7B453992" w14:textId="11E51764" w:rsidR="008457E8" w:rsidRPr="00FB1B67" w:rsidRDefault="008457E8" w:rsidP="008457E8">
      <w:pPr>
        <w:jc w:val="center"/>
        <w:rPr>
          <w:lang w:val="fr-FR"/>
        </w:rPr>
      </w:pPr>
      <w:r w:rsidRPr="00FB1B67">
        <w:rPr>
          <w:lang w:val="fr-FR"/>
        </w:rPr>
        <w:t xml:space="preserve">Examen du </w:t>
      </w:r>
      <w:r w:rsidR="00FB1B67" w:rsidRPr="00FB1B67">
        <w:rPr>
          <w:lang w:val="fr-FR"/>
        </w:rPr>
        <w:t xml:space="preserve">22 </w:t>
      </w:r>
      <w:r w:rsidRPr="00FB1B67">
        <w:rPr>
          <w:lang w:val="fr-FR"/>
        </w:rPr>
        <w:t>novembre 202</w:t>
      </w:r>
      <w:r w:rsidR="00FB1B67">
        <w:rPr>
          <w:lang w:val="fr-FR"/>
        </w:rPr>
        <w:t>2</w:t>
      </w:r>
    </w:p>
    <w:p w14:paraId="29BE80AA" w14:textId="77777777" w:rsidR="008457E8" w:rsidRPr="00FB1B67" w:rsidRDefault="008457E8" w:rsidP="008457E8">
      <w:pPr>
        <w:jc w:val="center"/>
        <w:rPr>
          <w:lang w:val="fr-FR"/>
        </w:rPr>
      </w:pPr>
    </w:p>
    <w:p w14:paraId="0C5ABF85" w14:textId="77777777" w:rsidR="008457E8" w:rsidRPr="00FB1B67" w:rsidRDefault="008457E8" w:rsidP="008457E8">
      <w:pPr>
        <w:jc w:val="center"/>
        <w:rPr>
          <w:lang w:val="fr-FR"/>
        </w:rPr>
      </w:pPr>
      <w:r w:rsidRPr="00FB1B67">
        <w:rPr>
          <w:lang w:val="fr-FR"/>
        </w:rPr>
        <w:t>B. Monsuez</w:t>
      </w:r>
    </w:p>
    <w:p w14:paraId="107208EB" w14:textId="77777777" w:rsidR="008457E8" w:rsidRPr="00FB1B67" w:rsidRDefault="008457E8" w:rsidP="008457E8">
      <w:pPr>
        <w:jc w:val="center"/>
        <w:rPr>
          <w:lang w:val="fr-FR"/>
        </w:rPr>
      </w:pPr>
    </w:p>
    <w:p w14:paraId="68DC26B8" w14:textId="77777777" w:rsidR="008457E8" w:rsidRPr="00FB1B67" w:rsidRDefault="008457E8" w:rsidP="008457E8">
      <w:pPr>
        <w:jc w:val="center"/>
        <w:rPr>
          <w:lang w:val="fr-FR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28"/>
        <w:gridCol w:w="8094"/>
      </w:tblGrid>
      <w:tr w:rsidR="008457E8" w14:paraId="5C37B4FF" w14:textId="77777777" w:rsidTr="008457E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641B9" w14:textId="77777777" w:rsidR="008457E8" w:rsidRDefault="008457E8">
            <w:r>
              <w:t>NOM :</w:t>
            </w:r>
          </w:p>
        </w:tc>
        <w:tc>
          <w:tcPr>
            <w:tcW w:w="8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45117" w14:textId="20315639" w:rsidR="008457E8" w:rsidRDefault="008C232E">
            <w:pPr>
              <w:jc w:val="center"/>
            </w:pPr>
            <w:r>
              <w:t>Nunes Trofino</w:t>
            </w:r>
          </w:p>
        </w:tc>
      </w:tr>
      <w:tr w:rsidR="008457E8" w14:paraId="6F775E38" w14:textId="77777777" w:rsidTr="008457E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78C14" w14:textId="77777777" w:rsidR="008457E8" w:rsidRDefault="008457E8">
            <w:r>
              <w:t>PRENOM :</w:t>
            </w:r>
          </w:p>
        </w:tc>
        <w:tc>
          <w:tcPr>
            <w:tcW w:w="8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5B541" w14:textId="24260F5C" w:rsidR="008457E8" w:rsidRDefault="008C232E">
            <w:pPr>
              <w:jc w:val="center"/>
            </w:pPr>
            <w:r>
              <w:t>Guilherme</w:t>
            </w:r>
          </w:p>
        </w:tc>
      </w:tr>
    </w:tbl>
    <w:p w14:paraId="1313B809" w14:textId="7687ED95" w:rsidR="008457E8" w:rsidRDefault="008457E8" w:rsidP="008457E8">
      <w:pPr>
        <w:pStyle w:val="BodyText"/>
        <w:rPr>
          <w:lang w:val="fr-FR"/>
        </w:rPr>
      </w:pPr>
    </w:p>
    <w:p w14:paraId="5423E342" w14:textId="77777777" w:rsidR="008457E8" w:rsidRPr="008457E8" w:rsidRDefault="008457E8" w:rsidP="008457E8">
      <w:pPr>
        <w:pStyle w:val="BodyText"/>
        <w:rPr>
          <w:lang w:val="fr-FR"/>
        </w:rPr>
      </w:pPr>
    </w:p>
    <w:p w14:paraId="2B8E0119" w14:textId="1612BAF6" w:rsidR="003430A6" w:rsidRPr="008457E8" w:rsidRDefault="00000000">
      <w:pPr>
        <w:pStyle w:val="FirstParagraph"/>
        <w:rPr>
          <w:lang w:val="fr-FR"/>
        </w:rPr>
      </w:pPr>
      <w:r w:rsidRPr="008457E8">
        <w:rPr>
          <w:lang w:val="fr-FR"/>
        </w:rPr>
        <w:t xml:space="preserve">Nous nous intéressons dans le cadre de ce sujet à la définition d’une classe </w:t>
      </w:r>
      <w:r w:rsidRPr="008457E8">
        <w:rPr>
          <w:b/>
          <w:bCs/>
          <w:lang w:val="fr-FR"/>
        </w:rPr>
        <w:t>view</w:t>
      </w:r>
      <w:r w:rsidRPr="008457E8">
        <w:rPr>
          <w:lang w:val="fr-FR"/>
        </w:rPr>
        <w:t xml:space="preserve"> qui permet d’</w:t>
      </w:r>
      <w:r w:rsidR="008457E8" w:rsidRPr="008457E8">
        <w:rPr>
          <w:lang w:val="fr-FR"/>
        </w:rPr>
        <w:t>accéder</w:t>
      </w:r>
      <w:r w:rsidRPr="008457E8">
        <w:rPr>
          <w:lang w:val="fr-FR"/>
        </w:rPr>
        <w:t xml:space="preserve"> à un sous-ensemble des éléments contenus dans un containeur, ce containeur doit supporter un accès par indexation.</w:t>
      </w:r>
    </w:p>
    <w:p w14:paraId="741E3D14" w14:textId="471A1536" w:rsidR="008457E8" w:rsidRDefault="00000000" w:rsidP="008457E8">
      <w:pPr>
        <w:pStyle w:val="BodyText"/>
        <w:rPr>
          <w:lang w:val="fr-FR"/>
        </w:rPr>
      </w:pPr>
      <w:r w:rsidRPr="008457E8">
        <w:rPr>
          <w:lang w:val="fr-FR"/>
        </w:rPr>
        <w:t xml:space="preserve">D’une certaine manière, l’idée est d’offrir en C++ une </w:t>
      </w:r>
      <w:r w:rsidR="008457E8" w:rsidRPr="008457E8">
        <w:rPr>
          <w:lang w:val="fr-FR"/>
        </w:rPr>
        <w:t>fonctionnalité</w:t>
      </w:r>
      <w:r w:rsidRPr="008457E8">
        <w:rPr>
          <w:lang w:val="fr-FR"/>
        </w:rPr>
        <w:t xml:space="preserve"> équivalente à celle de a[1:4] qui retourne la séquence d’éléments débutants avec l’élément se situant en </w:t>
      </w:r>
      <w:r w:rsidR="008457E8" w:rsidRPr="008457E8">
        <w:rPr>
          <w:lang w:val="fr-FR"/>
        </w:rPr>
        <w:t>position</w:t>
      </w:r>
      <w:r w:rsidRPr="008457E8">
        <w:rPr>
          <w:lang w:val="fr-FR"/>
        </w:rPr>
        <w:t xml:space="preserve"> 1 et se terminant avec l’élément se situant en position 4, et ce de manière générique pour un containeur supportant un accès par index.</w:t>
      </w:r>
      <w:bookmarkStart w:id="1" w:name="Xd7088b2269ee9e934e3560dba27d139e433b6b6"/>
    </w:p>
    <w:p w14:paraId="2EE671B3" w14:textId="3F8F362D" w:rsidR="003430A6" w:rsidRPr="008457E8" w:rsidRDefault="00000000">
      <w:pPr>
        <w:pStyle w:val="Heading2"/>
        <w:rPr>
          <w:lang w:val="fr-FR"/>
        </w:rPr>
      </w:pPr>
      <w:r w:rsidRPr="008457E8">
        <w:rPr>
          <w:lang w:val="fr-FR"/>
        </w:rPr>
        <w:t>Partie n°1: Définition d’une classe view pour un vecteur d’entier</w:t>
      </w:r>
    </w:p>
    <w:p w14:paraId="59A4BC44" w14:textId="77777777" w:rsidR="003430A6" w:rsidRPr="008457E8" w:rsidRDefault="00000000">
      <w:pPr>
        <w:pStyle w:val="FirstParagraph"/>
        <w:rPr>
          <w:lang w:val="fr-FR"/>
        </w:rPr>
      </w:pPr>
      <w:r w:rsidRPr="008457E8">
        <w:rPr>
          <w:lang w:val="fr-FR"/>
        </w:rPr>
        <w:t>Nous considérons dans un premier temps le squelette de classe suivant :</w:t>
      </w:r>
    </w:p>
    <w:p w14:paraId="1FD75E30" w14:textId="77777777" w:rsidR="003430A6" w:rsidRDefault="00000000">
      <w:pPr>
        <w:pStyle w:val="SourceCode"/>
      </w:pPr>
      <w:r w:rsidRPr="008457E8">
        <w:rPr>
          <w:rStyle w:val="PreprocessorTok"/>
          <w:lang w:val="fr-FR"/>
        </w:rPr>
        <w:t>#include</w:t>
      </w:r>
      <w:r w:rsidRPr="008457E8">
        <w:rPr>
          <w:rStyle w:val="ImportTok"/>
          <w:lang w:val="fr-FR"/>
        </w:rPr>
        <w:t>&lt;vector&gt;</w:t>
      </w:r>
      <w:r w:rsidRPr="008457E8">
        <w:rPr>
          <w:lang w:val="fr-FR"/>
        </w:rPr>
        <w:br/>
      </w:r>
      <w:r w:rsidRPr="008457E8">
        <w:rPr>
          <w:lang w:val="fr-FR"/>
        </w:rPr>
        <w:br/>
      </w:r>
      <w:r w:rsidRPr="008457E8">
        <w:rPr>
          <w:rStyle w:val="KeywordTok"/>
          <w:lang w:val="fr-FR"/>
        </w:rPr>
        <w:t>class</w:t>
      </w:r>
      <w:r w:rsidRPr="008457E8">
        <w:rPr>
          <w:rStyle w:val="NormalTok"/>
          <w:lang w:val="fr-FR"/>
        </w:rPr>
        <w:t xml:space="preserve"> view</w:t>
      </w:r>
      <w:r w:rsidRPr="008457E8">
        <w:rPr>
          <w:lang w:val="fr-FR"/>
        </w:rPr>
        <w:br/>
      </w:r>
      <w:r w:rsidRPr="008457E8">
        <w:rPr>
          <w:rStyle w:val="OperatorTok"/>
          <w:lang w:val="fr-FR"/>
        </w:rPr>
        <w:t>{</w:t>
      </w:r>
      <w:r w:rsidRPr="008457E8">
        <w:rPr>
          <w:lang w:val="fr-FR"/>
        </w:rPr>
        <w:br/>
      </w:r>
      <w:r w:rsidRPr="008457E8">
        <w:rPr>
          <w:rStyle w:val="KeywordTok"/>
          <w:lang w:val="fr-FR"/>
        </w:rPr>
        <w:t>private</w:t>
      </w:r>
      <w:r w:rsidRPr="008457E8">
        <w:rPr>
          <w:rStyle w:val="OperatorTok"/>
          <w:lang w:val="fr-FR"/>
        </w:rPr>
        <w:t>:</w:t>
      </w:r>
      <w:r w:rsidRPr="008457E8">
        <w:rPr>
          <w:lang w:val="fr-FR"/>
        </w:rPr>
        <w:br/>
      </w:r>
      <w:r w:rsidRPr="008457E8">
        <w:rPr>
          <w:rStyle w:val="NormalTok"/>
          <w:lang w:val="fr-FR"/>
        </w:rPr>
        <w:t xml:space="preserve">    </w:t>
      </w:r>
      <w:r w:rsidRPr="008457E8">
        <w:rPr>
          <w:rStyle w:val="BuiltInTok"/>
          <w:lang w:val="fr-FR"/>
        </w:rPr>
        <w:t>std::</w:t>
      </w:r>
      <w:r w:rsidRPr="008457E8">
        <w:rPr>
          <w:rStyle w:val="NormalTok"/>
          <w:lang w:val="fr-FR"/>
        </w:rPr>
        <w:t>vector</w:t>
      </w:r>
      <w:r w:rsidRPr="008457E8">
        <w:rPr>
          <w:rStyle w:val="OperatorTok"/>
          <w:lang w:val="fr-FR"/>
        </w:rPr>
        <w:t>&lt;</w:t>
      </w:r>
      <w:r w:rsidRPr="008457E8">
        <w:rPr>
          <w:rStyle w:val="DataTypeTok"/>
          <w:lang w:val="fr-FR"/>
        </w:rPr>
        <w:t>int</w:t>
      </w:r>
      <w:r w:rsidRPr="008457E8">
        <w:rPr>
          <w:rStyle w:val="OperatorTok"/>
          <w:lang w:val="fr-FR"/>
        </w:rPr>
        <w:t>&gt;&amp;</w:t>
      </w:r>
      <w:r w:rsidRPr="008457E8">
        <w:rPr>
          <w:rStyle w:val="NormalTok"/>
          <w:lang w:val="fr-FR"/>
        </w:rPr>
        <w:t xml:space="preserve"> </w:t>
      </w:r>
      <w:r w:rsidRPr="008457E8">
        <w:rPr>
          <w:rStyle w:val="VariableTok"/>
          <w:lang w:val="fr-FR"/>
        </w:rPr>
        <w:t>m_container</w:t>
      </w:r>
      <w:r w:rsidRPr="008457E8">
        <w:rPr>
          <w:rStyle w:val="OperatorTok"/>
          <w:lang w:val="fr-FR"/>
        </w:rPr>
        <w:t>;</w:t>
      </w:r>
      <w:r w:rsidRPr="008457E8">
        <w:rPr>
          <w:rStyle w:val="NormalTok"/>
          <w:lang w:val="fr-FR"/>
        </w:rPr>
        <w:t xml:space="preserve">  </w:t>
      </w:r>
      <w:r w:rsidRPr="008457E8">
        <w:rPr>
          <w:rStyle w:val="CommentTok"/>
          <w:lang w:val="fr-FR"/>
        </w:rPr>
        <w:t>// Référence au container stockant les valeurs.</w:t>
      </w:r>
      <w:r w:rsidRPr="008457E8">
        <w:rPr>
          <w:lang w:val="fr-FR"/>
        </w:rPr>
        <w:br/>
      </w:r>
      <w:r w:rsidRPr="008457E8">
        <w:rPr>
          <w:rStyle w:val="NormalTok"/>
          <w:lang w:val="fr-FR"/>
        </w:rPr>
        <w:t xml:space="preserve">    </w:t>
      </w:r>
      <w:r w:rsidRPr="008457E8">
        <w:rPr>
          <w:rStyle w:val="DataTypeTok"/>
          <w:lang w:val="fr-FR"/>
        </w:rPr>
        <w:t>int</w:t>
      </w:r>
      <w:r w:rsidRPr="008457E8">
        <w:rPr>
          <w:rStyle w:val="NormalTok"/>
          <w:lang w:val="fr-FR"/>
        </w:rPr>
        <w:t xml:space="preserve"> </w:t>
      </w:r>
      <w:r w:rsidRPr="008457E8">
        <w:rPr>
          <w:rStyle w:val="VariableTok"/>
          <w:lang w:val="fr-FR"/>
        </w:rPr>
        <w:t>m_first_index</w:t>
      </w:r>
      <w:r w:rsidRPr="008457E8">
        <w:rPr>
          <w:rStyle w:val="OperatorTok"/>
          <w:lang w:val="fr-FR"/>
        </w:rPr>
        <w:t>;</w:t>
      </w:r>
      <w:r w:rsidRPr="008457E8">
        <w:rPr>
          <w:rStyle w:val="NormalTok"/>
          <w:lang w:val="fr-FR"/>
        </w:rPr>
        <w:t xml:space="preserve">              </w:t>
      </w:r>
      <w:r w:rsidRPr="008457E8">
        <w:rPr>
          <w:rStyle w:val="CommentTok"/>
          <w:lang w:val="fr-FR"/>
        </w:rPr>
        <w:t>// Index de la première valeur de la vue.</w:t>
      </w:r>
      <w:r w:rsidRPr="008457E8">
        <w:rPr>
          <w:lang w:val="fr-FR"/>
        </w:rPr>
        <w:br/>
      </w:r>
      <w:r w:rsidRPr="008457E8">
        <w:rPr>
          <w:rStyle w:val="NormalTok"/>
          <w:lang w:val="fr-FR"/>
        </w:rPr>
        <w:t xml:space="preserve">    </w:t>
      </w:r>
      <w:r w:rsidRPr="008457E8">
        <w:rPr>
          <w:rStyle w:val="DataTypeTok"/>
          <w:lang w:val="fr-FR"/>
        </w:rPr>
        <w:t>int</w:t>
      </w:r>
      <w:r w:rsidRPr="008457E8">
        <w:rPr>
          <w:rStyle w:val="NormalTok"/>
          <w:lang w:val="fr-FR"/>
        </w:rPr>
        <w:t xml:space="preserve"> </w:t>
      </w:r>
      <w:r w:rsidRPr="008457E8">
        <w:rPr>
          <w:rStyle w:val="VariableTok"/>
          <w:lang w:val="fr-FR"/>
        </w:rPr>
        <w:t>m_last_index</w:t>
      </w:r>
      <w:r w:rsidRPr="008457E8">
        <w:rPr>
          <w:rStyle w:val="OperatorTok"/>
          <w:lang w:val="fr-FR"/>
        </w:rPr>
        <w:t>;</w:t>
      </w:r>
      <w:r w:rsidRPr="008457E8">
        <w:rPr>
          <w:rStyle w:val="NormalTok"/>
          <w:lang w:val="fr-FR"/>
        </w:rPr>
        <w:t xml:space="preserve">               </w:t>
      </w:r>
      <w:r w:rsidRPr="008457E8">
        <w:rPr>
          <w:rStyle w:val="CommentTok"/>
          <w:lang w:val="fr-FR"/>
        </w:rPr>
        <w:t>// Index de la dernière valeur de la vue.</w:t>
      </w:r>
      <w:r w:rsidRPr="008457E8">
        <w:rPr>
          <w:lang w:val="fr-FR"/>
        </w:rPr>
        <w:br/>
      </w:r>
      <w:r w:rsidRPr="008457E8">
        <w:rPr>
          <w:lang w:val="fr-FR"/>
        </w:rPr>
        <w:lastRenderedPageBreak/>
        <w:br/>
      </w:r>
      <w:r>
        <w:rPr>
          <w:rStyle w:val="KeywordTok"/>
        </w:rPr>
        <w:t>public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explicit</w:t>
      </w:r>
      <w:r>
        <w:rPr>
          <w:rStyle w:val="NormalTok"/>
        </w:rPr>
        <w:t xml:space="preserve"> view</w:t>
      </w:r>
      <w:r>
        <w:rPr>
          <w:rStyle w:val="OperatorTok"/>
        </w:rPr>
        <w:t>(</w:t>
      </w:r>
      <w:r>
        <w:rPr>
          <w:rStyle w:val="BuiltInTok"/>
        </w:rPr>
        <w:t>std::</w:t>
      </w:r>
      <w:r>
        <w:rPr>
          <w:rStyle w:val="NormalTok"/>
        </w:rPr>
        <w:t>vector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&gt;&amp;</w:t>
      </w:r>
      <w:r>
        <w:rPr>
          <w:rStyle w:val="NormalTok"/>
        </w:rPr>
        <w:t xml:space="preserve"> vector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view</w:t>
      </w:r>
      <w:r>
        <w:rPr>
          <w:rStyle w:val="OperatorTok"/>
        </w:rPr>
        <w:t>(</w:t>
      </w:r>
      <w:r>
        <w:rPr>
          <w:rStyle w:val="BuiltInTok"/>
        </w:rPr>
        <w:t>std::</w:t>
      </w:r>
      <w:r>
        <w:rPr>
          <w:rStyle w:val="NormalTok"/>
        </w:rPr>
        <w:t>vector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&gt;&amp;</w:t>
      </w:r>
      <w:r>
        <w:rPr>
          <w:rStyle w:val="NormalTok"/>
        </w:rPr>
        <w:t xml:space="preserve"> vector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first_index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last_index</w:t>
      </w:r>
      <w:r>
        <w:rPr>
          <w:rStyle w:val="OperatorTok"/>
        </w:rPr>
        <w:t>);</w:t>
      </w:r>
      <w:r>
        <w:br/>
      </w:r>
      <w:r>
        <w:rPr>
          <w:rStyle w:val="OperatorTok"/>
        </w:rPr>
        <w:t>};</w:t>
      </w:r>
    </w:p>
    <w:p w14:paraId="244516FB" w14:textId="77777777" w:rsidR="003430A6" w:rsidRPr="008457E8" w:rsidRDefault="00000000">
      <w:pPr>
        <w:pStyle w:val="Heading3"/>
        <w:rPr>
          <w:lang w:val="fr-FR"/>
        </w:rPr>
      </w:pPr>
      <w:bookmarkStart w:id="2" w:name="les-constructeurs"/>
      <w:r w:rsidRPr="008457E8">
        <w:rPr>
          <w:lang w:val="fr-FR"/>
        </w:rPr>
        <w:t>1. Les constructeurs</w:t>
      </w:r>
    </w:p>
    <w:p w14:paraId="098F4FDD" w14:textId="77777777" w:rsidR="003430A6" w:rsidRPr="008457E8" w:rsidRDefault="00000000">
      <w:pPr>
        <w:pStyle w:val="Heading3"/>
        <w:rPr>
          <w:lang w:val="fr-FR"/>
        </w:rPr>
      </w:pPr>
      <w:bookmarkStart w:id="3" w:name="question-1.1"/>
      <w:bookmarkEnd w:id="2"/>
      <w:r w:rsidRPr="008457E8">
        <w:rPr>
          <w:lang w:val="fr-FR"/>
        </w:rPr>
        <w:t>Question 1.1</w:t>
      </w:r>
    </w:p>
    <w:p w14:paraId="59F778FF" w14:textId="77777777" w:rsidR="003430A6" w:rsidRPr="008457E8" w:rsidRDefault="00000000">
      <w:pPr>
        <w:pStyle w:val="FirstParagraph"/>
        <w:rPr>
          <w:lang w:val="fr-FR"/>
        </w:rPr>
      </w:pPr>
      <w:r w:rsidRPr="008457E8">
        <w:rPr>
          <w:lang w:val="fr-FR"/>
        </w:rPr>
        <w:t>Expliquer à quoi correspondent les déclarations suivantes :</w:t>
      </w:r>
    </w:p>
    <w:p w14:paraId="05E9B2D2" w14:textId="77777777" w:rsidR="003430A6" w:rsidRDefault="00000000">
      <w:pPr>
        <w:pStyle w:val="SourceCode"/>
      </w:pPr>
      <w:r w:rsidRPr="008457E8">
        <w:rPr>
          <w:rStyle w:val="NormalTok"/>
          <w:lang w:val="fr-FR"/>
        </w:rPr>
        <w:t xml:space="preserve">    </w:t>
      </w:r>
      <w:r>
        <w:rPr>
          <w:rStyle w:val="KeywordTok"/>
        </w:rPr>
        <w:t>explicit</w:t>
      </w:r>
      <w:r>
        <w:rPr>
          <w:rStyle w:val="NormalTok"/>
        </w:rPr>
        <w:t xml:space="preserve"> view</w:t>
      </w:r>
      <w:r>
        <w:rPr>
          <w:rStyle w:val="OperatorTok"/>
        </w:rPr>
        <w:t>(</w:t>
      </w:r>
      <w:r>
        <w:rPr>
          <w:rStyle w:val="BuiltInTok"/>
        </w:rPr>
        <w:t>std::</w:t>
      </w:r>
      <w:r>
        <w:rPr>
          <w:rStyle w:val="NormalTok"/>
        </w:rPr>
        <w:t>vector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&gt;&amp;</w:t>
      </w:r>
      <w:r>
        <w:rPr>
          <w:rStyle w:val="NormalTok"/>
        </w:rPr>
        <w:t xml:space="preserve"> vector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view</w:t>
      </w:r>
      <w:r>
        <w:rPr>
          <w:rStyle w:val="OperatorTok"/>
        </w:rPr>
        <w:t>(</w:t>
      </w:r>
      <w:r>
        <w:rPr>
          <w:rStyle w:val="BuiltInTok"/>
        </w:rPr>
        <w:t>std::</w:t>
      </w:r>
      <w:r>
        <w:rPr>
          <w:rStyle w:val="NormalTok"/>
        </w:rPr>
        <w:t>vector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&gt;&amp;</w:t>
      </w:r>
      <w:r>
        <w:rPr>
          <w:rStyle w:val="NormalTok"/>
        </w:rPr>
        <w:t xml:space="preserve"> vector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first_index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last_index</w:t>
      </w:r>
      <w:r>
        <w:rPr>
          <w:rStyle w:val="OperatorTok"/>
        </w:rPr>
        <w:t>);</w:t>
      </w:r>
    </w:p>
    <w:p w14:paraId="05921A16" w14:textId="6BB31BCE" w:rsidR="008457E8" w:rsidRPr="008C232E" w:rsidRDefault="008C232E" w:rsidP="008457E8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bookmarkStart w:id="4" w:name="question-1.2"/>
      <w:bookmarkEnd w:id="3"/>
      <w:r w:rsidRPr="008C232E">
        <w:rPr>
          <w:lang w:val="fr-FR"/>
        </w:rPr>
        <w:t>1e Déclaration:</w:t>
      </w:r>
    </w:p>
    <w:p w14:paraId="513EB1B6" w14:textId="31E230F2" w:rsidR="008C232E" w:rsidRPr="008C232E" w:rsidRDefault="008C232E" w:rsidP="008457E8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8C232E">
        <w:rPr>
          <w:lang w:val="fr-FR"/>
        </w:rPr>
        <w:t>Création d’un o</w:t>
      </w:r>
      <w:r>
        <w:rPr>
          <w:lang w:val="fr-FR"/>
        </w:rPr>
        <w:t xml:space="preserve">bjet de class </w:t>
      </w:r>
      <w:r>
        <w:rPr>
          <w:i/>
          <w:iCs/>
          <w:lang w:val="fr-FR"/>
        </w:rPr>
        <w:t>view</w:t>
      </w:r>
      <w:r>
        <w:rPr>
          <w:lang w:val="fr-FR"/>
        </w:rPr>
        <w:t xml:space="preserve"> avec la référence d’un autre objet de class </w:t>
      </w:r>
      <w:r>
        <w:rPr>
          <w:i/>
          <w:iCs/>
          <w:lang w:val="fr-FR"/>
        </w:rPr>
        <w:t>view</w:t>
      </w:r>
      <w:r>
        <w:rPr>
          <w:lang w:val="fr-FR"/>
        </w:rPr>
        <w:t xml:space="preserve"> mais n’initialisé pas les valeurs d’int. Le mot clé </w:t>
      </w:r>
      <w:r>
        <w:rPr>
          <w:b/>
          <w:bCs/>
          <w:lang w:val="fr-FR"/>
        </w:rPr>
        <w:t>explicit</w:t>
      </w:r>
      <w:r>
        <w:rPr>
          <w:lang w:val="fr-FR"/>
        </w:rPr>
        <w:t xml:space="preserve"> ne permit pas de conversions de type.</w:t>
      </w:r>
    </w:p>
    <w:p w14:paraId="1CC08EF7" w14:textId="5CD56158" w:rsidR="008C232E" w:rsidRPr="008C232E" w:rsidRDefault="008C232E" w:rsidP="008457E8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14:paraId="01044E3B" w14:textId="4CEAEDD6" w:rsidR="008C232E" w:rsidRPr="008C232E" w:rsidRDefault="008C232E" w:rsidP="008457E8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8C232E">
        <w:rPr>
          <w:lang w:val="fr-FR"/>
        </w:rPr>
        <w:t>2e Déclaration:</w:t>
      </w:r>
    </w:p>
    <w:p w14:paraId="72381FB2" w14:textId="00374447" w:rsidR="008457E8" w:rsidRPr="008C232E" w:rsidRDefault="008C232E" w:rsidP="008457E8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>
        <w:rPr>
          <w:lang w:val="fr-FR"/>
        </w:rPr>
        <w:t xml:space="preserve">Créatition d’un objet de class </w:t>
      </w:r>
      <w:r>
        <w:rPr>
          <w:i/>
          <w:iCs/>
          <w:lang w:val="fr-FR"/>
        </w:rPr>
        <w:t>view</w:t>
      </w:r>
      <w:r>
        <w:rPr>
          <w:lang w:val="fr-FR"/>
        </w:rPr>
        <w:t xml:space="preserve"> avec la référence d’un autre objet de class</w:t>
      </w:r>
      <w:r>
        <w:rPr>
          <w:i/>
          <w:iCs/>
          <w:lang w:val="fr-FR"/>
        </w:rPr>
        <w:t xml:space="preserve"> view</w:t>
      </w:r>
      <w:r>
        <w:rPr>
          <w:lang w:val="fr-FR"/>
        </w:rPr>
        <w:t xml:space="preserve"> en </w:t>
      </w:r>
      <w:r w:rsidR="00981CB6">
        <w:rPr>
          <w:lang w:val="fr-FR"/>
        </w:rPr>
        <w:t>initialisant les valeurs d’int</w:t>
      </w:r>
      <w:r>
        <w:rPr>
          <w:lang w:val="fr-FR"/>
        </w:rPr>
        <w:t>.</w:t>
      </w:r>
    </w:p>
    <w:p w14:paraId="17330A81" w14:textId="1C26C41E" w:rsidR="008457E8" w:rsidRPr="008C232E" w:rsidRDefault="008457E8" w:rsidP="008457E8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14:paraId="163E70CB" w14:textId="7479D091" w:rsidR="008457E8" w:rsidRPr="008C232E" w:rsidRDefault="008457E8" w:rsidP="008457E8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14:paraId="00434D0E" w14:textId="30EFC7A9" w:rsidR="008457E8" w:rsidRPr="008C232E" w:rsidRDefault="008457E8" w:rsidP="008457E8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14:paraId="79CB735D" w14:textId="0D159E44" w:rsidR="008457E8" w:rsidRPr="008C232E" w:rsidRDefault="008457E8" w:rsidP="008457E8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14:paraId="11654456" w14:textId="5CA81F62" w:rsidR="008457E8" w:rsidRPr="008C232E" w:rsidRDefault="00721D2C" w:rsidP="008457E8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8C232E">
        <w:rPr>
          <w:lang w:val="fr-FR"/>
        </w:rPr>
        <w:br/>
      </w:r>
      <w:r w:rsidRPr="008C232E">
        <w:rPr>
          <w:lang w:val="fr-FR"/>
        </w:rPr>
        <w:br/>
      </w:r>
      <w:r w:rsidRPr="008C232E">
        <w:rPr>
          <w:lang w:val="fr-FR"/>
        </w:rPr>
        <w:br/>
      </w:r>
      <w:r w:rsidRPr="008C232E">
        <w:rPr>
          <w:lang w:val="fr-FR"/>
        </w:rPr>
        <w:br/>
      </w:r>
      <w:r w:rsidRPr="008C232E">
        <w:rPr>
          <w:lang w:val="fr-FR"/>
        </w:rPr>
        <w:br/>
      </w:r>
      <w:r w:rsidRPr="008C232E">
        <w:rPr>
          <w:lang w:val="fr-FR"/>
        </w:rPr>
        <w:br/>
      </w:r>
      <w:r w:rsidRPr="008C232E">
        <w:rPr>
          <w:lang w:val="fr-FR"/>
        </w:rPr>
        <w:br/>
      </w:r>
    </w:p>
    <w:p w14:paraId="6AFD7D84" w14:textId="19C52EC3" w:rsidR="008457E8" w:rsidRPr="008C232E" w:rsidRDefault="008457E8" w:rsidP="008457E8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14:paraId="3C9FA16B" w14:textId="77777777" w:rsidR="008457E8" w:rsidRPr="008C232E" w:rsidRDefault="008457E8" w:rsidP="008457E8">
      <w:pPr>
        <w:pStyle w:val="BodyText"/>
        <w:rPr>
          <w:lang w:val="fr-FR"/>
        </w:rPr>
      </w:pPr>
    </w:p>
    <w:p w14:paraId="717DD024" w14:textId="4EAC96A7" w:rsidR="003430A6" w:rsidRPr="008457E8" w:rsidRDefault="00000000">
      <w:pPr>
        <w:pStyle w:val="Heading3"/>
        <w:rPr>
          <w:lang w:val="fr-FR"/>
        </w:rPr>
      </w:pPr>
      <w:r w:rsidRPr="008457E8">
        <w:rPr>
          <w:lang w:val="fr-FR"/>
        </w:rPr>
        <w:t>Question 1.2</w:t>
      </w:r>
    </w:p>
    <w:p w14:paraId="02A6FB94" w14:textId="77777777" w:rsidR="003430A6" w:rsidRPr="008457E8" w:rsidRDefault="00000000">
      <w:pPr>
        <w:pStyle w:val="FirstParagraph"/>
        <w:rPr>
          <w:lang w:val="fr-FR"/>
        </w:rPr>
      </w:pPr>
      <w:r w:rsidRPr="008457E8">
        <w:rPr>
          <w:lang w:val="fr-FR"/>
        </w:rPr>
        <w:t>Pour chacun des constructeurs précédents, compléter le code des constructeurs.</w:t>
      </w:r>
    </w:p>
    <w:p w14:paraId="5B0E120A" w14:textId="77777777" w:rsidR="003430A6" w:rsidRPr="008457E8" w:rsidRDefault="00000000">
      <w:pPr>
        <w:pStyle w:val="BodyText"/>
        <w:rPr>
          <w:lang w:val="fr-FR"/>
        </w:rPr>
      </w:pPr>
      <w:r w:rsidRPr="008457E8">
        <w:rPr>
          <w:b/>
          <w:bCs/>
          <w:lang w:val="fr-FR"/>
        </w:rPr>
        <w:lastRenderedPageBreak/>
        <w:t>Remarque</w:t>
      </w:r>
      <w:r w:rsidRPr="008457E8">
        <w:rPr>
          <w:lang w:val="fr-FR"/>
        </w:rPr>
        <w:t xml:space="preserve"> : Le code est minimaliste, on ne demande pas de vérifier si les paramètres </w:t>
      </w:r>
      <w:r w:rsidRPr="008457E8">
        <w:rPr>
          <w:rStyle w:val="VerbatimChar"/>
          <w:lang w:val="fr-FR"/>
        </w:rPr>
        <w:t>first_index</w:t>
      </w:r>
      <w:r w:rsidRPr="008457E8">
        <w:rPr>
          <w:lang w:val="fr-FR"/>
        </w:rPr>
        <w:t xml:space="preserve"> et </w:t>
      </w:r>
      <w:r w:rsidRPr="008457E8">
        <w:rPr>
          <w:rStyle w:val="VerbatimChar"/>
          <w:lang w:val="fr-FR"/>
        </w:rPr>
        <w:t>last_index</w:t>
      </w:r>
      <w:r w:rsidRPr="008457E8">
        <w:rPr>
          <w:lang w:val="fr-FR"/>
        </w:rPr>
        <w:t xml:space="preserve"> désignent des index valides vecteur.</w:t>
      </w:r>
    </w:p>
    <w:p w14:paraId="1BEB95F4" w14:textId="794F4762" w:rsidR="008C232E" w:rsidRPr="008C232E" w:rsidRDefault="008C232E" w:rsidP="008C232E">
      <w:pPr>
        <w:pStyle w:val="SourceCode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bookmarkStart w:id="5" w:name="question-1.3"/>
      <w:bookmarkEnd w:id="4"/>
      <w:r w:rsidRPr="008C232E">
        <w:rPr>
          <w:rStyle w:val="NormalTok"/>
          <w:lang w:val="en-GB"/>
        </w:rPr>
        <w:t xml:space="preserve">    </w:t>
      </w:r>
      <w:r>
        <w:rPr>
          <w:rStyle w:val="KeywordTok"/>
        </w:rPr>
        <w:t>explicit</w:t>
      </w:r>
      <w:r>
        <w:rPr>
          <w:rStyle w:val="NormalTok"/>
        </w:rPr>
        <w:t xml:space="preserve"> view</w:t>
      </w:r>
      <w:r>
        <w:rPr>
          <w:rStyle w:val="OperatorTok"/>
        </w:rPr>
        <w:t>(</w:t>
      </w:r>
      <w:r>
        <w:rPr>
          <w:rStyle w:val="BuiltInTok"/>
        </w:rPr>
        <w:t>std::</w:t>
      </w:r>
      <w:r>
        <w:rPr>
          <w:rStyle w:val="NormalTok"/>
        </w:rPr>
        <w:t>vector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&gt;&amp;</w:t>
      </w:r>
      <w:r>
        <w:rPr>
          <w:rStyle w:val="NormalTok"/>
        </w:rPr>
        <w:t xml:space="preserve"> vector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view</w:t>
      </w:r>
      <w:r>
        <w:rPr>
          <w:rStyle w:val="OperatorTok"/>
        </w:rPr>
        <w:t>(</w:t>
      </w:r>
      <w:r>
        <w:rPr>
          <w:rStyle w:val="BuiltInTok"/>
        </w:rPr>
        <w:t>std::</w:t>
      </w:r>
      <w:r>
        <w:rPr>
          <w:rStyle w:val="NormalTok"/>
        </w:rPr>
        <w:t>vector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&gt;&amp;</w:t>
      </w:r>
      <w:r>
        <w:rPr>
          <w:rStyle w:val="NormalTok"/>
        </w:rPr>
        <w:t xml:space="preserve"> vector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first_index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last_index</w:t>
      </w:r>
      <w:r>
        <w:rPr>
          <w:rStyle w:val="OperatorTok"/>
        </w:rPr>
        <w:t>);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ab/>
      </w:r>
    </w:p>
    <w:p w14:paraId="554607B5" w14:textId="1E33D0C8" w:rsidR="008C232E" w:rsidRPr="008C232E" w:rsidRDefault="008C232E" w:rsidP="008C232E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8C232E">
        <w:rPr>
          <w:lang w:val="fr-FR"/>
        </w:rPr>
        <w:t>1e Déclaration:</w:t>
      </w:r>
    </w:p>
    <w:p w14:paraId="44DD547C" w14:textId="724B47BE" w:rsidR="008C232E" w:rsidRPr="008C232E" w:rsidRDefault="008C232E" w:rsidP="008C232E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8C232E">
        <w:rPr>
          <w:lang w:val="fr-FR"/>
        </w:rPr>
        <w:t>Explicit view( std::vector )</w:t>
      </w:r>
    </w:p>
    <w:p w14:paraId="05B64920" w14:textId="1D81F8D5" w:rsidR="008457E8" w:rsidRPr="008C232E" w:rsidRDefault="00721D2C" w:rsidP="008457E8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8C232E">
        <w:rPr>
          <w:lang w:val="fr-FR"/>
        </w:rPr>
        <w:br/>
      </w:r>
    </w:p>
    <w:p w14:paraId="0E2523D2" w14:textId="1E30FAEB" w:rsidR="008457E8" w:rsidRPr="008C232E" w:rsidRDefault="00B76B7C" w:rsidP="008457E8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>
        <w:rPr>
          <w:lang w:val="fr-FR"/>
        </w:rPr>
        <w:t>XXXXXXXXXXXXXXXXXXXXXXXXXXXXXXXXXXXXXXXX</w:t>
      </w:r>
      <w:r w:rsidR="008457E8" w:rsidRPr="008C232E">
        <w:rPr>
          <w:lang w:val="fr-FR"/>
        </w:rPr>
        <w:br/>
      </w:r>
    </w:p>
    <w:p w14:paraId="2E7FC962" w14:textId="77777777" w:rsidR="008457E8" w:rsidRPr="008C232E" w:rsidRDefault="008457E8">
      <w:pPr>
        <w:pStyle w:val="Heading3"/>
        <w:rPr>
          <w:lang w:val="fr-FR"/>
        </w:rPr>
      </w:pPr>
    </w:p>
    <w:p w14:paraId="45D6E918" w14:textId="41DBF62C" w:rsidR="003430A6" w:rsidRPr="008457E8" w:rsidRDefault="00000000">
      <w:pPr>
        <w:pStyle w:val="Heading3"/>
        <w:rPr>
          <w:lang w:val="fr-FR"/>
        </w:rPr>
      </w:pPr>
      <w:r w:rsidRPr="008457E8">
        <w:rPr>
          <w:lang w:val="fr-FR"/>
        </w:rPr>
        <w:t>Question 1.3</w:t>
      </w:r>
    </w:p>
    <w:p w14:paraId="60B917EE" w14:textId="77777777" w:rsidR="003430A6" w:rsidRPr="008457E8" w:rsidRDefault="00000000">
      <w:pPr>
        <w:pStyle w:val="FirstParagraph"/>
        <w:rPr>
          <w:lang w:val="fr-FR"/>
        </w:rPr>
      </w:pPr>
      <w:r w:rsidRPr="008457E8">
        <w:rPr>
          <w:lang w:val="fr-FR"/>
        </w:rPr>
        <w:t>Y-aurait-il besoin de compléter la liste des constructeurs. Expliquer pourquoi c’est nécessaire ou ce n’est pas nécessaire.</w:t>
      </w:r>
    </w:p>
    <w:p w14:paraId="37D7F9FA" w14:textId="63004512" w:rsidR="003430A6" w:rsidRDefault="00000000">
      <w:pPr>
        <w:pStyle w:val="BodyText"/>
        <w:rPr>
          <w:lang w:val="fr-FR"/>
        </w:rPr>
      </w:pPr>
      <w:r w:rsidRPr="008457E8">
        <w:rPr>
          <w:lang w:val="fr-FR"/>
        </w:rPr>
        <w:t>Si vous ajoutez un ou plusieurs constructeurs, écrivez le constructeur et son code.</w:t>
      </w:r>
    </w:p>
    <w:p w14:paraId="1DB0E27F" w14:textId="468E1E17" w:rsidR="008457E8" w:rsidRDefault="00981CB6" w:rsidP="00981CB6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>
        <w:rPr>
          <w:lang w:val="fr-FR"/>
        </w:rPr>
        <w:t>Il manque le constructeur vide qu’est normalement ajouté automatiquement donc il n’y a pas besoin de compléter la liste des constructeurs.</w:t>
      </w:r>
    </w:p>
    <w:p w14:paraId="5EF968C5" w14:textId="77777777" w:rsidR="008457E8" w:rsidRDefault="008457E8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fr-FR"/>
        </w:rPr>
      </w:pPr>
      <w:bookmarkStart w:id="6" w:name="Xce574a78c404fddb7f10af898c2a9d48dd53340"/>
      <w:bookmarkEnd w:id="5"/>
      <w:r>
        <w:rPr>
          <w:lang w:val="fr-FR"/>
        </w:rPr>
        <w:br w:type="page"/>
      </w:r>
    </w:p>
    <w:p w14:paraId="739DB09A" w14:textId="000F1DDD" w:rsidR="003430A6" w:rsidRPr="008457E8" w:rsidRDefault="00000000">
      <w:pPr>
        <w:pStyle w:val="Heading3"/>
        <w:rPr>
          <w:lang w:val="fr-FR"/>
        </w:rPr>
      </w:pPr>
      <w:r w:rsidRPr="008457E8">
        <w:rPr>
          <w:lang w:val="fr-FR"/>
        </w:rPr>
        <w:lastRenderedPageBreak/>
        <w:t>2. Les données stockées au sein de la classe</w:t>
      </w:r>
    </w:p>
    <w:p w14:paraId="038CFA69" w14:textId="77777777" w:rsidR="003430A6" w:rsidRPr="008457E8" w:rsidRDefault="00000000">
      <w:pPr>
        <w:pStyle w:val="Heading3"/>
        <w:rPr>
          <w:lang w:val="fr-FR"/>
        </w:rPr>
      </w:pPr>
      <w:bookmarkStart w:id="7" w:name="question-2.1"/>
      <w:bookmarkEnd w:id="6"/>
      <w:r w:rsidRPr="008457E8">
        <w:rPr>
          <w:lang w:val="fr-FR"/>
        </w:rPr>
        <w:t>Question 2.1</w:t>
      </w:r>
    </w:p>
    <w:p w14:paraId="526F485D" w14:textId="34EF88C0" w:rsidR="003430A6" w:rsidRDefault="00000000">
      <w:pPr>
        <w:pStyle w:val="FirstParagraph"/>
        <w:rPr>
          <w:lang w:val="fr-FR"/>
        </w:rPr>
      </w:pPr>
      <w:r w:rsidRPr="008457E8">
        <w:rPr>
          <w:lang w:val="fr-FR"/>
        </w:rPr>
        <w:t xml:space="preserve">Est-il possible d’accéder aux champs </w:t>
      </w:r>
      <w:r w:rsidRPr="008457E8">
        <w:rPr>
          <w:rStyle w:val="VerbatimChar"/>
          <w:lang w:val="fr-FR"/>
        </w:rPr>
        <w:t>m_container</w:t>
      </w:r>
      <w:r w:rsidRPr="008457E8">
        <w:rPr>
          <w:lang w:val="fr-FR"/>
        </w:rPr>
        <w:t xml:space="preserve">, </w:t>
      </w:r>
      <w:r w:rsidRPr="008457E8">
        <w:rPr>
          <w:rStyle w:val="VerbatimChar"/>
          <w:lang w:val="fr-FR"/>
        </w:rPr>
        <w:t>m_first_index</w:t>
      </w:r>
      <w:r w:rsidRPr="008457E8">
        <w:rPr>
          <w:lang w:val="fr-FR"/>
        </w:rPr>
        <w:t xml:space="preserve"> et </w:t>
      </w:r>
      <w:r w:rsidRPr="008457E8">
        <w:rPr>
          <w:rStyle w:val="VerbatimChar"/>
          <w:lang w:val="fr-FR"/>
        </w:rPr>
        <w:t>m_last_index</w:t>
      </w:r>
      <w:r w:rsidRPr="008457E8">
        <w:rPr>
          <w:lang w:val="fr-FR"/>
        </w:rPr>
        <w:t xml:space="preserve">. </w:t>
      </w:r>
      <w:r w:rsidR="00BF2ACF">
        <w:rPr>
          <w:lang w:val="fr-FR"/>
        </w:rPr>
        <w:t xml:space="preserve">En dehors de la classe </w:t>
      </w:r>
      <w:r w:rsidR="00BF2ACF">
        <w:rPr>
          <w:rStyle w:val="VerbatimChar"/>
          <w:lang w:val="fr-FR"/>
        </w:rPr>
        <w:t>view.</w:t>
      </w:r>
      <w:r w:rsidR="00BF2ACF" w:rsidRPr="008457E8">
        <w:rPr>
          <w:lang w:val="fr-FR"/>
        </w:rPr>
        <w:t xml:space="preserve"> </w:t>
      </w:r>
      <w:r w:rsidRPr="008457E8">
        <w:rPr>
          <w:lang w:val="fr-FR"/>
        </w:rPr>
        <w:t>Expliquer pourquoi ?</w:t>
      </w:r>
    </w:p>
    <w:p w14:paraId="010DAE00" w14:textId="04D8D95F" w:rsidR="008457E8" w:rsidRDefault="008457E8" w:rsidP="008457E8">
      <w:pPr>
        <w:pStyle w:val="BodyText"/>
        <w:rPr>
          <w:lang w:val="fr-FR"/>
        </w:rPr>
      </w:pPr>
    </w:p>
    <w:p w14:paraId="0E17BACD" w14:textId="12523CF3" w:rsidR="008457E8" w:rsidRPr="008457E8" w:rsidRDefault="00981CB6" w:rsidP="00981CB6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>
        <w:rPr>
          <w:lang w:val="fr-FR"/>
        </w:rPr>
        <w:t xml:space="preserve">Non, ce n’est pas possible directement à cause du modifier d’accès </w:t>
      </w:r>
      <w:r>
        <w:rPr>
          <w:b/>
          <w:bCs/>
          <w:lang w:val="fr-FR"/>
        </w:rPr>
        <w:t>private</w:t>
      </w:r>
      <w:r>
        <w:rPr>
          <w:lang w:val="fr-FR"/>
        </w:rPr>
        <w:t xml:space="preserve"> utilisé pour les variables de la classe.</w:t>
      </w:r>
    </w:p>
    <w:p w14:paraId="1237F6CC" w14:textId="77777777" w:rsidR="003430A6" w:rsidRPr="008457E8" w:rsidRDefault="00000000">
      <w:pPr>
        <w:pStyle w:val="Heading3"/>
        <w:rPr>
          <w:lang w:val="fr-FR"/>
        </w:rPr>
      </w:pPr>
      <w:bookmarkStart w:id="8" w:name="question-2.2"/>
      <w:bookmarkEnd w:id="7"/>
      <w:r w:rsidRPr="008457E8">
        <w:rPr>
          <w:lang w:val="fr-FR"/>
        </w:rPr>
        <w:t>Question 2.2</w:t>
      </w:r>
    </w:p>
    <w:p w14:paraId="0803AFE1" w14:textId="77777777" w:rsidR="003430A6" w:rsidRPr="008457E8" w:rsidRDefault="00000000">
      <w:pPr>
        <w:pStyle w:val="FirstParagraph"/>
        <w:rPr>
          <w:lang w:val="fr-FR"/>
        </w:rPr>
      </w:pPr>
      <w:r w:rsidRPr="008457E8">
        <w:rPr>
          <w:lang w:val="fr-FR"/>
        </w:rPr>
        <w:t>Proposer un moyen pour pouvoir accéder en lecture aux données stockées dans ces champs mais surtout pas en écriture.</w:t>
      </w:r>
    </w:p>
    <w:p w14:paraId="107EEDF5" w14:textId="6F99AEE0" w:rsidR="003430A6" w:rsidRDefault="00000000">
      <w:pPr>
        <w:pStyle w:val="BodyText"/>
        <w:rPr>
          <w:lang w:val="fr-FR"/>
        </w:rPr>
      </w:pPr>
      <w:r w:rsidRPr="008457E8">
        <w:rPr>
          <w:b/>
          <w:bCs/>
          <w:lang w:val="fr-FR"/>
        </w:rPr>
        <w:t>Conseils</w:t>
      </w:r>
      <w:r w:rsidRPr="008457E8">
        <w:rPr>
          <w:lang w:val="fr-FR"/>
        </w:rPr>
        <w:t xml:space="preserve"> : Penser aux méthodes d’</w:t>
      </w:r>
      <w:r w:rsidR="008457E8" w:rsidRPr="008457E8">
        <w:rPr>
          <w:lang w:val="fr-FR"/>
        </w:rPr>
        <w:t>accès</w:t>
      </w:r>
      <w:r w:rsidRPr="008457E8">
        <w:rPr>
          <w:lang w:val="fr-FR"/>
        </w:rPr>
        <w:t>.</w:t>
      </w:r>
    </w:p>
    <w:p w14:paraId="3C6D2871" w14:textId="6BFC25F0" w:rsidR="008457E8" w:rsidRDefault="008457E8" w:rsidP="008457E8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14:paraId="25ED0B1C" w14:textId="77777777" w:rsidR="00B76B7C" w:rsidRPr="00B76B7C" w:rsidRDefault="00B76B7C" w:rsidP="00B76B7C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B76B7C">
        <w:rPr>
          <w:lang w:val="en-GB"/>
        </w:rPr>
        <w:t>    std::vector&lt;int&gt;&amp; getContainer(void) {</w:t>
      </w:r>
    </w:p>
    <w:p w14:paraId="11CFEDDE" w14:textId="702BF4D5" w:rsidR="00B76B7C" w:rsidRPr="00B76B7C" w:rsidRDefault="00B76B7C" w:rsidP="00B76B7C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B76B7C">
        <w:rPr>
          <w:lang w:val="en-GB"/>
        </w:rPr>
        <w:t>        return m_container;</w:t>
      </w:r>
    </w:p>
    <w:p w14:paraId="70E51611" w14:textId="77777777" w:rsidR="00B76B7C" w:rsidRPr="00B76B7C" w:rsidRDefault="00B76B7C" w:rsidP="00B76B7C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B76B7C">
        <w:rPr>
          <w:lang w:val="en-GB"/>
        </w:rPr>
        <w:t>    };</w:t>
      </w:r>
    </w:p>
    <w:p w14:paraId="1F8C81C3" w14:textId="77777777" w:rsidR="00B76B7C" w:rsidRPr="00B76B7C" w:rsidRDefault="00B76B7C" w:rsidP="00B76B7C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</w:p>
    <w:p w14:paraId="6C5AEBC8" w14:textId="77777777" w:rsidR="00B76B7C" w:rsidRPr="00B76B7C" w:rsidRDefault="00B76B7C" w:rsidP="00B76B7C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B76B7C">
        <w:rPr>
          <w:lang w:val="en-GB"/>
        </w:rPr>
        <w:t>    int getFirstIndex(void) {</w:t>
      </w:r>
    </w:p>
    <w:p w14:paraId="77143E9B" w14:textId="5B085C8C" w:rsidR="00B76B7C" w:rsidRPr="00B76B7C" w:rsidRDefault="00B76B7C" w:rsidP="00B76B7C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B76B7C">
        <w:rPr>
          <w:lang w:val="en-GB"/>
        </w:rPr>
        <w:t>        return m_first_index;</w:t>
      </w:r>
    </w:p>
    <w:p w14:paraId="5EB2B053" w14:textId="77777777" w:rsidR="00B76B7C" w:rsidRPr="00B76B7C" w:rsidRDefault="00B76B7C" w:rsidP="00B76B7C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B76B7C">
        <w:rPr>
          <w:lang w:val="en-GB"/>
        </w:rPr>
        <w:t>    };</w:t>
      </w:r>
    </w:p>
    <w:p w14:paraId="08234F46" w14:textId="77777777" w:rsidR="00B76B7C" w:rsidRPr="00B76B7C" w:rsidRDefault="00B76B7C" w:rsidP="00B76B7C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</w:p>
    <w:p w14:paraId="4DA4F237" w14:textId="77777777" w:rsidR="00B76B7C" w:rsidRPr="00B76B7C" w:rsidRDefault="00B76B7C" w:rsidP="00B76B7C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B76B7C">
        <w:rPr>
          <w:lang w:val="en-GB"/>
        </w:rPr>
        <w:t>    int getLastIndex(void) {</w:t>
      </w:r>
    </w:p>
    <w:p w14:paraId="4BED1440" w14:textId="6424FF1F" w:rsidR="00B76B7C" w:rsidRPr="00B76B7C" w:rsidRDefault="00B76B7C" w:rsidP="00B76B7C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B76B7C">
        <w:rPr>
          <w:lang w:val="en-GB"/>
        </w:rPr>
        <w:t>        return m_last_index;</w:t>
      </w:r>
    </w:p>
    <w:p w14:paraId="612EC725" w14:textId="77777777" w:rsidR="00B76B7C" w:rsidRPr="00B76B7C" w:rsidRDefault="00B76B7C" w:rsidP="00B76B7C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B76B7C">
        <w:rPr>
          <w:lang w:val="en-GB"/>
        </w:rPr>
        <w:t xml:space="preserve">    </w:t>
      </w:r>
      <w:r w:rsidRPr="00B76B7C">
        <w:rPr>
          <w:lang w:val="fr-FR"/>
        </w:rPr>
        <w:t>};</w:t>
      </w:r>
    </w:p>
    <w:p w14:paraId="7FA648D9" w14:textId="77777777" w:rsidR="00B76B7C" w:rsidRDefault="00B76B7C" w:rsidP="008457E8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14:paraId="16F896F3" w14:textId="77777777" w:rsidR="008457E8" w:rsidRPr="008457E8" w:rsidRDefault="008457E8">
      <w:pPr>
        <w:pStyle w:val="BodyText"/>
        <w:rPr>
          <w:lang w:val="fr-FR"/>
        </w:rPr>
      </w:pPr>
    </w:p>
    <w:p w14:paraId="707B91B7" w14:textId="77777777" w:rsidR="003430A6" w:rsidRPr="008457E8" w:rsidRDefault="00000000">
      <w:pPr>
        <w:pStyle w:val="Heading2"/>
        <w:rPr>
          <w:lang w:val="fr-FR"/>
        </w:rPr>
      </w:pPr>
      <w:bookmarkStart w:id="9" w:name="opérateurs-de-comparaison"/>
      <w:bookmarkEnd w:id="1"/>
      <w:bookmarkEnd w:id="8"/>
      <w:r w:rsidRPr="008457E8">
        <w:rPr>
          <w:lang w:val="fr-FR"/>
        </w:rPr>
        <w:t>3. Opérateurs de comparaison</w:t>
      </w:r>
    </w:p>
    <w:p w14:paraId="4F91FEC8" w14:textId="661CB108" w:rsidR="003430A6" w:rsidRPr="008457E8" w:rsidRDefault="00000000">
      <w:pPr>
        <w:pStyle w:val="FirstParagraph"/>
        <w:rPr>
          <w:lang w:val="fr-FR"/>
        </w:rPr>
      </w:pPr>
      <w:r w:rsidRPr="008457E8">
        <w:rPr>
          <w:lang w:val="fr-FR"/>
        </w:rPr>
        <w:t>Nous souhaitons définir un opérateur qui détermine si deux obje</w:t>
      </w:r>
      <w:r w:rsidR="008457E8">
        <w:rPr>
          <w:lang w:val="fr-FR"/>
        </w:rPr>
        <w:t xml:space="preserve">ts </w:t>
      </w:r>
      <w:r w:rsidRPr="008457E8">
        <w:rPr>
          <w:b/>
          <w:bCs/>
          <w:lang w:val="fr-FR"/>
        </w:rPr>
        <w:t>view</w:t>
      </w:r>
      <w:r w:rsidRPr="008457E8">
        <w:rPr>
          <w:lang w:val="fr-FR"/>
        </w:rPr>
        <w:t xml:space="preserve"> désigne la même séquence d’un même vecteur d’entiers.</w:t>
      </w:r>
    </w:p>
    <w:p w14:paraId="2EE82EAD" w14:textId="77777777" w:rsidR="003430A6" w:rsidRPr="008457E8" w:rsidRDefault="00000000">
      <w:pPr>
        <w:pStyle w:val="Heading3"/>
        <w:rPr>
          <w:lang w:val="fr-FR"/>
        </w:rPr>
      </w:pPr>
      <w:bookmarkStart w:id="10" w:name="question-3.1"/>
      <w:r w:rsidRPr="008457E8">
        <w:rPr>
          <w:lang w:val="fr-FR"/>
        </w:rPr>
        <w:lastRenderedPageBreak/>
        <w:t>Question 3.1</w:t>
      </w:r>
    </w:p>
    <w:p w14:paraId="1C536B88" w14:textId="77777777" w:rsidR="003430A6" w:rsidRPr="008457E8" w:rsidRDefault="00000000">
      <w:pPr>
        <w:pStyle w:val="FirstParagraph"/>
        <w:rPr>
          <w:lang w:val="fr-FR"/>
        </w:rPr>
      </w:pPr>
      <w:r w:rsidRPr="008457E8">
        <w:rPr>
          <w:lang w:val="fr-FR"/>
        </w:rPr>
        <w:t>Proposer une implantation des deux opérateurs suivants :</w:t>
      </w:r>
    </w:p>
    <w:p w14:paraId="4750FB3A" w14:textId="51356C0A" w:rsidR="00721D2C" w:rsidRDefault="00000000" w:rsidP="00202B6E">
      <w:pPr>
        <w:pStyle w:val="SourceCode"/>
        <w:ind w:left="720" w:hanging="720"/>
        <w:rPr>
          <w:rStyle w:val="OperatorTok"/>
          <w:lang w:val="fr-FR"/>
        </w:rPr>
      </w:pPr>
      <w:r>
        <w:rPr>
          <w:rStyle w:val="KeywordTok"/>
        </w:rPr>
        <w:t>class</w:t>
      </w:r>
      <w:r>
        <w:rPr>
          <w:rStyle w:val="NormalTok"/>
        </w:rPr>
        <w:t xml:space="preserve"> view</w:t>
      </w:r>
      <w:r>
        <w:br/>
      </w:r>
      <w:r>
        <w:rPr>
          <w:rStyle w:val="OperatorTok"/>
        </w:rPr>
        <w:t>{</w:t>
      </w:r>
      <w:r>
        <w:br/>
      </w:r>
      <w:r>
        <w:rPr>
          <w:rStyle w:val="OperatorTok"/>
        </w:rPr>
        <w:t>...</w:t>
      </w:r>
      <w:r>
        <w:br/>
      </w:r>
      <w:r>
        <w:rPr>
          <w:rStyle w:val="KeywordTok"/>
        </w:rPr>
        <w:t>public</w:t>
      </w:r>
      <w:r>
        <w:rPr>
          <w:rStyle w:val="OperatorTok"/>
        </w:rPr>
        <w:t>:</w:t>
      </w:r>
      <w:r>
        <w:br/>
      </w:r>
      <w:r>
        <w:rPr>
          <w:rStyle w:val="OperatorTok"/>
        </w:rPr>
        <w:t>...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bool</w:t>
      </w:r>
      <w:r>
        <w:rPr>
          <w:rStyle w:val="NormalTok"/>
        </w:rPr>
        <w:t xml:space="preserve"> </w:t>
      </w:r>
      <w:r>
        <w:rPr>
          <w:rStyle w:val="KeywordTok"/>
        </w:rPr>
        <w:t>operator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AttributeTok"/>
        </w:rPr>
        <w:t>const</w:t>
      </w:r>
      <w:r>
        <w:rPr>
          <w:rStyle w:val="NormalTok"/>
        </w:rPr>
        <w:t xml:space="preserve"> view</w:t>
      </w:r>
      <w:r>
        <w:rPr>
          <w:rStyle w:val="OperatorTok"/>
        </w:rPr>
        <w:t>&amp;)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bool</w:t>
      </w:r>
      <w:r>
        <w:rPr>
          <w:rStyle w:val="NormalTok"/>
        </w:rPr>
        <w:t xml:space="preserve"> </w:t>
      </w:r>
      <w:r>
        <w:rPr>
          <w:rStyle w:val="KeywordTok"/>
        </w:rPr>
        <w:t>operator</w:t>
      </w:r>
      <w:r>
        <w:rPr>
          <w:rStyle w:val="NormalTok"/>
        </w:rPr>
        <w:t xml:space="preserve">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 w:rsidRPr="008457E8">
        <w:rPr>
          <w:rStyle w:val="OperatorTok"/>
          <w:lang w:val="fr-FR"/>
        </w:rPr>
        <w:t>(</w:t>
      </w:r>
      <w:r w:rsidRPr="008457E8">
        <w:rPr>
          <w:rStyle w:val="AttributeTok"/>
          <w:lang w:val="fr-FR"/>
        </w:rPr>
        <w:t>const</w:t>
      </w:r>
      <w:r w:rsidRPr="008457E8">
        <w:rPr>
          <w:rStyle w:val="NormalTok"/>
          <w:lang w:val="fr-FR"/>
        </w:rPr>
        <w:t xml:space="preserve"> view</w:t>
      </w:r>
      <w:r w:rsidRPr="008457E8">
        <w:rPr>
          <w:rStyle w:val="OperatorTok"/>
          <w:lang w:val="fr-FR"/>
        </w:rPr>
        <w:t>&amp;)</w:t>
      </w:r>
      <w:r w:rsidRPr="008457E8">
        <w:rPr>
          <w:rStyle w:val="NormalTok"/>
          <w:lang w:val="fr-FR"/>
        </w:rPr>
        <w:t xml:space="preserve"> </w:t>
      </w:r>
      <w:r w:rsidRPr="008457E8">
        <w:rPr>
          <w:rStyle w:val="AttributeTok"/>
          <w:lang w:val="fr-FR"/>
        </w:rPr>
        <w:t>const</w:t>
      </w:r>
      <w:r w:rsidRPr="008457E8">
        <w:rPr>
          <w:rStyle w:val="OperatorTok"/>
          <w:lang w:val="fr-FR"/>
        </w:rPr>
        <w:t>;</w:t>
      </w:r>
      <w:r w:rsidRPr="008457E8">
        <w:rPr>
          <w:lang w:val="fr-FR"/>
        </w:rPr>
        <w:br/>
      </w:r>
      <w:r w:rsidRPr="008457E8">
        <w:rPr>
          <w:rStyle w:val="OperatorTok"/>
          <w:lang w:val="fr-FR"/>
        </w:rPr>
        <w:t>...</w:t>
      </w:r>
      <w:r w:rsidRPr="008457E8">
        <w:rPr>
          <w:lang w:val="fr-FR"/>
        </w:rPr>
        <w:br/>
      </w:r>
      <w:r w:rsidRPr="008457E8">
        <w:rPr>
          <w:rStyle w:val="OperatorTok"/>
          <w:lang w:val="fr-FR"/>
        </w:rPr>
        <w:t>};</w:t>
      </w:r>
      <w:r w:rsidR="00721D2C">
        <w:rPr>
          <w:rStyle w:val="OperatorTok"/>
          <w:lang w:val="fr-FR"/>
        </w:rPr>
        <w:br/>
      </w:r>
    </w:p>
    <w:p w14:paraId="1E262642" w14:textId="77777777" w:rsidR="00F558FB" w:rsidRPr="00F558FB" w:rsidRDefault="00F558FB" w:rsidP="00F558FB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666666"/>
          <w:sz w:val="16"/>
          <w:szCs w:val="18"/>
          <w:lang w:val="en-GB"/>
        </w:rPr>
      </w:pPr>
      <w:r w:rsidRPr="00F558FB">
        <w:rPr>
          <w:rFonts w:ascii="Consolas" w:hAnsi="Consolas"/>
          <w:color w:val="666666"/>
          <w:sz w:val="22"/>
          <w:lang w:val="en-GB"/>
        </w:rPr>
        <w:t xml:space="preserve">    </w:t>
      </w:r>
      <w:r w:rsidRPr="00F558FB">
        <w:rPr>
          <w:rFonts w:ascii="Consolas" w:hAnsi="Consolas"/>
          <w:color w:val="666666"/>
          <w:sz w:val="16"/>
          <w:szCs w:val="18"/>
          <w:lang w:val="en-GB"/>
        </w:rPr>
        <w:t>bool operator == (const view&amp; rView) const</w:t>
      </w:r>
    </w:p>
    <w:p w14:paraId="38967C4E" w14:textId="77777777" w:rsidR="00F558FB" w:rsidRPr="00F558FB" w:rsidRDefault="00F558FB" w:rsidP="00F558FB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666666"/>
          <w:sz w:val="16"/>
          <w:szCs w:val="18"/>
          <w:lang w:val="en-GB"/>
        </w:rPr>
      </w:pPr>
      <w:r w:rsidRPr="00F558FB">
        <w:rPr>
          <w:rFonts w:ascii="Consolas" w:hAnsi="Consolas"/>
          <w:color w:val="666666"/>
          <w:sz w:val="16"/>
          <w:szCs w:val="18"/>
          <w:lang w:val="en-GB"/>
        </w:rPr>
        <w:t>    {</w:t>
      </w:r>
    </w:p>
    <w:p w14:paraId="2441019B" w14:textId="14A5F3DA" w:rsidR="00F558FB" w:rsidRPr="00F558FB" w:rsidRDefault="00F558FB" w:rsidP="00F558FB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666666"/>
          <w:sz w:val="16"/>
          <w:szCs w:val="18"/>
          <w:lang w:val="en-GB"/>
        </w:rPr>
      </w:pPr>
      <w:r w:rsidRPr="00F558FB">
        <w:rPr>
          <w:rFonts w:ascii="Consolas" w:hAnsi="Consolas"/>
          <w:color w:val="666666"/>
          <w:sz w:val="16"/>
          <w:szCs w:val="18"/>
          <w:lang w:val="en-GB"/>
        </w:rPr>
        <w:t>        view lView = *this;</w:t>
      </w:r>
    </w:p>
    <w:p w14:paraId="6CE764B5" w14:textId="77777777" w:rsidR="00F558FB" w:rsidRPr="00F558FB" w:rsidRDefault="00F558FB" w:rsidP="00F558FB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666666"/>
          <w:sz w:val="16"/>
          <w:szCs w:val="18"/>
          <w:lang w:val="en-GB"/>
        </w:rPr>
      </w:pPr>
      <w:r w:rsidRPr="00F558FB">
        <w:rPr>
          <w:rFonts w:ascii="Consolas" w:hAnsi="Consolas"/>
          <w:color w:val="666666"/>
          <w:sz w:val="16"/>
          <w:szCs w:val="18"/>
          <w:lang w:val="en-GB"/>
        </w:rPr>
        <w:t>        std::vector&lt;int&gt;&amp; rVector = rView.m_container;</w:t>
      </w:r>
    </w:p>
    <w:p w14:paraId="040F7456" w14:textId="77777777" w:rsidR="00F558FB" w:rsidRPr="00F558FB" w:rsidRDefault="00F558FB" w:rsidP="00F558FB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666666"/>
          <w:sz w:val="16"/>
          <w:szCs w:val="18"/>
          <w:lang w:val="en-GB"/>
        </w:rPr>
      </w:pPr>
      <w:r w:rsidRPr="00F558FB">
        <w:rPr>
          <w:rFonts w:ascii="Consolas" w:hAnsi="Consolas"/>
          <w:color w:val="666666"/>
          <w:sz w:val="16"/>
          <w:szCs w:val="18"/>
          <w:lang w:val="en-GB"/>
        </w:rPr>
        <w:t>        int rEnd = rView.m_last_index;</w:t>
      </w:r>
    </w:p>
    <w:p w14:paraId="5FEEAF07" w14:textId="77777777" w:rsidR="00F558FB" w:rsidRPr="00F558FB" w:rsidRDefault="00F558FB" w:rsidP="00F558FB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666666"/>
          <w:sz w:val="16"/>
          <w:szCs w:val="18"/>
          <w:lang w:val="en-GB"/>
        </w:rPr>
      </w:pPr>
      <w:r w:rsidRPr="00F558FB">
        <w:rPr>
          <w:rFonts w:ascii="Consolas" w:hAnsi="Consolas"/>
          <w:color w:val="666666"/>
          <w:sz w:val="16"/>
          <w:szCs w:val="18"/>
          <w:lang w:val="en-GB"/>
        </w:rPr>
        <w:t>        int rStart = rView.m_first_index;</w:t>
      </w:r>
    </w:p>
    <w:p w14:paraId="62BD8AB0" w14:textId="77777777" w:rsidR="00F558FB" w:rsidRPr="00F558FB" w:rsidRDefault="00F558FB" w:rsidP="00F558FB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666666"/>
          <w:sz w:val="16"/>
          <w:szCs w:val="18"/>
          <w:lang w:val="en-GB"/>
        </w:rPr>
      </w:pPr>
    </w:p>
    <w:p w14:paraId="1C7E7867" w14:textId="77777777" w:rsidR="00F558FB" w:rsidRPr="00F558FB" w:rsidRDefault="00F558FB" w:rsidP="00F558FB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666666"/>
          <w:sz w:val="16"/>
          <w:szCs w:val="18"/>
          <w:lang w:val="en-GB"/>
        </w:rPr>
      </w:pPr>
      <w:r w:rsidRPr="00F558FB">
        <w:rPr>
          <w:rFonts w:ascii="Consolas" w:hAnsi="Consolas"/>
          <w:color w:val="666666"/>
          <w:sz w:val="16"/>
          <w:szCs w:val="18"/>
          <w:lang w:val="en-GB"/>
        </w:rPr>
        <w:t>        std::vector&lt;int&gt;&amp; lVector = lView.m_container;</w:t>
      </w:r>
    </w:p>
    <w:p w14:paraId="3ADDC190" w14:textId="77777777" w:rsidR="00F558FB" w:rsidRPr="00F558FB" w:rsidRDefault="00F558FB" w:rsidP="00F558FB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666666"/>
          <w:sz w:val="16"/>
          <w:szCs w:val="18"/>
          <w:lang w:val="en-GB"/>
        </w:rPr>
      </w:pPr>
      <w:r w:rsidRPr="00F558FB">
        <w:rPr>
          <w:rFonts w:ascii="Consolas" w:hAnsi="Consolas"/>
          <w:color w:val="666666"/>
          <w:sz w:val="16"/>
          <w:szCs w:val="18"/>
          <w:lang w:val="en-GB"/>
        </w:rPr>
        <w:t>        int lStart = lView.m_first_index;</w:t>
      </w:r>
    </w:p>
    <w:p w14:paraId="6857895A" w14:textId="77777777" w:rsidR="00F558FB" w:rsidRPr="00F558FB" w:rsidRDefault="00F558FB" w:rsidP="00F558FB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666666"/>
          <w:sz w:val="16"/>
          <w:szCs w:val="18"/>
          <w:lang w:val="en-GB"/>
        </w:rPr>
      </w:pPr>
      <w:r w:rsidRPr="00F558FB">
        <w:rPr>
          <w:rFonts w:ascii="Consolas" w:hAnsi="Consolas"/>
          <w:color w:val="666666"/>
          <w:sz w:val="16"/>
          <w:szCs w:val="18"/>
          <w:lang w:val="en-GB"/>
        </w:rPr>
        <w:t>        int lEnd = lView.m_last_index;</w:t>
      </w:r>
    </w:p>
    <w:p w14:paraId="013D2BF3" w14:textId="77777777" w:rsidR="00F558FB" w:rsidRPr="00F558FB" w:rsidRDefault="00F558FB" w:rsidP="00F558FB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666666"/>
          <w:sz w:val="16"/>
          <w:szCs w:val="18"/>
          <w:lang w:val="en-GB"/>
        </w:rPr>
      </w:pPr>
    </w:p>
    <w:p w14:paraId="22CBAC1F" w14:textId="77777777" w:rsidR="00F558FB" w:rsidRPr="00F558FB" w:rsidRDefault="00F558FB" w:rsidP="00F558FB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666666"/>
          <w:sz w:val="16"/>
          <w:szCs w:val="18"/>
          <w:lang w:val="en-GB"/>
        </w:rPr>
      </w:pPr>
      <w:r w:rsidRPr="00F558FB">
        <w:rPr>
          <w:rFonts w:ascii="Consolas" w:hAnsi="Consolas"/>
          <w:color w:val="666666"/>
          <w:sz w:val="16"/>
          <w:szCs w:val="18"/>
          <w:lang w:val="en-GB"/>
        </w:rPr>
        <w:t>        if ((lEnd - lStart) != (rEnd - rStart))</w:t>
      </w:r>
    </w:p>
    <w:p w14:paraId="7A96E67E" w14:textId="77777777" w:rsidR="00F558FB" w:rsidRPr="00F558FB" w:rsidRDefault="00F558FB" w:rsidP="00F558FB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666666"/>
          <w:sz w:val="16"/>
          <w:szCs w:val="18"/>
          <w:lang w:val="en-GB"/>
        </w:rPr>
      </w:pPr>
      <w:r w:rsidRPr="00F558FB">
        <w:rPr>
          <w:rFonts w:ascii="Consolas" w:hAnsi="Consolas"/>
          <w:color w:val="666666"/>
          <w:sz w:val="16"/>
          <w:szCs w:val="18"/>
          <w:lang w:val="en-GB"/>
        </w:rPr>
        <w:t>            return false;</w:t>
      </w:r>
    </w:p>
    <w:p w14:paraId="0A157530" w14:textId="77777777" w:rsidR="00F558FB" w:rsidRPr="00F558FB" w:rsidRDefault="00F558FB" w:rsidP="00F558FB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666666"/>
          <w:sz w:val="16"/>
          <w:szCs w:val="18"/>
          <w:lang w:val="en-GB"/>
        </w:rPr>
      </w:pPr>
    </w:p>
    <w:p w14:paraId="743D629D" w14:textId="77777777" w:rsidR="00F558FB" w:rsidRPr="00F558FB" w:rsidRDefault="00F558FB" w:rsidP="00F558FB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666666"/>
          <w:sz w:val="16"/>
          <w:szCs w:val="18"/>
          <w:lang w:val="en-GB"/>
        </w:rPr>
      </w:pPr>
      <w:r w:rsidRPr="00F558FB">
        <w:rPr>
          <w:rFonts w:ascii="Consolas" w:hAnsi="Consolas"/>
          <w:color w:val="666666"/>
          <w:sz w:val="16"/>
          <w:szCs w:val="18"/>
          <w:lang w:val="en-GB"/>
        </w:rPr>
        <w:t>        bool equal = true;</w:t>
      </w:r>
    </w:p>
    <w:p w14:paraId="71FD195E" w14:textId="77777777" w:rsidR="00F558FB" w:rsidRPr="00F558FB" w:rsidRDefault="00F558FB" w:rsidP="00F558FB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666666"/>
          <w:sz w:val="16"/>
          <w:szCs w:val="18"/>
          <w:lang w:val="en-GB"/>
        </w:rPr>
      </w:pPr>
      <w:r w:rsidRPr="00F558FB">
        <w:rPr>
          <w:rFonts w:ascii="Consolas" w:hAnsi="Consolas"/>
          <w:color w:val="666666"/>
          <w:sz w:val="16"/>
          <w:szCs w:val="18"/>
          <w:lang w:val="en-GB"/>
        </w:rPr>
        <w:t>        for(int i = lStart; i &lt; lEnd; i++) {</w:t>
      </w:r>
    </w:p>
    <w:p w14:paraId="15C32090" w14:textId="77777777" w:rsidR="00F558FB" w:rsidRPr="00F558FB" w:rsidRDefault="00F558FB" w:rsidP="00F558FB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666666"/>
          <w:sz w:val="16"/>
          <w:szCs w:val="18"/>
          <w:lang w:val="en-GB"/>
        </w:rPr>
      </w:pPr>
      <w:r w:rsidRPr="00F558FB">
        <w:rPr>
          <w:rFonts w:ascii="Consolas" w:hAnsi="Consolas"/>
          <w:color w:val="666666"/>
          <w:sz w:val="16"/>
          <w:szCs w:val="18"/>
          <w:lang w:val="en-GB"/>
        </w:rPr>
        <w:t>            if (lVector[i] != rVector[i])</w:t>
      </w:r>
    </w:p>
    <w:p w14:paraId="79C50010" w14:textId="77777777" w:rsidR="00F558FB" w:rsidRPr="00F558FB" w:rsidRDefault="00F558FB" w:rsidP="00F558FB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666666"/>
          <w:sz w:val="16"/>
          <w:szCs w:val="18"/>
          <w:lang w:val="en-GB"/>
        </w:rPr>
      </w:pPr>
      <w:r w:rsidRPr="00F558FB">
        <w:rPr>
          <w:rFonts w:ascii="Consolas" w:hAnsi="Consolas"/>
          <w:color w:val="666666"/>
          <w:sz w:val="16"/>
          <w:szCs w:val="18"/>
          <w:lang w:val="en-GB"/>
        </w:rPr>
        <w:t>                equal = false;</w:t>
      </w:r>
    </w:p>
    <w:p w14:paraId="15A05828" w14:textId="77777777" w:rsidR="00F558FB" w:rsidRPr="00F558FB" w:rsidRDefault="00F558FB" w:rsidP="00F558FB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666666"/>
          <w:sz w:val="16"/>
          <w:szCs w:val="18"/>
          <w:lang w:val="en-GB"/>
        </w:rPr>
      </w:pPr>
      <w:r w:rsidRPr="00F558FB">
        <w:rPr>
          <w:rFonts w:ascii="Consolas" w:hAnsi="Consolas"/>
          <w:color w:val="666666"/>
          <w:sz w:val="16"/>
          <w:szCs w:val="18"/>
          <w:lang w:val="en-GB"/>
        </w:rPr>
        <w:t>        }</w:t>
      </w:r>
    </w:p>
    <w:p w14:paraId="4362B133" w14:textId="77777777" w:rsidR="00F558FB" w:rsidRPr="00F558FB" w:rsidRDefault="00F558FB" w:rsidP="00F558FB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666666"/>
          <w:sz w:val="16"/>
          <w:szCs w:val="18"/>
          <w:lang w:val="en-GB"/>
        </w:rPr>
      </w:pPr>
    </w:p>
    <w:p w14:paraId="3C34D3FC" w14:textId="77777777" w:rsidR="00F558FB" w:rsidRPr="00F558FB" w:rsidRDefault="00F558FB" w:rsidP="00F558FB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666666"/>
          <w:sz w:val="16"/>
          <w:szCs w:val="18"/>
          <w:lang w:val="en-GB"/>
        </w:rPr>
      </w:pPr>
      <w:r w:rsidRPr="00F558FB">
        <w:rPr>
          <w:rFonts w:ascii="Consolas" w:hAnsi="Consolas"/>
          <w:color w:val="666666"/>
          <w:sz w:val="16"/>
          <w:szCs w:val="18"/>
          <w:lang w:val="en-GB"/>
        </w:rPr>
        <w:t>        return equal;</w:t>
      </w:r>
    </w:p>
    <w:p w14:paraId="5BA2ECF0" w14:textId="1204583D" w:rsidR="00721D2C" w:rsidRPr="00F558FB" w:rsidRDefault="00F558FB" w:rsidP="00F558FB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OperatorTok"/>
          <w:sz w:val="16"/>
          <w:szCs w:val="18"/>
          <w:lang w:val="fr-FR"/>
        </w:rPr>
      </w:pPr>
      <w:r w:rsidRPr="00F558FB">
        <w:rPr>
          <w:rFonts w:ascii="Consolas" w:hAnsi="Consolas"/>
          <w:color w:val="666666"/>
          <w:sz w:val="16"/>
          <w:szCs w:val="18"/>
          <w:lang w:val="en-GB"/>
        </w:rPr>
        <w:t xml:space="preserve">    </w:t>
      </w:r>
      <w:r w:rsidRPr="00F558FB">
        <w:rPr>
          <w:rFonts w:ascii="Consolas" w:hAnsi="Consolas"/>
          <w:color w:val="666666"/>
          <w:sz w:val="16"/>
          <w:szCs w:val="18"/>
          <w:lang w:val="fr-FR"/>
        </w:rPr>
        <w:t>};</w:t>
      </w:r>
    </w:p>
    <w:p w14:paraId="74C700CD" w14:textId="77777777" w:rsidR="00721D2C" w:rsidRDefault="00721D2C">
      <w:pPr>
        <w:rPr>
          <w:rStyle w:val="OperatorTok"/>
          <w:lang w:val="fr-FR"/>
        </w:rPr>
      </w:pPr>
      <w:r>
        <w:rPr>
          <w:rStyle w:val="OperatorTok"/>
          <w:lang w:val="fr-FR"/>
        </w:rPr>
        <w:br w:type="page"/>
      </w:r>
    </w:p>
    <w:p w14:paraId="1B411386" w14:textId="77777777" w:rsidR="003430A6" w:rsidRPr="008457E8" w:rsidRDefault="003430A6">
      <w:pPr>
        <w:pStyle w:val="SourceCode"/>
        <w:rPr>
          <w:lang w:val="fr-FR"/>
        </w:rPr>
      </w:pPr>
    </w:p>
    <w:p w14:paraId="08C2AA1A" w14:textId="77777777" w:rsidR="003430A6" w:rsidRPr="008457E8" w:rsidRDefault="00000000">
      <w:pPr>
        <w:pStyle w:val="Heading2"/>
        <w:rPr>
          <w:lang w:val="fr-FR"/>
        </w:rPr>
      </w:pPr>
      <w:bookmarkStart w:id="11" w:name="containeur"/>
      <w:bookmarkEnd w:id="9"/>
      <w:bookmarkEnd w:id="10"/>
      <w:r w:rsidRPr="008457E8">
        <w:rPr>
          <w:lang w:val="fr-FR"/>
        </w:rPr>
        <w:t>4. Containeur</w:t>
      </w:r>
    </w:p>
    <w:p w14:paraId="2F046C9B" w14:textId="4E21B975" w:rsidR="003430A6" w:rsidRPr="008457E8" w:rsidRDefault="00000000">
      <w:pPr>
        <w:pStyle w:val="FirstParagraph"/>
        <w:rPr>
          <w:lang w:val="fr-FR"/>
        </w:rPr>
      </w:pPr>
      <w:r w:rsidRPr="008457E8">
        <w:rPr>
          <w:lang w:val="fr-FR"/>
        </w:rPr>
        <w:t xml:space="preserve">Nous souhaitons que la classe </w:t>
      </w:r>
      <w:r w:rsidR="00BF2ACF">
        <w:rPr>
          <w:rStyle w:val="VerbatimChar"/>
          <w:lang w:val="fr-FR"/>
        </w:rPr>
        <w:t>view</w:t>
      </w:r>
      <w:r w:rsidRPr="008457E8">
        <w:rPr>
          <w:lang w:val="fr-FR"/>
        </w:rPr>
        <w:t xml:space="preserve"> soit un containeur. Nous </w:t>
      </w:r>
      <w:r w:rsidR="008457E8" w:rsidRPr="008457E8">
        <w:rPr>
          <w:lang w:val="fr-FR"/>
        </w:rPr>
        <w:t>rappelons</w:t>
      </w:r>
      <w:r w:rsidRPr="008457E8">
        <w:rPr>
          <w:lang w:val="fr-FR"/>
        </w:rPr>
        <w:t xml:space="preserve"> rapidement les types et comportements que doit définir un containeur :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031"/>
        <w:gridCol w:w="7591"/>
      </w:tblGrid>
      <w:tr w:rsidR="003430A6" w14:paraId="33295210" w14:textId="77777777" w:rsidTr="00343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7C742E2" w14:textId="77777777" w:rsidR="003430A6" w:rsidRDefault="00000000">
            <w:pPr>
              <w:pStyle w:val="Compact"/>
            </w:pPr>
            <w:r>
              <w:t>Type</w:t>
            </w:r>
          </w:p>
        </w:tc>
        <w:tc>
          <w:tcPr>
            <w:tcW w:w="0" w:type="auto"/>
          </w:tcPr>
          <w:p w14:paraId="125DCA5F" w14:textId="77777777" w:rsidR="003430A6" w:rsidRDefault="00000000">
            <w:pPr>
              <w:pStyle w:val="Compact"/>
            </w:pPr>
            <w:r>
              <w:t>Description</w:t>
            </w:r>
          </w:p>
        </w:tc>
      </w:tr>
      <w:tr w:rsidR="003430A6" w:rsidRPr="008C232E" w14:paraId="10DCCDBF" w14:textId="77777777">
        <w:tc>
          <w:tcPr>
            <w:tcW w:w="0" w:type="auto"/>
          </w:tcPr>
          <w:p w14:paraId="533E0874" w14:textId="77777777" w:rsidR="003430A6" w:rsidRDefault="00000000">
            <w:pPr>
              <w:pStyle w:val="Compact"/>
            </w:pPr>
            <w:r>
              <w:rPr>
                <w:rStyle w:val="VerbatimChar"/>
              </w:rPr>
              <w:t>value_type</w:t>
            </w:r>
          </w:p>
        </w:tc>
        <w:tc>
          <w:tcPr>
            <w:tcW w:w="0" w:type="auto"/>
          </w:tcPr>
          <w:p w14:paraId="0DD71F6A" w14:textId="77777777" w:rsidR="003430A6" w:rsidRPr="008457E8" w:rsidRDefault="00000000">
            <w:pPr>
              <w:pStyle w:val="Compact"/>
              <w:rPr>
                <w:lang w:val="fr-FR"/>
              </w:rPr>
            </w:pPr>
            <w:r w:rsidRPr="008457E8">
              <w:rPr>
                <w:lang w:val="fr-FR"/>
              </w:rPr>
              <w:t>Type des valeurs stockées dans le containeur (T)</w:t>
            </w:r>
          </w:p>
        </w:tc>
      </w:tr>
      <w:tr w:rsidR="003430A6" w:rsidRPr="008C232E" w14:paraId="6CFF5A1B" w14:textId="77777777">
        <w:tc>
          <w:tcPr>
            <w:tcW w:w="0" w:type="auto"/>
          </w:tcPr>
          <w:p w14:paraId="01CDE09F" w14:textId="77777777" w:rsidR="003430A6" w:rsidRDefault="00000000">
            <w:pPr>
              <w:pStyle w:val="Compact"/>
            </w:pPr>
            <w:r>
              <w:rPr>
                <w:rStyle w:val="VerbatimChar"/>
              </w:rPr>
              <w:t>reference</w:t>
            </w:r>
          </w:p>
        </w:tc>
        <w:tc>
          <w:tcPr>
            <w:tcW w:w="0" w:type="auto"/>
          </w:tcPr>
          <w:p w14:paraId="522EEB22" w14:textId="77777777" w:rsidR="003430A6" w:rsidRPr="008457E8" w:rsidRDefault="00000000">
            <w:pPr>
              <w:pStyle w:val="Compact"/>
              <w:rPr>
                <w:lang w:val="fr-FR"/>
              </w:rPr>
            </w:pPr>
            <w:r w:rsidRPr="008457E8">
              <w:rPr>
                <w:lang w:val="fr-FR"/>
              </w:rPr>
              <w:t>Type référence des valeurs stockées dans le containeur (T&amp;)</w:t>
            </w:r>
          </w:p>
        </w:tc>
      </w:tr>
      <w:tr w:rsidR="003430A6" w:rsidRPr="008C232E" w14:paraId="6CE55E1E" w14:textId="77777777">
        <w:tc>
          <w:tcPr>
            <w:tcW w:w="0" w:type="auto"/>
          </w:tcPr>
          <w:p w14:paraId="1B30BE17" w14:textId="77777777" w:rsidR="003430A6" w:rsidRDefault="00000000">
            <w:pPr>
              <w:pStyle w:val="Compact"/>
            </w:pPr>
            <w:r>
              <w:rPr>
                <w:rStyle w:val="VerbatimChar"/>
              </w:rPr>
              <w:t>const_reference</w:t>
            </w:r>
          </w:p>
        </w:tc>
        <w:tc>
          <w:tcPr>
            <w:tcW w:w="0" w:type="auto"/>
          </w:tcPr>
          <w:p w14:paraId="37F92AA2" w14:textId="77777777" w:rsidR="003430A6" w:rsidRPr="008457E8" w:rsidRDefault="00000000">
            <w:pPr>
              <w:pStyle w:val="Compact"/>
              <w:rPr>
                <w:lang w:val="fr-FR"/>
              </w:rPr>
            </w:pPr>
            <w:r w:rsidRPr="008457E8">
              <w:rPr>
                <w:lang w:val="fr-FR"/>
              </w:rPr>
              <w:t>Type référence non modifiable des valeurs stockées dans le containeur (const T&amp;)</w:t>
            </w:r>
          </w:p>
        </w:tc>
      </w:tr>
      <w:tr w:rsidR="003430A6" w:rsidRPr="008C232E" w14:paraId="06793490" w14:textId="77777777">
        <w:tc>
          <w:tcPr>
            <w:tcW w:w="0" w:type="auto"/>
          </w:tcPr>
          <w:p w14:paraId="365899DD" w14:textId="77777777" w:rsidR="003430A6" w:rsidRDefault="00000000">
            <w:pPr>
              <w:pStyle w:val="Compact"/>
            </w:pPr>
            <w:r>
              <w:rPr>
                <w:rStyle w:val="VerbatimChar"/>
              </w:rPr>
              <w:t>iterator</w:t>
            </w:r>
          </w:p>
        </w:tc>
        <w:tc>
          <w:tcPr>
            <w:tcW w:w="0" w:type="auto"/>
          </w:tcPr>
          <w:p w14:paraId="00137B98" w14:textId="77777777" w:rsidR="003430A6" w:rsidRPr="008457E8" w:rsidRDefault="00000000">
            <w:pPr>
              <w:pStyle w:val="Compact"/>
              <w:rPr>
                <w:lang w:val="fr-FR"/>
              </w:rPr>
            </w:pPr>
            <w:r w:rsidRPr="008457E8">
              <w:rPr>
                <w:lang w:val="fr-FR"/>
              </w:rPr>
              <w:t>Itérateur référençant les valeurs stockées dans le containeur et autorisant la modification de celles-ci</w:t>
            </w:r>
          </w:p>
        </w:tc>
      </w:tr>
      <w:tr w:rsidR="003430A6" w:rsidRPr="008C232E" w14:paraId="351969F7" w14:textId="77777777">
        <w:tc>
          <w:tcPr>
            <w:tcW w:w="0" w:type="auto"/>
          </w:tcPr>
          <w:p w14:paraId="72E23095" w14:textId="77777777" w:rsidR="003430A6" w:rsidRDefault="00000000">
            <w:pPr>
              <w:pStyle w:val="Compact"/>
            </w:pPr>
            <w:r>
              <w:rPr>
                <w:rStyle w:val="VerbatimChar"/>
              </w:rPr>
              <w:t>const_iterator</w:t>
            </w:r>
          </w:p>
        </w:tc>
        <w:tc>
          <w:tcPr>
            <w:tcW w:w="0" w:type="auto"/>
          </w:tcPr>
          <w:p w14:paraId="6A6EBB6E" w14:textId="77777777" w:rsidR="003430A6" w:rsidRPr="008457E8" w:rsidRDefault="00000000">
            <w:pPr>
              <w:pStyle w:val="Compact"/>
              <w:rPr>
                <w:lang w:val="fr-FR"/>
              </w:rPr>
            </w:pPr>
            <w:r w:rsidRPr="008457E8">
              <w:rPr>
                <w:lang w:val="fr-FR"/>
              </w:rPr>
              <w:t>Itérateur référençant les valeurs stockées dans le containeur mais ne permettant pas de modifier le contenu du containeur.</w:t>
            </w:r>
          </w:p>
        </w:tc>
      </w:tr>
      <w:tr w:rsidR="003430A6" w:rsidRPr="008C232E" w14:paraId="523E202D" w14:textId="77777777">
        <w:tc>
          <w:tcPr>
            <w:tcW w:w="0" w:type="auto"/>
          </w:tcPr>
          <w:p w14:paraId="2B02FE00" w14:textId="77777777" w:rsidR="003430A6" w:rsidRDefault="00000000">
            <w:pPr>
              <w:pStyle w:val="Compact"/>
            </w:pPr>
            <w:r>
              <w:rPr>
                <w:rStyle w:val="VerbatimChar"/>
              </w:rPr>
              <w:t>size_type</w:t>
            </w:r>
          </w:p>
        </w:tc>
        <w:tc>
          <w:tcPr>
            <w:tcW w:w="0" w:type="auto"/>
          </w:tcPr>
          <w:p w14:paraId="2CD7149A" w14:textId="77777777" w:rsidR="003430A6" w:rsidRPr="008457E8" w:rsidRDefault="00000000">
            <w:pPr>
              <w:pStyle w:val="Compact"/>
              <w:rPr>
                <w:lang w:val="fr-FR"/>
              </w:rPr>
            </w:pPr>
            <w:r w:rsidRPr="008457E8">
              <w:rPr>
                <w:lang w:val="fr-FR"/>
              </w:rPr>
              <w:t>Type permettant d’exprimer le nombre d’éléments stockés dans le containeur (unsigned long)</w:t>
            </w:r>
          </w:p>
        </w:tc>
      </w:tr>
    </w:tbl>
    <w:p w14:paraId="34653C15" w14:textId="77777777" w:rsidR="003430A6" w:rsidRPr="008457E8" w:rsidRDefault="003430A6">
      <w:pPr>
        <w:rPr>
          <w:lang w:val="fr-FR"/>
        </w:rPr>
      </w:pP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355"/>
        <w:gridCol w:w="2152"/>
        <w:gridCol w:w="6115"/>
      </w:tblGrid>
      <w:tr w:rsidR="003430A6" w14:paraId="173E3D13" w14:textId="77777777" w:rsidTr="00343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ABED463" w14:textId="77777777" w:rsidR="003430A6" w:rsidRDefault="00000000">
            <w:pPr>
              <w:pStyle w:val="Compact"/>
            </w:pPr>
            <w:r>
              <w:t>Expression</w:t>
            </w:r>
          </w:p>
        </w:tc>
        <w:tc>
          <w:tcPr>
            <w:tcW w:w="0" w:type="auto"/>
          </w:tcPr>
          <w:p w14:paraId="75E69CDF" w14:textId="77777777" w:rsidR="003430A6" w:rsidRDefault="00000000">
            <w:pPr>
              <w:pStyle w:val="Compact"/>
            </w:pPr>
            <w:r>
              <w:t>Type de retour</w:t>
            </w:r>
          </w:p>
        </w:tc>
        <w:tc>
          <w:tcPr>
            <w:tcW w:w="0" w:type="auto"/>
          </w:tcPr>
          <w:p w14:paraId="2B1D1F15" w14:textId="77777777" w:rsidR="003430A6" w:rsidRDefault="00000000">
            <w:pPr>
              <w:pStyle w:val="Compact"/>
            </w:pPr>
            <w:r>
              <w:t>Description</w:t>
            </w:r>
          </w:p>
        </w:tc>
      </w:tr>
      <w:tr w:rsidR="003430A6" w:rsidRPr="008C232E" w14:paraId="14AA481A" w14:textId="77777777">
        <w:tc>
          <w:tcPr>
            <w:tcW w:w="0" w:type="auto"/>
          </w:tcPr>
          <w:p w14:paraId="49B9D094" w14:textId="77777777" w:rsidR="003430A6" w:rsidRDefault="00000000">
            <w:pPr>
              <w:pStyle w:val="Compact"/>
            </w:pPr>
            <w:r>
              <w:rPr>
                <w:rStyle w:val="VerbatimChar"/>
              </w:rPr>
              <w:t>c.begin()</w:t>
            </w:r>
          </w:p>
        </w:tc>
        <w:tc>
          <w:tcPr>
            <w:tcW w:w="0" w:type="auto"/>
          </w:tcPr>
          <w:p w14:paraId="78838CF6" w14:textId="77777777" w:rsidR="003430A6" w:rsidRDefault="00000000">
            <w:pPr>
              <w:pStyle w:val="Compact"/>
            </w:pPr>
            <w:r>
              <w:rPr>
                <w:rStyle w:val="VerbatimChar"/>
              </w:rPr>
              <w:t>(const_)iterator</w:t>
            </w:r>
          </w:p>
        </w:tc>
        <w:tc>
          <w:tcPr>
            <w:tcW w:w="0" w:type="auto"/>
          </w:tcPr>
          <w:p w14:paraId="69C3B958" w14:textId="77777777" w:rsidR="003430A6" w:rsidRPr="008457E8" w:rsidRDefault="00000000">
            <w:pPr>
              <w:pStyle w:val="Compact"/>
              <w:rPr>
                <w:lang w:val="fr-FR"/>
              </w:rPr>
            </w:pPr>
            <w:r w:rsidRPr="008457E8">
              <w:rPr>
                <w:lang w:val="fr-FR"/>
              </w:rPr>
              <w:t>Itérateur référençant le premier élément stocké dans le containeur</w:t>
            </w:r>
          </w:p>
        </w:tc>
      </w:tr>
      <w:tr w:rsidR="003430A6" w:rsidRPr="008C232E" w14:paraId="5DDF3073" w14:textId="77777777">
        <w:tc>
          <w:tcPr>
            <w:tcW w:w="0" w:type="auto"/>
          </w:tcPr>
          <w:p w14:paraId="639CCCD5" w14:textId="77777777" w:rsidR="003430A6" w:rsidRDefault="00000000">
            <w:pPr>
              <w:pStyle w:val="Compact"/>
            </w:pPr>
            <w:r>
              <w:rPr>
                <w:rStyle w:val="VerbatimChar"/>
              </w:rPr>
              <w:t>c.end()</w:t>
            </w:r>
          </w:p>
        </w:tc>
        <w:tc>
          <w:tcPr>
            <w:tcW w:w="0" w:type="auto"/>
          </w:tcPr>
          <w:p w14:paraId="116AFAD9" w14:textId="77777777" w:rsidR="003430A6" w:rsidRDefault="00000000">
            <w:pPr>
              <w:pStyle w:val="Compact"/>
            </w:pPr>
            <w:r>
              <w:rPr>
                <w:rStyle w:val="VerbatimChar"/>
              </w:rPr>
              <w:t>(const_)iterator</w:t>
            </w:r>
          </w:p>
        </w:tc>
        <w:tc>
          <w:tcPr>
            <w:tcW w:w="0" w:type="auto"/>
          </w:tcPr>
          <w:p w14:paraId="502606C9" w14:textId="77777777" w:rsidR="003430A6" w:rsidRPr="008457E8" w:rsidRDefault="00000000">
            <w:pPr>
              <w:pStyle w:val="Compact"/>
              <w:rPr>
                <w:lang w:val="fr-FR"/>
              </w:rPr>
            </w:pPr>
            <w:r w:rsidRPr="008457E8">
              <w:rPr>
                <w:lang w:val="fr-FR"/>
              </w:rPr>
              <w:t>Itérateur référençant l’élément dénotant la fin de la séquence</w:t>
            </w:r>
          </w:p>
        </w:tc>
      </w:tr>
      <w:tr w:rsidR="003430A6" w:rsidRPr="008C232E" w14:paraId="46113B8A" w14:textId="77777777">
        <w:tc>
          <w:tcPr>
            <w:tcW w:w="0" w:type="auto"/>
          </w:tcPr>
          <w:p w14:paraId="5652870A" w14:textId="77777777" w:rsidR="003430A6" w:rsidRDefault="00000000">
            <w:pPr>
              <w:pStyle w:val="Compact"/>
            </w:pPr>
            <w:r>
              <w:rPr>
                <w:rStyle w:val="VerbatimChar"/>
              </w:rPr>
              <w:t>c.empty()</w:t>
            </w:r>
          </w:p>
        </w:tc>
        <w:tc>
          <w:tcPr>
            <w:tcW w:w="0" w:type="auto"/>
          </w:tcPr>
          <w:p w14:paraId="37136D9D" w14:textId="77777777" w:rsidR="003430A6" w:rsidRDefault="00000000">
            <w:pPr>
              <w:pStyle w:val="Compact"/>
            </w:pPr>
            <w:r>
              <w:rPr>
                <w:rStyle w:val="VerbatimChar"/>
              </w:rPr>
              <w:t>bool</w:t>
            </w:r>
          </w:p>
        </w:tc>
        <w:tc>
          <w:tcPr>
            <w:tcW w:w="0" w:type="auto"/>
          </w:tcPr>
          <w:p w14:paraId="7F60F7D9" w14:textId="77777777" w:rsidR="003430A6" w:rsidRPr="008457E8" w:rsidRDefault="00000000">
            <w:pPr>
              <w:pStyle w:val="Compact"/>
              <w:rPr>
                <w:lang w:val="fr-FR"/>
              </w:rPr>
            </w:pPr>
            <w:r w:rsidRPr="008457E8">
              <w:rPr>
                <w:lang w:val="fr-FR"/>
              </w:rPr>
              <w:t>Aucun élément dans le containeur</w:t>
            </w:r>
          </w:p>
        </w:tc>
      </w:tr>
      <w:tr w:rsidR="003430A6" w:rsidRPr="008C232E" w14:paraId="18670B1C" w14:textId="77777777">
        <w:tc>
          <w:tcPr>
            <w:tcW w:w="0" w:type="auto"/>
          </w:tcPr>
          <w:p w14:paraId="1E25F2C7" w14:textId="77777777" w:rsidR="003430A6" w:rsidRDefault="00000000">
            <w:pPr>
              <w:pStyle w:val="Compact"/>
            </w:pPr>
            <w:r>
              <w:rPr>
                <w:rStyle w:val="VerbatimChar"/>
              </w:rPr>
              <w:t>c.size()</w:t>
            </w:r>
          </w:p>
        </w:tc>
        <w:tc>
          <w:tcPr>
            <w:tcW w:w="0" w:type="auto"/>
          </w:tcPr>
          <w:p w14:paraId="30DF875F" w14:textId="77777777" w:rsidR="003430A6" w:rsidRDefault="00000000">
            <w:pPr>
              <w:pStyle w:val="Compact"/>
            </w:pPr>
            <w:r>
              <w:rPr>
                <w:rStyle w:val="VerbatimChar"/>
              </w:rPr>
              <w:t>size_type</w:t>
            </w:r>
          </w:p>
        </w:tc>
        <w:tc>
          <w:tcPr>
            <w:tcW w:w="0" w:type="auto"/>
          </w:tcPr>
          <w:p w14:paraId="0A592181" w14:textId="77777777" w:rsidR="003430A6" w:rsidRPr="008457E8" w:rsidRDefault="00000000">
            <w:pPr>
              <w:pStyle w:val="Compact"/>
              <w:rPr>
                <w:lang w:val="fr-FR"/>
              </w:rPr>
            </w:pPr>
            <w:r w:rsidRPr="008457E8">
              <w:rPr>
                <w:lang w:val="fr-FR"/>
              </w:rPr>
              <w:t>Nombre d’éléments dans le containeur.</w:t>
            </w:r>
          </w:p>
        </w:tc>
      </w:tr>
    </w:tbl>
    <w:p w14:paraId="44220252" w14:textId="77777777" w:rsidR="003430A6" w:rsidRPr="008457E8" w:rsidRDefault="00000000">
      <w:pPr>
        <w:pStyle w:val="Heading3"/>
        <w:rPr>
          <w:lang w:val="fr-FR"/>
        </w:rPr>
      </w:pPr>
      <w:bookmarkStart w:id="12" w:name="question-4.1"/>
      <w:r w:rsidRPr="008457E8">
        <w:rPr>
          <w:lang w:val="fr-FR"/>
        </w:rPr>
        <w:t>Question 4.1</w:t>
      </w:r>
    </w:p>
    <w:p w14:paraId="67BFD2C3" w14:textId="77777777" w:rsidR="003430A6" w:rsidRPr="008457E8" w:rsidRDefault="00000000">
      <w:pPr>
        <w:pStyle w:val="FirstParagraph"/>
        <w:rPr>
          <w:lang w:val="fr-FR"/>
        </w:rPr>
      </w:pPr>
      <w:r w:rsidRPr="008457E8">
        <w:rPr>
          <w:lang w:val="fr-FR"/>
        </w:rPr>
        <w:t xml:space="preserve">Nous souhaitons simplifier l’écriture et ne pas avoir à systématiquement recopier notre containeur d’origine qui est </w:t>
      </w:r>
      <w:r w:rsidRPr="008457E8">
        <w:rPr>
          <w:rStyle w:val="VerbatimChar"/>
          <w:lang w:val="fr-FR"/>
        </w:rPr>
        <w:t>std::vector&lt;int&gt;</w:t>
      </w:r>
      <w:r w:rsidRPr="008457E8">
        <w:rPr>
          <w:lang w:val="fr-FR"/>
        </w:rPr>
        <w:t xml:space="preserve">, surtout que nous allons prochainement généraliser la classe à d’autres containeurs. Pour ce faire, Nous souhaitons que la classe </w:t>
      </w:r>
      <w:r w:rsidRPr="008457E8">
        <w:rPr>
          <w:rStyle w:val="VerbatimChar"/>
          <w:lang w:val="fr-FR"/>
        </w:rPr>
        <w:t>view</w:t>
      </w:r>
      <w:r w:rsidRPr="008457E8">
        <w:rPr>
          <w:lang w:val="fr-FR"/>
        </w:rPr>
        <w:t xml:space="preserve"> expose un alias de type public qui se dénome : </w:t>
      </w:r>
      <w:r w:rsidRPr="008457E8">
        <w:rPr>
          <w:rStyle w:val="VerbatimChar"/>
          <w:lang w:val="fr-FR"/>
        </w:rPr>
        <w:t>container</w:t>
      </w:r>
      <w:r w:rsidRPr="008457E8">
        <w:rPr>
          <w:lang w:val="fr-FR"/>
        </w:rPr>
        <w:t xml:space="preserve">. Définissez ce type dans la classe </w:t>
      </w:r>
      <w:r w:rsidRPr="008457E8">
        <w:rPr>
          <w:rStyle w:val="VerbatimChar"/>
          <w:lang w:val="fr-FR"/>
        </w:rPr>
        <w:t>view</w:t>
      </w:r>
      <w:r w:rsidRPr="008457E8">
        <w:rPr>
          <w:lang w:val="fr-FR"/>
        </w:rPr>
        <w:t xml:space="preserve"> afin qu’il désigne le type </w:t>
      </w:r>
      <w:r w:rsidRPr="008457E8">
        <w:rPr>
          <w:rStyle w:val="VerbatimChar"/>
          <w:lang w:val="fr-FR"/>
        </w:rPr>
        <w:t>std::vector&lt;int&gt;</w:t>
      </w:r>
      <w:r w:rsidRPr="008457E8">
        <w:rPr>
          <w:lang w:val="fr-FR"/>
        </w:rPr>
        <w:t>.</w:t>
      </w:r>
    </w:p>
    <w:p w14:paraId="45056DEA" w14:textId="77777777" w:rsidR="003430A6" w:rsidRPr="008457E8" w:rsidRDefault="00000000">
      <w:pPr>
        <w:pStyle w:val="BodyText"/>
        <w:rPr>
          <w:lang w:val="fr-FR"/>
        </w:rPr>
      </w:pPr>
      <w:r w:rsidRPr="008457E8">
        <w:rPr>
          <w:lang w:val="fr-FR"/>
        </w:rPr>
        <w:t xml:space="preserve">Remplacer ensuite toutes les références à </w:t>
      </w:r>
      <w:r w:rsidRPr="008457E8">
        <w:rPr>
          <w:rStyle w:val="VerbatimChar"/>
          <w:lang w:val="fr-FR"/>
        </w:rPr>
        <w:t>std::vector&lt;int&gt;</w:t>
      </w:r>
      <w:r w:rsidRPr="008457E8">
        <w:rPr>
          <w:lang w:val="fr-FR"/>
        </w:rPr>
        <w:t xml:space="preserve"> par une référence à l’alias de type </w:t>
      </w:r>
      <w:r w:rsidRPr="008457E8">
        <w:rPr>
          <w:rStyle w:val="VerbatimChar"/>
          <w:lang w:val="fr-FR"/>
        </w:rPr>
        <w:t>container</w:t>
      </w:r>
      <w:r w:rsidRPr="008457E8">
        <w:rPr>
          <w:lang w:val="fr-FR"/>
        </w:rPr>
        <w:t>.</w:t>
      </w:r>
    </w:p>
    <w:p w14:paraId="7C567322" w14:textId="77777777" w:rsidR="003430A6" w:rsidRPr="008457E8" w:rsidRDefault="00000000">
      <w:pPr>
        <w:pStyle w:val="BodyText"/>
        <w:rPr>
          <w:lang w:val="fr-FR"/>
        </w:rPr>
      </w:pPr>
      <w:r w:rsidRPr="008457E8">
        <w:rPr>
          <w:b/>
          <w:bCs/>
          <w:lang w:val="fr-FR"/>
        </w:rPr>
        <w:t>Rappel</w:t>
      </w:r>
      <w:r w:rsidRPr="008457E8">
        <w:rPr>
          <w:lang w:val="fr-FR"/>
        </w:rPr>
        <w:t xml:space="preserve">: Pour définir un alias de type dans une classe, par exemple dans une classe </w:t>
      </w:r>
      <w:r w:rsidRPr="008457E8">
        <w:rPr>
          <w:rStyle w:val="VerbatimChar"/>
          <w:lang w:val="fr-FR"/>
        </w:rPr>
        <w:t>number</w:t>
      </w:r>
      <w:r w:rsidRPr="008457E8">
        <w:rPr>
          <w:lang w:val="fr-FR"/>
        </w:rPr>
        <w:t xml:space="preserve"> un type </w:t>
      </w:r>
      <w:r w:rsidRPr="008457E8">
        <w:rPr>
          <w:rStyle w:val="VerbatimChar"/>
          <w:lang w:val="fr-FR"/>
        </w:rPr>
        <w:t>float_type</w:t>
      </w:r>
      <w:r w:rsidRPr="008457E8">
        <w:rPr>
          <w:lang w:val="fr-FR"/>
        </w:rPr>
        <w:t xml:space="preserve"> qui est égal à </w:t>
      </w:r>
      <w:r w:rsidRPr="008457E8">
        <w:rPr>
          <w:rStyle w:val="VerbatimChar"/>
          <w:lang w:val="fr-FR"/>
        </w:rPr>
        <w:t>double</w:t>
      </w:r>
      <w:r w:rsidRPr="008457E8">
        <w:rPr>
          <w:lang w:val="fr-FR"/>
        </w:rPr>
        <w:t xml:space="preserve"> comme suit:</w:t>
      </w:r>
    </w:p>
    <w:p w14:paraId="1B8BEA59" w14:textId="70981A46" w:rsidR="003430A6" w:rsidRDefault="00000000">
      <w:pPr>
        <w:pStyle w:val="SourceCode"/>
        <w:rPr>
          <w:rStyle w:val="OperatorTok"/>
        </w:rPr>
      </w:pPr>
      <w:r>
        <w:rPr>
          <w:rStyle w:val="KeywordTok"/>
        </w:rPr>
        <w:t>class</w:t>
      </w:r>
      <w:r>
        <w:rPr>
          <w:rStyle w:val="NormalTok"/>
        </w:rPr>
        <w:t xml:space="preserve"> number</w:t>
      </w:r>
      <w:r>
        <w:rPr>
          <w:rStyle w:val="OperatorTok"/>
        </w:rPr>
        <w:t>:</w:t>
      </w:r>
      <w:r>
        <w:br/>
      </w:r>
      <w:r>
        <w:rPr>
          <w:rStyle w:val="OperatorTok"/>
        </w:rPr>
        <w:t>{</w:t>
      </w:r>
      <w:r>
        <w:br/>
      </w:r>
      <w:r>
        <w:rPr>
          <w:rStyle w:val="KeywordTok"/>
        </w:rPr>
        <w:t>public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DataTypeTok"/>
        </w:rPr>
        <w:t>float_type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ataTypeTok"/>
        </w:rPr>
        <w:t>double</w:t>
      </w:r>
      <w:r>
        <w:rPr>
          <w:rStyle w:val="OperatorTok"/>
        </w:rPr>
        <w:t>;</w:t>
      </w:r>
      <w:r>
        <w:br/>
      </w:r>
      <w:r>
        <w:lastRenderedPageBreak/>
        <w:br/>
      </w:r>
      <w:r>
        <w:rPr>
          <w:rStyle w:val="NormalTok"/>
        </w:rPr>
        <w:t xml:space="preserve">    </w:t>
      </w:r>
      <w:r>
        <w:rPr>
          <w:rStyle w:val="DataTypeTok"/>
        </w:rPr>
        <w:t>float_type</w:t>
      </w:r>
      <w:r>
        <w:rPr>
          <w:rStyle w:val="NormalTok"/>
        </w:rPr>
        <w:t xml:space="preserve"> zero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FloatTok"/>
        </w:rPr>
        <w:t>0.0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};</w:t>
      </w:r>
    </w:p>
    <w:p w14:paraId="1634D99B" w14:textId="69CB19AC" w:rsidR="00721D2C" w:rsidRDefault="00721D2C">
      <w:pPr>
        <w:pStyle w:val="SourceCode"/>
        <w:rPr>
          <w:rStyle w:val="OperatorTok"/>
        </w:rPr>
      </w:pPr>
    </w:p>
    <w:p w14:paraId="38565EE0" w14:textId="77777777" w:rsidR="00B74CB4" w:rsidRPr="00B74CB4" w:rsidRDefault="00B74CB4" w:rsidP="00B74CB4">
      <w:pPr>
        <w:pStyle w:val="Heading3"/>
        <w:rPr>
          <w:rFonts w:ascii="Consolas" w:hAnsi="Consolas"/>
          <w:color w:val="666666"/>
          <w:sz w:val="16"/>
          <w:szCs w:val="18"/>
          <w:lang w:val="en-GB"/>
        </w:rPr>
      </w:pPr>
      <w:bookmarkStart w:id="13" w:name="question-4.2"/>
      <w:bookmarkEnd w:id="12"/>
      <w:r w:rsidRPr="00B74CB4">
        <w:rPr>
          <w:rFonts w:ascii="Consolas" w:hAnsi="Consolas"/>
          <w:color w:val="666666"/>
          <w:sz w:val="16"/>
          <w:szCs w:val="18"/>
          <w:lang w:val="en-GB"/>
        </w:rPr>
        <w:lastRenderedPageBreak/>
        <w:t>#include&lt;vector&gt;</w:t>
      </w:r>
    </w:p>
    <w:p w14:paraId="64828F90" w14:textId="77777777" w:rsidR="00B74CB4" w:rsidRPr="00B74CB4" w:rsidRDefault="00B74CB4" w:rsidP="00B74CB4">
      <w:pPr>
        <w:pStyle w:val="Heading3"/>
        <w:rPr>
          <w:rFonts w:ascii="Consolas" w:hAnsi="Consolas"/>
          <w:color w:val="666666"/>
          <w:sz w:val="16"/>
          <w:szCs w:val="18"/>
          <w:lang w:val="en-GB"/>
        </w:rPr>
      </w:pPr>
    </w:p>
    <w:p w14:paraId="7FCA7F7E" w14:textId="77777777" w:rsidR="00B74CB4" w:rsidRPr="00B74CB4" w:rsidRDefault="00B74CB4" w:rsidP="00B74CB4">
      <w:pPr>
        <w:pStyle w:val="Heading3"/>
        <w:rPr>
          <w:rFonts w:ascii="Consolas" w:hAnsi="Consolas"/>
          <w:color w:val="666666"/>
          <w:sz w:val="16"/>
          <w:szCs w:val="18"/>
          <w:lang w:val="en-GB"/>
        </w:rPr>
      </w:pPr>
      <w:r w:rsidRPr="00B74CB4">
        <w:rPr>
          <w:rFonts w:ascii="Consolas" w:hAnsi="Consolas"/>
          <w:color w:val="666666"/>
          <w:sz w:val="16"/>
          <w:szCs w:val="18"/>
          <w:lang w:val="en-GB"/>
        </w:rPr>
        <w:t>template&lt;typename T = std::vector&lt;int&gt;&gt;  // default template value</w:t>
      </w:r>
    </w:p>
    <w:p w14:paraId="168A1277" w14:textId="77777777" w:rsidR="00B74CB4" w:rsidRPr="00B74CB4" w:rsidRDefault="00B74CB4" w:rsidP="00B74CB4">
      <w:pPr>
        <w:pStyle w:val="Heading3"/>
        <w:rPr>
          <w:rFonts w:ascii="Consolas" w:hAnsi="Consolas"/>
          <w:color w:val="666666"/>
          <w:sz w:val="16"/>
          <w:szCs w:val="18"/>
          <w:lang w:val="en-GB"/>
        </w:rPr>
      </w:pPr>
      <w:r w:rsidRPr="00B74CB4">
        <w:rPr>
          <w:rFonts w:ascii="Consolas" w:hAnsi="Consolas"/>
          <w:color w:val="666666"/>
          <w:sz w:val="16"/>
          <w:szCs w:val="18"/>
          <w:lang w:val="en-GB"/>
        </w:rPr>
        <w:t>class view</w:t>
      </w:r>
    </w:p>
    <w:p w14:paraId="49F3254A" w14:textId="77777777" w:rsidR="00B74CB4" w:rsidRPr="00B74CB4" w:rsidRDefault="00B74CB4" w:rsidP="00B74CB4">
      <w:pPr>
        <w:pStyle w:val="Heading3"/>
        <w:rPr>
          <w:rFonts w:ascii="Consolas" w:hAnsi="Consolas"/>
          <w:color w:val="666666"/>
          <w:sz w:val="16"/>
          <w:szCs w:val="18"/>
          <w:lang w:val="en-GB"/>
        </w:rPr>
      </w:pPr>
      <w:r w:rsidRPr="00B74CB4">
        <w:rPr>
          <w:rFonts w:ascii="Consolas" w:hAnsi="Consolas"/>
          <w:color w:val="666666"/>
          <w:sz w:val="16"/>
          <w:szCs w:val="18"/>
          <w:lang w:val="en-GB"/>
        </w:rPr>
        <w:t>{</w:t>
      </w:r>
    </w:p>
    <w:p w14:paraId="0FEA5B5B" w14:textId="77777777" w:rsidR="00B74CB4" w:rsidRPr="00B74CB4" w:rsidRDefault="00B74CB4" w:rsidP="00B74CB4">
      <w:pPr>
        <w:pStyle w:val="Heading3"/>
        <w:rPr>
          <w:rFonts w:ascii="Consolas" w:hAnsi="Consolas"/>
          <w:color w:val="666666"/>
          <w:sz w:val="16"/>
          <w:szCs w:val="18"/>
          <w:lang w:val="en-GB"/>
        </w:rPr>
      </w:pPr>
      <w:r w:rsidRPr="00B74CB4">
        <w:rPr>
          <w:rFonts w:ascii="Consolas" w:hAnsi="Consolas"/>
          <w:color w:val="666666"/>
          <w:sz w:val="16"/>
          <w:szCs w:val="18"/>
          <w:lang w:val="en-GB"/>
        </w:rPr>
        <w:t>public:</w:t>
      </w:r>
    </w:p>
    <w:p w14:paraId="2CBF72E0" w14:textId="77777777" w:rsidR="00B74CB4" w:rsidRPr="00B74CB4" w:rsidRDefault="00B74CB4" w:rsidP="00B74CB4">
      <w:pPr>
        <w:pStyle w:val="Heading3"/>
        <w:rPr>
          <w:rFonts w:ascii="Consolas" w:hAnsi="Consolas"/>
          <w:color w:val="666666"/>
          <w:sz w:val="16"/>
          <w:szCs w:val="18"/>
          <w:lang w:val="en-GB"/>
        </w:rPr>
      </w:pPr>
      <w:r w:rsidRPr="00B74CB4">
        <w:rPr>
          <w:rFonts w:ascii="Consolas" w:hAnsi="Consolas"/>
          <w:color w:val="666666"/>
          <w:sz w:val="16"/>
          <w:szCs w:val="18"/>
          <w:lang w:val="en-GB"/>
        </w:rPr>
        <w:t>    using container = T;</w:t>
      </w:r>
    </w:p>
    <w:p w14:paraId="47A6B36C" w14:textId="77777777" w:rsidR="00B74CB4" w:rsidRPr="00B74CB4" w:rsidRDefault="00B74CB4" w:rsidP="00B74CB4">
      <w:pPr>
        <w:pStyle w:val="Heading3"/>
        <w:rPr>
          <w:rFonts w:ascii="Consolas" w:hAnsi="Consolas"/>
          <w:color w:val="666666"/>
          <w:sz w:val="16"/>
          <w:szCs w:val="18"/>
          <w:lang w:val="en-GB"/>
        </w:rPr>
      </w:pPr>
      <w:r w:rsidRPr="00B74CB4">
        <w:rPr>
          <w:rFonts w:ascii="Consolas" w:hAnsi="Consolas"/>
          <w:color w:val="666666"/>
          <w:sz w:val="16"/>
          <w:szCs w:val="18"/>
          <w:lang w:val="en-GB"/>
        </w:rPr>
        <w:t>    using containerInt = typename container::int;</w:t>
      </w:r>
    </w:p>
    <w:p w14:paraId="613E0AFA" w14:textId="77777777" w:rsidR="00B74CB4" w:rsidRPr="00B74CB4" w:rsidRDefault="00B74CB4" w:rsidP="00B74CB4">
      <w:pPr>
        <w:pStyle w:val="Heading3"/>
        <w:rPr>
          <w:rFonts w:ascii="Consolas" w:hAnsi="Consolas"/>
          <w:color w:val="666666"/>
          <w:sz w:val="16"/>
          <w:szCs w:val="18"/>
          <w:lang w:val="en-GB"/>
        </w:rPr>
      </w:pPr>
    </w:p>
    <w:p w14:paraId="2438035F" w14:textId="77777777" w:rsidR="00B74CB4" w:rsidRPr="00B74CB4" w:rsidRDefault="00B74CB4" w:rsidP="00B74CB4">
      <w:pPr>
        <w:pStyle w:val="Heading3"/>
        <w:rPr>
          <w:rFonts w:ascii="Consolas" w:hAnsi="Consolas"/>
          <w:color w:val="666666"/>
          <w:sz w:val="16"/>
          <w:szCs w:val="18"/>
          <w:lang w:val="fr-FR"/>
        </w:rPr>
      </w:pPr>
      <w:r w:rsidRPr="00B74CB4">
        <w:rPr>
          <w:rFonts w:ascii="Consolas" w:hAnsi="Consolas"/>
          <w:color w:val="666666"/>
          <w:sz w:val="16"/>
          <w:szCs w:val="18"/>
          <w:lang w:val="fr-FR"/>
        </w:rPr>
        <w:t>private:</w:t>
      </w:r>
    </w:p>
    <w:p w14:paraId="13E6123B" w14:textId="77777777" w:rsidR="00B74CB4" w:rsidRPr="00B74CB4" w:rsidRDefault="00B74CB4" w:rsidP="00B74CB4">
      <w:pPr>
        <w:pStyle w:val="Heading3"/>
        <w:rPr>
          <w:rFonts w:ascii="Consolas" w:hAnsi="Consolas"/>
          <w:color w:val="666666"/>
          <w:sz w:val="16"/>
          <w:szCs w:val="18"/>
          <w:lang w:val="fr-FR"/>
        </w:rPr>
      </w:pPr>
      <w:r w:rsidRPr="00B74CB4">
        <w:rPr>
          <w:rFonts w:ascii="Consolas" w:hAnsi="Consolas"/>
          <w:color w:val="666666"/>
          <w:sz w:val="16"/>
          <w:szCs w:val="18"/>
          <w:lang w:val="fr-FR"/>
        </w:rPr>
        <w:t>    container&amp; m_container;  // Référence au container stockant les valeurs.</w:t>
      </w:r>
    </w:p>
    <w:p w14:paraId="7C56162E" w14:textId="77777777" w:rsidR="00B74CB4" w:rsidRPr="00B74CB4" w:rsidRDefault="00B74CB4" w:rsidP="00B74CB4">
      <w:pPr>
        <w:pStyle w:val="Heading3"/>
        <w:rPr>
          <w:rFonts w:ascii="Consolas" w:hAnsi="Consolas"/>
          <w:color w:val="666666"/>
          <w:sz w:val="16"/>
          <w:szCs w:val="18"/>
          <w:lang w:val="fr-FR"/>
        </w:rPr>
      </w:pPr>
      <w:r w:rsidRPr="00B74CB4">
        <w:rPr>
          <w:rFonts w:ascii="Consolas" w:hAnsi="Consolas"/>
          <w:color w:val="666666"/>
          <w:sz w:val="16"/>
          <w:szCs w:val="18"/>
          <w:lang w:val="fr-FR"/>
        </w:rPr>
        <w:t>    int m_first_index;              // Index de la première valeur de la vue.</w:t>
      </w:r>
    </w:p>
    <w:p w14:paraId="0D9DDE1F" w14:textId="77777777" w:rsidR="00B74CB4" w:rsidRPr="00B74CB4" w:rsidRDefault="00B74CB4" w:rsidP="00B74CB4">
      <w:pPr>
        <w:pStyle w:val="Heading3"/>
        <w:rPr>
          <w:rFonts w:ascii="Consolas" w:hAnsi="Consolas"/>
          <w:color w:val="666666"/>
          <w:sz w:val="16"/>
          <w:szCs w:val="18"/>
          <w:lang w:val="fr-FR"/>
        </w:rPr>
      </w:pPr>
      <w:r w:rsidRPr="00B74CB4">
        <w:rPr>
          <w:rFonts w:ascii="Consolas" w:hAnsi="Consolas"/>
          <w:color w:val="666666"/>
          <w:sz w:val="16"/>
          <w:szCs w:val="18"/>
          <w:lang w:val="fr-FR"/>
        </w:rPr>
        <w:t>    int m_last_index;               // Index de la dernière valeur de la vue.</w:t>
      </w:r>
    </w:p>
    <w:p w14:paraId="7C5F0507" w14:textId="77777777" w:rsidR="00B74CB4" w:rsidRPr="00B74CB4" w:rsidRDefault="00B74CB4" w:rsidP="00B74CB4">
      <w:pPr>
        <w:pStyle w:val="Heading3"/>
        <w:rPr>
          <w:rFonts w:ascii="Consolas" w:hAnsi="Consolas"/>
          <w:color w:val="666666"/>
          <w:sz w:val="16"/>
          <w:szCs w:val="18"/>
          <w:lang w:val="fr-FR"/>
        </w:rPr>
      </w:pPr>
    </w:p>
    <w:p w14:paraId="6450DF77" w14:textId="77777777" w:rsidR="00B74CB4" w:rsidRPr="00B74CB4" w:rsidRDefault="00B74CB4" w:rsidP="00B74CB4">
      <w:pPr>
        <w:pStyle w:val="Heading3"/>
        <w:rPr>
          <w:rFonts w:ascii="Consolas" w:hAnsi="Consolas"/>
          <w:color w:val="666666"/>
          <w:sz w:val="16"/>
          <w:szCs w:val="18"/>
          <w:lang w:val="en-GB"/>
        </w:rPr>
      </w:pPr>
      <w:r w:rsidRPr="00B74CB4">
        <w:rPr>
          <w:rFonts w:ascii="Consolas" w:hAnsi="Consolas"/>
          <w:color w:val="666666"/>
          <w:sz w:val="16"/>
          <w:szCs w:val="18"/>
          <w:lang w:val="en-GB"/>
        </w:rPr>
        <w:t>public:</w:t>
      </w:r>
    </w:p>
    <w:p w14:paraId="0D99D73D" w14:textId="77777777" w:rsidR="00B74CB4" w:rsidRPr="00B74CB4" w:rsidRDefault="00B74CB4" w:rsidP="00B74CB4">
      <w:pPr>
        <w:pStyle w:val="Heading3"/>
        <w:rPr>
          <w:rFonts w:ascii="Consolas" w:hAnsi="Consolas"/>
          <w:color w:val="666666"/>
          <w:sz w:val="16"/>
          <w:szCs w:val="18"/>
          <w:lang w:val="en-GB"/>
        </w:rPr>
      </w:pPr>
      <w:r w:rsidRPr="00B74CB4">
        <w:rPr>
          <w:rFonts w:ascii="Consolas" w:hAnsi="Consolas"/>
          <w:color w:val="666666"/>
          <w:sz w:val="16"/>
          <w:szCs w:val="18"/>
          <w:lang w:val="en-GB"/>
        </w:rPr>
        <w:t>    using container&amp; = std::vector&lt;int&gt;&amp;;</w:t>
      </w:r>
    </w:p>
    <w:p w14:paraId="61E2EE10" w14:textId="77777777" w:rsidR="00B74CB4" w:rsidRPr="00B74CB4" w:rsidRDefault="00B74CB4" w:rsidP="00B74CB4">
      <w:pPr>
        <w:pStyle w:val="Heading3"/>
        <w:rPr>
          <w:rFonts w:ascii="Consolas" w:hAnsi="Consolas"/>
          <w:color w:val="666666"/>
          <w:sz w:val="16"/>
          <w:szCs w:val="18"/>
          <w:lang w:val="en-GB"/>
        </w:rPr>
      </w:pPr>
      <w:r w:rsidRPr="00B74CB4">
        <w:rPr>
          <w:rFonts w:ascii="Consolas" w:hAnsi="Consolas"/>
          <w:color w:val="666666"/>
          <w:sz w:val="16"/>
          <w:szCs w:val="18"/>
          <w:lang w:val="en-GB"/>
        </w:rPr>
        <w:t>    explicit view(container&amp; vector) {</w:t>
      </w:r>
    </w:p>
    <w:p w14:paraId="59D3D0C6" w14:textId="77777777" w:rsidR="00B74CB4" w:rsidRPr="00B74CB4" w:rsidRDefault="00B74CB4" w:rsidP="00B74CB4">
      <w:pPr>
        <w:pStyle w:val="Heading3"/>
        <w:rPr>
          <w:rFonts w:ascii="Consolas" w:hAnsi="Consolas"/>
          <w:color w:val="666666"/>
          <w:sz w:val="16"/>
          <w:szCs w:val="18"/>
          <w:lang w:val="en-GB"/>
        </w:rPr>
      </w:pPr>
      <w:r w:rsidRPr="00B74CB4">
        <w:rPr>
          <w:rFonts w:ascii="Consolas" w:hAnsi="Consolas"/>
          <w:color w:val="666666"/>
          <w:sz w:val="16"/>
          <w:szCs w:val="18"/>
          <w:lang w:val="en-GB"/>
        </w:rPr>
        <w:t>        m_container = vector;</w:t>
      </w:r>
    </w:p>
    <w:p w14:paraId="2DFD2A86" w14:textId="77777777" w:rsidR="00B74CB4" w:rsidRPr="00B74CB4" w:rsidRDefault="00B74CB4" w:rsidP="00B74CB4">
      <w:pPr>
        <w:pStyle w:val="Heading3"/>
        <w:rPr>
          <w:rFonts w:ascii="Consolas" w:hAnsi="Consolas"/>
          <w:color w:val="666666"/>
          <w:sz w:val="16"/>
          <w:szCs w:val="18"/>
          <w:lang w:val="en-GB"/>
        </w:rPr>
      </w:pPr>
      <w:r w:rsidRPr="00B74CB4">
        <w:rPr>
          <w:rFonts w:ascii="Consolas" w:hAnsi="Consolas"/>
          <w:color w:val="666666"/>
          <w:sz w:val="16"/>
          <w:szCs w:val="18"/>
          <w:lang w:val="en-GB"/>
        </w:rPr>
        <w:t>        m_first_index = 0;</w:t>
      </w:r>
    </w:p>
    <w:p w14:paraId="6455346A" w14:textId="77777777" w:rsidR="00B74CB4" w:rsidRPr="00B74CB4" w:rsidRDefault="00B74CB4" w:rsidP="00B74CB4">
      <w:pPr>
        <w:pStyle w:val="Heading3"/>
        <w:rPr>
          <w:rFonts w:ascii="Consolas" w:hAnsi="Consolas"/>
          <w:color w:val="666666"/>
          <w:sz w:val="16"/>
          <w:szCs w:val="18"/>
          <w:lang w:val="en-GB"/>
        </w:rPr>
      </w:pPr>
      <w:r w:rsidRPr="00B74CB4">
        <w:rPr>
          <w:rFonts w:ascii="Consolas" w:hAnsi="Consolas"/>
          <w:color w:val="666666"/>
          <w:sz w:val="16"/>
          <w:szCs w:val="18"/>
          <w:lang w:val="en-GB"/>
        </w:rPr>
        <w:t>        m_last_index = -1;</w:t>
      </w:r>
    </w:p>
    <w:p w14:paraId="33C8A944" w14:textId="77777777" w:rsidR="00B74CB4" w:rsidRPr="00B74CB4" w:rsidRDefault="00B74CB4" w:rsidP="00B74CB4">
      <w:pPr>
        <w:pStyle w:val="Heading3"/>
        <w:rPr>
          <w:rFonts w:ascii="Consolas" w:hAnsi="Consolas"/>
          <w:color w:val="666666"/>
          <w:sz w:val="16"/>
          <w:szCs w:val="18"/>
          <w:lang w:val="en-GB"/>
        </w:rPr>
      </w:pPr>
      <w:r w:rsidRPr="00B74CB4">
        <w:rPr>
          <w:rFonts w:ascii="Consolas" w:hAnsi="Consolas"/>
          <w:color w:val="666666"/>
          <w:sz w:val="16"/>
          <w:szCs w:val="18"/>
          <w:lang w:val="en-GB"/>
        </w:rPr>
        <w:t>    };</w:t>
      </w:r>
    </w:p>
    <w:p w14:paraId="3412589D" w14:textId="77777777" w:rsidR="00B74CB4" w:rsidRPr="00B74CB4" w:rsidRDefault="00B74CB4" w:rsidP="00B74CB4">
      <w:pPr>
        <w:pStyle w:val="Heading3"/>
        <w:rPr>
          <w:rFonts w:ascii="Consolas" w:hAnsi="Consolas"/>
          <w:color w:val="666666"/>
          <w:sz w:val="16"/>
          <w:szCs w:val="18"/>
          <w:lang w:val="en-GB"/>
        </w:rPr>
      </w:pPr>
    </w:p>
    <w:p w14:paraId="3EDE60BE" w14:textId="77777777" w:rsidR="00B74CB4" w:rsidRPr="00B74CB4" w:rsidRDefault="00B74CB4" w:rsidP="00B74CB4">
      <w:pPr>
        <w:pStyle w:val="Heading3"/>
        <w:rPr>
          <w:rFonts w:ascii="Consolas" w:hAnsi="Consolas"/>
          <w:color w:val="666666"/>
          <w:sz w:val="16"/>
          <w:szCs w:val="18"/>
          <w:lang w:val="en-GB"/>
        </w:rPr>
      </w:pPr>
      <w:r w:rsidRPr="00B74CB4">
        <w:rPr>
          <w:rFonts w:ascii="Consolas" w:hAnsi="Consolas"/>
          <w:color w:val="666666"/>
          <w:sz w:val="16"/>
          <w:szCs w:val="18"/>
          <w:lang w:val="en-GB"/>
        </w:rPr>
        <w:t>    view(container&amp; vector, int first_index, int last_index) {</w:t>
      </w:r>
    </w:p>
    <w:p w14:paraId="74322D77" w14:textId="77777777" w:rsidR="00B74CB4" w:rsidRPr="00B74CB4" w:rsidRDefault="00B74CB4" w:rsidP="00B74CB4">
      <w:pPr>
        <w:pStyle w:val="Heading3"/>
        <w:rPr>
          <w:rFonts w:ascii="Consolas" w:hAnsi="Consolas"/>
          <w:color w:val="666666"/>
          <w:sz w:val="16"/>
          <w:szCs w:val="18"/>
          <w:lang w:val="en-GB"/>
        </w:rPr>
      </w:pPr>
      <w:r w:rsidRPr="00B74CB4">
        <w:rPr>
          <w:rFonts w:ascii="Consolas" w:hAnsi="Consolas"/>
          <w:color w:val="666666"/>
          <w:sz w:val="16"/>
          <w:szCs w:val="18"/>
          <w:lang w:val="en-GB"/>
        </w:rPr>
        <w:t>        m_container = vector;</w:t>
      </w:r>
    </w:p>
    <w:p w14:paraId="44072345" w14:textId="77777777" w:rsidR="00B74CB4" w:rsidRPr="00B74CB4" w:rsidRDefault="00B74CB4" w:rsidP="00B74CB4">
      <w:pPr>
        <w:pStyle w:val="Heading3"/>
        <w:rPr>
          <w:rFonts w:ascii="Consolas" w:hAnsi="Consolas"/>
          <w:color w:val="666666"/>
          <w:sz w:val="16"/>
          <w:szCs w:val="18"/>
          <w:lang w:val="en-GB"/>
        </w:rPr>
      </w:pPr>
      <w:r w:rsidRPr="00B74CB4">
        <w:rPr>
          <w:rFonts w:ascii="Consolas" w:hAnsi="Consolas"/>
          <w:color w:val="666666"/>
          <w:sz w:val="16"/>
          <w:szCs w:val="18"/>
          <w:lang w:val="en-GB"/>
        </w:rPr>
        <w:t>        m_first_index = first_index;</w:t>
      </w:r>
    </w:p>
    <w:p w14:paraId="60E0DD6A" w14:textId="77777777" w:rsidR="00B74CB4" w:rsidRPr="00B74CB4" w:rsidRDefault="00B74CB4" w:rsidP="00B74CB4">
      <w:pPr>
        <w:pStyle w:val="Heading3"/>
        <w:rPr>
          <w:rFonts w:ascii="Consolas" w:hAnsi="Consolas"/>
          <w:color w:val="666666"/>
          <w:sz w:val="16"/>
          <w:szCs w:val="18"/>
          <w:lang w:val="en-GB"/>
        </w:rPr>
      </w:pPr>
      <w:r w:rsidRPr="00B74CB4">
        <w:rPr>
          <w:rFonts w:ascii="Consolas" w:hAnsi="Consolas"/>
          <w:color w:val="666666"/>
          <w:sz w:val="16"/>
          <w:szCs w:val="18"/>
          <w:lang w:val="en-GB"/>
        </w:rPr>
        <w:t>        m_last_index = last_index;</w:t>
      </w:r>
    </w:p>
    <w:p w14:paraId="2D9B130F" w14:textId="77777777" w:rsidR="00B74CB4" w:rsidRPr="00B74CB4" w:rsidRDefault="00B74CB4" w:rsidP="00B74CB4">
      <w:pPr>
        <w:pStyle w:val="Heading3"/>
        <w:rPr>
          <w:rFonts w:ascii="Consolas" w:hAnsi="Consolas"/>
          <w:color w:val="666666"/>
          <w:sz w:val="16"/>
          <w:szCs w:val="18"/>
          <w:lang w:val="en-GB"/>
        </w:rPr>
      </w:pPr>
      <w:r w:rsidRPr="00B74CB4">
        <w:rPr>
          <w:rFonts w:ascii="Consolas" w:hAnsi="Consolas"/>
          <w:color w:val="666666"/>
          <w:sz w:val="16"/>
          <w:szCs w:val="18"/>
          <w:lang w:val="en-GB"/>
        </w:rPr>
        <w:t>    };</w:t>
      </w:r>
    </w:p>
    <w:p w14:paraId="31370157" w14:textId="77777777" w:rsidR="00B74CB4" w:rsidRPr="00B74CB4" w:rsidRDefault="00B74CB4" w:rsidP="00B74CB4">
      <w:pPr>
        <w:pStyle w:val="Heading3"/>
        <w:rPr>
          <w:rFonts w:ascii="Consolas" w:hAnsi="Consolas"/>
          <w:color w:val="666666"/>
          <w:sz w:val="16"/>
          <w:szCs w:val="18"/>
          <w:lang w:val="en-GB"/>
        </w:rPr>
      </w:pPr>
    </w:p>
    <w:p w14:paraId="263B26BF" w14:textId="77777777" w:rsidR="00B74CB4" w:rsidRPr="00B74CB4" w:rsidRDefault="00B74CB4" w:rsidP="00B74CB4">
      <w:pPr>
        <w:pStyle w:val="Heading3"/>
        <w:rPr>
          <w:rFonts w:ascii="Consolas" w:hAnsi="Consolas"/>
          <w:color w:val="666666"/>
          <w:sz w:val="16"/>
          <w:szCs w:val="18"/>
          <w:lang w:val="en-GB"/>
        </w:rPr>
      </w:pPr>
      <w:r w:rsidRPr="00B74CB4">
        <w:rPr>
          <w:rFonts w:ascii="Consolas" w:hAnsi="Consolas"/>
          <w:color w:val="666666"/>
          <w:sz w:val="16"/>
          <w:szCs w:val="18"/>
          <w:lang w:val="en-GB"/>
        </w:rPr>
        <w:t>    container&amp; getContainer(void) const {</w:t>
      </w:r>
    </w:p>
    <w:p w14:paraId="464A3372" w14:textId="77777777" w:rsidR="00B74CB4" w:rsidRPr="00B74CB4" w:rsidRDefault="00B74CB4" w:rsidP="00B74CB4">
      <w:pPr>
        <w:pStyle w:val="Heading3"/>
        <w:rPr>
          <w:rFonts w:ascii="Consolas" w:hAnsi="Consolas"/>
          <w:color w:val="666666"/>
          <w:sz w:val="16"/>
          <w:szCs w:val="18"/>
          <w:lang w:val="en-GB"/>
        </w:rPr>
      </w:pPr>
      <w:r w:rsidRPr="00B74CB4">
        <w:rPr>
          <w:rFonts w:ascii="Consolas" w:hAnsi="Consolas"/>
          <w:color w:val="666666"/>
          <w:sz w:val="16"/>
          <w:szCs w:val="18"/>
          <w:lang w:val="en-GB"/>
        </w:rPr>
        <w:t>        return this-&gt;m_container;</w:t>
      </w:r>
    </w:p>
    <w:p w14:paraId="27A46FE3" w14:textId="77777777" w:rsidR="00B74CB4" w:rsidRPr="00B74CB4" w:rsidRDefault="00B74CB4" w:rsidP="00B74CB4">
      <w:pPr>
        <w:pStyle w:val="Heading3"/>
        <w:rPr>
          <w:rFonts w:ascii="Consolas" w:hAnsi="Consolas"/>
          <w:color w:val="666666"/>
          <w:sz w:val="16"/>
          <w:szCs w:val="18"/>
          <w:lang w:val="en-GB"/>
        </w:rPr>
      </w:pPr>
      <w:r w:rsidRPr="00B74CB4">
        <w:rPr>
          <w:rFonts w:ascii="Consolas" w:hAnsi="Consolas"/>
          <w:color w:val="666666"/>
          <w:sz w:val="16"/>
          <w:szCs w:val="18"/>
          <w:lang w:val="en-GB"/>
        </w:rPr>
        <w:t>    };</w:t>
      </w:r>
    </w:p>
    <w:p w14:paraId="6A651847" w14:textId="77777777" w:rsidR="00B74CB4" w:rsidRPr="00B74CB4" w:rsidRDefault="00B74CB4" w:rsidP="00B74CB4">
      <w:pPr>
        <w:pStyle w:val="Heading3"/>
        <w:rPr>
          <w:rFonts w:ascii="Consolas" w:hAnsi="Consolas"/>
          <w:color w:val="666666"/>
          <w:sz w:val="16"/>
          <w:szCs w:val="18"/>
          <w:lang w:val="en-GB"/>
        </w:rPr>
      </w:pPr>
    </w:p>
    <w:p w14:paraId="43613A34" w14:textId="77777777" w:rsidR="00B74CB4" w:rsidRPr="00B74CB4" w:rsidRDefault="00B74CB4" w:rsidP="00B74CB4">
      <w:pPr>
        <w:pStyle w:val="Heading3"/>
        <w:rPr>
          <w:rFonts w:ascii="Consolas" w:hAnsi="Consolas"/>
          <w:color w:val="666666"/>
          <w:sz w:val="16"/>
          <w:szCs w:val="18"/>
          <w:lang w:val="en-GB"/>
        </w:rPr>
      </w:pPr>
      <w:r w:rsidRPr="00B74CB4">
        <w:rPr>
          <w:rFonts w:ascii="Consolas" w:hAnsi="Consolas"/>
          <w:color w:val="666666"/>
          <w:sz w:val="16"/>
          <w:szCs w:val="18"/>
          <w:lang w:val="en-GB"/>
        </w:rPr>
        <w:t>    int getFirstIndex(void) const {</w:t>
      </w:r>
    </w:p>
    <w:p w14:paraId="0402B1A3" w14:textId="77777777" w:rsidR="00B74CB4" w:rsidRPr="00B74CB4" w:rsidRDefault="00B74CB4" w:rsidP="00B74CB4">
      <w:pPr>
        <w:pStyle w:val="Heading3"/>
        <w:rPr>
          <w:rFonts w:ascii="Consolas" w:hAnsi="Consolas"/>
          <w:color w:val="666666"/>
          <w:sz w:val="16"/>
          <w:szCs w:val="18"/>
          <w:lang w:val="en-GB"/>
        </w:rPr>
      </w:pPr>
      <w:r w:rsidRPr="00B74CB4">
        <w:rPr>
          <w:rFonts w:ascii="Consolas" w:hAnsi="Consolas"/>
          <w:color w:val="666666"/>
          <w:sz w:val="16"/>
          <w:szCs w:val="18"/>
          <w:lang w:val="en-GB"/>
        </w:rPr>
        <w:t>        return this-&gt;m_first_index;</w:t>
      </w:r>
    </w:p>
    <w:p w14:paraId="76657E66" w14:textId="77777777" w:rsidR="00B74CB4" w:rsidRPr="00B74CB4" w:rsidRDefault="00B74CB4" w:rsidP="00B74CB4">
      <w:pPr>
        <w:pStyle w:val="Heading3"/>
        <w:rPr>
          <w:rFonts w:ascii="Consolas" w:hAnsi="Consolas"/>
          <w:color w:val="666666"/>
          <w:sz w:val="16"/>
          <w:szCs w:val="18"/>
          <w:lang w:val="en-GB"/>
        </w:rPr>
      </w:pPr>
      <w:r w:rsidRPr="00B74CB4">
        <w:rPr>
          <w:rFonts w:ascii="Consolas" w:hAnsi="Consolas"/>
          <w:color w:val="666666"/>
          <w:sz w:val="16"/>
          <w:szCs w:val="18"/>
          <w:lang w:val="en-GB"/>
        </w:rPr>
        <w:lastRenderedPageBreak/>
        <w:t>    };</w:t>
      </w:r>
    </w:p>
    <w:p w14:paraId="2EAEF422" w14:textId="77777777" w:rsidR="00B74CB4" w:rsidRPr="00B74CB4" w:rsidRDefault="00B74CB4" w:rsidP="00B74CB4">
      <w:pPr>
        <w:pStyle w:val="Heading3"/>
        <w:rPr>
          <w:rFonts w:ascii="Consolas" w:hAnsi="Consolas"/>
          <w:color w:val="666666"/>
          <w:sz w:val="16"/>
          <w:szCs w:val="18"/>
          <w:lang w:val="en-GB"/>
        </w:rPr>
      </w:pPr>
    </w:p>
    <w:p w14:paraId="08D8978B" w14:textId="77777777" w:rsidR="00B74CB4" w:rsidRPr="00B74CB4" w:rsidRDefault="00B74CB4" w:rsidP="00B74CB4">
      <w:pPr>
        <w:pStyle w:val="Heading3"/>
        <w:rPr>
          <w:rFonts w:ascii="Consolas" w:hAnsi="Consolas"/>
          <w:color w:val="666666"/>
          <w:sz w:val="16"/>
          <w:szCs w:val="18"/>
          <w:lang w:val="en-GB"/>
        </w:rPr>
      </w:pPr>
      <w:r w:rsidRPr="00B74CB4">
        <w:rPr>
          <w:rFonts w:ascii="Consolas" w:hAnsi="Consolas"/>
          <w:color w:val="666666"/>
          <w:sz w:val="16"/>
          <w:szCs w:val="18"/>
          <w:lang w:val="en-GB"/>
        </w:rPr>
        <w:t>    int getLastIndex(void) const{</w:t>
      </w:r>
    </w:p>
    <w:p w14:paraId="783A6524" w14:textId="77777777" w:rsidR="00B74CB4" w:rsidRPr="00B74CB4" w:rsidRDefault="00B74CB4" w:rsidP="00B74CB4">
      <w:pPr>
        <w:pStyle w:val="Heading3"/>
        <w:rPr>
          <w:rFonts w:ascii="Consolas" w:hAnsi="Consolas"/>
          <w:color w:val="666666"/>
          <w:sz w:val="16"/>
          <w:szCs w:val="18"/>
          <w:lang w:val="en-GB"/>
        </w:rPr>
      </w:pPr>
      <w:r w:rsidRPr="00B74CB4">
        <w:rPr>
          <w:rFonts w:ascii="Consolas" w:hAnsi="Consolas"/>
          <w:color w:val="666666"/>
          <w:sz w:val="16"/>
          <w:szCs w:val="18"/>
          <w:lang w:val="en-GB"/>
        </w:rPr>
        <w:t>        return this-&gt;m_last_index;</w:t>
      </w:r>
    </w:p>
    <w:p w14:paraId="73471860" w14:textId="77777777" w:rsidR="00B74CB4" w:rsidRPr="00B74CB4" w:rsidRDefault="00B74CB4" w:rsidP="00B74CB4">
      <w:pPr>
        <w:pStyle w:val="Heading3"/>
        <w:rPr>
          <w:rFonts w:ascii="Consolas" w:hAnsi="Consolas"/>
          <w:color w:val="666666"/>
          <w:sz w:val="16"/>
          <w:szCs w:val="18"/>
          <w:lang w:val="en-GB"/>
        </w:rPr>
      </w:pPr>
      <w:r w:rsidRPr="00B74CB4">
        <w:rPr>
          <w:rFonts w:ascii="Consolas" w:hAnsi="Consolas"/>
          <w:color w:val="666666"/>
          <w:sz w:val="16"/>
          <w:szCs w:val="18"/>
          <w:lang w:val="en-GB"/>
        </w:rPr>
        <w:t>    };</w:t>
      </w:r>
    </w:p>
    <w:p w14:paraId="097F1649" w14:textId="77777777" w:rsidR="00B74CB4" w:rsidRPr="00B74CB4" w:rsidRDefault="00B74CB4" w:rsidP="00B74CB4">
      <w:pPr>
        <w:pStyle w:val="Heading3"/>
        <w:rPr>
          <w:rFonts w:ascii="Consolas" w:hAnsi="Consolas"/>
          <w:color w:val="666666"/>
          <w:sz w:val="16"/>
          <w:szCs w:val="18"/>
          <w:lang w:val="en-GB"/>
        </w:rPr>
      </w:pPr>
    </w:p>
    <w:p w14:paraId="6B86A849" w14:textId="77777777" w:rsidR="00B74CB4" w:rsidRPr="00B74CB4" w:rsidRDefault="00B74CB4" w:rsidP="00B74CB4">
      <w:pPr>
        <w:pStyle w:val="Heading3"/>
        <w:rPr>
          <w:rFonts w:ascii="Consolas" w:hAnsi="Consolas"/>
          <w:color w:val="666666"/>
          <w:sz w:val="16"/>
          <w:szCs w:val="18"/>
          <w:lang w:val="en-GB"/>
        </w:rPr>
      </w:pPr>
      <w:r w:rsidRPr="00B74CB4">
        <w:rPr>
          <w:rFonts w:ascii="Consolas" w:hAnsi="Consolas"/>
          <w:color w:val="666666"/>
          <w:sz w:val="16"/>
          <w:szCs w:val="18"/>
          <w:lang w:val="en-GB"/>
        </w:rPr>
        <w:t>    bool operator == (const view&amp; rView) const</w:t>
      </w:r>
    </w:p>
    <w:p w14:paraId="27F2FA72" w14:textId="77777777" w:rsidR="00B74CB4" w:rsidRPr="00B74CB4" w:rsidRDefault="00B74CB4" w:rsidP="00B74CB4">
      <w:pPr>
        <w:pStyle w:val="Heading3"/>
        <w:rPr>
          <w:rFonts w:ascii="Consolas" w:hAnsi="Consolas"/>
          <w:color w:val="666666"/>
          <w:sz w:val="16"/>
          <w:szCs w:val="18"/>
          <w:lang w:val="en-GB"/>
        </w:rPr>
      </w:pPr>
      <w:r w:rsidRPr="00B74CB4">
        <w:rPr>
          <w:rFonts w:ascii="Consolas" w:hAnsi="Consolas"/>
          <w:color w:val="666666"/>
          <w:sz w:val="16"/>
          <w:szCs w:val="18"/>
          <w:lang w:val="en-GB"/>
        </w:rPr>
        <w:t>    {</w:t>
      </w:r>
    </w:p>
    <w:p w14:paraId="2F7EC00E" w14:textId="77777777" w:rsidR="00B74CB4" w:rsidRPr="00B74CB4" w:rsidRDefault="00B74CB4" w:rsidP="00B74CB4">
      <w:pPr>
        <w:pStyle w:val="Heading3"/>
        <w:rPr>
          <w:rFonts w:ascii="Consolas" w:hAnsi="Consolas"/>
          <w:color w:val="666666"/>
          <w:sz w:val="16"/>
          <w:szCs w:val="18"/>
          <w:lang w:val="en-GB"/>
        </w:rPr>
      </w:pPr>
      <w:r w:rsidRPr="00B74CB4">
        <w:rPr>
          <w:rFonts w:ascii="Consolas" w:hAnsi="Consolas"/>
          <w:color w:val="666666"/>
          <w:sz w:val="16"/>
          <w:szCs w:val="18"/>
          <w:lang w:val="en-GB"/>
        </w:rPr>
        <w:t>        view lView = *this;</w:t>
      </w:r>
    </w:p>
    <w:p w14:paraId="2C9AAE5B" w14:textId="77777777" w:rsidR="00B74CB4" w:rsidRPr="00B74CB4" w:rsidRDefault="00B74CB4" w:rsidP="00B74CB4">
      <w:pPr>
        <w:pStyle w:val="Heading3"/>
        <w:rPr>
          <w:rFonts w:ascii="Consolas" w:hAnsi="Consolas"/>
          <w:color w:val="666666"/>
          <w:sz w:val="16"/>
          <w:szCs w:val="18"/>
          <w:lang w:val="en-GB"/>
        </w:rPr>
      </w:pPr>
      <w:r w:rsidRPr="00B74CB4">
        <w:rPr>
          <w:rFonts w:ascii="Consolas" w:hAnsi="Consolas"/>
          <w:color w:val="666666"/>
          <w:sz w:val="16"/>
          <w:szCs w:val="18"/>
          <w:lang w:val="en-GB"/>
        </w:rPr>
        <w:t xml:space="preserve">        </w:t>
      </w:r>
    </w:p>
    <w:p w14:paraId="451FA7A9" w14:textId="77777777" w:rsidR="00B74CB4" w:rsidRPr="00B74CB4" w:rsidRDefault="00B74CB4" w:rsidP="00B74CB4">
      <w:pPr>
        <w:pStyle w:val="Heading3"/>
        <w:rPr>
          <w:rFonts w:ascii="Consolas" w:hAnsi="Consolas"/>
          <w:color w:val="666666"/>
          <w:sz w:val="16"/>
          <w:szCs w:val="18"/>
          <w:lang w:val="en-GB"/>
        </w:rPr>
      </w:pPr>
      <w:r w:rsidRPr="00B74CB4">
        <w:rPr>
          <w:rFonts w:ascii="Consolas" w:hAnsi="Consolas"/>
          <w:color w:val="666666"/>
          <w:sz w:val="16"/>
          <w:szCs w:val="18"/>
          <w:lang w:val="en-GB"/>
        </w:rPr>
        <w:t>        container&amp; rVector = rView.m_container;</w:t>
      </w:r>
    </w:p>
    <w:p w14:paraId="6A6FC6A0" w14:textId="77777777" w:rsidR="00B74CB4" w:rsidRPr="00B74CB4" w:rsidRDefault="00B74CB4" w:rsidP="00B74CB4">
      <w:pPr>
        <w:pStyle w:val="Heading3"/>
        <w:rPr>
          <w:rFonts w:ascii="Consolas" w:hAnsi="Consolas"/>
          <w:color w:val="666666"/>
          <w:sz w:val="16"/>
          <w:szCs w:val="18"/>
          <w:lang w:val="en-GB"/>
        </w:rPr>
      </w:pPr>
      <w:r w:rsidRPr="00B74CB4">
        <w:rPr>
          <w:rFonts w:ascii="Consolas" w:hAnsi="Consolas"/>
          <w:color w:val="666666"/>
          <w:sz w:val="16"/>
          <w:szCs w:val="18"/>
          <w:lang w:val="en-GB"/>
        </w:rPr>
        <w:t>        int rEnd = rView.m_last_index;</w:t>
      </w:r>
    </w:p>
    <w:p w14:paraId="5D23C5DC" w14:textId="77777777" w:rsidR="00B74CB4" w:rsidRPr="00B74CB4" w:rsidRDefault="00B74CB4" w:rsidP="00B74CB4">
      <w:pPr>
        <w:pStyle w:val="Heading3"/>
        <w:rPr>
          <w:rFonts w:ascii="Consolas" w:hAnsi="Consolas"/>
          <w:color w:val="666666"/>
          <w:sz w:val="16"/>
          <w:szCs w:val="18"/>
          <w:lang w:val="en-GB"/>
        </w:rPr>
      </w:pPr>
      <w:r w:rsidRPr="00B74CB4">
        <w:rPr>
          <w:rFonts w:ascii="Consolas" w:hAnsi="Consolas"/>
          <w:color w:val="666666"/>
          <w:sz w:val="16"/>
          <w:szCs w:val="18"/>
          <w:lang w:val="en-GB"/>
        </w:rPr>
        <w:t>        int rStart = rView.m_first_index;</w:t>
      </w:r>
    </w:p>
    <w:p w14:paraId="406A6BAD" w14:textId="77777777" w:rsidR="00B74CB4" w:rsidRPr="00B74CB4" w:rsidRDefault="00B74CB4" w:rsidP="00B74CB4">
      <w:pPr>
        <w:pStyle w:val="Heading3"/>
        <w:rPr>
          <w:rFonts w:ascii="Consolas" w:hAnsi="Consolas"/>
          <w:color w:val="666666"/>
          <w:sz w:val="16"/>
          <w:szCs w:val="18"/>
          <w:lang w:val="en-GB"/>
        </w:rPr>
      </w:pPr>
    </w:p>
    <w:p w14:paraId="4DB1B51F" w14:textId="77777777" w:rsidR="00B74CB4" w:rsidRPr="00B74CB4" w:rsidRDefault="00B74CB4" w:rsidP="00B74CB4">
      <w:pPr>
        <w:pStyle w:val="Heading3"/>
        <w:rPr>
          <w:rFonts w:ascii="Consolas" w:hAnsi="Consolas"/>
          <w:color w:val="666666"/>
          <w:sz w:val="16"/>
          <w:szCs w:val="18"/>
          <w:lang w:val="en-GB"/>
        </w:rPr>
      </w:pPr>
      <w:r w:rsidRPr="00B74CB4">
        <w:rPr>
          <w:rFonts w:ascii="Consolas" w:hAnsi="Consolas"/>
          <w:color w:val="666666"/>
          <w:sz w:val="16"/>
          <w:szCs w:val="18"/>
          <w:lang w:val="en-GB"/>
        </w:rPr>
        <w:t>        container&amp; lVector = lView.m_container;</w:t>
      </w:r>
    </w:p>
    <w:p w14:paraId="357E47F8" w14:textId="77777777" w:rsidR="00B74CB4" w:rsidRPr="00B74CB4" w:rsidRDefault="00B74CB4" w:rsidP="00B74CB4">
      <w:pPr>
        <w:pStyle w:val="Heading3"/>
        <w:rPr>
          <w:rFonts w:ascii="Consolas" w:hAnsi="Consolas"/>
          <w:color w:val="666666"/>
          <w:sz w:val="16"/>
          <w:szCs w:val="18"/>
          <w:lang w:val="en-GB"/>
        </w:rPr>
      </w:pPr>
      <w:r w:rsidRPr="00B74CB4">
        <w:rPr>
          <w:rFonts w:ascii="Consolas" w:hAnsi="Consolas"/>
          <w:color w:val="666666"/>
          <w:sz w:val="16"/>
          <w:szCs w:val="18"/>
          <w:lang w:val="en-GB"/>
        </w:rPr>
        <w:t>        int lStart = lView.m_first_index;</w:t>
      </w:r>
    </w:p>
    <w:p w14:paraId="489BC98A" w14:textId="77777777" w:rsidR="00B74CB4" w:rsidRPr="00B74CB4" w:rsidRDefault="00B74CB4" w:rsidP="00B74CB4">
      <w:pPr>
        <w:pStyle w:val="Heading3"/>
        <w:rPr>
          <w:rFonts w:ascii="Consolas" w:hAnsi="Consolas"/>
          <w:color w:val="666666"/>
          <w:sz w:val="16"/>
          <w:szCs w:val="18"/>
          <w:lang w:val="en-GB"/>
        </w:rPr>
      </w:pPr>
      <w:r w:rsidRPr="00B74CB4">
        <w:rPr>
          <w:rFonts w:ascii="Consolas" w:hAnsi="Consolas"/>
          <w:color w:val="666666"/>
          <w:sz w:val="16"/>
          <w:szCs w:val="18"/>
          <w:lang w:val="en-GB"/>
        </w:rPr>
        <w:t>        int lEnd = lView.m_last_index;</w:t>
      </w:r>
    </w:p>
    <w:p w14:paraId="1B8F81CF" w14:textId="77777777" w:rsidR="00B74CB4" w:rsidRPr="00B74CB4" w:rsidRDefault="00B74CB4" w:rsidP="00B74CB4">
      <w:pPr>
        <w:pStyle w:val="Heading3"/>
        <w:rPr>
          <w:rFonts w:ascii="Consolas" w:hAnsi="Consolas"/>
          <w:color w:val="666666"/>
          <w:sz w:val="16"/>
          <w:szCs w:val="18"/>
          <w:lang w:val="en-GB"/>
        </w:rPr>
      </w:pPr>
    </w:p>
    <w:p w14:paraId="6B73B165" w14:textId="77777777" w:rsidR="00B74CB4" w:rsidRPr="00B74CB4" w:rsidRDefault="00B74CB4" w:rsidP="00B74CB4">
      <w:pPr>
        <w:pStyle w:val="Heading3"/>
        <w:rPr>
          <w:rFonts w:ascii="Consolas" w:hAnsi="Consolas"/>
          <w:color w:val="666666"/>
          <w:sz w:val="16"/>
          <w:szCs w:val="18"/>
          <w:lang w:val="en-GB"/>
        </w:rPr>
      </w:pPr>
      <w:r w:rsidRPr="00B74CB4">
        <w:rPr>
          <w:rFonts w:ascii="Consolas" w:hAnsi="Consolas"/>
          <w:color w:val="666666"/>
          <w:sz w:val="16"/>
          <w:szCs w:val="18"/>
          <w:lang w:val="en-GB"/>
        </w:rPr>
        <w:t>        if ((lEnd - lStart) != (rEnd - rStart))</w:t>
      </w:r>
    </w:p>
    <w:p w14:paraId="50696FAB" w14:textId="77777777" w:rsidR="00B74CB4" w:rsidRPr="00B74CB4" w:rsidRDefault="00B74CB4" w:rsidP="00B74CB4">
      <w:pPr>
        <w:pStyle w:val="Heading3"/>
        <w:rPr>
          <w:rFonts w:ascii="Consolas" w:hAnsi="Consolas"/>
          <w:color w:val="666666"/>
          <w:sz w:val="16"/>
          <w:szCs w:val="18"/>
          <w:lang w:val="en-GB"/>
        </w:rPr>
      </w:pPr>
      <w:r w:rsidRPr="00B74CB4">
        <w:rPr>
          <w:rFonts w:ascii="Consolas" w:hAnsi="Consolas"/>
          <w:color w:val="666666"/>
          <w:sz w:val="16"/>
          <w:szCs w:val="18"/>
          <w:lang w:val="en-GB"/>
        </w:rPr>
        <w:t>            return false;</w:t>
      </w:r>
    </w:p>
    <w:p w14:paraId="77EDD640" w14:textId="77777777" w:rsidR="00B74CB4" w:rsidRPr="00B74CB4" w:rsidRDefault="00B74CB4" w:rsidP="00B74CB4">
      <w:pPr>
        <w:pStyle w:val="Heading3"/>
        <w:rPr>
          <w:rFonts w:ascii="Consolas" w:hAnsi="Consolas"/>
          <w:color w:val="666666"/>
          <w:sz w:val="16"/>
          <w:szCs w:val="18"/>
          <w:lang w:val="en-GB"/>
        </w:rPr>
      </w:pPr>
    </w:p>
    <w:p w14:paraId="7A413B00" w14:textId="77777777" w:rsidR="00B74CB4" w:rsidRPr="00B74CB4" w:rsidRDefault="00B74CB4" w:rsidP="00B74CB4">
      <w:pPr>
        <w:pStyle w:val="Heading3"/>
        <w:rPr>
          <w:rFonts w:ascii="Consolas" w:hAnsi="Consolas"/>
          <w:color w:val="666666"/>
          <w:sz w:val="16"/>
          <w:szCs w:val="18"/>
          <w:lang w:val="en-GB"/>
        </w:rPr>
      </w:pPr>
      <w:r w:rsidRPr="00B74CB4">
        <w:rPr>
          <w:rFonts w:ascii="Consolas" w:hAnsi="Consolas"/>
          <w:color w:val="666666"/>
          <w:sz w:val="16"/>
          <w:szCs w:val="18"/>
          <w:lang w:val="en-GB"/>
        </w:rPr>
        <w:t>        bool equal = true;</w:t>
      </w:r>
    </w:p>
    <w:p w14:paraId="3381629E" w14:textId="77777777" w:rsidR="00B74CB4" w:rsidRPr="00B74CB4" w:rsidRDefault="00B74CB4" w:rsidP="00B74CB4">
      <w:pPr>
        <w:pStyle w:val="Heading3"/>
        <w:rPr>
          <w:rFonts w:ascii="Consolas" w:hAnsi="Consolas"/>
          <w:color w:val="666666"/>
          <w:sz w:val="16"/>
          <w:szCs w:val="18"/>
          <w:lang w:val="en-GB"/>
        </w:rPr>
      </w:pPr>
      <w:r w:rsidRPr="00B74CB4">
        <w:rPr>
          <w:rFonts w:ascii="Consolas" w:hAnsi="Consolas"/>
          <w:color w:val="666666"/>
          <w:sz w:val="16"/>
          <w:szCs w:val="18"/>
          <w:lang w:val="en-GB"/>
        </w:rPr>
        <w:t>        for(int i = lStart; i &lt; lEnd; i++) {</w:t>
      </w:r>
    </w:p>
    <w:p w14:paraId="05B1055E" w14:textId="77777777" w:rsidR="00B74CB4" w:rsidRPr="00B74CB4" w:rsidRDefault="00B74CB4" w:rsidP="00B74CB4">
      <w:pPr>
        <w:pStyle w:val="Heading3"/>
        <w:rPr>
          <w:rFonts w:ascii="Consolas" w:hAnsi="Consolas"/>
          <w:color w:val="666666"/>
          <w:sz w:val="16"/>
          <w:szCs w:val="18"/>
          <w:lang w:val="en-GB"/>
        </w:rPr>
      </w:pPr>
      <w:r w:rsidRPr="00B74CB4">
        <w:rPr>
          <w:rFonts w:ascii="Consolas" w:hAnsi="Consolas"/>
          <w:color w:val="666666"/>
          <w:sz w:val="16"/>
          <w:szCs w:val="18"/>
          <w:lang w:val="en-GB"/>
        </w:rPr>
        <w:t>            if (lVector[i] != rVector[i])</w:t>
      </w:r>
    </w:p>
    <w:p w14:paraId="7327A2F0" w14:textId="77777777" w:rsidR="00B74CB4" w:rsidRPr="00B74CB4" w:rsidRDefault="00B74CB4" w:rsidP="00B74CB4">
      <w:pPr>
        <w:pStyle w:val="Heading3"/>
        <w:rPr>
          <w:rFonts w:ascii="Consolas" w:hAnsi="Consolas"/>
          <w:color w:val="666666"/>
          <w:sz w:val="16"/>
          <w:szCs w:val="18"/>
          <w:lang w:val="en-GB"/>
        </w:rPr>
      </w:pPr>
      <w:r w:rsidRPr="00B74CB4">
        <w:rPr>
          <w:rFonts w:ascii="Consolas" w:hAnsi="Consolas"/>
          <w:color w:val="666666"/>
          <w:sz w:val="16"/>
          <w:szCs w:val="18"/>
          <w:lang w:val="en-GB"/>
        </w:rPr>
        <w:t>                equal = false;</w:t>
      </w:r>
    </w:p>
    <w:p w14:paraId="52A2CF71" w14:textId="77777777" w:rsidR="00B74CB4" w:rsidRPr="00B74CB4" w:rsidRDefault="00B74CB4" w:rsidP="00B74CB4">
      <w:pPr>
        <w:pStyle w:val="Heading3"/>
        <w:rPr>
          <w:rFonts w:ascii="Consolas" w:hAnsi="Consolas"/>
          <w:color w:val="666666"/>
          <w:sz w:val="16"/>
          <w:szCs w:val="18"/>
          <w:lang w:val="en-GB"/>
        </w:rPr>
      </w:pPr>
      <w:r w:rsidRPr="00B74CB4">
        <w:rPr>
          <w:rFonts w:ascii="Consolas" w:hAnsi="Consolas"/>
          <w:color w:val="666666"/>
          <w:sz w:val="16"/>
          <w:szCs w:val="18"/>
          <w:lang w:val="en-GB"/>
        </w:rPr>
        <w:t>        }</w:t>
      </w:r>
    </w:p>
    <w:p w14:paraId="4AFCFE70" w14:textId="77777777" w:rsidR="00B74CB4" w:rsidRPr="00B74CB4" w:rsidRDefault="00B74CB4" w:rsidP="00B74CB4">
      <w:pPr>
        <w:pStyle w:val="Heading3"/>
        <w:rPr>
          <w:rFonts w:ascii="Consolas" w:hAnsi="Consolas"/>
          <w:color w:val="666666"/>
          <w:sz w:val="16"/>
          <w:szCs w:val="18"/>
          <w:lang w:val="en-GB"/>
        </w:rPr>
      </w:pPr>
    </w:p>
    <w:p w14:paraId="66B9E71A" w14:textId="77777777" w:rsidR="00B74CB4" w:rsidRPr="00B74CB4" w:rsidRDefault="00B74CB4" w:rsidP="00B74CB4">
      <w:pPr>
        <w:pStyle w:val="Heading3"/>
        <w:rPr>
          <w:rFonts w:ascii="Consolas" w:hAnsi="Consolas"/>
          <w:color w:val="666666"/>
          <w:sz w:val="16"/>
          <w:szCs w:val="18"/>
          <w:lang w:val="en-GB"/>
        </w:rPr>
      </w:pPr>
      <w:r w:rsidRPr="00B74CB4">
        <w:rPr>
          <w:rFonts w:ascii="Consolas" w:hAnsi="Consolas"/>
          <w:color w:val="666666"/>
          <w:sz w:val="16"/>
          <w:szCs w:val="18"/>
          <w:lang w:val="en-GB"/>
        </w:rPr>
        <w:t>        return equal;</w:t>
      </w:r>
    </w:p>
    <w:p w14:paraId="04E3B72D" w14:textId="77777777" w:rsidR="00B74CB4" w:rsidRPr="00B74CB4" w:rsidRDefault="00B74CB4" w:rsidP="00B74CB4">
      <w:pPr>
        <w:pStyle w:val="Heading3"/>
        <w:rPr>
          <w:rFonts w:ascii="Consolas" w:hAnsi="Consolas"/>
          <w:color w:val="666666"/>
          <w:sz w:val="16"/>
          <w:szCs w:val="18"/>
          <w:lang w:val="en-GB"/>
        </w:rPr>
      </w:pPr>
      <w:r w:rsidRPr="00B74CB4">
        <w:rPr>
          <w:rFonts w:ascii="Consolas" w:hAnsi="Consolas"/>
          <w:color w:val="666666"/>
          <w:sz w:val="16"/>
          <w:szCs w:val="18"/>
          <w:lang w:val="en-GB"/>
        </w:rPr>
        <w:t>    };</w:t>
      </w:r>
    </w:p>
    <w:p w14:paraId="2EF6EDF3" w14:textId="77777777" w:rsidR="00B74CB4" w:rsidRPr="00B74CB4" w:rsidRDefault="00B74CB4" w:rsidP="00B74CB4">
      <w:pPr>
        <w:pStyle w:val="Heading3"/>
        <w:rPr>
          <w:rFonts w:ascii="Consolas" w:hAnsi="Consolas"/>
          <w:color w:val="666666"/>
          <w:sz w:val="16"/>
          <w:szCs w:val="18"/>
          <w:lang w:val="en-GB"/>
        </w:rPr>
      </w:pPr>
    </w:p>
    <w:p w14:paraId="52134A62" w14:textId="77777777" w:rsidR="00B74CB4" w:rsidRPr="00B74CB4" w:rsidRDefault="00B74CB4" w:rsidP="00B74CB4">
      <w:pPr>
        <w:pStyle w:val="Heading3"/>
        <w:rPr>
          <w:rFonts w:ascii="Consolas" w:hAnsi="Consolas"/>
          <w:color w:val="666666"/>
          <w:sz w:val="16"/>
          <w:szCs w:val="18"/>
          <w:lang w:val="en-GB"/>
        </w:rPr>
      </w:pPr>
      <w:r w:rsidRPr="00B74CB4">
        <w:rPr>
          <w:rFonts w:ascii="Consolas" w:hAnsi="Consolas"/>
          <w:color w:val="666666"/>
          <w:sz w:val="16"/>
          <w:szCs w:val="18"/>
          <w:lang w:val="en-GB"/>
        </w:rPr>
        <w:t>    bool operator != (const view&amp; rView) const</w:t>
      </w:r>
    </w:p>
    <w:p w14:paraId="491979E7" w14:textId="77777777" w:rsidR="00B74CB4" w:rsidRPr="00B74CB4" w:rsidRDefault="00B74CB4" w:rsidP="00B74CB4">
      <w:pPr>
        <w:pStyle w:val="Heading3"/>
        <w:rPr>
          <w:rFonts w:ascii="Consolas" w:hAnsi="Consolas"/>
          <w:color w:val="666666"/>
          <w:sz w:val="16"/>
          <w:szCs w:val="18"/>
          <w:lang w:val="en-GB"/>
        </w:rPr>
      </w:pPr>
      <w:r w:rsidRPr="00B74CB4">
        <w:rPr>
          <w:rFonts w:ascii="Consolas" w:hAnsi="Consolas"/>
          <w:color w:val="666666"/>
          <w:sz w:val="16"/>
          <w:szCs w:val="18"/>
          <w:lang w:val="en-GB"/>
        </w:rPr>
        <w:t>    {</w:t>
      </w:r>
    </w:p>
    <w:p w14:paraId="716666C3" w14:textId="77777777" w:rsidR="00B74CB4" w:rsidRPr="00B74CB4" w:rsidRDefault="00B74CB4" w:rsidP="00B74CB4">
      <w:pPr>
        <w:pStyle w:val="Heading3"/>
        <w:rPr>
          <w:rFonts w:ascii="Consolas" w:hAnsi="Consolas"/>
          <w:color w:val="666666"/>
          <w:sz w:val="16"/>
          <w:szCs w:val="18"/>
          <w:lang w:val="en-GB"/>
        </w:rPr>
      </w:pPr>
      <w:r w:rsidRPr="00B74CB4">
        <w:rPr>
          <w:rFonts w:ascii="Consolas" w:hAnsi="Consolas"/>
          <w:color w:val="666666"/>
          <w:sz w:val="16"/>
          <w:szCs w:val="18"/>
          <w:lang w:val="en-GB"/>
        </w:rPr>
        <w:t>        view lView = *this;</w:t>
      </w:r>
    </w:p>
    <w:p w14:paraId="00812A80" w14:textId="77777777" w:rsidR="00B74CB4" w:rsidRPr="00B74CB4" w:rsidRDefault="00B74CB4" w:rsidP="00B74CB4">
      <w:pPr>
        <w:pStyle w:val="Heading3"/>
        <w:rPr>
          <w:rFonts w:ascii="Consolas" w:hAnsi="Consolas"/>
          <w:color w:val="666666"/>
          <w:sz w:val="16"/>
          <w:szCs w:val="18"/>
          <w:lang w:val="en-GB"/>
        </w:rPr>
      </w:pPr>
      <w:r w:rsidRPr="00B74CB4">
        <w:rPr>
          <w:rFonts w:ascii="Consolas" w:hAnsi="Consolas"/>
          <w:color w:val="666666"/>
          <w:sz w:val="16"/>
          <w:szCs w:val="18"/>
          <w:lang w:val="en-GB"/>
        </w:rPr>
        <w:t xml:space="preserve">        </w:t>
      </w:r>
    </w:p>
    <w:p w14:paraId="76481417" w14:textId="77777777" w:rsidR="00B74CB4" w:rsidRPr="00B74CB4" w:rsidRDefault="00B74CB4" w:rsidP="00B74CB4">
      <w:pPr>
        <w:pStyle w:val="Heading3"/>
        <w:rPr>
          <w:rFonts w:ascii="Consolas" w:hAnsi="Consolas"/>
          <w:color w:val="666666"/>
          <w:sz w:val="16"/>
          <w:szCs w:val="18"/>
          <w:lang w:val="en-GB"/>
        </w:rPr>
      </w:pPr>
      <w:r w:rsidRPr="00B74CB4">
        <w:rPr>
          <w:rFonts w:ascii="Consolas" w:hAnsi="Consolas"/>
          <w:color w:val="666666"/>
          <w:sz w:val="16"/>
          <w:szCs w:val="18"/>
          <w:lang w:val="en-GB"/>
        </w:rPr>
        <w:lastRenderedPageBreak/>
        <w:t>        container&amp; rVector = rView.m_container;</w:t>
      </w:r>
    </w:p>
    <w:p w14:paraId="46379AE9" w14:textId="77777777" w:rsidR="00B74CB4" w:rsidRPr="00B74CB4" w:rsidRDefault="00B74CB4" w:rsidP="00B74CB4">
      <w:pPr>
        <w:pStyle w:val="Heading3"/>
        <w:rPr>
          <w:rFonts w:ascii="Consolas" w:hAnsi="Consolas"/>
          <w:color w:val="666666"/>
          <w:sz w:val="16"/>
          <w:szCs w:val="18"/>
          <w:lang w:val="en-GB"/>
        </w:rPr>
      </w:pPr>
      <w:r w:rsidRPr="00B74CB4">
        <w:rPr>
          <w:rFonts w:ascii="Consolas" w:hAnsi="Consolas"/>
          <w:color w:val="666666"/>
          <w:sz w:val="16"/>
          <w:szCs w:val="18"/>
          <w:lang w:val="en-GB"/>
        </w:rPr>
        <w:t>        int rEnd = rView.m_last_index;</w:t>
      </w:r>
    </w:p>
    <w:p w14:paraId="5E3EB8E1" w14:textId="77777777" w:rsidR="00B74CB4" w:rsidRPr="00B74CB4" w:rsidRDefault="00B74CB4" w:rsidP="00B74CB4">
      <w:pPr>
        <w:pStyle w:val="Heading3"/>
        <w:rPr>
          <w:rFonts w:ascii="Consolas" w:hAnsi="Consolas"/>
          <w:color w:val="666666"/>
          <w:sz w:val="16"/>
          <w:szCs w:val="18"/>
          <w:lang w:val="en-GB"/>
        </w:rPr>
      </w:pPr>
      <w:r w:rsidRPr="00B74CB4">
        <w:rPr>
          <w:rFonts w:ascii="Consolas" w:hAnsi="Consolas"/>
          <w:color w:val="666666"/>
          <w:sz w:val="16"/>
          <w:szCs w:val="18"/>
          <w:lang w:val="en-GB"/>
        </w:rPr>
        <w:t>        int rStart = rView.m_first_index;</w:t>
      </w:r>
    </w:p>
    <w:p w14:paraId="27478095" w14:textId="77777777" w:rsidR="00B74CB4" w:rsidRPr="00B74CB4" w:rsidRDefault="00B74CB4" w:rsidP="00B74CB4">
      <w:pPr>
        <w:pStyle w:val="Heading3"/>
        <w:rPr>
          <w:rFonts w:ascii="Consolas" w:hAnsi="Consolas"/>
          <w:color w:val="666666"/>
          <w:sz w:val="16"/>
          <w:szCs w:val="18"/>
          <w:lang w:val="en-GB"/>
        </w:rPr>
      </w:pPr>
    </w:p>
    <w:p w14:paraId="7D1C9CBB" w14:textId="77777777" w:rsidR="00B74CB4" w:rsidRPr="00B74CB4" w:rsidRDefault="00B74CB4" w:rsidP="00B74CB4">
      <w:pPr>
        <w:pStyle w:val="Heading3"/>
        <w:rPr>
          <w:rFonts w:ascii="Consolas" w:hAnsi="Consolas"/>
          <w:color w:val="666666"/>
          <w:sz w:val="16"/>
          <w:szCs w:val="18"/>
          <w:lang w:val="en-GB"/>
        </w:rPr>
      </w:pPr>
      <w:r w:rsidRPr="00B74CB4">
        <w:rPr>
          <w:rFonts w:ascii="Consolas" w:hAnsi="Consolas"/>
          <w:color w:val="666666"/>
          <w:sz w:val="16"/>
          <w:szCs w:val="18"/>
          <w:lang w:val="en-GB"/>
        </w:rPr>
        <w:t>        container&amp; lVector = lView.m_container;</w:t>
      </w:r>
    </w:p>
    <w:p w14:paraId="4DB5B283" w14:textId="77777777" w:rsidR="00B74CB4" w:rsidRPr="00B74CB4" w:rsidRDefault="00B74CB4" w:rsidP="00B74CB4">
      <w:pPr>
        <w:pStyle w:val="Heading3"/>
        <w:rPr>
          <w:rFonts w:ascii="Consolas" w:hAnsi="Consolas"/>
          <w:color w:val="666666"/>
          <w:sz w:val="16"/>
          <w:szCs w:val="18"/>
          <w:lang w:val="en-GB"/>
        </w:rPr>
      </w:pPr>
      <w:r w:rsidRPr="00B74CB4">
        <w:rPr>
          <w:rFonts w:ascii="Consolas" w:hAnsi="Consolas"/>
          <w:color w:val="666666"/>
          <w:sz w:val="16"/>
          <w:szCs w:val="18"/>
          <w:lang w:val="en-GB"/>
        </w:rPr>
        <w:t>        int lStart = lView.m_first_index;</w:t>
      </w:r>
    </w:p>
    <w:p w14:paraId="4E8E19BD" w14:textId="77777777" w:rsidR="00B74CB4" w:rsidRPr="00B74CB4" w:rsidRDefault="00B74CB4" w:rsidP="00B74CB4">
      <w:pPr>
        <w:pStyle w:val="Heading3"/>
        <w:rPr>
          <w:rFonts w:ascii="Consolas" w:hAnsi="Consolas"/>
          <w:color w:val="666666"/>
          <w:sz w:val="16"/>
          <w:szCs w:val="18"/>
          <w:lang w:val="en-GB"/>
        </w:rPr>
      </w:pPr>
      <w:r w:rsidRPr="00B74CB4">
        <w:rPr>
          <w:rFonts w:ascii="Consolas" w:hAnsi="Consolas"/>
          <w:color w:val="666666"/>
          <w:sz w:val="16"/>
          <w:szCs w:val="18"/>
          <w:lang w:val="en-GB"/>
        </w:rPr>
        <w:t>        int lEnd = lView.m_last_index;</w:t>
      </w:r>
    </w:p>
    <w:p w14:paraId="3C7E52CF" w14:textId="77777777" w:rsidR="00B74CB4" w:rsidRPr="00B74CB4" w:rsidRDefault="00B74CB4" w:rsidP="00B74CB4">
      <w:pPr>
        <w:pStyle w:val="Heading3"/>
        <w:rPr>
          <w:rFonts w:ascii="Consolas" w:hAnsi="Consolas"/>
          <w:color w:val="666666"/>
          <w:sz w:val="16"/>
          <w:szCs w:val="18"/>
          <w:lang w:val="en-GB"/>
        </w:rPr>
      </w:pPr>
    </w:p>
    <w:p w14:paraId="553B9F4C" w14:textId="77777777" w:rsidR="00B74CB4" w:rsidRPr="00B74CB4" w:rsidRDefault="00B74CB4" w:rsidP="00B74CB4">
      <w:pPr>
        <w:pStyle w:val="Heading3"/>
        <w:rPr>
          <w:rFonts w:ascii="Consolas" w:hAnsi="Consolas"/>
          <w:color w:val="666666"/>
          <w:sz w:val="16"/>
          <w:szCs w:val="18"/>
          <w:lang w:val="en-GB"/>
        </w:rPr>
      </w:pPr>
      <w:r w:rsidRPr="00B74CB4">
        <w:rPr>
          <w:rFonts w:ascii="Consolas" w:hAnsi="Consolas"/>
          <w:color w:val="666666"/>
          <w:sz w:val="16"/>
          <w:szCs w:val="18"/>
          <w:lang w:val="en-GB"/>
        </w:rPr>
        <w:t>        if ((lEnd - lStart) != (rEnd - rStart))</w:t>
      </w:r>
    </w:p>
    <w:p w14:paraId="6B5B071D" w14:textId="77777777" w:rsidR="00B74CB4" w:rsidRPr="00B74CB4" w:rsidRDefault="00B74CB4" w:rsidP="00B74CB4">
      <w:pPr>
        <w:pStyle w:val="Heading3"/>
        <w:rPr>
          <w:rFonts w:ascii="Consolas" w:hAnsi="Consolas"/>
          <w:color w:val="666666"/>
          <w:sz w:val="16"/>
          <w:szCs w:val="18"/>
          <w:lang w:val="en-GB"/>
        </w:rPr>
      </w:pPr>
      <w:r w:rsidRPr="00B74CB4">
        <w:rPr>
          <w:rFonts w:ascii="Consolas" w:hAnsi="Consolas"/>
          <w:color w:val="666666"/>
          <w:sz w:val="16"/>
          <w:szCs w:val="18"/>
          <w:lang w:val="en-GB"/>
        </w:rPr>
        <w:t>            return false;</w:t>
      </w:r>
    </w:p>
    <w:p w14:paraId="1E2CE1F1" w14:textId="77777777" w:rsidR="00B74CB4" w:rsidRPr="00B74CB4" w:rsidRDefault="00B74CB4" w:rsidP="00B74CB4">
      <w:pPr>
        <w:pStyle w:val="Heading3"/>
        <w:rPr>
          <w:rFonts w:ascii="Consolas" w:hAnsi="Consolas"/>
          <w:color w:val="666666"/>
          <w:sz w:val="16"/>
          <w:szCs w:val="18"/>
          <w:lang w:val="en-GB"/>
        </w:rPr>
      </w:pPr>
    </w:p>
    <w:p w14:paraId="3AE49E83" w14:textId="77777777" w:rsidR="00B74CB4" w:rsidRPr="00B74CB4" w:rsidRDefault="00B74CB4" w:rsidP="00B74CB4">
      <w:pPr>
        <w:pStyle w:val="Heading3"/>
        <w:rPr>
          <w:rFonts w:ascii="Consolas" w:hAnsi="Consolas"/>
          <w:color w:val="666666"/>
          <w:sz w:val="16"/>
          <w:szCs w:val="18"/>
          <w:lang w:val="en-GB"/>
        </w:rPr>
      </w:pPr>
      <w:r w:rsidRPr="00B74CB4">
        <w:rPr>
          <w:rFonts w:ascii="Consolas" w:hAnsi="Consolas"/>
          <w:color w:val="666666"/>
          <w:sz w:val="16"/>
          <w:szCs w:val="18"/>
          <w:lang w:val="en-GB"/>
        </w:rPr>
        <w:t>        bool equal = false;</w:t>
      </w:r>
    </w:p>
    <w:p w14:paraId="6FA1D7C3" w14:textId="77777777" w:rsidR="00B74CB4" w:rsidRPr="00B74CB4" w:rsidRDefault="00B74CB4" w:rsidP="00B74CB4">
      <w:pPr>
        <w:pStyle w:val="Heading3"/>
        <w:rPr>
          <w:rFonts w:ascii="Consolas" w:hAnsi="Consolas"/>
          <w:color w:val="666666"/>
          <w:sz w:val="16"/>
          <w:szCs w:val="18"/>
          <w:lang w:val="en-GB"/>
        </w:rPr>
      </w:pPr>
      <w:r w:rsidRPr="00B74CB4">
        <w:rPr>
          <w:rFonts w:ascii="Consolas" w:hAnsi="Consolas"/>
          <w:color w:val="666666"/>
          <w:sz w:val="16"/>
          <w:szCs w:val="18"/>
          <w:lang w:val="en-GB"/>
        </w:rPr>
        <w:t>        for(int i = lStart; i &lt; lEnd; i++) {</w:t>
      </w:r>
    </w:p>
    <w:p w14:paraId="2EDF3B51" w14:textId="77777777" w:rsidR="00B74CB4" w:rsidRPr="00B74CB4" w:rsidRDefault="00B74CB4" w:rsidP="00B74CB4">
      <w:pPr>
        <w:pStyle w:val="Heading3"/>
        <w:rPr>
          <w:rFonts w:ascii="Consolas" w:hAnsi="Consolas"/>
          <w:color w:val="666666"/>
          <w:sz w:val="16"/>
          <w:szCs w:val="18"/>
          <w:lang w:val="en-GB"/>
        </w:rPr>
      </w:pPr>
      <w:r w:rsidRPr="00B74CB4">
        <w:rPr>
          <w:rFonts w:ascii="Consolas" w:hAnsi="Consolas"/>
          <w:color w:val="666666"/>
          <w:sz w:val="16"/>
          <w:szCs w:val="18"/>
          <w:lang w:val="en-GB"/>
        </w:rPr>
        <w:t>            if (lVector[i] != rVector[i])</w:t>
      </w:r>
    </w:p>
    <w:p w14:paraId="44F3666C" w14:textId="77777777" w:rsidR="00B74CB4" w:rsidRPr="00B74CB4" w:rsidRDefault="00B74CB4" w:rsidP="00B74CB4">
      <w:pPr>
        <w:pStyle w:val="Heading3"/>
        <w:rPr>
          <w:rFonts w:ascii="Consolas" w:hAnsi="Consolas"/>
          <w:color w:val="666666"/>
          <w:sz w:val="16"/>
          <w:szCs w:val="18"/>
          <w:lang w:val="en-GB"/>
        </w:rPr>
      </w:pPr>
      <w:r w:rsidRPr="00B74CB4">
        <w:rPr>
          <w:rFonts w:ascii="Consolas" w:hAnsi="Consolas"/>
          <w:color w:val="666666"/>
          <w:sz w:val="16"/>
          <w:szCs w:val="18"/>
          <w:lang w:val="en-GB"/>
        </w:rPr>
        <w:t>                equal = true;</w:t>
      </w:r>
    </w:p>
    <w:p w14:paraId="48AD0876" w14:textId="77777777" w:rsidR="00B74CB4" w:rsidRPr="00B74CB4" w:rsidRDefault="00B74CB4" w:rsidP="00B74CB4">
      <w:pPr>
        <w:pStyle w:val="Heading3"/>
        <w:rPr>
          <w:rFonts w:ascii="Consolas" w:hAnsi="Consolas"/>
          <w:color w:val="666666"/>
          <w:sz w:val="16"/>
          <w:szCs w:val="18"/>
          <w:lang w:val="en-GB"/>
        </w:rPr>
      </w:pPr>
      <w:r w:rsidRPr="00B74CB4">
        <w:rPr>
          <w:rFonts w:ascii="Consolas" w:hAnsi="Consolas"/>
          <w:color w:val="666666"/>
          <w:sz w:val="16"/>
          <w:szCs w:val="18"/>
          <w:lang w:val="en-GB"/>
        </w:rPr>
        <w:t>        }</w:t>
      </w:r>
    </w:p>
    <w:p w14:paraId="312A7ECB" w14:textId="77777777" w:rsidR="00B74CB4" w:rsidRPr="00B74CB4" w:rsidRDefault="00B74CB4" w:rsidP="00B74CB4">
      <w:pPr>
        <w:pStyle w:val="Heading3"/>
        <w:rPr>
          <w:rFonts w:ascii="Consolas" w:hAnsi="Consolas"/>
          <w:color w:val="666666"/>
          <w:sz w:val="16"/>
          <w:szCs w:val="18"/>
          <w:lang w:val="en-GB"/>
        </w:rPr>
      </w:pPr>
    </w:p>
    <w:p w14:paraId="464F091D" w14:textId="77777777" w:rsidR="00B74CB4" w:rsidRPr="00B74CB4" w:rsidRDefault="00B74CB4" w:rsidP="00B74CB4">
      <w:pPr>
        <w:pStyle w:val="Heading3"/>
        <w:rPr>
          <w:rFonts w:ascii="Consolas" w:hAnsi="Consolas"/>
          <w:color w:val="666666"/>
          <w:sz w:val="16"/>
          <w:szCs w:val="18"/>
          <w:lang w:val="en-GB"/>
        </w:rPr>
      </w:pPr>
      <w:r w:rsidRPr="00B74CB4">
        <w:rPr>
          <w:rFonts w:ascii="Consolas" w:hAnsi="Consolas"/>
          <w:color w:val="666666"/>
          <w:sz w:val="16"/>
          <w:szCs w:val="18"/>
          <w:lang w:val="en-GB"/>
        </w:rPr>
        <w:t>        return equal;</w:t>
      </w:r>
    </w:p>
    <w:p w14:paraId="611D6F6E" w14:textId="77777777" w:rsidR="00B74CB4" w:rsidRPr="00B74CB4" w:rsidRDefault="00B74CB4" w:rsidP="00B74CB4">
      <w:pPr>
        <w:pStyle w:val="Heading3"/>
        <w:rPr>
          <w:rFonts w:ascii="Consolas" w:hAnsi="Consolas"/>
          <w:color w:val="666666"/>
          <w:sz w:val="16"/>
          <w:szCs w:val="18"/>
          <w:lang w:val="en-GB"/>
        </w:rPr>
      </w:pPr>
      <w:r w:rsidRPr="00B74CB4">
        <w:rPr>
          <w:rFonts w:ascii="Consolas" w:hAnsi="Consolas"/>
          <w:color w:val="666666"/>
          <w:sz w:val="16"/>
          <w:szCs w:val="18"/>
          <w:lang w:val="en-GB"/>
        </w:rPr>
        <w:t>    };</w:t>
      </w:r>
    </w:p>
    <w:p w14:paraId="4148BD41" w14:textId="77777777" w:rsidR="00B74CB4" w:rsidRPr="00B74CB4" w:rsidRDefault="00B74CB4" w:rsidP="00B74CB4">
      <w:pPr>
        <w:pStyle w:val="Heading3"/>
        <w:rPr>
          <w:rFonts w:ascii="Consolas" w:hAnsi="Consolas"/>
          <w:color w:val="666666"/>
          <w:sz w:val="16"/>
          <w:szCs w:val="18"/>
          <w:lang w:val="en-GB"/>
        </w:rPr>
      </w:pPr>
    </w:p>
    <w:p w14:paraId="1E914ED7" w14:textId="77777777" w:rsidR="00B74CB4" w:rsidRPr="00B74CB4" w:rsidRDefault="00B74CB4" w:rsidP="00B74CB4">
      <w:pPr>
        <w:pStyle w:val="Heading3"/>
        <w:rPr>
          <w:rFonts w:ascii="Consolas" w:hAnsi="Consolas"/>
          <w:color w:val="666666"/>
          <w:sz w:val="16"/>
          <w:szCs w:val="18"/>
          <w:lang w:val="en-GB"/>
        </w:rPr>
      </w:pPr>
      <w:r w:rsidRPr="00B74CB4">
        <w:rPr>
          <w:rFonts w:ascii="Consolas" w:hAnsi="Consolas"/>
          <w:color w:val="666666"/>
          <w:sz w:val="16"/>
          <w:szCs w:val="18"/>
          <w:lang w:val="en-GB"/>
        </w:rPr>
        <w:t>    void empty(void) {</w:t>
      </w:r>
    </w:p>
    <w:p w14:paraId="478A5AFB" w14:textId="77777777" w:rsidR="00B74CB4" w:rsidRPr="00B74CB4" w:rsidRDefault="00B74CB4" w:rsidP="00B74CB4">
      <w:pPr>
        <w:pStyle w:val="Heading3"/>
        <w:rPr>
          <w:rFonts w:ascii="Consolas" w:hAnsi="Consolas"/>
          <w:color w:val="666666"/>
          <w:sz w:val="16"/>
          <w:szCs w:val="18"/>
          <w:lang w:val="en-GB"/>
        </w:rPr>
      </w:pPr>
      <w:r w:rsidRPr="00B74CB4">
        <w:rPr>
          <w:rFonts w:ascii="Consolas" w:hAnsi="Consolas"/>
          <w:color w:val="666666"/>
          <w:sz w:val="16"/>
          <w:szCs w:val="18"/>
          <w:lang w:val="en-GB"/>
        </w:rPr>
        <w:t>        int end = this-&gt;m_last_index;</w:t>
      </w:r>
    </w:p>
    <w:p w14:paraId="21D136F6" w14:textId="77777777" w:rsidR="00B74CB4" w:rsidRPr="00B74CB4" w:rsidRDefault="00B74CB4" w:rsidP="00B74CB4">
      <w:pPr>
        <w:pStyle w:val="Heading3"/>
        <w:rPr>
          <w:rFonts w:ascii="Consolas" w:hAnsi="Consolas"/>
          <w:color w:val="666666"/>
          <w:sz w:val="16"/>
          <w:szCs w:val="18"/>
          <w:lang w:val="en-GB"/>
        </w:rPr>
      </w:pPr>
      <w:r w:rsidRPr="00B74CB4">
        <w:rPr>
          <w:rFonts w:ascii="Consolas" w:hAnsi="Consolas"/>
          <w:color w:val="666666"/>
          <w:sz w:val="16"/>
          <w:szCs w:val="18"/>
          <w:lang w:val="en-GB"/>
        </w:rPr>
        <w:t>        int start = this-&gt;m_first_index;</w:t>
      </w:r>
    </w:p>
    <w:p w14:paraId="723644CB" w14:textId="77777777" w:rsidR="00B74CB4" w:rsidRPr="00B74CB4" w:rsidRDefault="00B74CB4" w:rsidP="00B74CB4">
      <w:pPr>
        <w:pStyle w:val="Heading3"/>
        <w:rPr>
          <w:rFonts w:ascii="Consolas" w:hAnsi="Consolas"/>
          <w:color w:val="666666"/>
          <w:sz w:val="16"/>
          <w:szCs w:val="18"/>
          <w:lang w:val="en-GB"/>
        </w:rPr>
      </w:pPr>
    </w:p>
    <w:p w14:paraId="26FA2040" w14:textId="77777777" w:rsidR="00B74CB4" w:rsidRPr="00B74CB4" w:rsidRDefault="00B74CB4" w:rsidP="00B74CB4">
      <w:pPr>
        <w:pStyle w:val="Heading3"/>
        <w:rPr>
          <w:rFonts w:ascii="Consolas" w:hAnsi="Consolas"/>
          <w:color w:val="666666"/>
          <w:sz w:val="16"/>
          <w:szCs w:val="18"/>
          <w:lang w:val="en-GB"/>
        </w:rPr>
      </w:pPr>
      <w:r w:rsidRPr="00B74CB4">
        <w:rPr>
          <w:rFonts w:ascii="Consolas" w:hAnsi="Consolas"/>
          <w:color w:val="666666"/>
          <w:sz w:val="16"/>
          <w:szCs w:val="18"/>
          <w:lang w:val="en-GB"/>
        </w:rPr>
        <w:t>        for(int i = start; i &lt; end; i++) {</w:t>
      </w:r>
    </w:p>
    <w:p w14:paraId="64B3FE81" w14:textId="77777777" w:rsidR="00B74CB4" w:rsidRPr="00B74CB4" w:rsidRDefault="00B74CB4" w:rsidP="00B74CB4">
      <w:pPr>
        <w:pStyle w:val="Heading3"/>
        <w:rPr>
          <w:rFonts w:ascii="Consolas" w:hAnsi="Consolas"/>
          <w:color w:val="666666"/>
          <w:sz w:val="16"/>
          <w:szCs w:val="18"/>
          <w:lang w:val="en-GB"/>
        </w:rPr>
      </w:pPr>
      <w:r w:rsidRPr="00B74CB4">
        <w:rPr>
          <w:rFonts w:ascii="Consolas" w:hAnsi="Consolas"/>
          <w:color w:val="666666"/>
          <w:sz w:val="16"/>
          <w:szCs w:val="18"/>
          <w:lang w:val="en-GB"/>
        </w:rPr>
        <w:t>            this-&gt;m_container[i] = 0;</w:t>
      </w:r>
    </w:p>
    <w:p w14:paraId="68379119" w14:textId="77777777" w:rsidR="00B74CB4" w:rsidRPr="00B74CB4" w:rsidRDefault="00B74CB4" w:rsidP="00B74CB4">
      <w:pPr>
        <w:pStyle w:val="Heading3"/>
        <w:rPr>
          <w:rFonts w:ascii="Consolas" w:hAnsi="Consolas"/>
          <w:color w:val="666666"/>
          <w:sz w:val="16"/>
          <w:szCs w:val="18"/>
          <w:lang w:val="en-GB"/>
        </w:rPr>
      </w:pPr>
      <w:r w:rsidRPr="00B74CB4">
        <w:rPr>
          <w:rFonts w:ascii="Consolas" w:hAnsi="Consolas"/>
          <w:color w:val="666666"/>
          <w:sz w:val="16"/>
          <w:szCs w:val="18"/>
          <w:lang w:val="en-GB"/>
        </w:rPr>
        <w:t>        };</w:t>
      </w:r>
    </w:p>
    <w:p w14:paraId="36C65E0D" w14:textId="77777777" w:rsidR="00B74CB4" w:rsidRPr="00B74CB4" w:rsidRDefault="00B74CB4" w:rsidP="00B74CB4">
      <w:pPr>
        <w:pStyle w:val="Heading3"/>
        <w:rPr>
          <w:rFonts w:ascii="Consolas" w:hAnsi="Consolas"/>
          <w:color w:val="666666"/>
          <w:sz w:val="16"/>
          <w:szCs w:val="18"/>
          <w:lang w:val="en-GB"/>
        </w:rPr>
      </w:pPr>
      <w:r w:rsidRPr="00B74CB4">
        <w:rPr>
          <w:rFonts w:ascii="Consolas" w:hAnsi="Consolas"/>
          <w:color w:val="666666"/>
          <w:sz w:val="16"/>
          <w:szCs w:val="18"/>
          <w:lang w:val="en-GB"/>
        </w:rPr>
        <w:t>    };</w:t>
      </w:r>
    </w:p>
    <w:p w14:paraId="7312D6C3" w14:textId="77777777" w:rsidR="00B74CB4" w:rsidRPr="00B74CB4" w:rsidRDefault="00B74CB4" w:rsidP="00B74CB4">
      <w:pPr>
        <w:pStyle w:val="Heading3"/>
        <w:rPr>
          <w:rFonts w:ascii="Consolas" w:hAnsi="Consolas"/>
          <w:color w:val="666666"/>
          <w:sz w:val="16"/>
          <w:szCs w:val="18"/>
          <w:lang w:val="en-GB"/>
        </w:rPr>
      </w:pPr>
    </w:p>
    <w:p w14:paraId="34C5DFF7" w14:textId="77777777" w:rsidR="00B74CB4" w:rsidRPr="00B74CB4" w:rsidRDefault="00B74CB4" w:rsidP="00B74CB4">
      <w:pPr>
        <w:pStyle w:val="Heading3"/>
        <w:rPr>
          <w:rFonts w:ascii="Consolas" w:hAnsi="Consolas"/>
          <w:color w:val="666666"/>
          <w:sz w:val="16"/>
          <w:szCs w:val="18"/>
          <w:lang w:val="en-GB"/>
        </w:rPr>
      </w:pPr>
      <w:r w:rsidRPr="00B74CB4">
        <w:rPr>
          <w:rFonts w:ascii="Consolas" w:hAnsi="Consolas"/>
          <w:color w:val="666666"/>
          <w:sz w:val="16"/>
          <w:szCs w:val="18"/>
          <w:lang w:val="en-GB"/>
        </w:rPr>
        <w:t>    int size(void) {</w:t>
      </w:r>
    </w:p>
    <w:p w14:paraId="262DDA94" w14:textId="77777777" w:rsidR="00B74CB4" w:rsidRPr="00B74CB4" w:rsidRDefault="00B74CB4" w:rsidP="00B74CB4">
      <w:pPr>
        <w:pStyle w:val="Heading3"/>
        <w:rPr>
          <w:rFonts w:ascii="Consolas" w:hAnsi="Consolas"/>
          <w:color w:val="666666"/>
          <w:sz w:val="16"/>
          <w:szCs w:val="18"/>
          <w:lang w:val="en-GB"/>
        </w:rPr>
      </w:pPr>
      <w:r w:rsidRPr="00B74CB4">
        <w:rPr>
          <w:rFonts w:ascii="Consolas" w:hAnsi="Consolas"/>
          <w:color w:val="666666"/>
          <w:sz w:val="16"/>
          <w:szCs w:val="18"/>
          <w:lang w:val="en-GB"/>
        </w:rPr>
        <w:t>        return this-&gt;m_last_index - this-&gt;m_first_index;</w:t>
      </w:r>
    </w:p>
    <w:p w14:paraId="48271D0F" w14:textId="77777777" w:rsidR="00B74CB4" w:rsidRPr="00B74CB4" w:rsidRDefault="00B74CB4" w:rsidP="00B74CB4">
      <w:pPr>
        <w:pStyle w:val="Heading3"/>
        <w:rPr>
          <w:rFonts w:ascii="Consolas" w:hAnsi="Consolas"/>
          <w:color w:val="666666"/>
          <w:sz w:val="16"/>
          <w:szCs w:val="18"/>
          <w:lang w:val="en-GB"/>
        </w:rPr>
      </w:pPr>
      <w:r w:rsidRPr="00B74CB4">
        <w:rPr>
          <w:rFonts w:ascii="Consolas" w:hAnsi="Consolas"/>
          <w:color w:val="666666"/>
          <w:sz w:val="16"/>
          <w:szCs w:val="18"/>
          <w:lang w:val="en-GB"/>
        </w:rPr>
        <w:t>    };</w:t>
      </w:r>
    </w:p>
    <w:p w14:paraId="1F929242" w14:textId="77777777" w:rsidR="00B74CB4" w:rsidRPr="00B74CB4" w:rsidRDefault="00B74CB4" w:rsidP="00B74CB4">
      <w:pPr>
        <w:pStyle w:val="Heading3"/>
        <w:rPr>
          <w:rFonts w:ascii="Consolas" w:hAnsi="Consolas"/>
          <w:color w:val="666666"/>
          <w:sz w:val="16"/>
          <w:szCs w:val="18"/>
          <w:lang w:val="en-GB"/>
        </w:rPr>
      </w:pPr>
    </w:p>
    <w:p w14:paraId="55019E3B" w14:textId="77777777" w:rsidR="00B74CB4" w:rsidRPr="00B74CB4" w:rsidRDefault="00B74CB4" w:rsidP="00B74CB4">
      <w:pPr>
        <w:pStyle w:val="Heading3"/>
        <w:rPr>
          <w:rFonts w:ascii="Consolas" w:hAnsi="Consolas"/>
          <w:color w:val="666666"/>
          <w:sz w:val="16"/>
          <w:szCs w:val="18"/>
          <w:lang w:val="en-GB"/>
        </w:rPr>
      </w:pPr>
      <w:r w:rsidRPr="00B74CB4">
        <w:rPr>
          <w:rFonts w:ascii="Consolas" w:hAnsi="Consolas"/>
          <w:color w:val="666666"/>
          <w:sz w:val="16"/>
          <w:szCs w:val="18"/>
          <w:lang w:val="en-GB"/>
        </w:rPr>
        <w:t>    int begin(void) {</w:t>
      </w:r>
    </w:p>
    <w:p w14:paraId="3A201660" w14:textId="77777777" w:rsidR="00B74CB4" w:rsidRPr="00B74CB4" w:rsidRDefault="00B74CB4" w:rsidP="00B74CB4">
      <w:pPr>
        <w:pStyle w:val="Heading3"/>
        <w:rPr>
          <w:rFonts w:ascii="Consolas" w:hAnsi="Consolas"/>
          <w:color w:val="666666"/>
          <w:sz w:val="16"/>
          <w:szCs w:val="18"/>
          <w:lang w:val="en-GB"/>
        </w:rPr>
      </w:pPr>
      <w:r w:rsidRPr="00B74CB4">
        <w:rPr>
          <w:rFonts w:ascii="Consolas" w:hAnsi="Consolas"/>
          <w:color w:val="666666"/>
          <w:sz w:val="16"/>
          <w:szCs w:val="18"/>
          <w:lang w:val="en-GB"/>
        </w:rPr>
        <w:lastRenderedPageBreak/>
        <w:t>        return this-&gt;m_first_index;</w:t>
      </w:r>
    </w:p>
    <w:p w14:paraId="7C072BA6" w14:textId="77777777" w:rsidR="00B74CB4" w:rsidRPr="00B74CB4" w:rsidRDefault="00B74CB4" w:rsidP="00B74CB4">
      <w:pPr>
        <w:pStyle w:val="Heading3"/>
        <w:rPr>
          <w:rFonts w:ascii="Consolas" w:hAnsi="Consolas"/>
          <w:color w:val="666666"/>
          <w:sz w:val="16"/>
          <w:szCs w:val="18"/>
          <w:lang w:val="en-GB"/>
        </w:rPr>
      </w:pPr>
      <w:r w:rsidRPr="00B74CB4">
        <w:rPr>
          <w:rFonts w:ascii="Consolas" w:hAnsi="Consolas"/>
          <w:color w:val="666666"/>
          <w:sz w:val="16"/>
          <w:szCs w:val="18"/>
          <w:lang w:val="en-GB"/>
        </w:rPr>
        <w:t>    };</w:t>
      </w:r>
    </w:p>
    <w:p w14:paraId="3A228A26" w14:textId="77777777" w:rsidR="00B74CB4" w:rsidRPr="00B74CB4" w:rsidRDefault="00B74CB4" w:rsidP="00B74CB4">
      <w:pPr>
        <w:pStyle w:val="Heading3"/>
        <w:rPr>
          <w:rFonts w:ascii="Consolas" w:hAnsi="Consolas"/>
          <w:color w:val="666666"/>
          <w:sz w:val="16"/>
          <w:szCs w:val="18"/>
          <w:lang w:val="en-GB"/>
        </w:rPr>
      </w:pPr>
    </w:p>
    <w:p w14:paraId="5A1A9D9C" w14:textId="77777777" w:rsidR="00B74CB4" w:rsidRPr="00B74CB4" w:rsidRDefault="00B74CB4" w:rsidP="00B74CB4">
      <w:pPr>
        <w:pStyle w:val="Heading3"/>
        <w:rPr>
          <w:rFonts w:ascii="Consolas" w:hAnsi="Consolas"/>
          <w:color w:val="666666"/>
          <w:sz w:val="16"/>
          <w:szCs w:val="18"/>
          <w:lang w:val="en-GB"/>
        </w:rPr>
      </w:pPr>
      <w:r w:rsidRPr="00B74CB4">
        <w:rPr>
          <w:rFonts w:ascii="Consolas" w:hAnsi="Consolas"/>
          <w:color w:val="666666"/>
          <w:sz w:val="16"/>
          <w:szCs w:val="18"/>
          <w:lang w:val="en-GB"/>
        </w:rPr>
        <w:t>    int end(void) {</w:t>
      </w:r>
    </w:p>
    <w:p w14:paraId="4A1D404A" w14:textId="77777777" w:rsidR="00B74CB4" w:rsidRPr="00B74CB4" w:rsidRDefault="00B74CB4" w:rsidP="00B74CB4">
      <w:pPr>
        <w:pStyle w:val="Heading3"/>
        <w:rPr>
          <w:rFonts w:ascii="Consolas" w:hAnsi="Consolas"/>
          <w:color w:val="666666"/>
          <w:sz w:val="16"/>
          <w:szCs w:val="18"/>
          <w:lang w:val="en-GB"/>
        </w:rPr>
      </w:pPr>
      <w:r w:rsidRPr="00B74CB4">
        <w:rPr>
          <w:rFonts w:ascii="Consolas" w:hAnsi="Consolas"/>
          <w:color w:val="666666"/>
          <w:sz w:val="16"/>
          <w:szCs w:val="18"/>
          <w:lang w:val="en-GB"/>
        </w:rPr>
        <w:t>        return this-&gt;m_last_index;</w:t>
      </w:r>
    </w:p>
    <w:p w14:paraId="5F382FD2" w14:textId="77777777" w:rsidR="00B74CB4" w:rsidRPr="00B74CB4" w:rsidRDefault="00B74CB4" w:rsidP="00B74CB4">
      <w:pPr>
        <w:pStyle w:val="Heading3"/>
        <w:rPr>
          <w:rFonts w:ascii="Consolas" w:hAnsi="Consolas"/>
          <w:color w:val="666666"/>
          <w:sz w:val="16"/>
          <w:szCs w:val="18"/>
          <w:lang w:val="fr-FR"/>
        </w:rPr>
      </w:pPr>
      <w:r w:rsidRPr="00B74CB4">
        <w:rPr>
          <w:rFonts w:ascii="Consolas" w:hAnsi="Consolas"/>
          <w:color w:val="666666"/>
          <w:sz w:val="16"/>
          <w:szCs w:val="18"/>
          <w:lang w:val="en-GB"/>
        </w:rPr>
        <w:t xml:space="preserve">    </w:t>
      </w:r>
      <w:r w:rsidRPr="00B74CB4">
        <w:rPr>
          <w:rFonts w:ascii="Consolas" w:hAnsi="Consolas"/>
          <w:color w:val="666666"/>
          <w:sz w:val="16"/>
          <w:szCs w:val="18"/>
          <w:lang w:val="fr-FR"/>
        </w:rPr>
        <w:t>};</w:t>
      </w:r>
    </w:p>
    <w:p w14:paraId="098F7C6F" w14:textId="77777777" w:rsidR="00B74CB4" w:rsidRPr="00B74CB4" w:rsidRDefault="00B74CB4" w:rsidP="00B74CB4">
      <w:pPr>
        <w:pStyle w:val="Heading3"/>
        <w:rPr>
          <w:rFonts w:ascii="Consolas" w:hAnsi="Consolas"/>
          <w:color w:val="666666"/>
          <w:sz w:val="16"/>
          <w:szCs w:val="18"/>
          <w:lang w:val="fr-FR"/>
        </w:rPr>
      </w:pPr>
      <w:r w:rsidRPr="00B74CB4">
        <w:rPr>
          <w:rFonts w:ascii="Consolas" w:hAnsi="Consolas"/>
          <w:color w:val="666666"/>
          <w:sz w:val="16"/>
          <w:szCs w:val="18"/>
          <w:lang w:val="fr-FR"/>
        </w:rPr>
        <w:t>};</w:t>
      </w:r>
    </w:p>
    <w:p w14:paraId="60A56C70" w14:textId="77777777" w:rsidR="00B74CB4" w:rsidRPr="00B74CB4" w:rsidRDefault="00B74CB4" w:rsidP="00B74CB4">
      <w:pPr>
        <w:pStyle w:val="Heading3"/>
        <w:rPr>
          <w:rFonts w:ascii="Consolas" w:hAnsi="Consolas"/>
          <w:color w:val="666666"/>
          <w:sz w:val="16"/>
          <w:szCs w:val="18"/>
          <w:lang w:val="fr-FR"/>
        </w:rPr>
      </w:pPr>
    </w:p>
    <w:p w14:paraId="61AA09B5" w14:textId="55005F6C" w:rsidR="003430A6" w:rsidRPr="008457E8" w:rsidRDefault="00000000">
      <w:pPr>
        <w:pStyle w:val="Heading3"/>
        <w:rPr>
          <w:lang w:val="fr-FR"/>
        </w:rPr>
      </w:pPr>
      <w:r w:rsidRPr="008457E8">
        <w:rPr>
          <w:lang w:val="fr-FR"/>
        </w:rPr>
        <w:t>Question 4.2</w:t>
      </w:r>
    </w:p>
    <w:p w14:paraId="5343597E" w14:textId="77777777" w:rsidR="003430A6" w:rsidRPr="008457E8" w:rsidRDefault="00000000">
      <w:pPr>
        <w:pStyle w:val="FirstParagraph"/>
        <w:rPr>
          <w:lang w:val="fr-FR"/>
        </w:rPr>
      </w:pPr>
      <w:r w:rsidRPr="008457E8">
        <w:rPr>
          <w:lang w:val="fr-FR"/>
        </w:rPr>
        <w:t xml:space="preserve">Les types des containeurs sont déjà définis dans le containeur </w:t>
      </w:r>
      <w:r w:rsidRPr="008457E8">
        <w:rPr>
          <w:rStyle w:val="VerbatimChar"/>
          <w:lang w:val="fr-FR"/>
        </w:rPr>
        <w:t>std::vector&lt;int&gt;</w:t>
      </w:r>
      <w:r w:rsidRPr="008457E8">
        <w:rPr>
          <w:lang w:val="fr-FR"/>
        </w:rPr>
        <w:t xml:space="preserve">. Ainsi, il est possible de définir le type </w:t>
      </w:r>
      <w:r w:rsidRPr="008457E8">
        <w:rPr>
          <w:rStyle w:val="VerbatimChar"/>
          <w:lang w:val="fr-FR"/>
        </w:rPr>
        <w:t>value_type</w:t>
      </w:r>
      <w:r w:rsidRPr="008457E8">
        <w:rPr>
          <w:lang w:val="fr-FR"/>
        </w:rPr>
        <w:t xml:space="preserve"> en faisant référence au type </w:t>
      </w:r>
      <w:r w:rsidRPr="008457E8">
        <w:rPr>
          <w:rStyle w:val="VerbatimChar"/>
          <w:lang w:val="fr-FR"/>
        </w:rPr>
        <w:t>value_type</w:t>
      </w:r>
      <w:r w:rsidRPr="008457E8">
        <w:rPr>
          <w:lang w:val="fr-FR"/>
        </w:rPr>
        <w:t xml:space="preserve"> défini dans </w:t>
      </w:r>
      <w:r w:rsidRPr="008457E8">
        <w:rPr>
          <w:rStyle w:val="VerbatimChar"/>
          <w:lang w:val="fr-FR"/>
        </w:rPr>
        <w:t>std::vector&lt;int&gt;</w:t>
      </w:r>
      <w:r w:rsidRPr="008457E8">
        <w:rPr>
          <w:lang w:val="fr-FR"/>
        </w:rPr>
        <w:t>.</w:t>
      </w:r>
    </w:p>
    <w:p w14:paraId="59CD1076" w14:textId="77777777" w:rsidR="003430A6" w:rsidRDefault="00000000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 xml:space="preserve"> view</w:t>
      </w:r>
      <w:r>
        <w:br/>
      </w:r>
      <w:r>
        <w:rPr>
          <w:rStyle w:val="OperatorTok"/>
        </w:rPr>
        <w:t>{</w:t>
      </w:r>
      <w:r>
        <w:br/>
      </w:r>
      <w:r>
        <w:rPr>
          <w:rStyle w:val="KeywordTok"/>
        </w:rPr>
        <w:t>public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...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DataTypeTok"/>
        </w:rPr>
        <w:t>value_type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typename</w:t>
      </w:r>
      <w:r>
        <w:rPr>
          <w:rStyle w:val="NormalTok"/>
        </w:rPr>
        <w:t xml:space="preserve"> container</w:t>
      </w:r>
      <w:r>
        <w:rPr>
          <w:rStyle w:val="OperatorTok"/>
        </w:rPr>
        <w:t>::</w:t>
      </w:r>
      <w:r>
        <w:rPr>
          <w:rStyle w:val="DataTypeTok"/>
        </w:rPr>
        <w:t>value_type</w:t>
      </w:r>
      <w:r>
        <w:rPr>
          <w:rStyle w:val="OperatorTok"/>
        </w:rPr>
        <w:t>;</w:t>
      </w:r>
      <w:r>
        <w:br/>
      </w:r>
      <w:r>
        <w:br/>
      </w:r>
      <w:r>
        <w:rPr>
          <w:rStyle w:val="KeywordTok"/>
        </w:rPr>
        <w:t>private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container</w:t>
      </w:r>
      <w:r>
        <w:rPr>
          <w:rStyle w:val="OperatorTok"/>
        </w:rPr>
        <w:t>&amp;</w:t>
      </w:r>
      <w:r>
        <w:rPr>
          <w:rStyle w:val="NormalTok"/>
        </w:rPr>
        <w:t xml:space="preserve"> </w:t>
      </w:r>
      <w:r>
        <w:rPr>
          <w:rStyle w:val="VariableTok"/>
        </w:rPr>
        <w:t>m_container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VariableTok"/>
        </w:rPr>
        <w:t>m_first_index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VariableTok"/>
        </w:rPr>
        <w:t>m_last_index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...</w:t>
      </w:r>
      <w:r>
        <w:br/>
      </w:r>
      <w:r>
        <w:rPr>
          <w:rStyle w:val="KeywordTok"/>
        </w:rPr>
        <w:t>public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...</w:t>
      </w:r>
      <w:r>
        <w:br/>
      </w:r>
      <w:r>
        <w:rPr>
          <w:rStyle w:val="OperatorTok"/>
        </w:rPr>
        <w:t>};</w:t>
      </w:r>
    </w:p>
    <w:p w14:paraId="2AFD68F8" w14:textId="5AB29B2E" w:rsidR="003430A6" w:rsidRDefault="00000000">
      <w:pPr>
        <w:pStyle w:val="FirstParagraph"/>
        <w:rPr>
          <w:lang w:val="fr-FR"/>
        </w:rPr>
      </w:pPr>
      <w:r w:rsidRPr="008457E8">
        <w:rPr>
          <w:lang w:val="fr-FR"/>
        </w:rPr>
        <w:t xml:space="preserve">Introduisez l’ensemble des types nécessaires en n’hésitant pas à faire référence aux types présents dans le </w:t>
      </w:r>
      <w:r w:rsidRPr="008457E8">
        <w:rPr>
          <w:rStyle w:val="VerbatimChar"/>
          <w:lang w:val="fr-FR"/>
        </w:rPr>
        <w:t>std::vector&lt;int&gt;</w:t>
      </w:r>
      <w:r w:rsidRPr="008457E8">
        <w:rPr>
          <w:lang w:val="fr-FR"/>
        </w:rPr>
        <w:t xml:space="preserve">. Utilisez l’alias </w:t>
      </w:r>
      <w:r w:rsidRPr="008457E8">
        <w:rPr>
          <w:rStyle w:val="VerbatimChar"/>
          <w:lang w:val="fr-FR"/>
        </w:rPr>
        <w:t>container</w:t>
      </w:r>
      <w:r w:rsidRPr="008457E8">
        <w:rPr>
          <w:lang w:val="fr-FR"/>
        </w:rPr>
        <w:t xml:space="preserve"> en lieu et place de </w:t>
      </w:r>
      <w:r w:rsidRPr="008457E8">
        <w:rPr>
          <w:rStyle w:val="VerbatimChar"/>
          <w:lang w:val="fr-FR"/>
        </w:rPr>
        <w:t>std::vector&lt;int&gt;</w:t>
      </w:r>
      <w:r w:rsidRPr="008457E8">
        <w:rPr>
          <w:lang w:val="fr-FR"/>
        </w:rPr>
        <w:t>, en effet cela évitera d’avoir à réécrire le code quand on généralisera le type à d’autres containeurs.</w:t>
      </w:r>
    </w:p>
    <w:p w14:paraId="0B9C2F2F" w14:textId="5CF99E25" w:rsidR="00721D2C" w:rsidRPr="00B74CB4" w:rsidRDefault="00B74CB4" w:rsidP="00721D2C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B74CB4">
        <w:rPr>
          <w:lang w:val="en-GB"/>
        </w:rPr>
        <w:t>using containerInt = typename container::int;</w:t>
      </w:r>
    </w:p>
    <w:p w14:paraId="14FB8CB1" w14:textId="77777777" w:rsidR="00721D2C" w:rsidRPr="00B74CB4" w:rsidRDefault="00721D2C">
      <w:pPr>
        <w:pStyle w:val="Heading3"/>
        <w:rPr>
          <w:lang w:val="en-GB"/>
        </w:rPr>
      </w:pPr>
      <w:bookmarkStart w:id="14" w:name="question-4.3"/>
      <w:bookmarkEnd w:id="13"/>
    </w:p>
    <w:p w14:paraId="56B0AD5C" w14:textId="517C2E94" w:rsidR="003430A6" w:rsidRPr="008457E8" w:rsidRDefault="00000000">
      <w:pPr>
        <w:pStyle w:val="Heading3"/>
        <w:rPr>
          <w:lang w:val="fr-FR"/>
        </w:rPr>
      </w:pPr>
      <w:r w:rsidRPr="008457E8">
        <w:rPr>
          <w:lang w:val="fr-FR"/>
        </w:rPr>
        <w:t>Question 4.3</w:t>
      </w:r>
    </w:p>
    <w:p w14:paraId="52F79643" w14:textId="77777777" w:rsidR="003430A6" w:rsidRPr="008457E8" w:rsidRDefault="00000000">
      <w:pPr>
        <w:pStyle w:val="FirstParagraph"/>
        <w:rPr>
          <w:lang w:val="fr-FR"/>
        </w:rPr>
      </w:pPr>
      <w:r w:rsidRPr="008457E8">
        <w:rPr>
          <w:lang w:val="fr-FR"/>
        </w:rPr>
        <w:t xml:space="preserve">Maintenant que les alias de types sont définis nous pouvons générer les méthodes que doit implanter un containeur tel que définit précédemment. Commencer par définir les méthodes </w:t>
      </w:r>
      <w:r w:rsidRPr="008457E8">
        <w:rPr>
          <w:rStyle w:val="VerbatimChar"/>
          <w:lang w:val="fr-FR"/>
        </w:rPr>
        <w:t>empty()</w:t>
      </w:r>
      <w:r w:rsidRPr="008457E8">
        <w:rPr>
          <w:lang w:val="fr-FR"/>
        </w:rPr>
        <w:t xml:space="preserve"> et </w:t>
      </w:r>
      <w:r w:rsidRPr="008457E8">
        <w:rPr>
          <w:rStyle w:val="VerbatimChar"/>
          <w:lang w:val="fr-FR"/>
        </w:rPr>
        <w:t>size()</w:t>
      </w:r>
      <w:r w:rsidRPr="008457E8">
        <w:rPr>
          <w:lang w:val="fr-FR"/>
        </w:rPr>
        <w:t>.</w:t>
      </w:r>
    </w:p>
    <w:p w14:paraId="7F4C5B22" w14:textId="2F991323" w:rsidR="003430A6" w:rsidRPr="008457E8" w:rsidRDefault="00000000">
      <w:pPr>
        <w:pStyle w:val="BodyText"/>
        <w:rPr>
          <w:lang w:val="fr-FR"/>
        </w:rPr>
      </w:pPr>
      <w:r w:rsidRPr="008457E8">
        <w:rPr>
          <w:lang w:val="fr-FR"/>
        </w:rPr>
        <w:t xml:space="preserve">Ensuite proposer une écriture des méthodes </w:t>
      </w:r>
      <w:r w:rsidRPr="008457E8">
        <w:rPr>
          <w:rStyle w:val="VerbatimChar"/>
          <w:lang w:val="fr-FR"/>
        </w:rPr>
        <w:t>begin()</w:t>
      </w:r>
      <w:r w:rsidRPr="008457E8">
        <w:rPr>
          <w:lang w:val="fr-FR"/>
        </w:rPr>
        <w:t xml:space="preserve"> et </w:t>
      </w:r>
      <w:r w:rsidRPr="008457E8">
        <w:rPr>
          <w:rStyle w:val="VerbatimChar"/>
          <w:lang w:val="fr-FR"/>
        </w:rPr>
        <w:t>end()</w:t>
      </w:r>
      <w:r w:rsidRPr="008457E8">
        <w:rPr>
          <w:lang w:val="fr-FR"/>
        </w:rPr>
        <w:t xml:space="preserve">. (Ne pas oublier que le containeur peut-être </w:t>
      </w:r>
      <w:r w:rsidR="008457E8" w:rsidRPr="008457E8">
        <w:rPr>
          <w:lang w:val="fr-FR"/>
        </w:rPr>
        <w:t>accessible</w:t>
      </w:r>
      <w:r w:rsidRPr="008457E8">
        <w:rPr>
          <w:lang w:val="fr-FR"/>
        </w:rPr>
        <w:t xml:space="preserve"> en lecture ou en lecture et en écriture.)</w:t>
      </w:r>
    </w:p>
    <w:p w14:paraId="78CC477D" w14:textId="77777777" w:rsidR="00B01015" w:rsidRPr="00B01015" w:rsidRDefault="00B01015" w:rsidP="00B010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bookmarkStart w:id="15" w:name="patrons"/>
      <w:bookmarkEnd w:id="11"/>
      <w:bookmarkEnd w:id="14"/>
      <w:r w:rsidRPr="00B01015">
        <w:rPr>
          <w:lang w:val="en-GB"/>
        </w:rPr>
        <w:lastRenderedPageBreak/>
        <w:t>    void empty(void) {</w:t>
      </w:r>
    </w:p>
    <w:p w14:paraId="4FDF8D81" w14:textId="77777777" w:rsidR="00B01015" w:rsidRPr="00B01015" w:rsidRDefault="00B01015" w:rsidP="00B010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B01015">
        <w:rPr>
          <w:lang w:val="en-GB"/>
        </w:rPr>
        <w:t>        int end = this-&gt;m_last_index;</w:t>
      </w:r>
    </w:p>
    <w:p w14:paraId="4E447AE2" w14:textId="77777777" w:rsidR="00B01015" w:rsidRPr="00B01015" w:rsidRDefault="00B01015" w:rsidP="00B010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B01015">
        <w:rPr>
          <w:lang w:val="en-GB"/>
        </w:rPr>
        <w:t>        int start = this-&gt;m_first_index;</w:t>
      </w:r>
    </w:p>
    <w:p w14:paraId="342B14F5" w14:textId="77777777" w:rsidR="00B01015" w:rsidRPr="00B01015" w:rsidRDefault="00B01015" w:rsidP="00B010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</w:p>
    <w:p w14:paraId="73CFC135" w14:textId="77777777" w:rsidR="00B01015" w:rsidRPr="00B01015" w:rsidRDefault="00B01015" w:rsidP="00B010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B01015">
        <w:rPr>
          <w:lang w:val="en-GB"/>
        </w:rPr>
        <w:t>        for(int i = start; i &lt; end; i++) {</w:t>
      </w:r>
    </w:p>
    <w:p w14:paraId="04341607" w14:textId="77777777" w:rsidR="00B01015" w:rsidRPr="00B01015" w:rsidRDefault="00B01015" w:rsidP="00B010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B01015">
        <w:rPr>
          <w:lang w:val="en-GB"/>
        </w:rPr>
        <w:t>            this-&gt;m_container[i] = 0;</w:t>
      </w:r>
    </w:p>
    <w:p w14:paraId="5D3DC31D" w14:textId="77777777" w:rsidR="00B01015" w:rsidRPr="00B01015" w:rsidRDefault="00B01015" w:rsidP="00B010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B01015">
        <w:rPr>
          <w:lang w:val="en-GB"/>
        </w:rPr>
        <w:t>        };</w:t>
      </w:r>
    </w:p>
    <w:p w14:paraId="25730EB2" w14:textId="77777777" w:rsidR="00B01015" w:rsidRPr="00B01015" w:rsidRDefault="00B01015" w:rsidP="00B010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B01015">
        <w:rPr>
          <w:lang w:val="en-GB"/>
        </w:rPr>
        <w:t>    };</w:t>
      </w:r>
    </w:p>
    <w:p w14:paraId="4A07905D" w14:textId="77777777" w:rsidR="00B01015" w:rsidRPr="00B01015" w:rsidRDefault="00B01015" w:rsidP="00B010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</w:p>
    <w:p w14:paraId="1F3A277D" w14:textId="77777777" w:rsidR="00B01015" w:rsidRPr="00B01015" w:rsidRDefault="00B01015" w:rsidP="00B010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B01015">
        <w:rPr>
          <w:lang w:val="en-GB"/>
        </w:rPr>
        <w:t>    int size(void) {</w:t>
      </w:r>
    </w:p>
    <w:p w14:paraId="1509A8E0" w14:textId="77777777" w:rsidR="00B01015" w:rsidRPr="00B01015" w:rsidRDefault="00B01015" w:rsidP="00B010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B01015">
        <w:rPr>
          <w:lang w:val="en-GB"/>
        </w:rPr>
        <w:t>        return this-&gt;m_last_index - this-&gt;m_first_index;</w:t>
      </w:r>
    </w:p>
    <w:p w14:paraId="2EA05146" w14:textId="77777777" w:rsidR="00B01015" w:rsidRPr="00B01015" w:rsidRDefault="00B01015" w:rsidP="00B010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B01015">
        <w:rPr>
          <w:lang w:val="en-GB"/>
        </w:rPr>
        <w:t xml:space="preserve">    </w:t>
      </w:r>
      <w:r w:rsidRPr="00B01015">
        <w:rPr>
          <w:lang w:val="fr-FR"/>
        </w:rPr>
        <w:t>};</w:t>
      </w:r>
    </w:p>
    <w:p w14:paraId="6695271B" w14:textId="77777777" w:rsidR="00B01015" w:rsidRPr="00B01015" w:rsidRDefault="00B01015" w:rsidP="00B010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14:paraId="030A2EEC" w14:textId="77777777" w:rsidR="00B01015" w:rsidRPr="00B01015" w:rsidRDefault="00B01015" w:rsidP="00B010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B01015">
        <w:rPr>
          <w:lang w:val="en-GB"/>
        </w:rPr>
        <w:t>    int begin(void) {</w:t>
      </w:r>
    </w:p>
    <w:p w14:paraId="38B6CDBB" w14:textId="77777777" w:rsidR="00B01015" w:rsidRPr="00B01015" w:rsidRDefault="00B01015" w:rsidP="00B010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B01015">
        <w:rPr>
          <w:lang w:val="en-GB"/>
        </w:rPr>
        <w:t>        return this-&gt;m_first_index;</w:t>
      </w:r>
    </w:p>
    <w:p w14:paraId="57FF490A" w14:textId="77777777" w:rsidR="00B01015" w:rsidRPr="00B01015" w:rsidRDefault="00B01015" w:rsidP="00B010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B01015">
        <w:rPr>
          <w:lang w:val="en-GB"/>
        </w:rPr>
        <w:t>    };</w:t>
      </w:r>
    </w:p>
    <w:p w14:paraId="77A1E7C3" w14:textId="77777777" w:rsidR="00B01015" w:rsidRPr="00B01015" w:rsidRDefault="00B01015" w:rsidP="00B010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</w:p>
    <w:p w14:paraId="19450998" w14:textId="77777777" w:rsidR="00B01015" w:rsidRPr="00B01015" w:rsidRDefault="00B01015" w:rsidP="00B010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B01015">
        <w:rPr>
          <w:lang w:val="en-GB"/>
        </w:rPr>
        <w:t>    int end(void) {</w:t>
      </w:r>
    </w:p>
    <w:p w14:paraId="088DD979" w14:textId="77777777" w:rsidR="00B01015" w:rsidRPr="00B01015" w:rsidRDefault="00B01015" w:rsidP="00B010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B01015">
        <w:rPr>
          <w:lang w:val="en-GB"/>
        </w:rPr>
        <w:t>        return this-&gt;m_last_index;</w:t>
      </w:r>
    </w:p>
    <w:p w14:paraId="44DCB4D9" w14:textId="77777777" w:rsidR="00B01015" w:rsidRPr="00B01015" w:rsidRDefault="00B01015" w:rsidP="00B010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B01015">
        <w:rPr>
          <w:lang w:val="en-GB"/>
        </w:rPr>
        <w:t xml:space="preserve">    </w:t>
      </w:r>
      <w:r w:rsidRPr="00B01015">
        <w:rPr>
          <w:lang w:val="fr-FR"/>
        </w:rPr>
        <w:t>};</w:t>
      </w:r>
    </w:p>
    <w:p w14:paraId="6ADD1D2A" w14:textId="77777777" w:rsidR="00721D2C" w:rsidRDefault="00721D2C" w:rsidP="00721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fr-FR"/>
        </w:rPr>
      </w:pPr>
    </w:p>
    <w:p w14:paraId="7E9852E5" w14:textId="6B244E4F" w:rsidR="00721D2C" w:rsidRDefault="00721D2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fr-FR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fr-FR"/>
        </w:rPr>
        <w:br w:type="page"/>
      </w:r>
    </w:p>
    <w:p w14:paraId="2B9C716A" w14:textId="77777777" w:rsidR="00721D2C" w:rsidRDefault="00721D2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fr-FR"/>
        </w:rPr>
      </w:pPr>
    </w:p>
    <w:p w14:paraId="4BC7AE10" w14:textId="466D87EF" w:rsidR="00721D2C" w:rsidRDefault="00721D2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fr-FR"/>
        </w:rPr>
      </w:pPr>
    </w:p>
    <w:p w14:paraId="7304B9C8" w14:textId="77777777" w:rsidR="00721D2C" w:rsidRDefault="00721D2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fr-FR"/>
        </w:rPr>
      </w:pPr>
    </w:p>
    <w:p w14:paraId="2F511C8A" w14:textId="534145CA" w:rsidR="003430A6" w:rsidRPr="008457E8" w:rsidRDefault="00000000">
      <w:pPr>
        <w:pStyle w:val="Heading2"/>
        <w:rPr>
          <w:lang w:val="fr-FR"/>
        </w:rPr>
      </w:pPr>
      <w:r w:rsidRPr="008457E8">
        <w:rPr>
          <w:lang w:val="fr-FR"/>
        </w:rPr>
        <w:t>5. Patrons</w:t>
      </w:r>
    </w:p>
    <w:p w14:paraId="55C0B745" w14:textId="77777777" w:rsidR="003430A6" w:rsidRPr="008457E8" w:rsidRDefault="00000000">
      <w:pPr>
        <w:pStyle w:val="FirstParagraph"/>
        <w:rPr>
          <w:lang w:val="fr-FR"/>
        </w:rPr>
      </w:pPr>
      <w:r w:rsidRPr="008457E8">
        <w:rPr>
          <w:lang w:val="fr-FR"/>
        </w:rPr>
        <w:t xml:space="preserve">La classe </w:t>
      </w:r>
      <w:r w:rsidRPr="008457E8">
        <w:rPr>
          <w:rStyle w:val="VerbatimChar"/>
          <w:lang w:val="fr-FR"/>
        </w:rPr>
        <w:t>view</w:t>
      </w:r>
      <w:r w:rsidRPr="008457E8">
        <w:rPr>
          <w:lang w:val="fr-FR"/>
        </w:rPr>
        <w:t xml:space="preserve"> est définie pour un containeur de type </w:t>
      </w:r>
      <w:r w:rsidRPr="008457E8">
        <w:rPr>
          <w:rStyle w:val="VerbatimChar"/>
          <w:lang w:val="fr-FR"/>
        </w:rPr>
        <w:t>std::vector&lt;int&gt;</w:t>
      </w:r>
      <w:r w:rsidRPr="008457E8">
        <w:rPr>
          <w:lang w:val="fr-FR"/>
        </w:rPr>
        <w:t xml:space="preserve">. Cependant, cette classe peut aussi fonctionner avec un containeur de type </w:t>
      </w:r>
      <w:r w:rsidRPr="008457E8">
        <w:rPr>
          <w:rStyle w:val="VerbatimChar"/>
          <w:lang w:val="fr-FR"/>
        </w:rPr>
        <w:t>std::vector&lt;float&gt;</w:t>
      </w:r>
      <w:r w:rsidRPr="008457E8">
        <w:rPr>
          <w:lang w:val="fr-FR"/>
        </w:rPr>
        <w:t xml:space="preserve"> ou même un </w:t>
      </w:r>
      <w:r w:rsidRPr="008457E8">
        <w:rPr>
          <w:rStyle w:val="VerbatimChar"/>
          <w:lang w:val="fr-FR"/>
        </w:rPr>
        <w:t>std::array&lt;std::string&gt;</w:t>
      </w:r>
      <w:r w:rsidRPr="008457E8">
        <w:rPr>
          <w:lang w:val="fr-FR"/>
        </w:rPr>
        <w:t>.</w:t>
      </w:r>
    </w:p>
    <w:p w14:paraId="5D43A370" w14:textId="77777777" w:rsidR="003430A6" w:rsidRPr="008457E8" w:rsidRDefault="00000000">
      <w:pPr>
        <w:pStyle w:val="Heading3"/>
        <w:rPr>
          <w:lang w:val="fr-FR"/>
        </w:rPr>
      </w:pPr>
      <w:bookmarkStart w:id="16" w:name="question-5.1"/>
      <w:r w:rsidRPr="008457E8">
        <w:rPr>
          <w:lang w:val="fr-FR"/>
        </w:rPr>
        <w:t>Question 5.1</w:t>
      </w:r>
    </w:p>
    <w:p w14:paraId="06E1E392" w14:textId="77777777" w:rsidR="003430A6" w:rsidRPr="008457E8" w:rsidRDefault="00000000">
      <w:pPr>
        <w:pStyle w:val="FirstParagraph"/>
        <w:rPr>
          <w:lang w:val="fr-FR"/>
        </w:rPr>
      </w:pPr>
      <w:r w:rsidRPr="008457E8">
        <w:rPr>
          <w:lang w:val="fr-FR"/>
        </w:rPr>
        <w:t xml:space="preserve">Transformer la classe </w:t>
      </w:r>
      <w:r w:rsidRPr="008457E8">
        <w:rPr>
          <w:rStyle w:val="VerbatimChar"/>
          <w:lang w:val="fr-FR"/>
        </w:rPr>
        <w:t>view</w:t>
      </w:r>
      <w:r w:rsidRPr="008457E8">
        <w:rPr>
          <w:lang w:val="fr-FR"/>
        </w:rPr>
        <w:t xml:space="preserve"> en la paramètrant par le type du containeur qui stocke les éléments qui sont accéder par la classe </w:t>
      </w:r>
      <w:r w:rsidRPr="008457E8">
        <w:rPr>
          <w:rStyle w:val="VerbatimChar"/>
          <w:lang w:val="fr-FR"/>
        </w:rPr>
        <w:t>view</w:t>
      </w:r>
      <w:r w:rsidRPr="008457E8">
        <w:rPr>
          <w:lang w:val="fr-FR"/>
        </w:rPr>
        <w:t>.</w:t>
      </w:r>
    </w:p>
    <w:p w14:paraId="22E41063" w14:textId="77777777" w:rsidR="003430A6" w:rsidRPr="008457E8" w:rsidRDefault="00000000">
      <w:pPr>
        <w:pStyle w:val="BodyText"/>
        <w:rPr>
          <w:lang w:val="fr-FR"/>
        </w:rPr>
      </w:pPr>
      <w:r w:rsidRPr="008457E8">
        <w:rPr>
          <w:lang w:val="fr-FR"/>
        </w:rPr>
        <w:t>Pour rappel, le squelette de la classe est le suivant :</w:t>
      </w:r>
    </w:p>
    <w:p w14:paraId="22557039" w14:textId="1DBB566A" w:rsidR="003430A6" w:rsidRDefault="00000000">
      <w:pPr>
        <w:pStyle w:val="SourceCode"/>
        <w:rPr>
          <w:rStyle w:val="OperatorTok"/>
        </w:rPr>
      </w:pPr>
      <w:r>
        <w:rPr>
          <w:rStyle w:val="KeywordTok"/>
        </w:rPr>
        <w:t>class</w:t>
      </w:r>
      <w:r>
        <w:rPr>
          <w:rStyle w:val="NormalTok"/>
        </w:rPr>
        <w:t xml:space="preserve"> view</w:t>
      </w:r>
      <w:r>
        <w:br/>
      </w:r>
      <w:r>
        <w:rPr>
          <w:rStyle w:val="OperatorTok"/>
        </w:rPr>
        <w:t>{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view</w:t>
      </w:r>
      <w:r>
        <w:br/>
      </w:r>
      <w:r>
        <w:rPr>
          <w:rStyle w:val="OperatorTok"/>
        </w:rPr>
        <w:t>{</w:t>
      </w:r>
      <w:r>
        <w:br/>
      </w:r>
      <w:r>
        <w:rPr>
          <w:rStyle w:val="KeywordTok"/>
        </w:rPr>
        <w:t>public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[</w:t>
      </w:r>
      <w:r>
        <w:rPr>
          <w:rStyle w:val="NormalTok"/>
        </w:rPr>
        <w:t xml:space="preserve"> Définition du type container</w:t>
      </w:r>
      <w:r>
        <w:rPr>
          <w:rStyle w:val="Operator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...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DataTypeTok"/>
        </w:rPr>
        <w:t>value_type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container</w:t>
      </w:r>
      <w:r>
        <w:rPr>
          <w:rStyle w:val="OperatorTok"/>
        </w:rPr>
        <w:t>::</w:t>
      </w:r>
      <w:r>
        <w:rPr>
          <w:rStyle w:val="DataTypeTok"/>
        </w:rPr>
        <w:t>value_type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[</w:t>
      </w:r>
      <w:r>
        <w:rPr>
          <w:rStyle w:val="NormalTok"/>
        </w:rPr>
        <w:t xml:space="preserve"> Définition des types iterator</w:t>
      </w:r>
      <w:r>
        <w:rPr>
          <w:rStyle w:val="OperatorTok"/>
        </w:rPr>
        <w:t>,</w:t>
      </w:r>
      <w:r>
        <w:rPr>
          <w:rStyle w:val="NormalTok"/>
        </w:rPr>
        <w:t xml:space="preserve"> const_iterator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size_type</w:t>
      </w:r>
      <w:r>
        <w:rPr>
          <w:rStyle w:val="Operator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...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private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container</w:t>
      </w:r>
      <w:r>
        <w:rPr>
          <w:rStyle w:val="OperatorTok"/>
        </w:rPr>
        <w:t>&amp;</w:t>
      </w:r>
      <w:r>
        <w:rPr>
          <w:rStyle w:val="NormalTok"/>
        </w:rPr>
        <w:t xml:space="preserve"> </w:t>
      </w:r>
      <w:r>
        <w:rPr>
          <w:rStyle w:val="VariableTok"/>
        </w:rPr>
        <w:t>m_container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VariableTok"/>
        </w:rPr>
        <w:t>m_first_index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VariableTok"/>
        </w:rPr>
        <w:t>m_last_index</w:t>
      </w:r>
      <w:r>
        <w:rPr>
          <w:rStyle w:val="OperatorTok"/>
        </w:rPr>
        <w:t>;</w:t>
      </w:r>
      <w:r>
        <w:br/>
      </w:r>
      <w:r>
        <w:br/>
      </w:r>
      <w:r>
        <w:rPr>
          <w:rStyle w:val="KeywordTok"/>
        </w:rPr>
        <w:t>public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explicit</w:t>
      </w:r>
      <w:r>
        <w:rPr>
          <w:rStyle w:val="NormalTok"/>
        </w:rPr>
        <w:t xml:space="preserve"> view</w:t>
      </w:r>
      <w:r>
        <w:rPr>
          <w:rStyle w:val="OperatorTok"/>
        </w:rPr>
        <w:t>(</w:t>
      </w:r>
      <w:r>
        <w:rPr>
          <w:rStyle w:val="NormalTok"/>
        </w:rPr>
        <w:t>container</w:t>
      </w:r>
      <w:r>
        <w:rPr>
          <w:rStyle w:val="OperatorTok"/>
        </w:rPr>
        <w:t>&amp;</w:t>
      </w:r>
      <w:r>
        <w:rPr>
          <w:rStyle w:val="NormalTok"/>
        </w:rPr>
        <w:t xml:space="preserve"> vector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view</w:t>
      </w:r>
      <w:r>
        <w:rPr>
          <w:rStyle w:val="OperatorTok"/>
        </w:rPr>
        <w:t>(</w:t>
      </w:r>
      <w:r>
        <w:rPr>
          <w:rStyle w:val="NormalTok"/>
        </w:rPr>
        <w:t>container</w:t>
      </w:r>
      <w:r>
        <w:rPr>
          <w:rStyle w:val="OperatorTok"/>
        </w:rPr>
        <w:t>&amp;</w:t>
      </w:r>
      <w:r>
        <w:rPr>
          <w:rStyle w:val="NormalTok"/>
        </w:rPr>
        <w:t xml:space="preserve"> vector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first_index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last_index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...</w:t>
      </w:r>
      <w:r>
        <w:br/>
      </w:r>
      <w:r>
        <w:rPr>
          <w:rStyle w:val="OperatorTok"/>
        </w:rPr>
        <w:t>};</w:t>
      </w:r>
    </w:p>
    <w:p w14:paraId="36EEDD5A" w14:textId="77777777" w:rsidR="00721D2C" w:rsidRDefault="00721D2C">
      <w:pPr>
        <w:pStyle w:val="SourceCode"/>
        <w:rPr>
          <w:rStyle w:val="OperatorTok"/>
        </w:rPr>
      </w:pPr>
    </w:p>
    <w:p w14:paraId="0752D905" w14:textId="77777777" w:rsidR="00B74CB4" w:rsidRPr="00B74CB4" w:rsidRDefault="00B74CB4" w:rsidP="00B74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B01015">
        <w:rPr>
          <w:lang w:val="en-GB"/>
        </w:rPr>
        <w:t xml:space="preserve">    </w:t>
      </w:r>
      <w:r w:rsidRPr="00B74CB4">
        <w:rPr>
          <w:lang w:val="en-GB"/>
        </w:rPr>
        <w:t>template&lt;typename T = std::vector&lt;int&gt;&gt;  // default template value</w:t>
      </w:r>
      <w:r w:rsidR="00721D2C" w:rsidRPr="008C232E"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en-GB"/>
        </w:rPr>
        <w:br/>
      </w:r>
      <w:r w:rsidRPr="00B74CB4">
        <w:rPr>
          <w:lang w:val="en-GB"/>
        </w:rPr>
        <w:t>class view</w:t>
      </w:r>
    </w:p>
    <w:p w14:paraId="105C5BC7" w14:textId="77777777" w:rsidR="00B74CB4" w:rsidRPr="00B74CB4" w:rsidRDefault="00B74CB4" w:rsidP="00B74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B74CB4">
        <w:rPr>
          <w:lang w:val="en-GB"/>
        </w:rPr>
        <w:t>{</w:t>
      </w:r>
    </w:p>
    <w:p w14:paraId="4239954B" w14:textId="77777777" w:rsidR="00B74CB4" w:rsidRPr="00B74CB4" w:rsidRDefault="00B74CB4" w:rsidP="00B74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B74CB4">
        <w:rPr>
          <w:lang w:val="en-GB"/>
        </w:rPr>
        <w:t>public:</w:t>
      </w:r>
    </w:p>
    <w:p w14:paraId="36213A55" w14:textId="77777777" w:rsidR="00B74CB4" w:rsidRPr="00B74CB4" w:rsidRDefault="00B74CB4" w:rsidP="00B74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B74CB4">
        <w:rPr>
          <w:lang w:val="en-GB"/>
        </w:rPr>
        <w:t xml:space="preserve">    using container = T;</w:t>
      </w:r>
    </w:p>
    <w:p w14:paraId="33C7B1C9" w14:textId="77777777" w:rsidR="00B74CB4" w:rsidRPr="00B74CB4" w:rsidRDefault="00B74CB4" w:rsidP="00B74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B74CB4">
        <w:rPr>
          <w:lang w:val="en-GB"/>
        </w:rPr>
        <w:lastRenderedPageBreak/>
        <w:t xml:space="preserve">    using containerInt = typename container::int;</w:t>
      </w:r>
    </w:p>
    <w:p w14:paraId="0EFC3CDF" w14:textId="77777777" w:rsidR="00B74CB4" w:rsidRPr="00B74CB4" w:rsidRDefault="00B74CB4" w:rsidP="00B74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</w:p>
    <w:p w14:paraId="7DB7EA1C" w14:textId="77777777" w:rsidR="00B74CB4" w:rsidRPr="00B74CB4" w:rsidRDefault="00B74CB4" w:rsidP="00B74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B74CB4">
        <w:rPr>
          <w:lang w:val="fr-FR"/>
        </w:rPr>
        <w:t>private:</w:t>
      </w:r>
    </w:p>
    <w:p w14:paraId="292F7C2B" w14:textId="0F150D69" w:rsidR="00721D2C" w:rsidRPr="00B74CB4" w:rsidRDefault="00B74CB4" w:rsidP="00B74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B74CB4">
        <w:rPr>
          <w:lang w:val="fr-FR"/>
        </w:rPr>
        <w:t xml:space="preserve">    container&amp; m_container;  // Référence au container stockant les valeurs.</w:t>
      </w:r>
    </w:p>
    <w:p w14:paraId="1912EAA4" w14:textId="0466FCC5" w:rsidR="00721D2C" w:rsidRPr="00B74CB4" w:rsidRDefault="00B74CB4" w:rsidP="00721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>
        <w:rPr>
          <w:lang w:val="fr-FR"/>
        </w:rPr>
        <w:t>…</w:t>
      </w:r>
      <w:bookmarkStart w:id="17" w:name="question-5.2"/>
      <w:bookmarkEnd w:id="16"/>
    </w:p>
    <w:p w14:paraId="42BEEE68" w14:textId="655EC4F0" w:rsidR="003430A6" w:rsidRPr="008457E8" w:rsidRDefault="00721D2C">
      <w:pPr>
        <w:pStyle w:val="Heading3"/>
        <w:rPr>
          <w:lang w:val="fr-FR"/>
        </w:rPr>
      </w:pPr>
      <w:r w:rsidRPr="00B74CB4">
        <w:rPr>
          <w:lang w:val="fr-FR"/>
        </w:rPr>
        <w:br/>
      </w:r>
      <w:r w:rsidRPr="008457E8">
        <w:rPr>
          <w:lang w:val="fr-FR"/>
        </w:rPr>
        <w:t>Question 5.2</w:t>
      </w:r>
    </w:p>
    <w:p w14:paraId="31CCF25C" w14:textId="77777777" w:rsidR="003430A6" w:rsidRPr="008457E8" w:rsidRDefault="00000000">
      <w:pPr>
        <w:pStyle w:val="FirstParagraph"/>
        <w:rPr>
          <w:lang w:val="fr-FR"/>
        </w:rPr>
      </w:pPr>
      <w:r w:rsidRPr="008457E8">
        <w:rPr>
          <w:lang w:val="fr-FR"/>
        </w:rPr>
        <w:t>Dites parmi les définitions suivantes :</w:t>
      </w:r>
    </w:p>
    <w:p w14:paraId="1E7A8073" w14:textId="450D70E1" w:rsidR="003430A6" w:rsidRPr="008457E8" w:rsidRDefault="00000000">
      <w:pPr>
        <w:pStyle w:val="Compact"/>
        <w:numPr>
          <w:ilvl w:val="0"/>
          <w:numId w:val="2"/>
        </w:numPr>
        <w:rPr>
          <w:lang w:val="fr-FR"/>
        </w:rPr>
      </w:pPr>
      <w:r w:rsidRPr="008457E8">
        <w:rPr>
          <w:lang w:val="fr-FR"/>
        </w:rPr>
        <w:t xml:space="preserve">Celles qui </w:t>
      </w:r>
      <w:r w:rsidR="008457E8" w:rsidRPr="008457E8">
        <w:rPr>
          <w:lang w:val="fr-FR"/>
        </w:rPr>
        <w:t>sont correctes</w:t>
      </w:r>
      <w:r w:rsidRPr="008457E8">
        <w:rPr>
          <w:lang w:val="fr-FR"/>
        </w:rPr>
        <w:t>,</w:t>
      </w:r>
    </w:p>
    <w:p w14:paraId="5C9E8B20" w14:textId="77777777" w:rsidR="003430A6" w:rsidRPr="008457E8" w:rsidRDefault="00000000">
      <w:pPr>
        <w:pStyle w:val="Compact"/>
        <w:numPr>
          <w:ilvl w:val="0"/>
          <w:numId w:val="2"/>
        </w:numPr>
        <w:rPr>
          <w:lang w:val="fr-FR"/>
        </w:rPr>
      </w:pPr>
      <w:r w:rsidRPr="008457E8">
        <w:rPr>
          <w:lang w:val="fr-FR"/>
        </w:rPr>
        <w:t>Celles qui ne compilent pas.</w:t>
      </w:r>
    </w:p>
    <w:tbl>
      <w:tblPr>
        <w:tblStyle w:val="Table"/>
        <w:tblW w:w="6737" w:type="dxa"/>
        <w:tblLook w:val="0020" w:firstRow="1" w:lastRow="0" w:firstColumn="0" w:lastColumn="0" w:noHBand="0" w:noVBand="0"/>
      </w:tblPr>
      <w:tblGrid>
        <w:gridCol w:w="5164"/>
        <w:gridCol w:w="1573"/>
      </w:tblGrid>
      <w:tr w:rsidR="003430A6" w14:paraId="75A7BB4C" w14:textId="77777777" w:rsidTr="008457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7"/>
          <w:tblHeader/>
        </w:trPr>
        <w:tc>
          <w:tcPr>
            <w:tcW w:w="0" w:type="auto"/>
            <w:tcBorders>
              <w:bottom w:val="single" w:sz="2" w:space="0" w:color="auto"/>
            </w:tcBorders>
          </w:tcPr>
          <w:p w14:paraId="494C322D" w14:textId="77777777" w:rsidR="003430A6" w:rsidRDefault="00000000">
            <w:pPr>
              <w:pStyle w:val="Compact"/>
            </w:pPr>
            <w:r>
              <w:t>Instantiation</w:t>
            </w:r>
          </w:p>
        </w:tc>
        <w:tc>
          <w:tcPr>
            <w:tcW w:w="0" w:type="auto"/>
          </w:tcPr>
          <w:p w14:paraId="0B2DC33D" w14:textId="77777777" w:rsidR="003430A6" w:rsidRDefault="00000000">
            <w:pPr>
              <w:pStyle w:val="Compact"/>
            </w:pPr>
            <w:r>
              <w:t>Compile</w:t>
            </w:r>
          </w:p>
        </w:tc>
      </w:tr>
      <w:tr w:rsidR="003430A6" w14:paraId="649FCEEC" w14:textId="77777777" w:rsidTr="008457E8">
        <w:trPr>
          <w:trHeight w:val="438"/>
        </w:trPr>
        <w:tc>
          <w:tcPr>
            <w:tcW w:w="0" w:type="auto"/>
            <w:tcBorders>
              <w:top w:val="single" w:sz="2" w:space="0" w:color="auto"/>
              <w:right w:val="single" w:sz="4" w:space="0" w:color="auto"/>
            </w:tcBorders>
          </w:tcPr>
          <w:p w14:paraId="3EC93F08" w14:textId="77777777" w:rsidR="003430A6" w:rsidRDefault="00000000">
            <w:pPr>
              <w:pStyle w:val="Compact"/>
            </w:pPr>
            <w:r>
              <w:rPr>
                <w:rStyle w:val="VerbatimChar"/>
              </w:rPr>
              <w:t>view&lt;std::vector&lt;int&gt;&gt;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983E973" w14:textId="77777777" w:rsidR="003430A6" w:rsidRDefault="003430A6">
            <w:pPr>
              <w:pStyle w:val="Compact"/>
            </w:pPr>
          </w:p>
        </w:tc>
      </w:tr>
      <w:tr w:rsidR="003430A6" w14:paraId="4D1A37A3" w14:textId="77777777" w:rsidTr="008457E8">
        <w:trPr>
          <w:trHeight w:val="457"/>
        </w:trPr>
        <w:tc>
          <w:tcPr>
            <w:tcW w:w="0" w:type="auto"/>
            <w:tcBorders>
              <w:right w:val="single" w:sz="4" w:space="0" w:color="auto"/>
            </w:tcBorders>
          </w:tcPr>
          <w:p w14:paraId="61D20E05" w14:textId="77777777" w:rsidR="003430A6" w:rsidRDefault="00000000">
            <w:pPr>
              <w:pStyle w:val="Compact"/>
            </w:pPr>
            <w:r>
              <w:rPr>
                <w:rStyle w:val="VerbatimChar"/>
              </w:rPr>
              <w:t>view&lt;std::array&lt;int&gt;&gt;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270D14C" w14:textId="77777777" w:rsidR="003430A6" w:rsidRDefault="003430A6">
            <w:pPr>
              <w:pStyle w:val="Compact"/>
            </w:pPr>
          </w:p>
        </w:tc>
      </w:tr>
      <w:tr w:rsidR="003430A6" w14:paraId="6E1A0B88" w14:textId="77777777" w:rsidTr="008457E8">
        <w:trPr>
          <w:trHeight w:val="438"/>
        </w:trPr>
        <w:tc>
          <w:tcPr>
            <w:tcW w:w="0" w:type="auto"/>
            <w:tcBorders>
              <w:right w:val="single" w:sz="4" w:space="0" w:color="auto"/>
            </w:tcBorders>
          </w:tcPr>
          <w:p w14:paraId="01D538B1" w14:textId="77777777" w:rsidR="003430A6" w:rsidRDefault="00000000">
            <w:pPr>
              <w:pStyle w:val="Compact"/>
            </w:pPr>
            <w:r>
              <w:rPr>
                <w:rStyle w:val="VerbatimChar"/>
              </w:rPr>
              <w:t>view&lt;std::set&lt;std::string&gt;&gt;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BEC94EC" w14:textId="77777777" w:rsidR="003430A6" w:rsidRDefault="003430A6">
            <w:pPr>
              <w:pStyle w:val="Compact"/>
            </w:pPr>
          </w:p>
        </w:tc>
      </w:tr>
      <w:tr w:rsidR="003430A6" w14:paraId="729BFEED" w14:textId="77777777" w:rsidTr="008457E8">
        <w:trPr>
          <w:trHeight w:val="457"/>
        </w:trPr>
        <w:tc>
          <w:tcPr>
            <w:tcW w:w="0" w:type="auto"/>
            <w:tcBorders>
              <w:right w:val="single" w:sz="4" w:space="0" w:color="auto"/>
            </w:tcBorders>
          </w:tcPr>
          <w:p w14:paraId="7839639A" w14:textId="77777777" w:rsidR="003430A6" w:rsidRDefault="00000000">
            <w:pPr>
              <w:pStyle w:val="Compact"/>
            </w:pPr>
            <w:r>
              <w:rPr>
                <w:rStyle w:val="VerbatimChar"/>
              </w:rPr>
              <w:t>view&lt;int&gt;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CAF0D3F" w14:textId="77777777" w:rsidR="003430A6" w:rsidRDefault="003430A6">
            <w:pPr>
              <w:pStyle w:val="Compact"/>
            </w:pPr>
          </w:p>
        </w:tc>
      </w:tr>
      <w:tr w:rsidR="003430A6" w14:paraId="6D6250FF" w14:textId="77777777" w:rsidTr="008457E8">
        <w:trPr>
          <w:trHeight w:val="438"/>
        </w:trPr>
        <w:tc>
          <w:tcPr>
            <w:tcW w:w="0" w:type="auto"/>
            <w:tcBorders>
              <w:right w:val="single" w:sz="4" w:space="0" w:color="auto"/>
            </w:tcBorders>
          </w:tcPr>
          <w:p w14:paraId="658FD084" w14:textId="77777777" w:rsidR="003430A6" w:rsidRDefault="00000000">
            <w:pPr>
              <w:pStyle w:val="Compact"/>
            </w:pPr>
            <w:r>
              <w:rPr>
                <w:rStyle w:val="VerbatimChar"/>
              </w:rPr>
              <w:t>view&lt;int*&gt;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93F530F" w14:textId="77777777" w:rsidR="003430A6" w:rsidRDefault="003430A6">
            <w:pPr>
              <w:pStyle w:val="Compact"/>
            </w:pPr>
          </w:p>
        </w:tc>
      </w:tr>
    </w:tbl>
    <w:p w14:paraId="18B9695C" w14:textId="0648DAFB" w:rsidR="00B74CB4" w:rsidRDefault="00B74CB4" w:rsidP="00B74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bookmarkStart w:id="18" w:name="question-5.3"/>
      <w:bookmarkEnd w:id="17"/>
      <w:r>
        <w:rPr>
          <w:lang w:val="fr-FR"/>
        </w:rPr>
        <w:t>D’ici je n’avais pas beaucoup de temps pour bien réfléchir pour chaque question donc juste une idée générale sera donne.</w:t>
      </w:r>
    </w:p>
    <w:p w14:paraId="1CD88E7F" w14:textId="192AC44C" w:rsidR="00B74CB4" w:rsidRDefault="00B74CB4" w:rsidP="00B74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>
        <w:rPr>
          <w:lang w:val="fr-FR"/>
        </w:rPr>
        <w:t>1</w:t>
      </w:r>
      <w:r w:rsidRPr="00B74CB4">
        <w:rPr>
          <w:vertAlign w:val="superscript"/>
          <w:lang w:val="fr-FR"/>
        </w:rPr>
        <w:t>e</w:t>
      </w:r>
      <w:r>
        <w:rPr>
          <w:lang w:val="fr-FR"/>
        </w:rPr>
        <w:t xml:space="preserve"> correcte</w:t>
      </w:r>
    </w:p>
    <w:p w14:paraId="703B5132" w14:textId="6D972EFF" w:rsidR="00B74CB4" w:rsidRDefault="00B74CB4" w:rsidP="00B74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>
        <w:rPr>
          <w:lang w:val="fr-FR"/>
        </w:rPr>
        <w:t>2</w:t>
      </w:r>
      <w:r w:rsidRPr="00B74CB4">
        <w:rPr>
          <w:vertAlign w:val="superscript"/>
          <w:lang w:val="fr-FR"/>
        </w:rPr>
        <w:t>e</w:t>
      </w:r>
      <w:r>
        <w:rPr>
          <w:lang w:val="fr-FR"/>
        </w:rPr>
        <w:t xml:space="preserve"> correcte</w:t>
      </w:r>
    </w:p>
    <w:p w14:paraId="5BF2D576" w14:textId="7B4C47D2" w:rsidR="00B74CB4" w:rsidRDefault="00B74CB4" w:rsidP="00B74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>
        <w:rPr>
          <w:lang w:val="fr-FR"/>
        </w:rPr>
        <w:t>3</w:t>
      </w:r>
      <w:r w:rsidRPr="00B74CB4">
        <w:rPr>
          <w:vertAlign w:val="superscript"/>
          <w:lang w:val="fr-FR"/>
        </w:rPr>
        <w:t>e</w:t>
      </w:r>
      <w:r>
        <w:rPr>
          <w:lang w:val="fr-FR"/>
        </w:rPr>
        <w:t xml:space="preserve"> je n’ai jamais utilisé cette commande. Je pense que marchera.</w:t>
      </w:r>
    </w:p>
    <w:p w14:paraId="506456BB" w14:textId="2A860298" w:rsidR="00B74CB4" w:rsidRPr="00B74CB4" w:rsidRDefault="00B74CB4" w:rsidP="00B74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B74CB4">
        <w:rPr>
          <w:lang w:val="fr-FR"/>
        </w:rPr>
        <w:t>4</w:t>
      </w:r>
      <w:r w:rsidRPr="00B74CB4">
        <w:rPr>
          <w:vertAlign w:val="superscript"/>
          <w:lang w:val="fr-FR"/>
        </w:rPr>
        <w:t>e</w:t>
      </w:r>
      <w:r w:rsidRPr="00B74CB4">
        <w:rPr>
          <w:lang w:val="fr-FR"/>
        </w:rPr>
        <w:t xml:space="preserve"> pas correcte, il n’arrive pas </w:t>
      </w:r>
      <w:r>
        <w:rPr>
          <w:lang w:val="fr-FR"/>
        </w:rPr>
        <w:t>a faire des itérations pour une int</w:t>
      </w:r>
    </w:p>
    <w:p w14:paraId="165C19CE" w14:textId="1CB0C6BC" w:rsidR="00721D2C" w:rsidRPr="00B74CB4" w:rsidRDefault="00B74CB4" w:rsidP="00721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fr-FR"/>
        </w:rPr>
      </w:pPr>
      <w:r w:rsidRPr="00B74CB4">
        <w:rPr>
          <w:lang w:val="fr-FR"/>
        </w:rPr>
        <w:t>5</w:t>
      </w:r>
      <w:r w:rsidRPr="00B74CB4">
        <w:rPr>
          <w:vertAlign w:val="superscript"/>
          <w:lang w:val="fr-FR"/>
        </w:rPr>
        <w:t>e</w:t>
      </w:r>
      <w:r w:rsidRPr="00B74CB4">
        <w:rPr>
          <w:lang w:val="fr-FR"/>
        </w:rPr>
        <w:t xml:space="preserve"> pas correcte</w:t>
      </w:r>
      <w:r>
        <w:rPr>
          <w:lang w:val="fr-FR"/>
        </w:rPr>
        <w:t>, il n’arrive pas a faire des itérations pour une pointeur</w:t>
      </w:r>
    </w:p>
    <w:p w14:paraId="271545F3" w14:textId="77777777" w:rsidR="00721D2C" w:rsidRPr="00B74CB4" w:rsidRDefault="00721D2C" w:rsidP="00721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fr-FR"/>
        </w:rPr>
      </w:pPr>
    </w:p>
    <w:p w14:paraId="44C17510" w14:textId="77777777" w:rsidR="00721D2C" w:rsidRPr="00B74CB4" w:rsidRDefault="00721D2C">
      <w:pPr>
        <w:pStyle w:val="Heading3"/>
        <w:rPr>
          <w:lang w:val="fr-FR"/>
        </w:rPr>
      </w:pPr>
    </w:p>
    <w:p w14:paraId="6FCA2BB6" w14:textId="56B3A4AD" w:rsidR="003430A6" w:rsidRPr="00B74CB4" w:rsidRDefault="00000000">
      <w:pPr>
        <w:pStyle w:val="Heading3"/>
        <w:rPr>
          <w:lang w:val="fr-FR"/>
        </w:rPr>
      </w:pPr>
      <w:r w:rsidRPr="00B74CB4">
        <w:rPr>
          <w:lang w:val="fr-FR"/>
        </w:rPr>
        <w:t>Question 5.3</w:t>
      </w:r>
    </w:p>
    <w:p w14:paraId="39FBE6AB" w14:textId="666472DD" w:rsidR="003430A6" w:rsidRPr="008457E8" w:rsidRDefault="00000000">
      <w:pPr>
        <w:pStyle w:val="FirstParagraph"/>
        <w:rPr>
          <w:lang w:val="fr-FR"/>
        </w:rPr>
      </w:pPr>
      <w:r w:rsidRPr="008457E8">
        <w:rPr>
          <w:lang w:val="fr-FR"/>
        </w:rPr>
        <w:t xml:space="preserve">Nous souhaitons définir en C++20 des contraintes sur le type containeur. </w:t>
      </w:r>
      <w:r w:rsidR="008457E8" w:rsidRPr="008457E8">
        <w:rPr>
          <w:lang w:val="fr-FR"/>
        </w:rPr>
        <w:t>Définissez</w:t>
      </w:r>
      <w:r w:rsidRPr="008457E8">
        <w:rPr>
          <w:lang w:val="fr-FR"/>
        </w:rPr>
        <w:t xml:space="preserve"> la liste des types ainsi que la liste des fonctions que le containeur doit exposer que l’</w:t>
      </w:r>
      <w:r w:rsidR="008457E8" w:rsidRPr="008457E8">
        <w:rPr>
          <w:lang w:val="fr-FR"/>
        </w:rPr>
        <w:t>instanciation</w:t>
      </w:r>
      <w:r w:rsidRPr="008457E8">
        <w:rPr>
          <w:lang w:val="fr-FR"/>
        </w:rPr>
        <w:t xml:space="preserve"> se déroule correctement.</w:t>
      </w:r>
    </w:p>
    <w:p w14:paraId="0FCD0A36" w14:textId="77777777" w:rsidR="003430A6" w:rsidRPr="008457E8" w:rsidRDefault="00000000">
      <w:pPr>
        <w:pStyle w:val="BodyText"/>
        <w:rPr>
          <w:lang w:val="fr-FR"/>
        </w:rPr>
      </w:pPr>
      <w:r w:rsidRPr="008457E8">
        <w:rPr>
          <w:lang w:val="fr-FR"/>
        </w:rPr>
        <w:lastRenderedPageBreak/>
        <w:t xml:space="preserve">Définissez à partir de cela un </w:t>
      </w:r>
      <w:r w:rsidRPr="008457E8">
        <w:rPr>
          <w:rStyle w:val="VerbatimChar"/>
          <w:lang w:val="fr-FR"/>
        </w:rPr>
        <w:t>concept</w:t>
      </w:r>
      <w:r w:rsidRPr="008457E8">
        <w:rPr>
          <w:lang w:val="fr-FR"/>
        </w:rPr>
        <w:t xml:space="preserve"> dénommé </w:t>
      </w:r>
      <w:r w:rsidRPr="008457E8">
        <w:rPr>
          <w:rStyle w:val="VerbatimChar"/>
          <w:lang w:val="fr-FR"/>
        </w:rPr>
        <w:t>view_container</w:t>
      </w:r>
      <w:r w:rsidRPr="008457E8">
        <w:rPr>
          <w:lang w:val="fr-FR"/>
        </w:rPr>
        <w:t xml:space="preserve"> qui s’assure que les fonctions sont bien présentes.</w:t>
      </w:r>
    </w:p>
    <w:p w14:paraId="480D7629" w14:textId="77777777" w:rsidR="003430A6" w:rsidRPr="008457E8" w:rsidRDefault="00000000">
      <w:pPr>
        <w:pStyle w:val="BodyText"/>
        <w:rPr>
          <w:lang w:val="fr-FR"/>
        </w:rPr>
      </w:pPr>
      <w:r w:rsidRPr="008457E8">
        <w:rPr>
          <w:lang w:val="fr-FR"/>
        </w:rPr>
        <w:t xml:space="preserve">Pour vous aider, nous rappelons les fonctions dont vous avez besoin. Le containeur doit fournir les types suivants : </w:t>
      </w:r>
      <w:r w:rsidRPr="008457E8">
        <w:rPr>
          <w:rStyle w:val="VerbatimChar"/>
          <w:lang w:val="fr-FR"/>
        </w:rPr>
        <w:t>value_type</w:t>
      </w:r>
      <w:r w:rsidRPr="008457E8">
        <w:rPr>
          <w:lang w:val="fr-FR"/>
        </w:rPr>
        <w:t xml:space="preserve">, </w:t>
      </w:r>
      <w:r w:rsidRPr="008457E8">
        <w:rPr>
          <w:rStyle w:val="VerbatimChar"/>
          <w:lang w:val="fr-FR"/>
        </w:rPr>
        <w:t>reference</w:t>
      </w:r>
      <w:r w:rsidRPr="008457E8">
        <w:rPr>
          <w:lang w:val="fr-FR"/>
        </w:rPr>
        <w:t xml:space="preserve">, </w:t>
      </w:r>
      <w:r w:rsidRPr="008457E8">
        <w:rPr>
          <w:rStyle w:val="VerbatimChar"/>
          <w:lang w:val="fr-FR"/>
        </w:rPr>
        <w:t>const_reference</w:t>
      </w:r>
      <w:r w:rsidRPr="008457E8">
        <w:rPr>
          <w:lang w:val="fr-FR"/>
        </w:rPr>
        <w:t xml:space="preserve">, </w:t>
      </w:r>
      <w:r w:rsidRPr="008457E8">
        <w:rPr>
          <w:rStyle w:val="VerbatimChar"/>
          <w:lang w:val="fr-FR"/>
        </w:rPr>
        <w:t>iterator</w:t>
      </w:r>
      <w:r w:rsidRPr="008457E8">
        <w:rPr>
          <w:lang w:val="fr-FR"/>
        </w:rPr>
        <w:t xml:space="preserve">, </w:t>
      </w:r>
      <w:r w:rsidRPr="008457E8">
        <w:rPr>
          <w:rStyle w:val="VerbatimChar"/>
          <w:lang w:val="fr-FR"/>
        </w:rPr>
        <w:t>const_iterator</w:t>
      </w:r>
      <w:r w:rsidRPr="008457E8">
        <w:rPr>
          <w:lang w:val="fr-FR"/>
        </w:rPr>
        <w:t xml:space="preserve">, </w:t>
      </w:r>
      <w:r w:rsidRPr="008457E8">
        <w:rPr>
          <w:rStyle w:val="VerbatimChar"/>
          <w:lang w:val="fr-FR"/>
        </w:rPr>
        <w:t>size_type</w:t>
      </w:r>
      <w:r w:rsidRPr="008457E8">
        <w:rPr>
          <w:lang w:val="fr-FR"/>
        </w:rPr>
        <w:t xml:space="preserve">. Ce même containeur doit fournir les fonction </w:t>
      </w:r>
      <w:r w:rsidRPr="008457E8">
        <w:rPr>
          <w:rStyle w:val="VerbatimChar"/>
          <w:lang w:val="fr-FR"/>
        </w:rPr>
        <w:t>begin</w:t>
      </w:r>
      <w:r w:rsidRPr="008457E8">
        <w:rPr>
          <w:lang w:val="fr-FR"/>
        </w:rPr>
        <w:t xml:space="preserve"> et </w:t>
      </w:r>
      <w:r w:rsidRPr="008457E8">
        <w:rPr>
          <w:rStyle w:val="VerbatimChar"/>
          <w:lang w:val="fr-FR"/>
        </w:rPr>
        <w:t>end</w:t>
      </w:r>
      <w:r w:rsidRPr="008457E8">
        <w:rPr>
          <w:lang w:val="fr-FR"/>
        </w:rPr>
        <w:t xml:space="preserve">, ces fonctions doivent retourner </w:t>
      </w:r>
      <w:r w:rsidRPr="008457E8">
        <w:rPr>
          <w:rStyle w:val="VerbatimChar"/>
          <w:lang w:val="fr-FR"/>
        </w:rPr>
        <w:t>iterator</w:t>
      </w:r>
      <w:r w:rsidRPr="008457E8">
        <w:rPr>
          <w:lang w:val="fr-FR"/>
        </w:rPr>
        <w:t xml:space="preserve">, le concept associé au random access itérateur est </w:t>
      </w:r>
      <w:r w:rsidRPr="008457E8">
        <w:rPr>
          <w:rStyle w:val="VerbatimChar"/>
          <w:lang w:val="fr-FR"/>
        </w:rPr>
        <w:t>std::random_access_iterator</w:t>
      </w:r>
      <w:r w:rsidRPr="008457E8">
        <w:rPr>
          <w:lang w:val="fr-FR"/>
        </w:rPr>
        <w:t xml:space="preserve">. Donc </w:t>
      </w:r>
      <w:r w:rsidRPr="008457E8">
        <w:rPr>
          <w:rStyle w:val="VerbatimChar"/>
          <w:lang w:val="fr-FR"/>
        </w:rPr>
        <w:t>std::random_access_iterator&lt;iterator&gt;</w:t>
      </w:r>
      <w:r w:rsidRPr="008457E8">
        <w:rPr>
          <w:lang w:val="fr-FR"/>
        </w:rPr>
        <w:t xml:space="preserve"> doit-être vrai.</w:t>
      </w:r>
    </w:p>
    <w:p w14:paraId="477AD3BE" w14:textId="77777777" w:rsidR="003430A6" w:rsidRPr="008457E8" w:rsidRDefault="00000000">
      <w:pPr>
        <w:pStyle w:val="BodyText"/>
        <w:rPr>
          <w:lang w:val="fr-FR"/>
        </w:rPr>
      </w:pPr>
      <w:r w:rsidRPr="008457E8">
        <w:rPr>
          <w:lang w:val="fr-FR"/>
        </w:rPr>
        <w:t xml:space="preserve">Nous rappelons la syntaxe des </w:t>
      </w:r>
      <w:r w:rsidRPr="008457E8">
        <w:rPr>
          <w:rStyle w:val="VerbatimChar"/>
          <w:lang w:val="fr-FR"/>
        </w:rPr>
        <w:t>concept</w:t>
      </w:r>
      <w:r w:rsidRPr="008457E8">
        <w:rPr>
          <w:lang w:val="fr-FR"/>
        </w:rPr>
        <w:t xml:space="preserve"> dans l’exemple suivant qui expose les méthodes pour une valeur entière qui supporte l’addition.</w:t>
      </w:r>
    </w:p>
    <w:p w14:paraId="4E19F97D" w14:textId="1E8004BA" w:rsidR="003430A6" w:rsidRDefault="00000000">
      <w:pPr>
        <w:pStyle w:val="SourceCode"/>
        <w:rPr>
          <w:rStyle w:val="OperatorTok"/>
          <w:lang w:val="fr-FR"/>
        </w:rPr>
      </w:pPr>
      <w:r w:rsidRPr="008457E8">
        <w:rPr>
          <w:rStyle w:val="KeywordTok"/>
          <w:lang w:val="fr-FR"/>
        </w:rPr>
        <w:t>template</w:t>
      </w:r>
      <w:r w:rsidRPr="008457E8">
        <w:rPr>
          <w:rStyle w:val="OperatorTok"/>
          <w:lang w:val="fr-FR"/>
        </w:rPr>
        <w:t>&lt;</w:t>
      </w:r>
      <w:r w:rsidRPr="008457E8">
        <w:rPr>
          <w:rStyle w:val="KeywordTok"/>
          <w:lang w:val="fr-FR"/>
        </w:rPr>
        <w:t>typename</w:t>
      </w:r>
      <w:r w:rsidRPr="008457E8">
        <w:rPr>
          <w:rStyle w:val="NormalTok"/>
          <w:lang w:val="fr-FR"/>
        </w:rPr>
        <w:t xml:space="preserve"> T</w:t>
      </w:r>
      <w:r w:rsidRPr="008457E8">
        <w:rPr>
          <w:rStyle w:val="OperatorTok"/>
          <w:lang w:val="fr-FR"/>
        </w:rPr>
        <w:t>&gt;</w:t>
      </w:r>
      <w:r w:rsidRPr="008457E8">
        <w:rPr>
          <w:lang w:val="fr-FR"/>
        </w:rPr>
        <w:br/>
      </w:r>
      <w:r w:rsidRPr="008457E8">
        <w:rPr>
          <w:rStyle w:val="KeywordTok"/>
          <w:lang w:val="fr-FR"/>
        </w:rPr>
        <w:t>concept</w:t>
      </w:r>
      <w:r w:rsidRPr="008457E8">
        <w:rPr>
          <w:rStyle w:val="NormalTok"/>
          <w:lang w:val="fr-FR"/>
        </w:rPr>
        <w:t xml:space="preserve"> addable </w:t>
      </w:r>
      <w:r w:rsidRPr="008457E8">
        <w:rPr>
          <w:rStyle w:val="OperatorTok"/>
          <w:lang w:val="fr-FR"/>
        </w:rPr>
        <w:t>=</w:t>
      </w:r>
      <w:r w:rsidRPr="008457E8">
        <w:rPr>
          <w:rStyle w:val="NormalTok"/>
          <w:lang w:val="fr-FR"/>
        </w:rPr>
        <w:t xml:space="preserve"> </w:t>
      </w:r>
      <w:r w:rsidRPr="008457E8">
        <w:rPr>
          <w:rStyle w:val="KeywordTok"/>
          <w:lang w:val="fr-FR"/>
        </w:rPr>
        <w:t>requires</w:t>
      </w:r>
      <w:r w:rsidRPr="008457E8">
        <w:rPr>
          <w:rStyle w:val="OperatorTok"/>
          <w:lang w:val="fr-FR"/>
        </w:rPr>
        <w:t>(</w:t>
      </w:r>
      <w:r w:rsidRPr="008457E8">
        <w:rPr>
          <w:rStyle w:val="NormalTok"/>
          <w:lang w:val="fr-FR"/>
        </w:rPr>
        <w:t>T a</w:t>
      </w:r>
      <w:r w:rsidRPr="008457E8">
        <w:rPr>
          <w:rStyle w:val="OperatorTok"/>
          <w:lang w:val="fr-FR"/>
        </w:rPr>
        <w:t>,</w:t>
      </w:r>
      <w:r w:rsidRPr="008457E8">
        <w:rPr>
          <w:rStyle w:val="NormalTok"/>
          <w:lang w:val="fr-FR"/>
        </w:rPr>
        <w:t xml:space="preserve"> T b</w:t>
      </w:r>
      <w:r w:rsidRPr="008457E8">
        <w:rPr>
          <w:rStyle w:val="OperatorTok"/>
          <w:lang w:val="fr-FR"/>
        </w:rPr>
        <w:t>)</w:t>
      </w:r>
      <w:r w:rsidRPr="008457E8">
        <w:rPr>
          <w:rStyle w:val="NormalTok"/>
          <w:lang w:val="fr-FR"/>
        </w:rPr>
        <w:t xml:space="preserve"> </w:t>
      </w:r>
      <w:r w:rsidRPr="008457E8">
        <w:rPr>
          <w:lang w:val="fr-FR"/>
        </w:rPr>
        <w:br/>
      </w:r>
      <w:r w:rsidRPr="008457E8">
        <w:rPr>
          <w:rStyle w:val="NormalTok"/>
          <w:lang w:val="fr-FR"/>
        </w:rPr>
        <w:t xml:space="preserve">    </w:t>
      </w:r>
      <w:r w:rsidRPr="008457E8">
        <w:rPr>
          <w:rStyle w:val="CommentTok"/>
          <w:lang w:val="fr-FR"/>
        </w:rPr>
        <w:t xml:space="preserve">// Indique qu'il est possible de créer deux valeurs a &amp; b </w:t>
      </w:r>
      <w:r w:rsidRPr="008457E8">
        <w:rPr>
          <w:lang w:val="fr-FR"/>
        </w:rPr>
        <w:br/>
      </w:r>
      <w:r w:rsidRPr="008457E8">
        <w:rPr>
          <w:rStyle w:val="NormalTok"/>
          <w:lang w:val="fr-FR"/>
        </w:rPr>
        <w:t xml:space="preserve">    </w:t>
      </w:r>
      <w:r w:rsidRPr="008457E8">
        <w:rPr>
          <w:rStyle w:val="CommentTok"/>
          <w:lang w:val="fr-FR"/>
        </w:rPr>
        <w:t>// ayant comme type T qui seront utilisées dans les clauses</w:t>
      </w:r>
      <w:r w:rsidRPr="008457E8">
        <w:rPr>
          <w:lang w:val="fr-FR"/>
        </w:rPr>
        <w:br/>
      </w:r>
      <w:r w:rsidRPr="008457E8">
        <w:rPr>
          <w:rStyle w:val="NormalTok"/>
          <w:lang w:val="fr-FR"/>
        </w:rPr>
        <w:t xml:space="preserve">    </w:t>
      </w:r>
      <w:r w:rsidRPr="008457E8">
        <w:rPr>
          <w:rStyle w:val="CommentTok"/>
          <w:lang w:val="fr-FR"/>
        </w:rPr>
        <w:t>// suivantes.</w:t>
      </w:r>
      <w:r w:rsidRPr="008457E8">
        <w:rPr>
          <w:lang w:val="fr-FR"/>
        </w:rPr>
        <w:br/>
      </w:r>
      <w:r w:rsidRPr="008457E8">
        <w:rPr>
          <w:rStyle w:val="OperatorTok"/>
          <w:lang w:val="fr-FR"/>
        </w:rPr>
        <w:t>{</w:t>
      </w:r>
      <w:r w:rsidRPr="008457E8">
        <w:rPr>
          <w:lang w:val="fr-FR"/>
        </w:rPr>
        <w:br/>
      </w:r>
      <w:r w:rsidRPr="008457E8">
        <w:rPr>
          <w:rStyle w:val="NormalTok"/>
          <w:lang w:val="fr-FR"/>
        </w:rPr>
        <w:t xml:space="preserve">    </w:t>
      </w:r>
      <w:r w:rsidRPr="008457E8">
        <w:rPr>
          <w:rStyle w:val="KeywordTok"/>
          <w:lang w:val="fr-FR"/>
        </w:rPr>
        <w:t>typename</w:t>
      </w:r>
      <w:r w:rsidRPr="008457E8">
        <w:rPr>
          <w:rStyle w:val="NormalTok"/>
          <w:lang w:val="fr-FR"/>
        </w:rPr>
        <w:t xml:space="preserve"> T</w:t>
      </w:r>
      <w:r w:rsidRPr="008457E8">
        <w:rPr>
          <w:rStyle w:val="OperatorTok"/>
          <w:lang w:val="fr-FR"/>
        </w:rPr>
        <w:t>::</w:t>
      </w:r>
      <w:r w:rsidRPr="008457E8">
        <w:rPr>
          <w:rStyle w:val="DataTypeTok"/>
          <w:lang w:val="fr-FR"/>
        </w:rPr>
        <w:t>value_type</w:t>
      </w:r>
      <w:r w:rsidRPr="008457E8">
        <w:rPr>
          <w:rStyle w:val="OperatorTok"/>
          <w:lang w:val="fr-FR"/>
        </w:rPr>
        <w:t>;</w:t>
      </w:r>
      <w:r w:rsidRPr="008457E8">
        <w:rPr>
          <w:rStyle w:val="NormalTok"/>
          <w:lang w:val="fr-FR"/>
        </w:rPr>
        <w:t xml:space="preserve"> </w:t>
      </w:r>
      <w:r w:rsidRPr="008457E8">
        <w:rPr>
          <w:rStyle w:val="CommentTok"/>
          <w:lang w:val="fr-FR"/>
        </w:rPr>
        <w:t xml:space="preserve">// Indique que </w:t>
      </w:r>
      <w:r w:rsidRPr="008457E8">
        <w:rPr>
          <w:lang w:val="fr-FR"/>
        </w:rPr>
        <w:br/>
      </w:r>
      <w:r w:rsidRPr="008457E8">
        <w:rPr>
          <w:rStyle w:val="NormalTok"/>
          <w:lang w:val="fr-FR"/>
        </w:rPr>
        <w:t xml:space="preserve">        </w:t>
      </w:r>
      <w:r w:rsidRPr="008457E8">
        <w:rPr>
          <w:rStyle w:val="CommentTok"/>
          <w:lang w:val="fr-FR"/>
        </w:rPr>
        <w:t xml:space="preserve">// le type value_type doit être présent dans </w:t>
      </w:r>
      <w:r w:rsidRPr="008457E8">
        <w:rPr>
          <w:lang w:val="fr-FR"/>
        </w:rPr>
        <w:br/>
      </w:r>
      <w:r w:rsidRPr="008457E8">
        <w:rPr>
          <w:rStyle w:val="NormalTok"/>
          <w:lang w:val="fr-FR"/>
        </w:rPr>
        <w:t xml:space="preserve">        </w:t>
      </w:r>
      <w:r w:rsidRPr="008457E8">
        <w:rPr>
          <w:rStyle w:val="CommentTok"/>
          <w:lang w:val="fr-FR"/>
        </w:rPr>
        <w:t>// la définition de T.</w:t>
      </w:r>
      <w:r w:rsidRPr="008457E8">
        <w:rPr>
          <w:lang w:val="fr-FR"/>
        </w:rPr>
        <w:br/>
      </w:r>
      <w:r w:rsidRPr="008457E8">
        <w:rPr>
          <w:rStyle w:val="NormalTok"/>
          <w:lang w:val="fr-FR"/>
        </w:rPr>
        <w:t xml:space="preserve">    </w:t>
      </w:r>
      <w:r w:rsidRPr="008457E8">
        <w:rPr>
          <w:rStyle w:val="OperatorTok"/>
          <w:lang w:val="fr-FR"/>
        </w:rPr>
        <w:t>{</w:t>
      </w:r>
      <w:r w:rsidRPr="008457E8">
        <w:rPr>
          <w:rStyle w:val="NormalTok"/>
          <w:lang w:val="fr-FR"/>
        </w:rPr>
        <w:t xml:space="preserve"> a </w:t>
      </w:r>
      <w:r w:rsidRPr="008457E8">
        <w:rPr>
          <w:rStyle w:val="OperatorTok"/>
          <w:lang w:val="fr-FR"/>
        </w:rPr>
        <w:t>+</w:t>
      </w:r>
      <w:r w:rsidRPr="008457E8">
        <w:rPr>
          <w:rStyle w:val="NormalTok"/>
          <w:lang w:val="fr-FR"/>
        </w:rPr>
        <w:t xml:space="preserve"> b </w:t>
      </w:r>
      <w:r w:rsidRPr="008457E8">
        <w:rPr>
          <w:rStyle w:val="OperatorTok"/>
          <w:lang w:val="fr-FR"/>
        </w:rPr>
        <w:t>}</w:t>
      </w:r>
      <w:r w:rsidRPr="008457E8">
        <w:rPr>
          <w:rStyle w:val="NormalTok"/>
          <w:lang w:val="fr-FR"/>
        </w:rPr>
        <w:t xml:space="preserve"> </w:t>
      </w:r>
      <w:r w:rsidRPr="008457E8">
        <w:rPr>
          <w:rStyle w:val="OperatorTok"/>
          <w:lang w:val="fr-FR"/>
        </w:rPr>
        <w:t>-&gt;</w:t>
      </w:r>
      <w:r w:rsidRPr="008457E8">
        <w:rPr>
          <w:rStyle w:val="NormalTok"/>
          <w:lang w:val="fr-FR"/>
        </w:rPr>
        <w:t xml:space="preserve"> </w:t>
      </w:r>
      <w:r w:rsidRPr="008457E8">
        <w:rPr>
          <w:rStyle w:val="BuiltInTok"/>
          <w:lang w:val="fr-FR"/>
        </w:rPr>
        <w:t>std::</w:t>
      </w:r>
      <w:r w:rsidRPr="008457E8">
        <w:rPr>
          <w:rStyle w:val="NormalTok"/>
          <w:lang w:val="fr-FR"/>
        </w:rPr>
        <w:t>same_as</w:t>
      </w:r>
      <w:r w:rsidRPr="008457E8">
        <w:rPr>
          <w:rStyle w:val="OperatorTok"/>
          <w:lang w:val="fr-FR"/>
        </w:rPr>
        <w:t>&lt;</w:t>
      </w:r>
      <w:r w:rsidRPr="008457E8">
        <w:rPr>
          <w:rStyle w:val="DataTypeTok"/>
          <w:lang w:val="fr-FR"/>
        </w:rPr>
        <w:t>value_type</w:t>
      </w:r>
      <w:r w:rsidRPr="008457E8">
        <w:rPr>
          <w:rStyle w:val="OperatorTok"/>
          <w:lang w:val="fr-FR"/>
        </w:rPr>
        <w:t>&gt;;</w:t>
      </w:r>
      <w:r w:rsidRPr="008457E8">
        <w:rPr>
          <w:rStyle w:val="NormalTok"/>
          <w:lang w:val="fr-FR"/>
        </w:rPr>
        <w:t xml:space="preserve"> </w:t>
      </w:r>
      <w:r w:rsidRPr="008457E8">
        <w:rPr>
          <w:rStyle w:val="CommentTok"/>
          <w:lang w:val="fr-FR"/>
        </w:rPr>
        <w:t>// Indique que</w:t>
      </w:r>
      <w:r w:rsidRPr="008457E8">
        <w:rPr>
          <w:lang w:val="fr-FR"/>
        </w:rPr>
        <w:br/>
      </w:r>
      <w:r w:rsidRPr="008457E8">
        <w:rPr>
          <w:rStyle w:val="NormalTok"/>
          <w:lang w:val="fr-FR"/>
        </w:rPr>
        <w:t xml:space="preserve">        </w:t>
      </w:r>
      <w:r w:rsidRPr="008457E8">
        <w:rPr>
          <w:rStyle w:val="CommentTok"/>
          <w:lang w:val="fr-FR"/>
        </w:rPr>
        <w:t xml:space="preserve">// l'expression a + b doit compiler et que la valeur </w:t>
      </w:r>
      <w:r w:rsidRPr="008457E8">
        <w:rPr>
          <w:lang w:val="fr-FR"/>
        </w:rPr>
        <w:br/>
      </w:r>
      <w:r w:rsidRPr="008457E8">
        <w:rPr>
          <w:rStyle w:val="NormalTok"/>
          <w:lang w:val="fr-FR"/>
        </w:rPr>
        <w:t xml:space="preserve">        </w:t>
      </w:r>
      <w:r w:rsidRPr="008457E8">
        <w:rPr>
          <w:rStyle w:val="CommentTok"/>
          <w:lang w:val="fr-FR"/>
        </w:rPr>
        <w:t>// résultat a pour type value_type.</w:t>
      </w:r>
      <w:r w:rsidRPr="008457E8">
        <w:rPr>
          <w:lang w:val="fr-FR"/>
        </w:rPr>
        <w:br/>
      </w:r>
      <w:r w:rsidRPr="008457E8">
        <w:rPr>
          <w:rStyle w:val="NormalTok"/>
          <w:lang w:val="fr-FR"/>
        </w:rPr>
        <w:t xml:space="preserve">    </w:t>
      </w:r>
      <w:r w:rsidRPr="008457E8">
        <w:rPr>
          <w:rStyle w:val="OperatorTok"/>
          <w:lang w:val="fr-FR"/>
        </w:rPr>
        <w:t>{</w:t>
      </w:r>
      <w:r w:rsidRPr="008457E8">
        <w:rPr>
          <w:rStyle w:val="NormalTok"/>
          <w:lang w:val="fr-FR"/>
        </w:rPr>
        <w:t xml:space="preserve"> a </w:t>
      </w:r>
      <w:r w:rsidRPr="008457E8">
        <w:rPr>
          <w:rStyle w:val="OperatorTok"/>
          <w:lang w:val="fr-FR"/>
        </w:rPr>
        <w:t>==</w:t>
      </w:r>
      <w:r w:rsidRPr="008457E8">
        <w:rPr>
          <w:rStyle w:val="NormalTok"/>
          <w:lang w:val="fr-FR"/>
        </w:rPr>
        <w:t xml:space="preserve"> b </w:t>
      </w:r>
      <w:r w:rsidRPr="008457E8">
        <w:rPr>
          <w:rStyle w:val="OperatorTok"/>
          <w:lang w:val="fr-FR"/>
        </w:rPr>
        <w:t>}</w:t>
      </w:r>
      <w:r w:rsidRPr="008457E8">
        <w:rPr>
          <w:rStyle w:val="NormalTok"/>
          <w:lang w:val="fr-FR"/>
        </w:rPr>
        <w:t xml:space="preserve"> </w:t>
      </w:r>
      <w:r w:rsidRPr="008457E8">
        <w:rPr>
          <w:rStyle w:val="OperatorTok"/>
          <w:lang w:val="fr-FR"/>
        </w:rPr>
        <w:t>-&gt;</w:t>
      </w:r>
      <w:r w:rsidRPr="008457E8">
        <w:rPr>
          <w:rStyle w:val="NormalTok"/>
          <w:lang w:val="fr-FR"/>
        </w:rPr>
        <w:t xml:space="preserve"> </w:t>
      </w:r>
      <w:r w:rsidRPr="008457E8">
        <w:rPr>
          <w:rStyle w:val="BuiltInTok"/>
          <w:lang w:val="fr-FR"/>
        </w:rPr>
        <w:t>std::</w:t>
      </w:r>
      <w:r w:rsidRPr="008457E8">
        <w:rPr>
          <w:rStyle w:val="NormalTok"/>
          <w:lang w:val="fr-FR"/>
        </w:rPr>
        <w:t>convertible_to</w:t>
      </w:r>
      <w:r w:rsidRPr="008457E8">
        <w:rPr>
          <w:rStyle w:val="OperatorTok"/>
          <w:lang w:val="fr-FR"/>
        </w:rPr>
        <w:t>&lt;</w:t>
      </w:r>
      <w:r w:rsidRPr="008457E8">
        <w:rPr>
          <w:rStyle w:val="DataTypeTok"/>
          <w:lang w:val="fr-FR"/>
        </w:rPr>
        <w:t>bool</w:t>
      </w:r>
      <w:r w:rsidRPr="008457E8">
        <w:rPr>
          <w:rStyle w:val="OperatorTok"/>
          <w:lang w:val="fr-FR"/>
        </w:rPr>
        <w:t>&gt;;</w:t>
      </w:r>
      <w:r w:rsidRPr="008457E8">
        <w:rPr>
          <w:rStyle w:val="NormalTok"/>
          <w:lang w:val="fr-FR"/>
        </w:rPr>
        <w:t xml:space="preserve"> </w:t>
      </w:r>
      <w:r w:rsidRPr="008457E8">
        <w:rPr>
          <w:rStyle w:val="CommentTok"/>
          <w:lang w:val="fr-FR"/>
        </w:rPr>
        <w:t>// Indique que</w:t>
      </w:r>
      <w:r w:rsidRPr="008457E8">
        <w:rPr>
          <w:lang w:val="fr-FR"/>
        </w:rPr>
        <w:br/>
      </w:r>
      <w:r w:rsidRPr="008457E8">
        <w:rPr>
          <w:rStyle w:val="NormalTok"/>
          <w:lang w:val="fr-FR"/>
        </w:rPr>
        <w:t xml:space="preserve">        </w:t>
      </w:r>
      <w:r w:rsidRPr="008457E8">
        <w:rPr>
          <w:rStyle w:val="CommentTok"/>
          <w:lang w:val="fr-FR"/>
        </w:rPr>
        <w:t xml:space="preserve">// l'expression a == b doit compiler et que la valeur </w:t>
      </w:r>
      <w:r w:rsidRPr="008457E8">
        <w:rPr>
          <w:lang w:val="fr-FR"/>
        </w:rPr>
        <w:br/>
      </w:r>
      <w:r w:rsidRPr="008457E8">
        <w:rPr>
          <w:rStyle w:val="NormalTok"/>
          <w:lang w:val="fr-FR"/>
        </w:rPr>
        <w:t xml:space="preserve">        </w:t>
      </w:r>
      <w:r w:rsidRPr="008457E8">
        <w:rPr>
          <w:rStyle w:val="CommentTok"/>
          <w:lang w:val="fr-FR"/>
        </w:rPr>
        <w:t>// résultat doit être convertible vers une valeur booléene.</w:t>
      </w:r>
      <w:r w:rsidRPr="008457E8">
        <w:rPr>
          <w:lang w:val="fr-FR"/>
        </w:rPr>
        <w:br/>
      </w:r>
      <w:r w:rsidRPr="008457E8">
        <w:rPr>
          <w:rStyle w:val="NormalTok"/>
          <w:lang w:val="fr-FR"/>
        </w:rPr>
        <w:t xml:space="preserve">    </w:t>
      </w:r>
      <w:r w:rsidRPr="008457E8">
        <w:rPr>
          <w:rStyle w:val="KeywordTok"/>
          <w:lang w:val="fr-FR"/>
        </w:rPr>
        <w:t>requires</w:t>
      </w:r>
      <w:r w:rsidRPr="008457E8">
        <w:rPr>
          <w:rStyle w:val="NormalTok"/>
          <w:lang w:val="fr-FR"/>
        </w:rPr>
        <w:t xml:space="preserve"> </w:t>
      </w:r>
      <w:r w:rsidRPr="008457E8">
        <w:rPr>
          <w:rStyle w:val="BuiltInTok"/>
          <w:lang w:val="fr-FR"/>
        </w:rPr>
        <w:t>std::</w:t>
      </w:r>
      <w:r w:rsidRPr="008457E8">
        <w:rPr>
          <w:rStyle w:val="NormalTok"/>
          <w:lang w:val="fr-FR"/>
        </w:rPr>
        <w:t>is_integral</w:t>
      </w:r>
      <w:r w:rsidRPr="008457E8">
        <w:rPr>
          <w:rStyle w:val="OperatorTok"/>
          <w:lang w:val="fr-FR"/>
        </w:rPr>
        <w:t>&lt;</w:t>
      </w:r>
      <w:r w:rsidRPr="008457E8">
        <w:rPr>
          <w:rStyle w:val="NormalTok"/>
          <w:lang w:val="fr-FR"/>
        </w:rPr>
        <w:t>T</w:t>
      </w:r>
      <w:r w:rsidRPr="008457E8">
        <w:rPr>
          <w:rStyle w:val="OperatorTok"/>
          <w:lang w:val="fr-FR"/>
        </w:rPr>
        <w:t>::</w:t>
      </w:r>
      <w:r w:rsidRPr="008457E8">
        <w:rPr>
          <w:rStyle w:val="DataTypeTok"/>
          <w:lang w:val="fr-FR"/>
        </w:rPr>
        <w:t>value_type</w:t>
      </w:r>
      <w:r w:rsidRPr="008457E8">
        <w:rPr>
          <w:rStyle w:val="OperatorTok"/>
          <w:lang w:val="fr-FR"/>
        </w:rPr>
        <w:t>&gt;;</w:t>
      </w:r>
      <w:r w:rsidRPr="008457E8">
        <w:rPr>
          <w:lang w:val="fr-FR"/>
        </w:rPr>
        <w:br/>
      </w:r>
      <w:r w:rsidRPr="008457E8">
        <w:rPr>
          <w:rStyle w:val="NormalTok"/>
          <w:lang w:val="fr-FR"/>
        </w:rPr>
        <w:t xml:space="preserve">        </w:t>
      </w:r>
      <w:r w:rsidRPr="008457E8">
        <w:rPr>
          <w:rStyle w:val="CommentTok"/>
          <w:lang w:val="fr-FR"/>
        </w:rPr>
        <w:t>// indique que le type doit vérifier la contrainte std::is_integral</w:t>
      </w:r>
      <w:r w:rsidRPr="008457E8">
        <w:rPr>
          <w:lang w:val="fr-FR"/>
        </w:rPr>
        <w:br/>
      </w:r>
      <w:r w:rsidRPr="008457E8">
        <w:rPr>
          <w:rStyle w:val="NormalTok"/>
          <w:lang w:val="fr-FR"/>
        </w:rPr>
        <w:t xml:space="preserve">        </w:t>
      </w:r>
      <w:r w:rsidRPr="008457E8">
        <w:rPr>
          <w:rStyle w:val="CommentTok"/>
          <w:lang w:val="fr-FR"/>
        </w:rPr>
        <w:t>// qui indique que le type est un entier.</w:t>
      </w:r>
      <w:r w:rsidRPr="008457E8">
        <w:rPr>
          <w:lang w:val="fr-FR"/>
        </w:rPr>
        <w:br/>
      </w:r>
      <w:r w:rsidRPr="008457E8">
        <w:rPr>
          <w:rStyle w:val="OperatorTok"/>
          <w:lang w:val="fr-FR"/>
        </w:rPr>
        <w:t>};</w:t>
      </w:r>
    </w:p>
    <w:p w14:paraId="30421356" w14:textId="5D9EBBE1" w:rsidR="008457E8" w:rsidRDefault="008457E8">
      <w:pPr>
        <w:pStyle w:val="SourceCode"/>
        <w:rPr>
          <w:rStyle w:val="OperatorTok"/>
          <w:lang w:val="fr-FR"/>
        </w:rPr>
      </w:pPr>
    </w:p>
    <w:p w14:paraId="4D82E49D" w14:textId="77777777" w:rsidR="00721D2C" w:rsidRDefault="00721D2C" w:rsidP="00721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fr-FR"/>
        </w:rPr>
      </w:pPr>
    </w:p>
    <w:p w14:paraId="0C1D5FE5" w14:textId="32723408" w:rsidR="008457E8" w:rsidRDefault="008457E8">
      <w:pPr>
        <w:pStyle w:val="SourceCode"/>
        <w:rPr>
          <w:rStyle w:val="OperatorTok"/>
          <w:lang w:val="fr-FR"/>
        </w:rPr>
      </w:pPr>
    </w:p>
    <w:p w14:paraId="5585059A" w14:textId="77777777" w:rsidR="003430A6" w:rsidRPr="008457E8" w:rsidRDefault="00000000">
      <w:pPr>
        <w:pStyle w:val="Heading2"/>
        <w:rPr>
          <w:lang w:val="fr-FR"/>
        </w:rPr>
      </w:pPr>
      <w:bookmarkStart w:id="19" w:name="exceptions"/>
      <w:bookmarkEnd w:id="15"/>
      <w:bookmarkEnd w:id="18"/>
      <w:r w:rsidRPr="008457E8">
        <w:rPr>
          <w:lang w:val="fr-FR"/>
        </w:rPr>
        <w:t>6. Exceptions</w:t>
      </w:r>
    </w:p>
    <w:p w14:paraId="6B34D2F0" w14:textId="77777777" w:rsidR="003430A6" w:rsidRPr="008457E8" w:rsidRDefault="00000000">
      <w:pPr>
        <w:pStyle w:val="FirstParagraph"/>
        <w:rPr>
          <w:lang w:val="fr-FR"/>
        </w:rPr>
      </w:pPr>
      <w:r w:rsidRPr="008457E8">
        <w:rPr>
          <w:lang w:val="fr-FR"/>
        </w:rPr>
        <w:t xml:space="preserve">Le constructeur de la classe </w:t>
      </w:r>
      <w:r w:rsidRPr="008457E8">
        <w:rPr>
          <w:rStyle w:val="VerbatimChar"/>
          <w:lang w:val="fr-FR"/>
        </w:rPr>
        <w:t>view</w:t>
      </w:r>
      <w:r w:rsidRPr="008457E8">
        <w:rPr>
          <w:lang w:val="fr-FR"/>
        </w:rPr>
        <w:t>:</w:t>
      </w:r>
    </w:p>
    <w:p w14:paraId="648D33E7" w14:textId="77777777" w:rsidR="003430A6" w:rsidRDefault="00000000">
      <w:pPr>
        <w:pStyle w:val="SourceCode"/>
      </w:pPr>
      <w:r w:rsidRPr="008457E8">
        <w:rPr>
          <w:rStyle w:val="NormalTok"/>
          <w:lang w:val="fr-FR"/>
        </w:rPr>
        <w:t xml:space="preserve">    </w:t>
      </w:r>
      <w:r>
        <w:rPr>
          <w:rStyle w:val="NormalTok"/>
        </w:rPr>
        <w:t>view</w:t>
      </w:r>
      <w:r>
        <w:rPr>
          <w:rStyle w:val="OperatorTok"/>
        </w:rPr>
        <w:t>(</w:t>
      </w:r>
      <w:r>
        <w:rPr>
          <w:rStyle w:val="NormalTok"/>
        </w:rPr>
        <w:t>container</w:t>
      </w:r>
      <w:r>
        <w:rPr>
          <w:rStyle w:val="OperatorTok"/>
        </w:rPr>
        <w:t>&amp;</w:t>
      </w:r>
      <w:r>
        <w:rPr>
          <w:rStyle w:val="NormalTok"/>
        </w:rPr>
        <w:t xml:space="preserve"> container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first_index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second_index</w:t>
      </w:r>
      <w:r>
        <w:rPr>
          <w:rStyle w:val="OperatorTok"/>
        </w:rPr>
        <w:t>);</w:t>
      </w:r>
    </w:p>
    <w:p w14:paraId="180D025B" w14:textId="77777777" w:rsidR="003430A6" w:rsidRPr="008457E8" w:rsidRDefault="00000000">
      <w:pPr>
        <w:pStyle w:val="FirstParagraph"/>
        <w:rPr>
          <w:lang w:val="fr-FR"/>
        </w:rPr>
      </w:pPr>
      <w:r w:rsidRPr="008457E8">
        <w:rPr>
          <w:lang w:val="fr-FR"/>
        </w:rPr>
        <w:t xml:space="preserve">ne génère aucune erreur si jamais </w:t>
      </w:r>
      <w:r w:rsidRPr="008457E8">
        <w:rPr>
          <w:rStyle w:val="VerbatimChar"/>
          <w:lang w:val="fr-FR"/>
        </w:rPr>
        <w:t>first_index</w:t>
      </w:r>
      <w:r w:rsidRPr="008457E8">
        <w:rPr>
          <w:lang w:val="fr-FR"/>
        </w:rPr>
        <w:t xml:space="preserve"> est inférieur à zéro ou plus grand que l’indice du dernier élément dans le containeur. L’erreur se produira quand l’on essayera d’accéder aux itérateurs. Il en va de même pour </w:t>
      </w:r>
      <w:r w:rsidRPr="008457E8">
        <w:rPr>
          <w:rStyle w:val="VerbatimChar"/>
          <w:lang w:val="fr-FR"/>
        </w:rPr>
        <w:t>last_index</w:t>
      </w:r>
      <w:r w:rsidRPr="008457E8">
        <w:rPr>
          <w:lang w:val="fr-FR"/>
        </w:rPr>
        <w:t xml:space="preserve"> qui peut accepter une valeur inférieure à zéro, plus grande que l’indice du dernier élément dans le containeur ou plus petite que le premier indice </w:t>
      </w:r>
      <w:r w:rsidRPr="008457E8">
        <w:rPr>
          <w:rStyle w:val="VerbatimChar"/>
          <w:lang w:val="fr-FR"/>
        </w:rPr>
        <w:t>first_index</w:t>
      </w:r>
      <w:r w:rsidRPr="008457E8">
        <w:rPr>
          <w:lang w:val="fr-FR"/>
        </w:rPr>
        <w:t xml:space="preserve">. Nous souhaitons détecter ces cas d’erreur et </w:t>
      </w:r>
      <w:r w:rsidRPr="008457E8">
        <w:rPr>
          <w:lang w:val="fr-FR"/>
        </w:rPr>
        <w:lastRenderedPageBreak/>
        <w:t xml:space="preserve">générer une exception </w:t>
      </w:r>
      <w:r w:rsidRPr="008457E8">
        <w:rPr>
          <w:rStyle w:val="VerbatimChar"/>
          <w:lang w:val="fr-FR"/>
        </w:rPr>
        <w:t>std::out_of_range</w:t>
      </w:r>
      <w:r w:rsidRPr="008457E8">
        <w:rPr>
          <w:lang w:val="fr-FR"/>
        </w:rPr>
        <w:t xml:space="preserve"> pour signaler l’erreur d’initialisation de la classe.</w:t>
      </w:r>
    </w:p>
    <w:p w14:paraId="462023F1" w14:textId="77777777" w:rsidR="003430A6" w:rsidRPr="008457E8" w:rsidRDefault="00000000">
      <w:pPr>
        <w:pStyle w:val="Heading3"/>
        <w:rPr>
          <w:lang w:val="fr-FR"/>
        </w:rPr>
      </w:pPr>
      <w:bookmarkStart w:id="20" w:name="question-6.1"/>
      <w:r w:rsidRPr="008457E8">
        <w:rPr>
          <w:lang w:val="fr-FR"/>
        </w:rPr>
        <w:t>Question 6.1</w:t>
      </w:r>
    </w:p>
    <w:p w14:paraId="5A0FA7F2" w14:textId="77777777" w:rsidR="003430A6" w:rsidRPr="008457E8" w:rsidRDefault="00000000">
      <w:pPr>
        <w:pStyle w:val="FirstParagraph"/>
        <w:rPr>
          <w:lang w:val="fr-FR"/>
        </w:rPr>
      </w:pPr>
      <w:r w:rsidRPr="008457E8">
        <w:rPr>
          <w:lang w:val="fr-FR"/>
        </w:rPr>
        <w:t xml:space="preserve">Modifier le constructeur pour qu’il vérifie que les indices </w:t>
      </w:r>
      <w:r w:rsidRPr="008457E8">
        <w:rPr>
          <w:rStyle w:val="VerbatimChar"/>
          <w:lang w:val="fr-FR"/>
        </w:rPr>
        <w:t>first_index</w:t>
      </w:r>
      <w:r w:rsidRPr="008457E8">
        <w:rPr>
          <w:lang w:val="fr-FR"/>
        </w:rPr>
        <w:t xml:space="preserve"> et </w:t>
      </w:r>
      <w:r w:rsidRPr="008457E8">
        <w:rPr>
          <w:rStyle w:val="VerbatimChar"/>
          <w:lang w:val="fr-FR"/>
        </w:rPr>
        <w:t>last_index</w:t>
      </w:r>
      <w:r w:rsidRPr="008457E8">
        <w:rPr>
          <w:lang w:val="fr-FR"/>
        </w:rPr>
        <w:t xml:space="preserve">sont valides et si ce n’est le cas, génère une exception de type </w:t>
      </w:r>
      <w:r w:rsidRPr="008457E8">
        <w:rPr>
          <w:rStyle w:val="VerbatimChar"/>
          <w:lang w:val="fr-FR"/>
        </w:rPr>
        <w:t>std::out_of_range</w:t>
      </w:r>
      <w:r w:rsidRPr="008457E8">
        <w:rPr>
          <w:lang w:val="fr-FR"/>
        </w:rPr>
        <w:t>.</w:t>
      </w:r>
    </w:p>
    <w:p w14:paraId="41ECD721" w14:textId="77777777" w:rsidR="00721D2C" w:rsidRDefault="00721D2C" w:rsidP="00721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fr-FR"/>
        </w:rPr>
      </w:pPr>
      <w:bookmarkStart w:id="21" w:name="opérateur-dindexation"/>
      <w:bookmarkEnd w:id="19"/>
      <w:bookmarkEnd w:id="20"/>
      <w: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fr-FR"/>
        </w:rPr>
        <w:br/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fr-FR"/>
        </w:rPr>
        <w:br/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fr-FR"/>
        </w:rPr>
        <w:br/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fr-FR"/>
        </w:rPr>
        <w:br/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fr-FR"/>
        </w:rPr>
        <w:br/>
      </w:r>
    </w:p>
    <w:p w14:paraId="3605D5E5" w14:textId="77777777" w:rsidR="00721D2C" w:rsidRDefault="00721D2C" w:rsidP="00721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fr-FR"/>
        </w:rPr>
      </w:pPr>
    </w:p>
    <w:p w14:paraId="18EB81EB" w14:textId="1DE3D20A" w:rsidR="00721D2C" w:rsidRDefault="00721D2C" w:rsidP="00721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fr-FR"/>
        </w:rPr>
      </w:pPr>
    </w:p>
    <w:p w14:paraId="47FD8FEA" w14:textId="71C5300A" w:rsidR="00721D2C" w:rsidRDefault="00721D2C" w:rsidP="00721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fr-FR"/>
        </w:rPr>
      </w:pPr>
    </w:p>
    <w:p w14:paraId="34D0E02D" w14:textId="4C34F198" w:rsidR="00721D2C" w:rsidRDefault="00721D2C" w:rsidP="00721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fr-FR"/>
        </w:rPr>
      </w:pPr>
    </w:p>
    <w:p w14:paraId="2625267E" w14:textId="7A42742E" w:rsidR="00721D2C" w:rsidRDefault="00721D2C" w:rsidP="00721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fr-FR"/>
        </w:rPr>
      </w:pPr>
    </w:p>
    <w:p w14:paraId="627002B1" w14:textId="7E243569" w:rsidR="00721D2C" w:rsidRDefault="00721D2C" w:rsidP="00721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fr-FR"/>
        </w:rPr>
      </w:pPr>
    </w:p>
    <w:p w14:paraId="4E21F9AD" w14:textId="0874377F" w:rsidR="00721D2C" w:rsidRDefault="00721D2C" w:rsidP="00721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fr-FR"/>
        </w:rPr>
      </w:pPr>
    </w:p>
    <w:p w14:paraId="6D81A7D9" w14:textId="22113030" w:rsidR="00721D2C" w:rsidRDefault="00721D2C" w:rsidP="00721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fr-FR"/>
        </w:rPr>
      </w:pPr>
    </w:p>
    <w:p w14:paraId="08725AC3" w14:textId="26109C98" w:rsidR="00721D2C" w:rsidRDefault="00721D2C" w:rsidP="00721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fr-FR"/>
        </w:rPr>
      </w:pPr>
    </w:p>
    <w:p w14:paraId="66543E12" w14:textId="77777777" w:rsidR="00721D2C" w:rsidRDefault="00721D2C" w:rsidP="00721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fr-FR"/>
        </w:rPr>
      </w:pPr>
    </w:p>
    <w:p w14:paraId="78BB3BAA" w14:textId="77777777" w:rsidR="00721D2C" w:rsidRDefault="00721D2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fr-FR"/>
        </w:rPr>
      </w:pPr>
      <w:r>
        <w:rPr>
          <w:lang w:val="fr-FR"/>
        </w:rPr>
        <w:br w:type="page"/>
      </w:r>
    </w:p>
    <w:p w14:paraId="25AACF20" w14:textId="31893B78" w:rsidR="003430A6" w:rsidRPr="008457E8" w:rsidRDefault="00000000">
      <w:pPr>
        <w:pStyle w:val="Heading2"/>
        <w:rPr>
          <w:lang w:val="fr-FR"/>
        </w:rPr>
      </w:pPr>
      <w:r w:rsidRPr="008457E8">
        <w:rPr>
          <w:lang w:val="fr-FR"/>
        </w:rPr>
        <w:lastRenderedPageBreak/>
        <w:t>7. Opérateur d’indexation</w:t>
      </w:r>
    </w:p>
    <w:p w14:paraId="24D8BACB" w14:textId="77777777" w:rsidR="003430A6" w:rsidRPr="008457E8" w:rsidRDefault="00000000">
      <w:pPr>
        <w:pStyle w:val="FirstParagraph"/>
        <w:rPr>
          <w:lang w:val="fr-FR"/>
        </w:rPr>
      </w:pPr>
      <w:r w:rsidRPr="008457E8">
        <w:rPr>
          <w:lang w:val="fr-FR"/>
        </w:rPr>
        <w:t>L’opérateur d’indexation est défini dans une classe comme:</w:t>
      </w:r>
    </w:p>
    <w:p w14:paraId="2982D21E" w14:textId="77777777" w:rsidR="003430A6" w:rsidRPr="008457E8" w:rsidRDefault="00000000">
      <w:pPr>
        <w:pStyle w:val="SourceCode"/>
        <w:rPr>
          <w:lang w:val="fr-FR"/>
        </w:rPr>
      </w:pPr>
      <w:r>
        <w:rPr>
          <w:rStyle w:val="KeywordTok"/>
        </w:rPr>
        <w:t>template</w:t>
      </w:r>
      <w:r>
        <w:rPr>
          <w:rStyle w:val="OperatorTok"/>
        </w:rPr>
        <w:t>&lt;</w:t>
      </w:r>
      <w:r>
        <w:rPr>
          <w:rStyle w:val="KeywordTok"/>
        </w:rPr>
        <w:t>typename</w:t>
      </w:r>
      <w:r>
        <w:rPr>
          <w:rStyle w:val="NormalTok"/>
        </w:rPr>
        <w:t xml:space="preserve"> T</w:t>
      </w:r>
      <w:r>
        <w:rPr>
          <w:rStyle w:val="OperatorTok"/>
        </w:rPr>
        <w:t>&gt;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indexed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T</w:t>
      </w:r>
      <w:r>
        <w:rPr>
          <w:rStyle w:val="OperatorTok"/>
        </w:rPr>
        <w:t>&amp;</w:t>
      </w:r>
      <w:r>
        <w:rPr>
          <w:rStyle w:val="NormalTok"/>
        </w:rPr>
        <w:t xml:space="preserve"> </w:t>
      </w:r>
      <w:r>
        <w:rPr>
          <w:rStyle w:val="KeywordTok"/>
        </w:rPr>
        <w:t>operator</w:t>
      </w:r>
      <w:r>
        <w:rPr>
          <w:rStyle w:val="OperatorTok"/>
        </w:rPr>
        <w:t>[](</w:t>
      </w:r>
      <w:r>
        <w:rPr>
          <w:rStyle w:val="DataTypeTok"/>
        </w:rPr>
        <w:t>int</w:t>
      </w:r>
      <w:r>
        <w:rPr>
          <w:rStyle w:val="NormalTok"/>
        </w:rPr>
        <w:t xml:space="preserve"> index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rPr>
          <w:rStyle w:val="OperatorTok"/>
        </w:rPr>
        <w:t>...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 w:rsidRPr="008457E8">
        <w:rPr>
          <w:rStyle w:val="NormalTok"/>
          <w:lang w:val="fr-FR"/>
        </w:rPr>
        <w:t xml:space="preserve">T </w:t>
      </w:r>
      <w:r w:rsidRPr="008457E8">
        <w:rPr>
          <w:rStyle w:val="KeywordTok"/>
          <w:lang w:val="fr-FR"/>
        </w:rPr>
        <w:t>operator</w:t>
      </w:r>
      <w:r w:rsidRPr="008457E8">
        <w:rPr>
          <w:rStyle w:val="OperatorTok"/>
          <w:lang w:val="fr-FR"/>
        </w:rPr>
        <w:t>[](</w:t>
      </w:r>
      <w:r w:rsidRPr="008457E8">
        <w:rPr>
          <w:rStyle w:val="DataTypeTok"/>
          <w:lang w:val="fr-FR"/>
        </w:rPr>
        <w:t>int</w:t>
      </w:r>
      <w:r w:rsidRPr="008457E8">
        <w:rPr>
          <w:rStyle w:val="NormalTok"/>
          <w:lang w:val="fr-FR"/>
        </w:rPr>
        <w:t xml:space="preserve"> index</w:t>
      </w:r>
      <w:r w:rsidRPr="008457E8">
        <w:rPr>
          <w:rStyle w:val="OperatorTok"/>
          <w:lang w:val="fr-FR"/>
        </w:rPr>
        <w:t>)</w:t>
      </w:r>
      <w:r w:rsidRPr="008457E8">
        <w:rPr>
          <w:rStyle w:val="NormalTok"/>
          <w:lang w:val="fr-FR"/>
        </w:rPr>
        <w:t xml:space="preserve"> </w:t>
      </w:r>
      <w:r w:rsidRPr="008457E8">
        <w:rPr>
          <w:rStyle w:val="AttributeTok"/>
          <w:lang w:val="fr-FR"/>
        </w:rPr>
        <w:t>const</w:t>
      </w:r>
      <w:r w:rsidRPr="008457E8">
        <w:rPr>
          <w:rStyle w:val="NormalTok"/>
          <w:lang w:val="fr-FR"/>
        </w:rPr>
        <w:t xml:space="preserve"> </w:t>
      </w:r>
      <w:r w:rsidRPr="008457E8">
        <w:rPr>
          <w:rStyle w:val="OperatorTok"/>
          <w:lang w:val="fr-FR"/>
        </w:rPr>
        <w:t>{</w:t>
      </w:r>
      <w:r w:rsidRPr="008457E8">
        <w:rPr>
          <w:rStyle w:val="NormalTok"/>
          <w:lang w:val="fr-FR"/>
        </w:rPr>
        <w:t xml:space="preserve"> </w:t>
      </w:r>
      <w:r w:rsidRPr="008457E8">
        <w:rPr>
          <w:rStyle w:val="OperatorTok"/>
          <w:lang w:val="fr-FR"/>
        </w:rPr>
        <w:t>...</w:t>
      </w:r>
      <w:r w:rsidRPr="008457E8">
        <w:rPr>
          <w:rStyle w:val="NormalTok"/>
          <w:lang w:val="fr-FR"/>
        </w:rPr>
        <w:t xml:space="preserve"> </w:t>
      </w:r>
      <w:r w:rsidRPr="008457E8">
        <w:rPr>
          <w:rStyle w:val="OperatorTok"/>
          <w:lang w:val="fr-FR"/>
        </w:rPr>
        <w:t>}</w:t>
      </w:r>
      <w:r w:rsidRPr="008457E8">
        <w:rPr>
          <w:lang w:val="fr-FR"/>
        </w:rPr>
        <w:br/>
      </w:r>
      <w:r w:rsidRPr="008457E8">
        <w:rPr>
          <w:rStyle w:val="OperatorTok"/>
          <w:lang w:val="fr-FR"/>
        </w:rPr>
        <w:t>};</w:t>
      </w:r>
    </w:p>
    <w:p w14:paraId="1AC3909B" w14:textId="77777777" w:rsidR="003430A6" w:rsidRPr="008457E8" w:rsidRDefault="00000000">
      <w:pPr>
        <w:pStyle w:val="FirstParagraph"/>
        <w:rPr>
          <w:lang w:val="fr-FR"/>
        </w:rPr>
      </w:pPr>
      <w:r w:rsidRPr="008457E8">
        <w:rPr>
          <w:lang w:val="fr-FR"/>
        </w:rPr>
        <w:t>Il existe deux versions de l’opérateur, l’une définie comme opération constante retournant la valeur associée à l’index, l’autre définie comme opération non constante permettant de modifier la valeur en renvoyant une référence sur la zone mémoire servant à stocker la valeur.</w:t>
      </w:r>
    </w:p>
    <w:p w14:paraId="5B8F5DA1" w14:textId="77777777" w:rsidR="003430A6" w:rsidRPr="008457E8" w:rsidRDefault="00000000">
      <w:pPr>
        <w:pStyle w:val="Heading3"/>
        <w:rPr>
          <w:lang w:val="fr-FR"/>
        </w:rPr>
      </w:pPr>
      <w:bookmarkStart w:id="22" w:name="question-7.1"/>
      <w:r w:rsidRPr="008457E8">
        <w:rPr>
          <w:lang w:val="fr-FR"/>
        </w:rPr>
        <w:t>Question 7.1</w:t>
      </w:r>
    </w:p>
    <w:p w14:paraId="2607C2BB" w14:textId="214C0A9B" w:rsidR="003430A6" w:rsidRDefault="00000000">
      <w:pPr>
        <w:pStyle w:val="FirstParagraph"/>
        <w:rPr>
          <w:lang w:val="fr-FR"/>
        </w:rPr>
      </w:pPr>
      <w:r w:rsidRPr="008457E8">
        <w:rPr>
          <w:lang w:val="fr-FR"/>
        </w:rPr>
        <w:t xml:space="preserve">Proposer un opérateur </w:t>
      </w:r>
      <w:r w:rsidRPr="008457E8">
        <w:rPr>
          <w:rStyle w:val="VerbatimChar"/>
          <w:lang w:val="fr-FR"/>
        </w:rPr>
        <w:t>operator []</w:t>
      </w:r>
      <w:r w:rsidRPr="008457E8">
        <w:rPr>
          <w:lang w:val="fr-FR"/>
        </w:rPr>
        <w:t xml:space="preserve"> pour la classe </w:t>
      </w:r>
      <w:r w:rsidRPr="008457E8">
        <w:rPr>
          <w:rStyle w:val="VerbatimChar"/>
          <w:lang w:val="fr-FR"/>
        </w:rPr>
        <w:t>view</w:t>
      </w:r>
      <w:r w:rsidRPr="008457E8">
        <w:rPr>
          <w:lang w:val="fr-FR"/>
        </w:rPr>
        <w:t>.</w:t>
      </w:r>
      <w:bookmarkEnd w:id="0"/>
      <w:bookmarkEnd w:id="21"/>
      <w:bookmarkEnd w:id="22"/>
    </w:p>
    <w:p w14:paraId="527172AF" w14:textId="77777777" w:rsidR="00202D1D" w:rsidRPr="00202D1D" w:rsidRDefault="00202D1D" w:rsidP="00202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en-GB"/>
        </w:rPr>
      </w:pPr>
      <w:r w:rsidRPr="00202D1D"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en-GB"/>
        </w:rPr>
        <w:t xml:space="preserve">    T operator[](int index) const {</w:t>
      </w:r>
    </w:p>
    <w:p w14:paraId="65497398" w14:textId="77777777" w:rsidR="00202D1D" w:rsidRPr="00202D1D" w:rsidRDefault="00202D1D" w:rsidP="00202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en-GB"/>
        </w:rPr>
      </w:pPr>
      <w:r w:rsidRPr="00202D1D"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en-GB"/>
        </w:rPr>
        <w:t xml:space="preserve">        return this-&gt;m_container[index];</w:t>
      </w:r>
    </w:p>
    <w:p w14:paraId="6B9835B4" w14:textId="746A4DC2" w:rsidR="00721D2C" w:rsidRDefault="00202D1D" w:rsidP="00721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fr-FR"/>
        </w:rPr>
      </w:pPr>
      <w:r w:rsidRPr="00202D1D"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en-GB"/>
        </w:rPr>
        <w:t xml:space="preserve">    </w:t>
      </w:r>
      <w:r w:rsidRPr="00202D1D"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fr-FR"/>
        </w:rPr>
        <w:t>};</w:t>
      </w:r>
    </w:p>
    <w:p w14:paraId="7D3F9FF7" w14:textId="77777777" w:rsidR="00721D2C" w:rsidRPr="00721D2C" w:rsidRDefault="00721D2C" w:rsidP="00721D2C">
      <w:pPr>
        <w:pStyle w:val="BodyText"/>
        <w:rPr>
          <w:lang w:val="fr-FR"/>
        </w:rPr>
      </w:pPr>
    </w:p>
    <w:sectPr w:rsidR="00721D2C" w:rsidRPr="00721D2C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9FBCD" w14:textId="77777777" w:rsidR="00DA1A8E" w:rsidRDefault="00DA1A8E">
      <w:pPr>
        <w:spacing w:after="0"/>
      </w:pPr>
      <w:r>
        <w:separator/>
      </w:r>
    </w:p>
  </w:endnote>
  <w:endnote w:type="continuationSeparator" w:id="0">
    <w:p w14:paraId="5AC60490" w14:textId="77777777" w:rsidR="00DA1A8E" w:rsidRDefault="00DA1A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242E7" w14:textId="77777777" w:rsidR="00DA1A8E" w:rsidRDefault="00DA1A8E">
      <w:r>
        <w:separator/>
      </w:r>
    </w:p>
  </w:footnote>
  <w:footnote w:type="continuationSeparator" w:id="0">
    <w:p w14:paraId="276277EF" w14:textId="77777777" w:rsidR="00DA1A8E" w:rsidRDefault="00DA1A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836B6B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863AD09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540974624">
    <w:abstractNumId w:val="0"/>
  </w:num>
  <w:num w:numId="2" w16cid:durableId="12149972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30A6"/>
    <w:rsid w:val="00202B6E"/>
    <w:rsid w:val="00202D1D"/>
    <w:rsid w:val="003430A6"/>
    <w:rsid w:val="00721D2C"/>
    <w:rsid w:val="008457E8"/>
    <w:rsid w:val="008C232E"/>
    <w:rsid w:val="00981CB6"/>
    <w:rsid w:val="00AB5E67"/>
    <w:rsid w:val="00AF29F5"/>
    <w:rsid w:val="00B01015"/>
    <w:rsid w:val="00B74CB4"/>
    <w:rsid w:val="00B76B7C"/>
    <w:rsid w:val="00BF2ACF"/>
    <w:rsid w:val="00C56418"/>
    <w:rsid w:val="00DA1A8E"/>
    <w:rsid w:val="00F558FB"/>
    <w:rsid w:val="00FB1B6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4401B"/>
  <w15:docId w15:val="{1AD893BC-EB75-4711-93F3-75C9FDBA4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TitleChar">
    <w:name w:val="Title Char"/>
    <w:basedOn w:val="DefaultParagraphFont"/>
    <w:link w:val="Title"/>
    <w:uiPriority w:val="10"/>
    <w:rsid w:val="008457E8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table" w:styleId="TableGrid">
    <w:name w:val="Table Grid"/>
    <w:basedOn w:val="TableNormal"/>
    <w:uiPriority w:val="39"/>
    <w:rsid w:val="008457E8"/>
    <w:pPr>
      <w:spacing w:after="0"/>
    </w:pPr>
    <w:rPr>
      <w:sz w:val="22"/>
      <w:szCs w:val="22"/>
      <w:lang w:val="fr-FR" w:eastAsia="fr-F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2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5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4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1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3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5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8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2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8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2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2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3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3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8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7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17</Pages>
  <Words>2347</Words>
  <Characters>12909</Characters>
  <Application>Microsoft Office Word</Application>
  <DocSecurity>0</DocSecurity>
  <Lines>107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Bruno Monsuez</dc:creator>
  <cp:keywords/>
  <cp:lastModifiedBy>Guilherme Trofino</cp:lastModifiedBy>
  <cp:revision>3</cp:revision>
  <cp:lastPrinted>2022-11-21T16:47:00Z</cp:lastPrinted>
  <dcterms:created xsi:type="dcterms:W3CDTF">2022-11-22T09:37:00Z</dcterms:created>
  <dcterms:modified xsi:type="dcterms:W3CDTF">2022-11-22T09:41:00Z</dcterms:modified>
</cp:coreProperties>
</file>