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464B" w14:textId="0D2F19D3" w:rsidR="00F0310C" w:rsidRDefault="00DA5ECE" w:rsidP="00DA5ECE">
      <w:pPr>
        <w:pStyle w:val="1"/>
      </w:pPr>
      <w:r>
        <w:t>С</w:t>
      </w:r>
      <w:r w:rsidR="00CA4920">
        <w:t>амойлов</w:t>
      </w:r>
      <w:r>
        <w:t xml:space="preserve"> Алексей, Группа ИУ5-54Б, Вариант Г-1</w:t>
      </w:r>
      <w:r w:rsidR="00CA4920">
        <w:t>8</w:t>
      </w:r>
    </w:p>
    <w:p w14:paraId="0644C8AF" w14:textId="17D3A2FD" w:rsidR="00DA5ECE" w:rsidRDefault="00DA5ECE" w:rsidP="00DA5ECE"/>
    <w:p w14:paraId="2D208D57" w14:textId="521895F7" w:rsidR="00DA5ECE" w:rsidRDefault="00DA5ECE" w:rsidP="00DA5ECE">
      <w:pPr>
        <w:pStyle w:val="1"/>
      </w:pPr>
      <w:r>
        <w:t>Задание</w:t>
      </w:r>
    </w:p>
    <w:p w14:paraId="295ED895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представляет собой разработку макета сайта.</w:t>
      </w:r>
    </w:p>
    <w:p w14:paraId="36A7A166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Макет сайта создается для указанной предметной области. Требуемые возможности реализуются по вариантам.</w:t>
      </w:r>
    </w:p>
    <w:p w14:paraId="57E794A7" w14:textId="10526099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классов, указанные в вариантах, вводятся непосредственно в </w:t>
      </w:r>
      <w:r w:rsidR="00E929C7">
        <w:rPr>
          <w:rFonts w:ascii="Times New Roman" w:eastAsia="Times New Roman" w:hAnsi="Times New Roman" w:cs="Times New Roman"/>
          <w:sz w:val="28"/>
          <w:szCs w:val="28"/>
        </w:rPr>
        <w:t>документе HTML</w:t>
      </w:r>
      <w:r>
        <w:rPr>
          <w:rFonts w:ascii="Times New Roman" w:eastAsia="Times New Roman" w:hAnsi="Times New Roman" w:cs="Times New Roman"/>
          <w:sz w:val="28"/>
          <w:szCs w:val="28"/>
        </w:rPr>
        <w:t>. Для каждого класса необходимо придумать три записи.</w:t>
      </w:r>
    </w:p>
    <w:p w14:paraId="6A3EB943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рубежного контроля является набор документов HTML и CSS, содержащих верстку сайта.</w:t>
      </w:r>
    </w:p>
    <w:p w14:paraId="3C931E17" w14:textId="3CC96698" w:rsidR="00DA5ECE" w:rsidRPr="002C7A3A" w:rsidRDefault="00DA5ECE" w:rsidP="00DA5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8A3BA" w14:textId="77777777" w:rsidR="009A4840" w:rsidRDefault="009A4840" w:rsidP="009C70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Г.</w:t>
      </w:r>
    </w:p>
    <w:p w14:paraId="30CDE5C5" w14:textId="77777777" w:rsidR="009A4840" w:rsidRDefault="009A4840" w:rsidP="009C70AA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класса 1 должны выводиться в виде таблицы с утолщенными внутренними границами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cellspacing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5F4902E" w14:textId="77777777" w:rsidR="009A4840" w:rsidRDefault="009A4840" w:rsidP="009C70AA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класса 2 должны выводиться в виде нумерованного списка.</w:t>
      </w:r>
    </w:p>
    <w:p w14:paraId="724C17D7" w14:textId="6C3B78DB" w:rsidR="009A4840" w:rsidRDefault="009A4840" w:rsidP="009A4840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технологии CSS реализуйте чересстрочное форматирование (“зебру”) для данных списка.</w:t>
      </w:r>
    </w:p>
    <w:p w14:paraId="40985D2C" w14:textId="77777777" w:rsidR="009A4840" w:rsidRPr="00CA4920" w:rsidRDefault="009A4840" w:rsidP="009A484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54"/>
        <w:gridCol w:w="3731"/>
        <w:gridCol w:w="3283"/>
      </w:tblGrid>
      <w:tr w:rsidR="00DA5ECE" w:rsidRPr="004678A5" w14:paraId="07597E45" w14:textId="77777777" w:rsidTr="00CA4920">
        <w:trPr>
          <w:trHeight w:val="262"/>
          <w:jc w:val="center"/>
        </w:trPr>
        <w:tc>
          <w:tcPr>
            <w:tcW w:w="2054" w:type="dxa"/>
            <w:vAlign w:val="center"/>
          </w:tcPr>
          <w:p w14:paraId="5B841FA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731" w:type="dxa"/>
            <w:vAlign w:val="center"/>
          </w:tcPr>
          <w:p w14:paraId="76C0732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283" w:type="dxa"/>
            <w:vAlign w:val="center"/>
          </w:tcPr>
          <w:p w14:paraId="500FC085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DA5ECE" w:rsidRPr="004678A5" w14:paraId="19680F4F" w14:textId="77777777" w:rsidTr="00CA4920">
        <w:trPr>
          <w:trHeight w:val="477"/>
          <w:jc w:val="center"/>
        </w:trPr>
        <w:tc>
          <w:tcPr>
            <w:tcW w:w="2054" w:type="dxa"/>
            <w:vAlign w:val="center"/>
          </w:tcPr>
          <w:p w14:paraId="3E0F54B0" w14:textId="0C906D0A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</w:t>
            </w:r>
            <w:r w:rsidR="00CA4920">
              <w:rPr>
                <w:sz w:val="28"/>
                <w:szCs w:val="28"/>
              </w:rPr>
              <w:t>8</w:t>
            </w:r>
          </w:p>
        </w:tc>
        <w:tc>
          <w:tcPr>
            <w:tcW w:w="3731" w:type="dxa"/>
            <w:vAlign w:val="center"/>
          </w:tcPr>
          <w:p w14:paraId="6D30BDB3" w14:textId="2CE84845" w:rsidR="00DA5ECE" w:rsidRPr="004678A5" w:rsidRDefault="00CA4920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3283" w:type="dxa"/>
            <w:vAlign w:val="center"/>
          </w:tcPr>
          <w:p w14:paraId="01EA6D19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</w:tbl>
    <w:p w14:paraId="700F3C8A" w14:textId="5A4E2349" w:rsidR="00DA5ECE" w:rsidRDefault="00DA5ECE" w:rsidP="00DA5ECE"/>
    <w:p w14:paraId="75A5A3A8" w14:textId="1D91B86D" w:rsidR="00CA7298" w:rsidRPr="00CA7298" w:rsidRDefault="00DA5ECE" w:rsidP="000B01E1">
      <w:pPr>
        <w:pStyle w:val="1"/>
        <w:rPr>
          <w:rFonts w:ascii="Consolas" w:hAnsi="Consolas" w:cs="Consolas"/>
          <w:sz w:val="18"/>
          <w:szCs w:val="18"/>
          <w:lang w:val="en-US"/>
        </w:rPr>
      </w:pPr>
      <w:r>
        <w:t>Листинг</w:t>
      </w:r>
    </w:p>
    <w:p w14:paraId="28E7B3B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>&lt;!DOCTYPE html&gt;</w:t>
      </w:r>
    </w:p>
    <w:p w14:paraId="5BE6CB93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>&lt;html lang="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ru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"&gt;</w:t>
      </w:r>
    </w:p>
    <w:p w14:paraId="401C9A8C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>&lt;head&gt;</w:t>
      </w:r>
    </w:p>
    <w:p w14:paraId="2461C60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&lt;meta charset="UTF-8"&gt;</w:t>
      </w:r>
    </w:p>
    <w:p w14:paraId="55F6B3DD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&lt;meta name="viewport" content="width=device-width, initial-scale=1.0"&gt;</w:t>
      </w:r>
    </w:p>
    <w:p w14:paraId="745EFD66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&lt;title&gt;RK2&lt;/title&gt;</w:t>
      </w:r>
    </w:p>
    <w:p w14:paraId="7B2C2345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&lt;style&gt;</w:t>
      </w:r>
    </w:p>
    <w:p w14:paraId="6751F996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body {</w:t>
      </w:r>
    </w:p>
    <w:p w14:paraId="4EE0E282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background-color: #b6d96c; </w:t>
      </w:r>
    </w:p>
    <w:p w14:paraId="245E681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font-family: Arial, Helvetica, sans-serif;</w:t>
      </w:r>
    </w:p>
    <w:p w14:paraId="54CC5CE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F13D664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</w:p>
    <w:p w14:paraId="77148C12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table {</w:t>
      </w:r>
    </w:p>
    <w:p w14:paraId="6A4E9542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  width: 100%;</w:t>
      </w:r>
    </w:p>
    <w:p w14:paraId="63C0F598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}</w:t>
      </w:r>
    </w:p>
    <w:p w14:paraId="7C9AA24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, td {</w:t>
      </w:r>
    </w:p>
    <w:p w14:paraId="53508AB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border: 2px solid #23260c;</w:t>
      </w:r>
    </w:p>
    <w:p w14:paraId="53E71B66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padding: 10px;</w:t>
      </w:r>
    </w:p>
    <w:p w14:paraId="6412EE5F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text-align: center;</w:t>
      </w:r>
    </w:p>
    <w:p w14:paraId="454F95F1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}</w:t>
      </w:r>
    </w:p>
    <w:p w14:paraId="193819D1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</w:p>
    <w:p w14:paraId="1843238C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62B7634F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background-color: #3c5940;</w:t>
      </w:r>
    </w:p>
    <w:p w14:paraId="3069C968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color: white;</w:t>
      </w:r>
    </w:p>
    <w:p w14:paraId="6560705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}</w:t>
      </w:r>
    </w:p>
    <w:p w14:paraId="3FC2F0C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td {</w:t>
      </w:r>
    </w:p>
    <w:p w14:paraId="349CECF2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background-color: #e5f2c9;</w:t>
      </w:r>
    </w:p>
    <w:p w14:paraId="033ADF2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color: #23260c;</w:t>
      </w:r>
    </w:p>
    <w:p w14:paraId="048F897A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lastRenderedPageBreak/>
        <w:tab/>
        <w:t xml:space="preserve">    }</w:t>
      </w:r>
    </w:p>
    <w:p w14:paraId="1199CA8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</w:p>
    <w:p w14:paraId="53FBE9F6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ol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024B6B2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margin: 0px 150px;</w:t>
      </w:r>
    </w:p>
    <w:p w14:paraId="225AA52A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}</w:t>
      </w:r>
    </w:p>
    <w:p w14:paraId="0A7F089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</w:p>
    <w:p w14:paraId="467A3D0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.container {</w:t>
      </w:r>
    </w:p>
    <w:p w14:paraId="5A845F7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margin: 5px 200px 50px 200px;</w:t>
      </w:r>
    </w:p>
    <w:p w14:paraId="234FCA0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70627F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proofErr w:type="gramStart"/>
      <w:r w:rsidRPr="000B01E1">
        <w:rPr>
          <w:rFonts w:ascii="Consolas" w:hAnsi="Consolas" w:cs="Consolas"/>
          <w:sz w:val="18"/>
          <w:szCs w:val="18"/>
          <w:lang w:val="en-US"/>
        </w:rPr>
        <w:t>.conductor</w:t>
      </w:r>
      <w:proofErr w:type="gramEnd"/>
      <w:r w:rsidRPr="000B01E1">
        <w:rPr>
          <w:rFonts w:ascii="Consolas" w:hAnsi="Consolas" w:cs="Consolas"/>
          <w:sz w:val="18"/>
          <w:szCs w:val="18"/>
          <w:lang w:val="en-US"/>
        </w:rPr>
        <w:t xml:space="preserve"> * &gt;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tr:nth-child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(odd) &gt; td {</w:t>
      </w:r>
    </w:p>
    <w:p w14:paraId="52370145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background-color: #7fa643;</w:t>
      </w:r>
    </w:p>
    <w:p w14:paraId="2338A12A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E8B8DB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B01E1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orcestra</w:t>
      </w:r>
      <w:proofErr w:type="spellEnd"/>
      <w:proofErr w:type="gramEnd"/>
      <w:r w:rsidRPr="000B01E1">
        <w:rPr>
          <w:rFonts w:ascii="Consolas" w:hAnsi="Consolas" w:cs="Consolas"/>
          <w:sz w:val="18"/>
          <w:szCs w:val="18"/>
          <w:lang w:val="en-US"/>
        </w:rPr>
        <w:t xml:space="preserve"> &gt; :nth-child(odd) {</w:t>
      </w:r>
    </w:p>
    <w:p w14:paraId="5AC88DE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background-color: #7fa643;</w:t>
      </w:r>
    </w:p>
    <w:p w14:paraId="5AF9C53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B10B6F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B01E1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orcestra</w:t>
      </w:r>
      <w:proofErr w:type="spellEnd"/>
      <w:proofErr w:type="gramEnd"/>
      <w:r w:rsidRPr="000B01E1">
        <w:rPr>
          <w:rFonts w:ascii="Consolas" w:hAnsi="Consolas" w:cs="Consolas"/>
          <w:sz w:val="18"/>
          <w:szCs w:val="18"/>
          <w:lang w:val="en-US"/>
        </w:rPr>
        <w:t xml:space="preserve"> &gt; :nth-child(even) {</w:t>
      </w:r>
    </w:p>
    <w:p w14:paraId="0B46DFBF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background-color: #e5f2c9;</w:t>
      </w:r>
    </w:p>
    <w:p w14:paraId="39024B9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81B02AD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&lt;/style&gt;</w:t>
      </w:r>
    </w:p>
    <w:p w14:paraId="2F42756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>&lt;/head&gt;</w:t>
      </w:r>
    </w:p>
    <w:p w14:paraId="239DA524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>&lt;body&gt;</w:t>
      </w:r>
    </w:p>
    <w:p w14:paraId="71D51192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&lt;div class="container"&gt;</w:t>
      </w:r>
    </w:p>
    <w:p w14:paraId="160FF06C" w14:textId="77777777" w:rsidR="000B01E1" w:rsidRPr="00B36AB5" w:rsidRDefault="000B01E1" w:rsidP="000B01E1">
      <w:pPr>
        <w:rPr>
          <w:rFonts w:ascii="Consolas" w:hAnsi="Consolas" w:cs="Consolas"/>
          <w:sz w:val="18"/>
          <w:szCs w:val="18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B36AB5">
        <w:rPr>
          <w:rFonts w:ascii="Consolas" w:hAnsi="Consolas" w:cs="Consolas"/>
          <w:sz w:val="18"/>
          <w:szCs w:val="18"/>
        </w:rPr>
        <w:t>&lt;</w:t>
      </w:r>
      <w:r w:rsidRPr="000B01E1">
        <w:rPr>
          <w:rFonts w:ascii="Consolas" w:hAnsi="Consolas" w:cs="Consolas"/>
          <w:sz w:val="18"/>
          <w:szCs w:val="18"/>
          <w:lang w:val="en-US"/>
        </w:rPr>
        <w:t>h</w:t>
      </w:r>
      <w:proofErr w:type="gramStart"/>
      <w:r w:rsidRPr="00B36AB5">
        <w:rPr>
          <w:rFonts w:ascii="Consolas" w:hAnsi="Consolas" w:cs="Consolas"/>
          <w:sz w:val="18"/>
          <w:szCs w:val="18"/>
        </w:rPr>
        <w:t>1&gt;Таблица</w:t>
      </w:r>
      <w:proofErr w:type="gramEnd"/>
      <w:r w:rsidRPr="00B36AB5">
        <w:rPr>
          <w:rFonts w:ascii="Consolas" w:hAnsi="Consolas" w:cs="Consolas"/>
          <w:sz w:val="18"/>
          <w:szCs w:val="18"/>
        </w:rPr>
        <w:t xml:space="preserve"> с увеличенными внутренними границами, класс "Композиции"&lt;/</w:t>
      </w:r>
      <w:r w:rsidRPr="000B01E1">
        <w:rPr>
          <w:rFonts w:ascii="Consolas" w:hAnsi="Consolas" w:cs="Consolas"/>
          <w:sz w:val="18"/>
          <w:szCs w:val="18"/>
          <w:lang w:val="en-US"/>
        </w:rPr>
        <w:t>h</w:t>
      </w:r>
      <w:r w:rsidRPr="00B36AB5">
        <w:rPr>
          <w:rFonts w:ascii="Consolas" w:hAnsi="Consolas" w:cs="Consolas"/>
          <w:sz w:val="18"/>
          <w:szCs w:val="18"/>
        </w:rPr>
        <w:t>1&gt;</w:t>
      </w:r>
    </w:p>
    <w:p w14:paraId="7C8725BD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B36AB5">
        <w:rPr>
          <w:rFonts w:ascii="Consolas" w:hAnsi="Consolas" w:cs="Consolas"/>
          <w:sz w:val="18"/>
          <w:szCs w:val="18"/>
        </w:rPr>
        <w:tab/>
      </w:r>
      <w:r w:rsidRPr="00B36AB5">
        <w:rPr>
          <w:rFonts w:ascii="Consolas" w:hAnsi="Consolas" w:cs="Consolas"/>
          <w:sz w:val="18"/>
          <w:szCs w:val="18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 xml:space="preserve">&lt;table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cellspacing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="2" class="conductor"&gt;</w:t>
      </w:r>
    </w:p>
    <w:p w14:paraId="67BFC0F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&lt;tr&gt;</w:t>
      </w:r>
    </w:p>
    <w:p w14:paraId="4259AC0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Название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&gt;</w:t>
      </w:r>
    </w:p>
    <w:p w14:paraId="05285CA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Автор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&gt;</w:t>
      </w:r>
    </w:p>
    <w:p w14:paraId="78777F01" w14:textId="77777777" w:rsidR="000B01E1" w:rsidRPr="00B36AB5" w:rsidRDefault="000B01E1" w:rsidP="000B01E1">
      <w:pPr>
        <w:rPr>
          <w:rFonts w:ascii="Consolas" w:hAnsi="Consolas" w:cs="Consolas"/>
          <w:sz w:val="18"/>
          <w:szCs w:val="18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</w:t>
      </w:r>
      <w:r w:rsidRPr="00B36AB5">
        <w:rPr>
          <w:rFonts w:ascii="Consolas" w:hAnsi="Consolas" w:cs="Consolas"/>
          <w:sz w:val="18"/>
          <w:szCs w:val="18"/>
        </w:rPr>
        <w:t>&lt;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B36AB5">
        <w:rPr>
          <w:rFonts w:ascii="Consolas" w:hAnsi="Consolas" w:cs="Consolas"/>
          <w:sz w:val="18"/>
          <w:szCs w:val="18"/>
        </w:rPr>
        <w:t xml:space="preserve">&gt;Длина (в </w:t>
      </w:r>
      <w:proofErr w:type="gramStart"/>
      <w:r w:rsidRPr="00B36AB5">
        <w:rPr>
          <w:rFonts w:ascii="Consolas" w:hAnsi="Consolas" w:cs="Consolas"/>
          <w:sz w:val="18"/>
          <w:szCs w:val="18"/>
        </w:rPr>
        <w:t>сек.)&lt;</w:t>
      </w:r>
      <w:proofErr w:type="gramEnd"/>
      <w:r w:rsidRPr="00B36AB5">
        <w:rPr>
          <w:rFonts w:ascii="Consolas" w:hAnsi="Consolas" w:cs="Consolas"/>
          <w:sz w:val="18"/>
          <w:szCs w:val="18"/>
        </w:rPr>
        <w:t>/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th</w:t>
      </w:r>
      <w:proofErr w:type="spellEnd"/>
      <w:r w:rsidRPr="00B36AB5">
        <w:rPr>
          <w:rFonts w:ascii="Consolas" w:hAnsi="Consolas" w:cs="Consolas"/>
          <w:sz w:val="18"/>
          <w:szCs w:val="18"/>
        </w:rPr>
        <w:t>&gt;</w:t>
      </w:r>
    </w:p>
    <w:p w14:paraId="1B5051BC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B36AB5">
        <w:rPr>
          <w:rFonts w:ascii="Consolas" w:hAnsi="Consolas" w:cs="Consolas"/>
          <w:sz w:val="18"/>
          <w:szCs w:val="18"/>
        </w:rPr>
        <w:tab/>
        <w:t xml:space="preserve">      </w:t>
      </w:r>
      <w:r w:rsidRPr="000B01E1">
        <w:rPr>
          <w:rFonts w:ascii="Consolas" w:hAnsi="Consolas" w:cs="Consolas"/>
          <w:sz w:val="18"/>
          <w:szCs w:val="18"/>
          <w:lang w:val="en-US"/>
        </w:rPr>
        <w:t>&lt;/tr&gt;</w:t>
      </w:r>
    </w:p>
    <w:p w14:paraId="735C634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&lt;tr&gt;</w:t>
      </w:r>
    </w:p>
    <w:p w14:paraId="3A5872C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&lt;td&gt;К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Элизе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6E3919A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Людвиг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ван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Бетховен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1F9B280A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&lt;td&gt;170&lt;/td&gt;</w:t>
      </w:r>
    </w:p>
    <w:p w14:paraId="1E5BDCF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&lt;/tr&gt;</w:t>
      </w:r>
    </w:p>
    <w:p w14:paraId="45393863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&lt;tr&gt;</w:t>
      </w:r>
    </w:p>
    <w:p w14:paraId="3F35187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Турецкое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рондо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72F75EC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Вольфганг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Амадей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Моцарт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16FC975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&lt;td&gt;258&lt;/td&gt;</w:t>
      </w:r>
    </w:p>
    <w:p w14:paraId="7346DFB6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&lt;/tr&gt;</w:t>
      </w:r>
    </w:p>
    <w:p w14:paraId="010133AB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&lt;tr&gt;</w:t>
      </w:r>
    </w:p>
    <w:p w14:paraId="2627E5FD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Аве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Мария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63AEDD98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Франц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Шуберт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46780EE3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&lt;td&gt;324&lt;/td&gt;</w:t>
      </w:r>
    </w:p>
    <w:p w14:paraId="06DFE39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&lt;/tr&gt;</w:t>
      </w:r>
    </w:p>
    <w:p w14:paraId="562B22D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&lt;tr&gt;</w:t>
      </w:r>
    </w:p>
    <w:p w14:paraId="4FE4B67F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Утро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143A13E9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Эдвард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Григ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131A8918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&lt;td&gt;563&lt;/td&gt;</w:t>
      </w:r>
    </w:p>
    <w:p w14:paraId="7C0A2113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&lt;/tr&gt;</w:t>
      </w:r>
    </w:p>
    <w:p w14:paraId="2BA3E16C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&lt;tr&gt;</w:t>
      </w:r>
    </w:p>
    <w:p w14:paraId="490BA81A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Лунный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свет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5F3CCC4E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Клод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Дебюсси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&lt;/td&gt;</w:t>
      </w:r>
    </w:p>
    <w:p w14:paraId="3A76A48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  &lt;td&gt;434&lt;/td&gt;</w:t>
      </w:r>
    </w:p>
    <w:p w14:paraId="7492A0DD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  &lt;/tr&gt;</w:t>
      </w:r>
    </w:p>
    <w:p w14:paraId="3832259D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 xml:space="preserve">    &lt;/table&gt;</w:t>
      </w:r>
    </w:p>
    <w:p w14:paraId="76D9BE17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&lt;/div&gt;</w:t>
      </w:r>
    </w:p>
    <w:p w14:paraId="1A5E7231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&lt;div class="container"&gt;</w:t>
      </w:r>
    </w:p>
    <w:p w14:paraId="344F82C4" w14:textId="77777777" w:rsidR="000B01E1" w:rsidRPr="00B36AB5" w:rsidRDefault="000B01E1" w:rsidP="000B01E1">
      <w:pPr>
        <w:rPr>
          <w:rFonts w:ascii="Consolas" w:hAnsi="Consolas" w:cs="Consolas"/>
          <w:sz w:val="18"/>
          <w:szCs w:val="18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B36AB5">
        <w:rPr>
          <w:rFonts w:ascii="Consolas" w:hAnsi="Consolas" w:cs="Consolas"/>
          <w:sz w:val="18"/>
          <w:szCs w:val="18"/>
        </w:rPr>
        <w:t>&lt;</w:t>
      </w:r>
      <w:r w:rsidRPr="000B01E1">
        <w:rPr>
          <w:rFonts w:ascii="Consolas" w:hAnsi="Consolas" w:cs="Consolas"/>
          <w:sz w:val="18"/>
          <w:szCs w:val="18"/>
          <w:lang w:val="en-US"/>
        </w:rPr>
        <w:t>h</w:t>
      </w:r>
      <w:proofErr w:type="gramStart"/>
      <w:r w:rsidRPr="00B36AB5">
        <w:rPr>
          <w:rFonts w:ascii="Consolas" w:hAnsi="Consolas" w:cs="Consolas"/>
          <w:sz w:val="18"/>
          <w:szCs w:val="18"/>
        </w:rPr>
        <w:t>1&gt;Нумерованный</w:t>
      </w:r>
      <w:proofErr w:type="gramEnd"/>
      <w:r w:rsidRPr="00B36AB5">
        <w:rPr>
          <w:rFonts w:ascii="Consolas" w:hAnsi="Consolas" w:cs="Consolas"/>
          <w:sz w:val="18"/>
          <w:szCs w:val="18"/>
        </w:rPr>
        <w:t xml:space="preserve"> список, класс "Оркестр"&lt;/</w:t>
      </w:r>
      <w:r w:rsidRPr="000B01E1">
        <w:rPr>
          <w:rFonts w:ascii="Consolas" w:hAnsi="Consolas" w:cs="Consolas"/>
          <w:sz w:val="18"/>
          <w:szCs w:val="18"/>
          <w:lang w:val="en-US"/>
        </w:rPr>
        <w:t>h</w:t>
      </w:r>
      <w:r w:rsidRPr="00B36AB5">
        <w:rPr>
          <w:rFonts w:ascii="Consolas" w:hAnsi="Consolas" w:cs="Consolas"/>
          <w:sz w:val="18"/>
          <w:szCs w:val="18"/>
        </w:rPr>
        <w:t>1&gt;</w:t>
      </w:r>
    </w:p>
    <w:p w14:paraId="69585F2F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B36AB5">
        <w:rPr>
          <w:rFonts w:ascii="Consolas" w:hAnsi="Consolas" w:cs="Consolas"/>
          <w:sz w:val="18"/>
          <w:szCs w:val="18"/>
        </w:rPr>
        <w:tab/>
      </w:r>
      <w:r w:rsidRPr="00B36AB5">
        <w:rPr>
          <w:rFonts w:ascii="Consolas" w:hAnsi="Consolas" w:cs="Consolas"/>
          <w:sz w:val="18"/>
          <w:szCs w:val="18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>&lt;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ol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class="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orcestra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"&gt;</w:t>
      </w:r>
    </w:p>
    <w:p w14:paraId="7E4880F0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&lt;li&gt;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Большой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симфонический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оркестр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&lt;/li&gt;</w:t>
      </w:r>
    </w:p>
    <w:p w14:paraId="3E87627C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&lt;li&gt;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Симфонический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оркестр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Большого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театра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&lt;/li&gt;</w:t>
      </w:r>
    </w:p>
    <w:p w14:paraId="6ADA0D14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&lt;li&gt;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Духовой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оркестр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&lt;/li&gt;</w:t>
      </w:r>
    </w:p>
    <w:p w14:paraId="4A34B6E5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&lt;li&gt;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Академический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симфонический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оркестр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&lt;/li&gt;</w:t>
      </w:r>
    </w:p>
    <w:p w14:paraId="63594821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&lt;li&gt;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Военный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оркестр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&lt;/li&gt;</w:t>
      </w:r>
    </w:p>
    <w:p w14:paraId="73310B21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</w:r>
      <w:r w:rsidRPr="000B01E1">
        <w:rPr>
          <w:rFonts w:ascii="Consolas" w:hAnsi="Consolas" w:cs="Consolas"/>
          <w:sz w:val="18"/>
          <w:szCs w:val="18"/>
          <w:lang w:val="en-US"/>
        </w:rPr>
        <w:tab/>
        <w:t>&lt;/</w:t>
      </w:r>
      <w:proofErr w:type="spellStart"/>
      <w:r w:rsidRPr="000B01E1">
        <w:rPr>
          <w:rFonts w:ascii="Consolas" w:hAnsi="Consolas" w:cs="Consolas"/>
          <w:sz w:val="18"/>
          <w:szCs w:val="18"/>
          <w:lang w:val="en-US"/>
        </w:rPr>
        <w:t>ol</w:t>
      </w:r>
      <w:proofErr w:type="spellEnd"/>
      <w:r w:rsidRPr="000B01E1">
        <w:rPr>
          <w:rFonts w:ascii="Consolas" w:hAnsi="Consolas" w:cs="Consolas"/>
          <w:sz w:val="18"/>
          <w:szCs w:val="18"/>
          <w:lang w:val="en-US"/>
        </w:rPr>
        <w:t>&gt;</w:t>
      </w:r>
    </w:p>
    <w:p w14:paraId="3B84D578" w14:textId="77777777" w:rsidR="000B01E1" w:rsidRPr="000B01E1" w:rsidRDefault="000B01E1" w:rsidP="000B01E1">
      <w:pPr>
        <w:rPr>
          <w:rFonts w:ascii="Consolas" w:hAnsi="Consolas" w:cs="Consolas"/>
          <w:sz w:val="18"/>
          <w:szCs w:val="18"/>
          <w:lang w:val="en-US"/>
        </w:rPr>
      </w:pPr>
      <w:r w:rsidRPr="000B01E1">
        <w:rPr>
          <w:rFonts w:ascii="Consolas" w:hAnsi="Consolas" w:cs="Consolas"/>
          <w:sz w:val="18"/>
          <w:szCs w:val="18"/>
          <w:lang w:val="en-US"/>
        </w:rPr>
        <w:tab/>
        <w:t>&lt;/div&gt;</w:t>
      </w:r>
    </w:p>
    <w:p w14:paraId="71FE2665" w14:textId="4F722ADC" w:rsidR="000B01E1" w:rsidRPr="000B01E1" w:rsidRDefault="000B01E1" w:rsidP="000B01E1">
      <w:pPr>
        <w:rPr>
          <w:rFonts w:ascii="Consolas" w:hAnsi="Consolas" w:cs="Consolas"/>
          <w:sz w:val="18"/>
          <w:szCs w:val="18"/>
        </w:rPr>
      </w:pPr>
      <w:r w:rsidRPr="000B01E1">
        <w:rPr>
          <w:rFonts w:ascii="Consolas" w:hAnsi="Consolas" w:cs="Consolas"/>
          <w:sz w:val="18"/>
          <w:szCs w:val="18"/>
        </w:rPr>
        <w:t>&lt;/</w:t>
      </w:r>
      <w:proofErr w:type="gramStart"/>
      <w:r w:rsidRPr="000B01E1">
        <w:rPr>
          <w:rFonts w:ascii="Consolas" w:hAnsi="Consolas" w:cs="Consolas"/>
          <w:sz w:val="18"/>
          <w:szCs w:val="18"/>
          <w:lang w:val="en-US"/>
        </w:rPr>
        <w:t>body</w:t>
      </w:r>
      <w:r w:rsidRPr="000B01E1">
        <w:rPr>
          <w:rFonts w:ascii="Consolas" w:hAnsi="Consolas" w:cs="Consolas"/>
          <w:sz w:val="18"/>
          <w:szCs w:val="18"/>
        </w:rPr>
        <w:t>&gt;&lt;</w:t>
      </w:r>
      <w:proofErr w:type="gramEnd"/>
      <w:r w:rsidRPr="000B01E1">
        <w:rPr>
          <w:rFonts w:ascii="Consolas" w:hAnsi="Consolas" w:cs="Consolas"/>
          <w:sz w:val="18"/>
          <w:szCs w:val="18"/>
        </w:rPr>
        <w:t>/</w:t>
      </w:r>
      <w:r w:rsidRPr="000B01E1">
        <w:rPr>
          <w:rFonts w:ascii="Consolas" w:hAnsi="Consolas" w:cs="Consolas"/>
          <w:sz w:val="18"/>
          <w:szCs w:val="18"/>
          <w:lang w:val="en-US"/>
        </w:rPr>
        <w:t>html</w:t>
      </w:r>
      <w:r w:rsidRPr="000B01E1">
        <w:rPr>
          <w:rFonts w:ascii="Consolas" w:hAnsi="Consolas" w:cs="Consolas"/>
          <w:sz w:val="18"/>
          <w:szCs w:val="18"/>
        </w:rPr>
        <w:t>&gt;</w:t>
      </w:r>
    </w:p>
    <w:p w14:paraId="5572A675" w14:textId="4BC7EA3E" w:rsidR="00DA5ECE" w:rsidRDefault="009A4840" w:rsidP="000B01E1">
      <w:pPr>
        <w:pStyle w:val="1"/>
      </w:pPr>
      <w:r>
        <w:lastRenderedPageBreak/>
        <w:t>Вид Веб-страницы</w:t>
      </w:r>
    </w:p>
    <w:p w14:paraId="783633BB" w14:textId="77777777" w:rsidR="000B01E1" w:rsidRPr="000B01E1" w:rsidRDefault="000B01E1" w:rsidP="000B01E1"/>
    <w:p w14:paraId="2F294636" w14:textId="18F04ED4" w:rsidR="00DA5ECE" w:rsidRPr="00DA5ECE" w:rsidRDefault="000B01E1" w:rsidP="00DA5ECE">
      <w:r w:rsidRPr="000B01E1">
        <w:rPr>
          <w:noProof/>
        </w:rPr>
        <w:drawing>
          <wp:inline distT="0" distB="0" distL="0" distR="0" wp14:anchorId="560CDCA7" wp14:editId="4B5C964E">
            <wp:extent cx="5936615" cy="2933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CE" w:rsidRPr="00DA5ECE" w:rsidSect="00F031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6A75"/>
    <w:multiLevelType w:val="multilevel"/>
    <w:tmpl w:val="D0A61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CE"/>
    <w:rsid w:val="000B01E1"/>
    <w:rsid w:val="007310EC"/>
    <w:rsid w:val="009A4840"/>
    <w:rsid w:val="00B36AB5"/>
    <w:rsid w:val="00C12D69"/>
    <w:rsid w:val="00CA4920"/>
    <w:rsid w:val="00CA7298"/>
    <w:rsid w:val="00DA5ECE"/>
    <w:rsid w:val="00E929C7"/>
    <w:rsid w:val="00F0310C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7D25"/>
  <w15:chartTrackingRefBased/>
  <w15:docId w15:val="{F47ACD6A-78A2-C74C-B236-57E5EC6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5ECE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Cs w:val="22"/>
    </w:rPr>
  </w:style>
  <w:style w:type="table" w:styleId="a4">
    <w:name w:val="Table Grid"/>
    <w:basedOn w:val="a1"/>
    <w:uiPriority w:val="59"/>
    <w:rsid w:val="00DA5EC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E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10EC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1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2565</Characters>
  <Application>Microsoft Office Word</Application>
  <DocSecurity>0</DocSecurity>
  <Lines>150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2</cp:revision>
  <cp:lastPrinted>2020-10-23T18:49:00Z</cp:lastPrinted>
  <dcterms:created xsi:type="dcterms:W3CDTF">2020-12-22T21:35:00Z</dcterms:created>
  <dcterms:modified xsi:type="dcterms:W3CDTF">2020-12-22T21:35:00Z</dcterms:modified>
</cp:coreProperties>
</file>