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Pr="0053114A" w:rsidRDefault="00F028C1" w:rsidP="00AE12AF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Лекция </w:t>
      </w:r>
      <w:r w:rsidR="0007525A">
        <w:rPr>
          <w:b/>
          <w:spacing w:val="-2"/>
          <w:sz w:val="28"/>
          <w:szCs w:val="28"/>
        </w:rPr>
        <w:t>9</w:t>
      </w:r>
    </w:p>
    <w:p w:rsidR="0053114A" w:rsidRPr="0053114A" w:rsidRDefault="0053114A" w:rsidP="00AE12AF">
      <w:pPr>
        <w:pStyle w:val="HTML"/>
        <w:jc w:val="center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53114A">
        <w:rPr>
          <w:rFonts w:ascii="Times New Roman" w:hAnsi="Times New Roman" w:cs="Times New Roman"/>
          <w:b/>
          <w:sz w:val="28"/>
          <w:szCs w:val="28"/>
        </w:rPr>
        <w:t xml:space="preserve">оздание приложений под Android </w:t>
      </w:r>
    </w:p>
    <w:p w:rsidR="001B02ED" w:rsidRPr="00F028C1" w:rsidRDefault="001B02ED" w:rsidP="00BB6A8E">
      <w:pPr>
        <w:pStyle w:val="a8"/>
        <w:shd w:val="clear" w:color="auto" w:fill="FFFFFF"/>
        <w:spacing w:before="0" w:beforeAutospacing="0" w:after="0" w:afterAutospacing="0"/>
        <w:ind w:firstLine="567"/>
        <w:jc w:val="center"/>
        <w:textAlignment w:val="baseline"/>
        <w:rPr>
          <w:b/>
          <w:spacing w:val="-2"/>
          <w:sz w:val="28"/>
          <w:szCs w:val="28"/>
        </w:rPr>
      </w:pPr>
    </w:p>
    <w:p w:rsidR="00AF4BD9" w:rsidRPr="00BE3E2D" w:rsidRDefault="00BE3E2D" w:rsidP="00BB6A8E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 xml:space="preserve">Ресурсы в </w:t>
      </w:r>
      <w:r>
        <w:rPr>
          <w:b/>
          <w:color w:val="00B0F0"/>
          <w:sz w:val="28"/>
          <w:szCs w:val="28"/>
          <w:lang w:val="en-US"/>
        </w:rPr>
        <w:t>Jetpack</w:t>
      </w:r>
      <w:r w:rsidRPr="00BE3E2D">
        <w:rPr>
          <w:b/>
          <w:color w:val="00B0F0"/>
          <w:sz w:val="28"/>
          <w:szCs w:val="28"/>
        </w:rPr>
        <w:t xml:space="preserve"> </w:t>
      </w:r>
      <w:r>
        <w:rPr>
          <w:b/>
          <w:color w:val="00B0F0"/>
          <w:sz w:val="28"/>
          <w:szCs w:val="28"/>
          <w:lang w:val="en-US"/>
        </w:rPr>
        <w:t>Compose</w:t>
      </w:r>
    </w:p>
    <w:p w:rsidR="00561F0B" w:rsidRDefault="00BE3E2D" w:rsidP="00BB6A8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Ресурсы строк</w:t>
      </w:r>
    </w:p>
    <w:p w:rsidR="00BE3E2D" w:rsidRDefault="00BE3E2D" w:rsidP="00BB6A8E">
      <w:pPr>
        <w:shd w:val="clear" w:color="auto" w:fill="FFFFFF"/>
        <w:spacing w:after="0" w:line="240" w:lineRule="auto"/>
        <w:ind w:firstLine="567"/>
        <w:rPr>
          <w:rFonts w:ascii="Arial" w:hAnsi="Arial" w:cs="Arial"/>
          <w:color w:val="3D3F43"/>
          <w:sz w:val="2"/>
          <w:szCs w:val="2"/>
        </w:rPr>
      </w:pPr>
    </w:p>
    <w:p w:rsidR="00BE3E2D" w:rsidRPr="003D7D46" w:rsidRDefault="00BE3E2D" w:rsidP="00BB6A8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D7D46">
        <w:rPr>
          <w:sz w:val="28"/>
          <w:szCs w:val="28"/>
        </w:rPr>
        <w:t>Кроме файлов кода на языке Kotlin проект может включать дополнительные файлы, которые используются в приложении, например, файлы изображений, определения иконок, файлы xml и так далее. Подобные файлы называются</w:t>
      </w:r>
      <w:r w:rsidR="0014620F" w:rsidRPr="003D7D46">
        <w:rPr>
          <w:sz w:val="28"/>
          <w:szCs w:val="28"/>
        </w:rPr>
        <w:t xml:space="preserve"> </w:t>
      </w:r>
      <w:r w:rsidRPr="003D7D46">
        <w:rPr>
          <w:sz w:val="28"/>
          <w:szCs w:val="28"/>
        </w:rPr>
        <w:t>ресурсами. Все ресурсы находятся в каталоге</w:t>
      </w:r>
      <w:r w:rsidR="0014620F" w:rsidRPr="003D7D46">
        <w:rPr>
          <w:sz w:val="28"/>
          <w:szCs w:val="28"/>
        </w:rPr>
        <w:t xml:space="preserve"> </w:t>
      </w:r>
      <w:r w:rsidR="00A469A0">
        <w:rPr>
          <w:sz w:val="28"/>
          <w:szCs w:val="28"/>
        </w:rPr>
        <w:t xml:space="preserve">проекта </w:t>
      </w:r>
      <w:r w:rsidRPr="003D7D46">
        <w:rPr>
          <w:sz w:val="28"/>
          <w:szCs w:val="28"/>
        </w:rPr>
        <w:t>res.</w:t>
      </w:r>
    </w:p>
    <w:p w:rsidR="00BE3E2D" w:rsidRPr="003D7D46" w:rsidRDefault="00BE3E2D" w:rsidP="00BB6A8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D7D46">
        <w:rPr>
          <w:sz w:val="28"/>
          <w:szCs w:val="28"/>
        </w:rPr>
        <w:t xml:space="preserve">Одним из наиболее применяемых типов ресурсов являются ресурсы строк. Они используются при выведении названия приложения, различного текста, например, текста кнопок и </w:t>
      </w:r>
      <w:proofErr w:type="gramStart"/>
      <w:r w:rsidRPr="003D7D46">
        <w:rPr>
          <w:sz w:val="28"/>
          <w:szCs w:val="28"/>
        </w:rPr>
        <w:t>т.д. Например</w:t>
      </w:r>
      <w:proofErr w:type="gramEnd"/>
      <w:r w:rsidRPr="003D7D46">
        <w:rPr>
          <w:sz w:val="28"/>
          <w:szCs w:val="28"/>
        </w:rPr>
        <w:t>, н</w:t>
      </w:r>
      <w:r w:rsidR="00A469A0">
        <w:rPr>
          <w:sz w:val="28"/>
          <w:szCs w:val="28"/>
        </w:rPr>
        <w:t>еобходимо</w:t>
      </w:r>
      <w:r w:rsidRPr="003D7D46">
        <w:rPr>
          <w:sz w:val="28"/>
          <w:szCs w:val="28"/>
        </w:rPr>
        <w:t xml:space="preserve"> вывести в различных местах приложения один и тот же текст. Вместо того, чтобы несколько раз определять его в коде Kotlin, </w:t>
      </w:r>
      <w:r w:rsidR="00A469A0">
        <w:rPr>
          <w:sz w:val="28"/>
          <w:szCs w:val="28"/>
        </w:rPr>
        <w:t xml:space="preserve">его </w:t>
      </w:r>
      <w:r w:rsidRPr="003D7D46">
        <w:rPr>
          <w:sz w:val="28"/>
          <w:szCs w:val="28"/>
        </w:rPr>
        <w:t>мож</w:t>
      </w:r>
      <w:r w:rsidR="00A469A0">
        <w:rPr>
          <w:sz w:val="28"/>
          <w:szCs w:val="28"/>
        </w:rPr>
        <w:t>но</w:t>
      </w:r>
      <w:r w:rsidRPr="003D7D46">
        <w:rPr>
          <w:sz w:val="28"/>
          <w:szCs w:val="28"/>
        </w:rPr>
        <w:t xml:space="preserve"> определить один раз в виде строкового ресурса и использовать в любом месте приложения.</w:t>
      </w:r>
    </w:p>
    <w:p w:rsidR="00BE3E2D" w:rsidRPr="003D7D46" w:rsidRDefault="00BE3E2D" w:rsidP="00BB6A8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D7D46">
        <w:rPr>
          <w:sz w:val="28"/>
          <w:szCs w:val="28"/>
        </w:rPr>
        <w:t>По умолчанию строковые ресурсы хранятся в проекте в каталоге</w:t>
      </w:r>
      <w:r w:rsidR="0014620F" w:rsidRPr="003D7D46">
        <w:rPr>
          <w:sz w:val="28"/>
          <w:szCs w:val="28"/>
        </w:rPr>
        <w:t xml:space="preserve"> </w:t>
      </w:r>
      <w:r w:rsidRPr="003D7D46">
        <w:rPr>
          <w:sz w:val="28"/>
          <w:szCs w:val="28"/>
        </w:rPr>
        <w:t>res/values. При создании проекта в этот каталог по умолчанию добавляется файл строковых ресурсов</w:t>
      </w:r>
      <w:r w:rsidR="0014620F" w:rsidRPr="003D7D46">
        <w:rPr>
          <w:sz w:val="28"/>
          <w:szCs w:val="28"/>
        </w:rPr>
        <w:t xml:space="preserve"> </w:t>
      </w:r>
      <w:r w:rsidRPr="003D7D46">
        <w:rPr>
          <w:sz w:val="28"/>
          <w:szCs w:val="28"/>
        </w:rPr>
        <w:t>strings.xml.</w:t>
      </w:r>
    </w:p>
    <w:p w:rsidR="00A469A0" w:rsidRDefault="00A469A0" w:rsidP="00A469A0">
      <w:pPr>
        <w:spacing w:after="0" w:line="240" w:lineRule="auto"/>
        <w:jc w:val="center"/>
        <w:rPr>
          <w:rFonts w:ascii="Times New Roman" w:hAnsi="Times New Roman"/>
        </w:rPr>
      </w:pPr>
      <w:r w:rsidRPr="00A469A0">
        <w:rPr>
          <w:rFonts w:ascii="Times New Roman" w:hAnsi="Times New Roman"/>
          <w:noProof/>
          <w:lang w:eastAsia="ru-RU"/>
        </w:rPr>
        <w:drawing>
          <wp:inline distT="0" distB="0" distL="0" distR="0" wp14:anchorId="5E1C9816" wp14:editId="709C47FC">
            <wp:extent cx="3095625" cy="4152900"/>
            <wp:effectExtent l="0" t="0" r="9525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A0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BE3E2D" w:rsidRPr="00A469A0" w:rsidRDefault="00BE3E2D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sz w:val="28"/>
          <w:szCs w:val="28"/>
        </w:rPr>
        <w:t xml:space="preserve">Если </w:t>
      </w:r>
      <w:r w:rsidR="00A469A0" w:rsidRPr="00A469A0">
        <w:rPr>
          <w:sz w:val="28"/>
          <w:szCs w:val="28"/>
        </w:rPr>
        <w:t>его</w:t>
      </w:r>
      <w:r w:rsidRPr="00A469A0">
        <w:rPr>
          <w:sz w:val="28"/>
          <w:szCs w:val="28"/>
        </w:rPr>
        <w:t xml:space="preserve"> откр</w:t>
      </w:r>
      <w:r w:rsidR="00A469A0" w:rsidRPr="00A469A0">
        <w:rPr>
          <w:sz w:val="28"/>
          <w:szCs w:val="28"/>
        </w:rPr>
        <w:t>ыть</w:t>
      </w:r>
      <w:r w:rsidRPr="00A469A0">
        <w:rPr>
          <w:sz w:val="28"/>
          <w:szCs w:val="28"/>
        </w:rPr>
        <w:t xml:space="preserve">, то </w:t>
      </w:r>
      <w:r w:rsidR="00A469A0" w:rsidRPr="00A469A0">
        <w:rPr>
          <w:sz w:val="28"/>
          <w:szCs w:val="28"/>
        </w:rPr>
        <w:t>там</w:t>
      </w:r>
      <w:r w:rsidRPr="00A469A0">
        <w:rPr>
          <w:sz w:val="28"/>
          <w:szCs w:val="28"/>
        </w:rPr>
        <w:t xml:space="preserve"> </w:t>
      </w:r>
      <w:r w:rsidR="00A469A0" w:rsidRPr="00A469A0">
        <w:rPr>
          <w:sz w:val="28"/>
          <w:szCs w:val="28"/>
        </w:rPr>
        <w:t>будут</w:t>
      </w:r>
      <w:r w:rsidRPr="00A469A0">
        <w:rPr>
          <w:sz w:val="28"/>
          <w:szCs w:val="28"/>
        </w:rPr>
        <w:t xml:space="preserve"> строки </w:t>
      </w:r>
      <w:r w:rsidR="00A469A0" w:rsidRPr="00A469A0">
        <w:rPr>
          <w:sz w:val="28"/>
          <w:szCs w:val="28"/>
        </w:rPr>
        <w:t>типа</w:t>
      </w:r>
      <w:r w:rsidRPr="00A469A0">
        <w:rPr>
          <w:sz w:val="28"/>
          <w:szCs w:val="28"/>
        </w:rPr>
        <w:t xml:space="preserve"> следующих:</w:t>
      </w:r>
    </w:p>
    <w:p w:rsidR="00A469A0" w:rsidRPr="00B82C76" w:rsidRDefault="00A469A0" w:rsidP="00A469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A469A0" w:rsidRPr="00A469A0" w:rsidRDefault="00A469A0" w:rsidP="00A469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proofErr w:type="gramStart"/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proofErr w:type="gramEnd"/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A469A0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A469A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="app_name"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&gt;HelloApp&lt;/</w:t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A469A0" w:rsidRPr="00B82C76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  <w:lang w:val="en-US"/>
        </w:rPr>
      </w:pPr>
    </w:p>
    <w:p w:rsidR="00BE3E2D" w:rsidRDefault="00BE3E2D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sz w:val="28"/>
          <w:szCs w:val="28"/>
        </w:rPr>
        <w:lastRenderedPageBreak/>
        <w:t>Каждый отдельный строковый ресурс определяется с помощью элемента</w:t>
      </w:r>
      <w:r w:rsidR="0014620F" w:rsidRPr="00A469A0">
        <w:rPr>
          <w:sz w:val="28"/>
          <w:szCs w:val="28"/>
        </w:rPr>
        <w:t xml:space="preserve"> </w:t>
      </w:r>
      <w:r w:rsidRPr="00A469A0">
        <w:rPr>
          <w:sz w:val="28"/>
          <w:szCs w:val="28"/>
        </w:rPr>
        <w:t>string, а его атрибут</w:t>
      </w:r>
      <w:r w:rsidR="0014620F" w:rsidRPr="00A469A0">
        <w:rPr>
          <w:sz w:val="28"/>
          <w:szCs w:val="28"/>
        </w:rPr>
        <w:t xml:space="preserve"> </w:t>
      </w:r>
      <w:r w:rsidRPr="00A469A0">
        <w:rPr>
          <w:sz w:val="28"/>
          <w:szCs w:val="28"/>
        </w:rPr>
        <w:t>name</w:t>
      </w:r>
      <w:r w:rsidR="0014620F" w:rsidRPr="00A469A0">
        <w:rPr>
          <w:sz w:val="28"/>
          <w:szCs w:val="28"/>
        </w:rPr>
        <w:t xml:space="preserve"> </w:t>
      </w:r>
      <w:r w:rsidRPr="00A469A0">
        <w:rPr>
          <w:sz w:val="28"/>
          <w:szCs w:val="28"/>
        </w:rPr>
        <w:t xml:space="preserve">содержит название ресурса. Так, в самом простом виде этот файл определяет один ресурс "app_name", который устанавливает название приложения. </w:t>
      </w:r>
    </w:p>
    <w:p w:rsidR="00BE3E2D" w:rsidRPr="00A469A0" w:rsidRDefault="00A469A0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 можно определить любые строковые ресурсы и з</w:t>
      </w:r>
      <w:r w:rsidR="00BE3E2D" w:rsidRPr="00A469A0">
        <w:rPr>
          <w:sz w:val="28"/>
          <w:szCs w:val="28"/>
        </w:rPr>
        <w:t xml:space="preserve">атем в </w:t>
      </w:r>
      <w:r>
        <w:rPr>
          <w:sz w:val="28"/>
          <w:szCs w:val="28"/>
        </w:rPr>
        <w:t>коде</w:t>
      </w:r>
      <w:r w:rsidR="00BE3E2D" w:rsidRPr="00A469A0">
        <w:rPr>
          <w:sz w:val="28"/>
          <w:szCs w:val="28"/>
        </w:rPr>
        <w:t xml:space="preserve"> ссылаться на </w:t>
      </w:r>
      <w:r>
        <w:rPr>
          <w:sz w:val="28"/>
          <w:szCs w:val="28"/>
        </w:rPr>
        <w:t>них</w:t>
      </w:r>
      <w:r w:rsidR="00BE3E2D" w:rsidRPr="00A469A0">
        <w:rPr>
          <w:sz w:val="28"/>
          <w:szCs w:val="28"/>
        </w:rPr>
        <w:t xml:space="preserve"> через их идентификатор, который имеет следующий вид:</w:t>
      </w:r>
    </w:p>
    <w:p w:rsidR="00A469A0" w:rsidRPr="00B82C76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</w:p>
    <w:p w:rsidR="0014620F" w:rsidRPr="0014620F" w:rsidRDefault="0014620F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R</w:t>
      </w:r>
      <w:r w:rsidRPr="0014620F">
        <w:rPr>
          <w:rFonts w:asciiTheme="minorHAnsi" w:hAnsiTheme="minorHAnsi" w:cstheme="minorBidi"/>
          <w:color w:val="002060"/>
          <w:sz w:val="22"/>
          <w:szCs w:val="22"/>
        </w:rPr>
        <w:t>.</w:t>
      </w: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string</w:t>
      </w:r>
      <w:r w:rsidRPr="0014620F">
        <w:rPr>
          <w:rFonts w:asciiTheme="minorHAnsi" w:hAnsiTheme="minorHAnsi" w:cstheme="minorBidi"/>
          <w:color w:val="002060"/>
          <w:sz w:val="22"/>
          <w:szCs w:val="22"/>
        </w:rPr>
        <w:t>.название_ресурса</w:t>
      </w:r>
    </w:p>
    <w:p w:rsidR="00A469A0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BE3E2D" w:rsidRPr="00A469A0" w:rsidRDefault="00BE3E2D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sz w:val="28"/>
          <w:szCs w:val="28"/>
        </w:rPr>
        <w:t>Например, для обращения к определенному по умолчанию строковому ресурсу app_name применяется идентификатор</w:t>
      </w:r>
    </w:p>
    <w:p w:rsidR="00A469A0" w:rsidRPr="00B82C76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</w:p>
    <w:p w:rsidR="0014620F" w:rsidRPr="00B82C76" w:rsidRDefault="0014620F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R</w:t>
      </w:r>
      <w:r w:rsidRPr="00B82C76">
        <w:rPr>
          <w:rFonts w:asciiTheme="minorHAnsi" w:hAnsiTheme="minorHAnsi" w:cstheme="minorBidi"/>
          <w:color w:val="002060"/>
          <w:sz w:val="22"/>
          <w:szCs w:val="22"/>
        </w:rPr>
        <w:t>.</w:t>
      </w: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string</w:t>
      </w:r>
      <w:r w:rsidRPr="00B82C76">
        <w:rPr>
          <w:rFonts w:asciiTheme="minorHAnsi" w:hAnsiTheme="minorHAnsi" w:cstheme="minorBidi"/>
          <w:color w:val="002060"/>
          <w:sz w:val="22"/>
          <w:szCs w:val="22"/>
        </w:rPr>
        <w:t>.</w:t>
      </w: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app</w:t>
      </w:r>
      <w:r w:rsidRPr="00B82C76">
        <w:rPr>
          <w:rFonts w:asciiTheme="minorHAnsi" w:hAnsiTheme="minorHAnsi" w:cstheme="minorBidi"/>
          <w:color w:val="002060"/>
          <w:sz w:val="22"/>
          <w:szCs w:val="22"/>
        </w:rPr>
        <w:t>_</w:t>
      </w:r>
      <w:r w:rsidRPr="0014620F">
        <w:rPr>
          <w:rFonts w:asciiTheme="minorHAnsi" w:hAnsiTheme="minorHAnsi" w:cstheme="minorBidi"/>
          <w:color w:val="002060"/>
          <w:sz w:val="22"/>
          <w:szCs w:val="22"/>
          <w:lang w:val="en-US"/>
        </w:rPr>
        <w:t>name</w:t>
      </w:r>
    </w:p>
    <w:p w:rsidR="00A469A0" w:rsidRDefault="00A469A0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A469A0" w:rsidRDefault="00BE3E2D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sz w:val="28"/>
          <w:szCs w:val="28"/>
        </w:rPr>
        <w:t>Чтобы получить строковый ресурс в коде Kotlin, применяется встроенная функция</w:t>
      </w:r>
      <w:r w:rsidR="0014620F" w:rsidRPr="00A469A0">
        <w:rPr>
          <w:sz w:val="28"/>
          <w:szCs w:val="28"/>
        </w:rPr>
        <w:t xml:space="preserve"> </w:t>
      </w:r>
      <w:r w:rsidRPr="00A469A0">
        <w:rPr>
          <w:sz w:val="28"/>
          <w:szCs w:val="28"/>
        </w:rPr>
        <w:t xml:space="preserve">androidx.compose.ui.res.stringResource(), в которую передается идентификатор ресурса и которая возвращает строку в виде объекта String. </w:t>
      </w:r>
    </w:p>
    <w:p w:rsidR="00A469A0" w:rsidRDefault="00A469A0" w:rsidP="00A469A0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BE3E2D" w:rsidRDefault="00A469A0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b/>
          <w:sz w:val="28"/>
          <w:szCs w:val="28"/>
        </w:rPr>
        <w:t>П</w:t>
      </w:r>
      <w:r w:rsidR="00BE3E2D" w:rsidRPr="00A469A0">
        <w:rPr>
          <w:b/>
          <w:sz w:val="28"/>
          <w:szCs w:val="28"/>
        </w:rPr>
        <w:t>ример</w:t>
      </w:r>
      <w:r w:rsidR="00BE3E2D" w:rsidRPr="00A469A0">
        <w:rPr>
          <w:sz w:val="28"/>
          <w:szCs w:val="28"/>
        </w:rPr>
        <w:t xml:space="preserve"> получ</w:t>
      </w:r>
      <w:r>
        <w:rPr>
          <w:sz w:val="28"/>
          <w:szCs w:val="28"/>
        </w:rPr>
        <w:t>ения</w:t>
      </w:r>
      <w:r w:rsidR="00BE3E2D" w:rsidRPr="00A469A0">
        <w:rPr>
          <w:sz w:val="28"/>
          <w:szCs w:val="28"/>
        </w:rPr>
        <w:t xml:space="preserve"> в коде ресурс</w:t>
      </w:r>
      <w:r>
        <w:rPr>
          <w:sz w:val="28"/>
          <w:szCs w:val="28"/>
        </w:rPr>
        <w:t>а</w:t>
      </w:r>
      <w:r w:rsidR="00BE3E2D" w:rsidRPr="00A469A0">
        <w:rPr>
          <w:sz w:val="28"/>
          <w:szCs w:val="28"/>
        </w:rPr>
        <w:t xml:space="preserve"> app_name:</w:t>
      </w:r>
    </w:p>
    <w:p w:rsidR="00A469A0" w:rsidRDefault="00A469A0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469A0" w:rsidRPr="00A469A0" w:rsidRDefault="00A469A0" w:rsidP="00A469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androidx.compose.ui.res.stringResource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A469A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A469A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A469A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A469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A469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A469A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A469A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A469A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A469A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A469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app_name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A469A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A469A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A469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A469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A469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A469A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A469A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E3E2D" w:rsidRPr="00A469A0" w:rsidRDefault="00A469A0" w:rsidP="00A469A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69A0">
        <w:rPr>
          <w:sz w:val="28"/>
          <w:szCs w:val="28"/>
        </w:rPr>
        <w:t>Здесь</w:t>
      </w:r>
      <w:r w:rsidR="00BE3E2D" w:rsidRPr="00A469A0">
        <w:rPr>
          <w:sz w:val="28"/>
          <w:szCs w:val="28"/>
        </w:rPr>
        <w:t xml:space="preserve"> параметру text компонента Text передается строка из строкового ресурса app_name:</w:t>
      </w:r>
    </w:p>
    <w:p w:rsidR="00BE3E2D" w:rsidRDefault="00BE3E2D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8E6979" w:rsidRDefault="008E6979" w:rsidP="008E6979">
      <w:pPr>
        <w:spacing w:after="0" w:line="240" w:lineRule="auto"/>
        <w:jc w:val="center"/>
        <w:rPr>
          <w:rFonts w:ascii="Times New Roman" w:hAnsi="Times New Roman"/>
        </w:rPr>
      </w:pPr>
      <w:r w:rsidRPr="008E6979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3762375" cy="1190625"/>
            <wp:effectExtent l="0" t="0" r="9525" b="9525"/>
            <wp:docPr id="187" name="Рисунок 187" descr="C:\Users\Lkanash\YandexDisk\Скриншоты\2024-08-07_17-39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Lkanash\YandexDisk\Скриншоты\2024-08-07_17-39-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979" w:rsidRDefault="008E6979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606D63" w:rsidRDefault="00BE3E2D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06D63">
        <w:rPr>
          <w:sz w:val="28"/>
          <w:szCs w:val="28"/>
        </w:rPr>
        <w:t>Подобным образом при необходимоси мож</w:t>
      </w:r>
      <w:r w:rsidR="00606D63">
        <w:rPr>
          <w:sz w:val="28"/>
          <w:szCs w:val="28"/>
        </w:rPr>
        <w:t>но</w:t>
      </w:r>
      <w:r w:rsidRPr="00606D63">
        <w:rPr>
          <w:sz w:val="28"/>
          <w:szCs w:val="28"/>
        </w:rPr>
        <w:t xml:space="preserve"> определять и свои ресурсы. </w:t>
      </w:r>
    </w:p>
    <w:p w:rsidR="00606D63" w:rsidRDefault="00606D63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606D63" w:rsidRDefault="00606D63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06D63">
        <w:rPr>
          <w:b/>
          <w:sz w:val="28"/>
          <w:szCs w:val="28"/>
        </w:rPr>
        <w:t>Пример.</w:t>
      </w:r>
      <w:r>
        <w:rPr>
          <w:sz w:val="28"/>
          <w:szCs w:val="28"/>
        </w:rPr>
        <w:t xml:space="preserve"> Добавить</w:t>
      </w:r>
      <w:r w:rsidRPr="00606D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BE3E2D" w:rsidRPr="00606D63">
        <w:rPr>
          <w:sz w:val="28"/>
          <w:szCs w:val="28"/>
        </w:rPr>
        <w:t xml:space="preserve"> файл</w:t>
      </w:r>
      <w:r w:rsidR="0014620F" w:rsidRPr="00606D63">
        <w:rPr>
          <w:sz w:val="28"/>
          <w:szCs w:val="28"/>
        </w:rPr>
        <w:t xml:space="preserve"> </w:t>
      </w:r>
      <w:r w:rsidR="00BE3E2D" w:rsidRPr="00606D63">
        <w:rPr>
          <w:sz w:val="28"/>
          <w:szCs w:val="28"/>
          <w:lang w:val="en-US"/>
        </w:rPr>
        <w:t>res</w:t>
      </w:r>
      <w:r w:rsidR="00BE3E2D" w:rsidRPr="00606D63">
        <w:rPr>
          <w:sz w:val="28"/>
          <w:szCs w:val="28"/>
        </w:rPr>
        <w:t>/</w:t>
      </w:r>
      <w:r w:rsidR="00BE3E2D" w:rsidRPr="00606D63">
        <w:rPr>
          <w:sz w:val="28"/>
          <w:szCs w:val="28"/>
          <w:lang w:val="en-US"/>
        </w:rPr>
        <w:t>values</w:t>
      </w:r>
      <w:r w:rsidR="00BE3E2D" w:rsidRPr="00606D63">
        <w:rPr>
          <w:sz w:val="28"/>
          <w:szCs w:val="28"/>
        </w:rPr>
        <w:t>/</w:t>
      </w:r>
      <w:r w:rsidR="00BE3E2D" w:rsidRPr="00606D63">
        <w:rPr>
          <w:sz w:val="28"/>
          <w:szCs w:val="28"/>
          <w:lang w:val="en-US"/>
        </w:rPr>
        <w:t>strings</w:t>
      </w:r>
      <w:r w:rsidR="00BE3E2D" w:rsidRPr="00606D63">
        <w:rPr>
          <w:sz w:val="28"/>
          <w:szCs w:val="28"/>
        </w:rPr>
        <w:t>.</w:t>
      </w:r>
      <w:r w:rsidR="00BE3E2D" w:rsidRPr="00606D63">
        <w:rPr>
          <w:sz w:val="28"/>
          <w:szCs w:val="28"/>
          <w:lang w:val="en-US"/>
        </w:rPr>
        <w:t>xml</w:t>
      </w:r>
      <w:r w:rsidR="0014620F" w:rsidRPr="00606D63">
        <w:rPr>
          <w:sz w:val="28"/>
          <w:szCs w:val="28"/>
        </w:rPr>
        <w:t xml:space="preserve"> </w:t>
      </w:r>
      <w:r>
        <w:rPr>
          <w:sz w:val="28"/>
          <w:szCs w:val="28"/>
        </w:rPr>
        <w:t>строковый</w:t>
      </w:r>
      <w:r w:rsidRPr="00606D63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</w:t>
      </w:r>
      <w:r w:rsidRPr="00606D63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message</w:t>
      </w:r>
      <w:r w:rsidRPr="00606D63">
        <w:rPr>
          <w:sz w:val="28"/>
          <w:szCs w:val="28"/>
        </w:rPr>
        <w:t>»</w:t>
      </w:r>
      <w:r>
        <w:rPr>
          <w:sz w:val="28"/>
          <w:szCs w:val="28"/>
        </w:rPr>
        <w:t xml:space="preserve"> со значением «</w:t>
      </w:r>
      <w:r>
        <w:rPr>
          <w:sz w:val="28"/>
          <w:szCs w:val="28"/>
          <w:lang w:val="en-US"/>
        </w:rPr>
        <w:t>Hello</w:t>
      </w:r>
      <w:r w:rsidRPr="00606D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BSUIR</w:t>
      </w:r>
      <w:r w:rsidRPr="00606D63">
        <w:rPr>
          <w:sz w:val="28"/>
          <w:szCs w:val="28"/>
        </w:rPr>
        <w:t>!</w:t>
      </w:r>
      <w:r>
        <w:rPr>
          <w:sz w:val="28"/>
          <w:szCs w:val="28"/>
        </w:rPr>
        <w:t>»</w:t>
      </w:r>
    </w:p>
    <w:p w:rsidR="00606D63" w:rsidRPr="00606D63" w:rsidRDefault="00606D63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606D63" w:rsidRPr="00606D63" w:rsidRDefault="00606D63" w:rsidP="0060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>&lt;</w:t>
      </w:r>
      <w:proofErr w:type="gramStart"/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proofErr w:type="gramEnd"/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606D63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606D6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="app_name"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&gt;HelloApp&lt;/</w:t>
      </w:r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606D63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606D6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="message"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&gt;Hello BSUIR!&lt;/</w:t>
      </w:r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606D6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606D6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14620F" w:rsidRPr="00B82C76" w:rsidRDefault="0014620F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BE3E2D" w:rsidRDefault="00BE3E2D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06D63">
        <w:rPr>
          <w:sz w:val="28"/>
          <w:szCs w:val="28"/>
        </w:rPr>
        <w:t>Используем этот строковый ресурс в коде:</w:t>
      </w:r>
    </w:p>
    <w:p w:rsidR="008E6979" w:rsidRPr="008E6979" w:rsidRDefault="008E6979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:rsidR="008E6979" w:rsidRPr="008E6979" w:rsidRDefault="008E6979" w:rsidP="008E69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E697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proofErr w:type="gramEnd"/>
      <w:r w:rsidRPr="008E697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 </w:t>
      </w:r>
      <w:r w:rsidRPr="008E697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E697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E697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E697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8E697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E697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E697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E697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message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E697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8E697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E697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8E697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E697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E697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8E6979" w:rsidRPr="008E6979" w:rsidRDefault="008E6979" w:rsidP="008E6979">
      <w:pPr>
        <w:pStyle w:val="a8"/>
        <w:spacing w:before="0" w:beforeAutospacing="0" w:after="0" w:afterAutospacing="0"/>
        <w:ind w:left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:rsidR="008E6979" w:rsidRDefault="008E6979" w:rsidP="00606D6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E6979" w:rsidRPr="008E6979" w:rsidRDefault="003D2D79" w:rsidP="003D2D79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3D2D79">
        <w:rPr>
          <w:noProof/>
          <w:sz w:val="28"/>
          <w:szCs w:val="28"/>
        </w:rPr>
        <w:drawing>
          <wp:inline distT="0" distB="0" distL="0" distR="0" wp14:anchorId="5BA6BB3E" wp14:editId="5201FF97">
            <wp:extent cx="3752850" cy="1104900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E2D" w:rsidRDefault="00BE3E2D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BE3E2D" w:rsidRPr="003D2D79" w:rsidRDefault="00BE3E2D" w:rsidP="003D2D79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D2D79">
        <w:rPr>
          <w:b/>
          <w:sz w:val="28"/>
          <w:szCs w:val="28"/>
        </w:rPr>
        <w:t>Добавление файла ресурсов строк</w:t>
      </w:r>
    </w:p>
    <w:p w:rsidR="00BE3E2D" w:rsidRDefault="00BE3E2D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D2D79">
        <w:rPr>
          <w:sz w:val="28"/>
          <w:szCs w:val="28"/>
        </w:rPr>
        <w:t>Хотя по умолчанию для ресурсов строк применяется файл</w:t>
      </w:r>
      <w:r w:rsidR="0014620F" w:rsidRPr="003D2D79">
        <w:rPr>
          <w:sz w:val="28"/>
          <w:szCs w:val="28"/>
        </w:rPr>
        <w:t xml:space="preserve"> </w:t>
      </w:r>
      <w:r w:rsidRPr="003D2D79">
        <w:rPr>
          <w:sz w:val="28"/>
          <w:szCs w:val="28"/>
        </w:rPr>
        <w:t>strings.xml, но можно добавлять дополнительные файлы ресурсов в каталог проекта</w:t>
      </w:r>
      <w:r w:rsidR="0014620F" w:rsidRPr="003D2D79">
        <w:rPr>
          <w:sz w:val="28"/>
          <w:szCs w:val="28"/>
        </w:rPr>
        <w:t xml:space="preserve"> </w:t>
      </w:r>
      <w:r w:rsidRPr="003D2D79">
        <w:rPr>
          <w:sz w:val="28"/>
          <w:szCs w:val="28"/>
        </w:rPr>
        <w:t>res/values. При этом достаточно соблюдать структуру файла: он должен иметь корневой узел</w:t>
      </w:r>
      <w:r w:rsidR="0014620F" w:rsidRPr="003D2D79">
        <w:rPr>
          <w:sz w:val="28"/>
          <w:szCs w:val="28"/>
        </w:rPr>
        <w:t xml:space="preserve"> </w:t>
      </w:r>
      <w:r w:rsidRPr="003D2D79">
        <w:rPr>
          <w:sz w:val="28"/>
          <w:szCs w:val="28"/>
        </w:rPr>
        <w:t>&lt;resources&gt;</w:t>
      </w:r>
      <w:r w:rsidR="0014620F" w:rsidRPr="003D2D79">
        <w:rPr>
          <w:sz w:val="28"/>
          <w:szCs w:val="28"/>
        </w:rPr>
        <w:t xml:space="preserve"> </w:t>
      </w:r>
      <w:r w:rsidRPr="003D2D79">
        <w:rPr>
          <w:sz w:val="28"/>
          <w:szCs w:val="28"/>
        </w:rPr>
        <w:t>и иметь один или несколько элементов</w:t>
      </w:r>
      <w:r w:rsidR="0014620F" w:rsidRPr="003D2D79">
        <w:rPr>
          <w:sz w:val="28"/>
          <w:szCs w:val="28"/>
        </w:rPr>
        <w:t xml:space="preserve"> </w:t>
      </w:r>
      <w:r w:rsidRPr="003D2D79">
        <w:rPr>
          <w:sz w:val="28"/>
          <w:szCs w:val="28"/>
        </w:rPr>
        <w:t>&lt;string&gt;.</w:t>
      </w:r>
    </w:p>
    <w:p w:rsidR="003D2D79" w:rsidRDefault="003D2D79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Чтобы добавить файл ресурсов необходимо</w:t>
      </w:r>
    </w:p>
    <w:p w:rsidR="00BE3E2D" w:rsidRPr="003D2D79" w:rsidRDefault="003D2D79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Н</w:t>
      </w:r>
      <w:r w:rsidR="00BE3E2D" w:rsidRPr="003D2D79">
        <w:rPr>
          <w:sz w:val="28"/>
          <w:szCs w:val="28"/>
        </w:rPr>
        <w:t>а папк</w:t>
      </w:r>
      <w:r>
        <w:rPr>
          <w:sz w:val="28"/>
          <w:szCs w:val="28"/>
        </w:rPr>
        <w:t>е</w:t>
      </w:r>
      <w:r w:rsidR="0014620F" w:rsidRPr="003D2D79">
        <w:rPr>
          <w:sz w:val="28"/>
          <w:szCs w:val="28"/>
        </w:rPr>
        <w:t xml:space="preserve"> </w:t>
      </w:r>
      <w:r w:rsidR="00BE3E2D" w:rsidRPr="003D2D79">
        <w:rPr>
          <w:sz w:val="28"/>
          <w:szCs w:val="28"/>
        </w:rPr>
        <w:t>res/values</w:t>
      </w:r>
      <w:r w:rsidR="0014620F" w:rsidRPr="003D2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ПКМ </w:t>
      </w:r>
      <w:r w:rsidR="00BE3E2D" w:rsidRPr="003D2D79">
        <w:rPr>
          <w:sz w:val="28"/>
          <w:szCs w:val="28"/>
        </w:rPr>
        <w:t>в появившемся списке выбер</w:t>
      </w:r>
      <w:r>
        <w:rPr>
          <w:sz w:val="28"/>
          <w:szCs w:val="28"/>
        </w:rPr>
        <w:t>ать</w:t>
      </w:r>
      <w:r w:rsidR="00BE3E2D" w:rsidRPr="003D2D79">
        <w:rPr>
          <w:sz w:val="28"/>
          <w:szCs w:val="28"/>
        </w:rPr>
        <w:t xml:space="preserve"> пункт</w:t>
      </w:r>
      <w:r w:rsidR="0014620F" w:rsidRPr="003D2D79">
        <w:rPr>
          <w:sz w:val="28"/>
          <w:szCs w:val="28"/>
        </w:rPr>
        <w:t xml:space="preserve"> </w:t>
      </w:r>
      <w:r w:rsidR="00BE3E2D" w:rsidRPr="003D2D79">
        <w:rPr>
          <w:sz w:val="28"/>
          <w:szCs w:val="28"/>
        </w:rPr>
        <w:t xml:space="preserve">New </w:t>
      </w:r>
      <w:r>
        <w:rPr>
          <w:sz w:val="28"/>
          <w:szCs w:val="28"/>
        </w:rPr>
        <w:t>→</w:t>
      </w:r>
      <w:r w:rsidR="00BE3E2D" w:rsidRPr="003D2D79">
        <w:rPr>
          <w:sz w:val="28"/>
          <w:szCs w:val="28"/>
        </w:rPr>
        <w:t xml:space="preserve"> Value Resource File:</w:t>
      </w:r>
    </w:p>
    <w:p w:rsidR="00BE3E2D" w:rsidRDefault="00BE3E2D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D2D79" w:rsidRDefault="003D2D79" w:rsidP="00FA799C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3D2D79">
        <w:rPr>
          <w:noProof/>
          <w:sz w:val="28"/>
          <w:szCs w:val="28"/>
        </w:rPr>
        <w:drawing>
          <wp:inline distT="0" distB="0" distL="0" distR="0" wp14:anchorId="77D3EE6A" wp14:editId="7CBA04F9">
            <wp:extent cx="6480810" cy="2103120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79" w:rsidRPr="003D2D79" w:rsidRDefault="003D2D79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A799C" w:rsidRDefault="00FA799C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в открывшейся форме ввести</w:t>
      </w:r>
      <w:r w:rsidR="00BE3E2D" w:rsidRPr="003D2D79">
        <w:rPr>
          <w:sz w:val="28"/>
          <w:szCs w:val="28"/>
        </w:rPr>
        <w:t xml:space="preserve"> файла имя</w:t>
      </w:r>
      <w:r>
        <w:rPr>
          <w:sz w:val="28"/>
          <w:szCs w:val="28"/>
        </w:rPr>
        <w:t xml:space="preserve">. Остальные поля можно оставить по умолчанию. </w:t>
      </w:r>
      <w:r w:rsidR="00BE3E2D" w:rsidRPr="003D2D79">
        <w:rPr>
          <w:sz w:val="28"/>
          <w:szCs w:val="28"/>
        </w:rPr>
        <w:t>И в папку</w:t>
      </w:r>
      <w:r w:rsidR="0014620F" w:rsidRPr="003D2D79">
        <w:rPr>
          <w:sz w:val="28"/>
          <w:szCs w:val="28"/>
        </w:rPr>
        <w:t xml:space="preserve"> </w:t>
      </w:r>
      <w:r w:rsidR="00BE3E2D" w:rsidRPr="003D2D79">
        <w:rPr>
          <w:sz w:val="28"/>
          <w:szCs w:val="28"/>
        </w:rPr>
        <w:t>res/values</w:t>
      </w:r>
      <w:r w:rsidR="0014620F" w:rsidRPr="003D2D79">
        <w:rPr>
          <w:sz w:val="28"/>
          <w:szCs w:val="28"/>
        </w:rPr>
        <w:t xml:space="preserve"> </w:t>
      </w:r>
      <w:r w:rsidR="00BE3E2D" w:rsidRPr="003D2D79">
        <w:rPr>
          <w:sz w:val="28"/>
          <w:szCs w:val="28"/>
        </w:rPr>
        <w:t>будет добавлен новый файл</w:t>
      </w:r>
      <w:r>
        <w:rPr>
          <w:sz w:val="28"/>
          <w:szCs w:val="28"/>
        </w:rPr>
        <w:t xml:space="preserve"> с заданнывми именем</w:t>
      </w:r>
      <w:r w:rsidR="00BE3E2D" w:rsidRPr="003D2D79">
        <w:rPr>
          <w:sz w:val="28"/>
          <w:szCs w:val="28"/>
        </w:rPr>
        <w:t xml:space="preserve">. </w:t>
      </w:r>
    </w:p>
    <w:p w:rsidR="00FA799C" w:rsidRDefault="00FA799C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A799C" w:rsidRDefault="00FA799C" w:rsidP="00FA799C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FA799C">
        <w:rPr>
          <w:noProof/>
          <w:sz w:val="28"/>
          <w:szCs w:val="28"/>
        </w:rPr>
        <w:lastRenderedPageBreak/>
        <w:drawing>
          <wp:inline distT="0" distB="0" distL="0" distR="0" wp14:anchorId="2C73DF77" wp14:editId="4AF07E23">
            <wp:extent cx="6480810" cy="3934460"/>
            <wp:effectExtent l="0" t="0" r="0" b="889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9C" w:rsidRDefault="00FA799C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A799C" w:rsidRDefault="00FA799C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 Определить в этом файле новые ресурсы, например</w:t>
      </w:r>
    </w:p>
    <w:p w:rsidR="003D7D46" w:rsidRDefault="003D7D46" w:rsidP="003D2D7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A799C" w:rsidRPr="00FA799C" w:rsidRDefault="00FA799C" w:rsidP="00FA79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A799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FA799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FA799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FA799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FA799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FA799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FA799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FA799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FA799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FA799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="welcome"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Добро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пожаловать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FA799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FA799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="click_button"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Отправить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3D7D46" w:rsidRPr="00B82C76" w:rsidRDefault="003D7D46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  <w:lang w:val="en-US"/>
        </w:rPr>
      </w:pPr>
    </w:p>
    <w:p w:rsidR="00BE3E2D" w:rsidRDefault="00FA799C" w:rsidP="00FA799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A799C">
        <w:rPr>
          <w:sz w:val="28"/>
          <w:szCs w:val="28"/>
        </w:rPr>
        <w:t xml:space="preserve">Теперь эти </w:t>
      </w:r>
      <w:r w:rsidR="00BE3E2D" w:rsidRPr="00FA799C">
        <w:rPr>
          <w:sz w:val="28"/>
          <w:szCs w:val="28"/>
        </w:rPr>
        <w:t xml:space="preserve">ресурсы </w:t>
      </w:r>
      <w:r>
        <w:rPr>
          <w:sz w:val="28"/>
          <w:szCs w:val="28"/>
        </w:rPr>
        <w:t xml:space="preserve">можно использовать </w:t>
      </w:r>
      <w:r w:rsidR="00BE3E2D" w:rsidRPr="00FA799C">
        <w:rPr>
          <w:sz w:val="28"/>
          <w:szCs w:val="28"/>
        </w:rPr>
        <w:t xml:space="preserve">в коде Kotlin, </w:t>
      </w:r>
      <w:proofErr w:type="gramStart"/>
      <w:r w:rsidR="00BE3E2D" w:rsidRPr="00FA799C">
        <w:rPr>
          <w:sz w:val="28"/>
          <w:szCs w:val="28"/>
        </w:rPr>
        <w:t>например</w:t>
      </w:r>
      <w:proofErr w:type="gramEnd"/>
      <w:r w:rsidR="00BE3E2D" w:rsidRPr="00FA799C">
        <w:rPr>
          <w:sz w:val="28"/>
          <w:szCs w:val="28"/>
        </w:rPr>
        <w:t>:</w:t>
      </w:r>
    </w:p>
    <w:p w:rsidR="00FA799C" w:rsidRPr="00FA799C" w:rsidRDefault="00FA799C" w:rsidP="00FA79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androidx.compose.ui.res.stringResource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androidx.compose.foundation.layout.Column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androidx.compose.material3.Button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FA799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FA799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A799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A799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welcome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A799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FA799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   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Button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{}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A799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FA799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click_button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A799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FA799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FA799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       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FA799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A799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FA799C" w:rsidRPr="00FA799C" w:rsidRDefault="003D6E87" w:rsidP="003D6E87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3D6E87">
        <w:rPr>
          <w:noProof/>
          <w:sz w:val="28"/>
          <w:szCs w:val="28"/>
        </w:rPr>
        <w:drawing>
          <wp:inline distT="0" distB="0" distL="0" distR="0" wp14:anchorId="1E278C63" wp14:editId="6E4172B3">
            <wp:extent cx="3819525" cy="1181100"/>
            <wp:effectExtent l="0" t="0" r="952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E87" w:rsidRDefault="003D6E87" w:rsidP="003D6E8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BE3E2D" w:rsidRPr="003D6E87" w:rsidRDefault="00BE3E2D" w:rsidP="003D6E8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D6E87">
        <w:rPr>
          <w:b/>
          <w:sz w:val="28"/>
          <w:szCs w:val="28"/>
        </w:rPr>
        <w:t>Форматирование строк</w:t>
      </w:r>
    </w:p>
    <w:p w:rsidR="003D6E87" w:rsidRDefault="00BE3E2D" w:rsidP="003D6E8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D6E87">
        <w:rPr>
          <w:sz w:val="28"/>
          <w:szCs w:val="28"/>
        </w:rPr>
        <w:t>Функция</w:t>
      </w:r>
      <w:r w:rsidR="0014620F" w:rsidRPr="003D6E87">
        <w:rPr>
          <w:sz w:val="28"/>
          <w:szCs w:val="28"/>
        </w:rPr>
        <w:t xml:space="preserve"> </w:t>
      </w:r>
      <w:proofErr w:type="gramStart"/>
      <w:r w:rsidRPr="003D6E87">
        <w:rPr>
          <w:sz w:val="28"/>
          <w:szCs w:val="28"/>
        </w:rPr>
        <w:t>stringResource(</w:t>
      </w:r>
      <w:proofErr w:type="gramEnd"/>
      <w:r w:rsidRPr="003D6E87">
        <w:rPr>
          <w:sz w:val="28"/>
          <w:szCs w:val="28"/>
        </w:rPr>
        <w:t>)</w:t>
      </w:r>
      <w:r w:rsidR="0014620F" w:rsidRPr="003D6E87">
        <w:rPr>
          <w:sz w:val="28"/>
          <w:szCs w:val="28"/>
        </w:rPr>
        <w:t xml:space="preserve"> </w:t>
      </w:r>
      <w:r w:rsidRPr="003D6E87">
        <w:rPr>
          <w:sz w:val="28"/>
          <w:szCs w:val="28"/>
        </w:rPr>
        <w:t>позволяет применять к ресурсам строк форматирование. Преимуществом форматирования является то, что мож</w:t>
      </w:r>
      <w:r w:rsidR="003D6E87">
        <w:rPr>
          <w:sz w:val="28"/>
          <w:szCs w:val="28"/>
        </w:rPr>
        <w:t>но</w:t>
      </w:r>
      <w:r w:rsidRPr="003D6E87">
        <w:rPr>
          <w:sz w:val="28"/>
          <w:szCs w:val="28"/>
        </w:rPr>
        <w:t xml:space="preserve"> определить общий щаблон и затем подставлять в него необходимые значения. </w:t>
      </w:r>
    </w:p>
    <w:p w:rsidR="003D6E87" w:rsidRPr="00896CC8" w:rsidRDefault="003D6E87" w:rsidP="003D6E8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3D6E87">
        <w:rPr>
          <w:b/>
          <w:sz w:val="28"/>
          <w:szCs w:val="28"/>
        </w:rPr>
        <w:t>П</w:t>
      </w:r>
      <w:r w:rsidR="00BE3E2D" w:rsidRPr="003D6E87">
        <w:rPr>
          <w:b/>
          <w:sz w:val="28"/>
          <w:szCs w:val="28"/>
        </w:rPr>
        <w:t>ример</w:t>
      </w:r>
      <w:r w:rsidR="00BE3E2D" w:rsidRPr="00896CC8">
        <w:rPr>
          <w:b/>
          <w:sz w:val="28"/>
          <w:szCs w:val="28"/>
          <w:lang w:val="en-US"/>
        </w:rPr>
        <w:t xml:space="preserve"> </w:t>
      </w:r>
    </w:p>
    <w:p w:rsidR="00BE3E2D" w:rsidRPr="00896CC8" w:rsidRDefault="00BE3E2D" w:rsidP="003D6E8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3D6E87">
        <w:rPr>
          <w:sz w:val="28"/>
          <w:szCs w:val="28"/>
        </w:rPr>
        <w:t>файл</w:t>
      </w:r>
      <w:r w:rsidR="0014620F" w:rsidRPr="00896CC8">
        <w:rPr>
          <w:sz w:val="28"/>
          <w:szCs w:val="28"/>
          <w:lang w:val="en-US"/>
        </w:rPr>
        <w:t xml:space="preserve"> </w:t>
      </w:r>
      <w:r w:rsidRPr="00896CC8">
        <w:rPr>
          <w:sz w:val="28"/>
          <w:szCs w:val="28"/>
          <w:lang w:val="en-US"/>
        </w:rPr>
        <w:t>strings.xml:</w:t>
      </w:r>
    </w:p>
    <w:p w:rsidR="003D7D46" w:rsidRPr="00896CC8" w:rsidRDefault="003D7D46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  <w:lang w:val="en-US"/>
        </w:rPr>
      </w:pPr>
    </w:p>
    <w:p w:rsidR="003D6E87" w:rsidRPr="003D6E87" w:rsidRDefault="003D6E87" w:rsidP="003D6E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proofErr w:type="gramStart"/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proofErr w:type="gramEnd"/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3D6E87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3D6E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="app_name"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&gt;HelloApp&lt;/</w:t>
      </w:r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 </w:t>
      </w:r>
      <w:r w:rsidRPr="003D6E87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3D6E8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="user_data"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Имя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%1$s. 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Возраст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%2$d. 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Компания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%3$s&lt;/</w:t>
      </w:r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3D6E8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3D6E8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3D6E87" w:rsidRPr="003D6E87" w:rsidRDefault="003D6E87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  <w:lang w:val="en-US"/>
        </w:rPr>
      </w:pPr>
    </w:p>
    <w:p w:rsidR="004212D7" w:rsidRDefault="00BE3E2D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212D7">
        <w:rPr>
          <w:sz w:val="28"/>
          <w:szCs w:val="28"/>
        </w:rPr>
        <w:t>Здесь ресурс</w:t>
      </w:r>
      <w:r w:rsidR="0014620F" w:rsidRPr="004212D7">
        <w:rPr>
          <w:sz w:val="28"/>
          <w:szCs w:val="28"/>
        </w:rPr>
        <w:t xml:space="preserve"> </w:t>
      </w:r>
      <w:r w:rsidRPr="004212D7">
        <w:rPr>
          <w:sz w:val="28"/>
          <w:szCs w:val="28"/>
        </w:rPr>
        <w:t>user_data</w:t>
      </w:r>
      <w:r w:rsidR="0014620F" w:rsidRPr="004212D7">
        <w:rPr>
          <w:sz w:val="28"/>
          <w:szCs w:val="28"/>
        </w:rPr>
        <w:t xml:space="preserve"> </w:t>
      </w:r>
      <w:r w:rsidRPr="004212D7">
        <w:rPr>
          <w:sz w:val="28"/>
          <w:szCs w:val="28"/>
        </w:rPr>
        <w:t xml:space="preserve">представляет строку с форматированием. Так, она содержит такие символы как %1$s, %2$d и %3$ds. </w:t>
      </w:r>
    </w:p>
    <w:p w:rsidR="004212D7" w:rsidRDefault="00BE3E2D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212D7">
        <w:rPr>
          <w:sz w:val="28"/>
          <w:szCs w:val="28"/>
        </w:rPr>
        <w:t xml:space="preserve">%1$s указывает, что это первый аргумент, а символ "s" говорит, что этот аргумент представляет строку. </w:t>
      </w:r>
    </w:p>
    <w:p w:rsidR="004212D7" w:rsidRDefault="00BE3E2D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212D7">
        <w:rPr>
          <w:sz w:val="28"/>
          <w:szCs w:val="28"/>
        </w:rPr>
        <w:t xml:space="preserve">%2$d представляет второй аргумент, а символ "d" в конце указывает, что это будет целое число. </w:t>
      </w:r>
    </w:p>
    <w:p w:rsidR="00BE3E2D" w:rsidRPr="004212D7" w:rsidRDefault="00BE3E2D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212D7">
        <w:rPr>
          <w:sz w:val="28"/>
          <w:szCs w:val="28"/>
        </w:rPr>
        <w:t>Аналогично %3$s указывает, что это третий аргумент, который представляет строку.</w:t>
      </w:r>
    </w:p>
    <w:p w:rsidR="004212D7" w:rsidRDefault="004212D7" w:rsidP="00BB6A8E">
      <w:pPr>
        <w:pStyle w:val="a8"/>
        <w:spacing w:before="0" w:beforeAutospacing="0" w:after="0" w:afterAutospacing="0"/>
        <w:ind w:firstLine="567"/>
        <w:rPr>
          <w:rFonts w:ascii="Helvetica" w:hAnsi="Helvetica"/>
          <w:color w:val="000000"/>
        </w:rPr>
      </w:pPr>
    </w:p>
    <w:p w:rsidR="00BE3E2D" w:rsidRPr="00E55C5E" w:rsidRDefault="004212D7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</w:t>
      </w:r>
      <w:r w:rsidR="00BE3E2D" w:rsidRPr="004212D7">
        <w:rPr>
          <w:sz w:val="28"/>
          <w:szCs w:val="28"/>
        </w:rPr>
        <w:t>од</w:t>
      </w:r>
      <w:r w:rsidR="00BE3E2D" w:rsidRPr="00E55C5E">
        <w:rPr>
          <w:sz w:val="28"/>
          <w:szCs w:val="28"/>
          <w:lang w:val="en-US"/>
        </w:rPr>
        <w:t xml:space="preserve"> Kotlin:</w:t>
      </w:r>
    </w:p>
    <w:p w:rsidR="004212D7" w:rsidRPr="00E55C5E" w:rsidRDefault="004212D7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4212D7" w:rsidRPr="004212D7" w:rsidRDefault="00896CC8" w:rsidP="004212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96CC8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789F081" wp14:editId="11DC5856">
            <wp:simplePos x="0" y="0"/>
            <wp:positionH relativeFrom="column">
              <wp:posOffset>4341495</wp:posOffset>
            </wp:positionH>
            <wp:positionV relativeFrom="paragraph">
              <wp:posOffset>2019935</wp:posOffset>
            </wp:positionV>
            <wp:extent cx="1895475" cy="1182370"/>
            <wp:effectExtent l="0" t="0" r="0" b="0"/>
            <wp:wrapSquare wrapText="bothSides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212D7" w:rsidRPr="004212D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class</w:t>
      </w:r>
      <w:proofErr w:type="gramEnd"/>
      <w:r w:rsidR="004212D7" w:rsidRPr="004212D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="004212D7" w:rsidRPr="004212D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="004212D7" w:rsidRPr="004212D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="004212D7" w:rsidRPr="004212D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="004212D7" w:rsidRPr="004212D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="004212D7" w:rsidRPr="004212D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="004212D7" w:rsidRPr="004212D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4212D7" w:rsidRPr="004212D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="004212D7" w:rsidRPr="004212D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user_data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"Tom"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37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"JetBrains"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4212D7" w:rsidRPr="004212D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="004212D7" w:rsidRPr="004212D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    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="004212D7" w:rsidRPr="004212D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4212D7" w:rsidRPr="004212D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="004212D7" w:rsidRPr="004212D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stringResource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user_data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"Bob"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41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="004212D7" w:rsidRPr="004212D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"Google"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="004212D7" w:rsidRPr="004212D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="004212D7" w:rsidRPr="004212D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="004212D7" w:rsidRPr="004212D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    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="004212D7" w:rsidRPr="004212D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="004212D7" w:rsidRPr="004212D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4212D7" w:rsidRPr="004212D7" w:rsidRDefault="004212D7" w:rsidP="004212D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BE3E2D" w:rsidRPr="00B82C76" w:rsidRDefault="00BE3E2D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96CC8" w:rsidRPr="00B82C76" w:rsidRDefault="00896CC8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82667" w:rsidRPr="00882667" w:rsidRDefault="00BE3E2D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882667">
        <w:rPr>
          <w:sz w:val="28"/>
          <w:szCs w:val="28"/>
        </w:rPr>
        <w:lastRenderedPageBreak/>
        <w:t>Вызов</w:t>
      </w:r>
      <w:r w:rsidRPr="00882667">
        <w:rPr>
          <w:sz w:val="28"/>
          <w:szCs w:val="28"/>
          <w:lang w:val="en-US"/>
        </w:rPr>
        <w:t xml:space="preserve"> </w:t>
      </w:r>
      <w:r w:rsidRPr="00882667">
        <w:rPr>
          <w:sz w:val="28"/>
          <w:szCs w:val="28"/>
        </w:rPr>
        <w:t>функции</w:t>
      </w:r>
      <w:r w:rsidR="0014620F" w:rsidRPr="00882667">
        <w:rPr>
          <w:sz w:val="28"/>
          <w:szCs w:val="28"/>
          <w:lang w:val="en-US"/>
        </w:rPr>
        <w:t xml:space="preserve"> </w:t>
      </w:r>
      <w:proofErr w:type="gramStart"/>
      <w:r w:rsidR="00882667" w:rsidRPr="004212D7">
        <w:rPr>
          <w:rFonts w:ascii="Courier New" w:hAnsi="Courier New" w:cs="Courier New"/>
          <w:color w:val="009900"/>
          <w:sz w:val="20"/>
          <w:szCs w:val="20"/>
          <w:lang w:val="en-US"/>
        </w:rPr>
        <w:t>stringResource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gramEnd"/>
      <w:r w:rsidR="00882667" w:rsidRPr="004212D7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="00882667" w:rsidRPr="004212D7"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="00882667" w:rsidRPr="004212D7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user_data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="00882667" w:rsidRPr="004212D7">
        <w:rPr>
          <w:rFonts w:ascii="Courier New" w:hAnsi="Courier New" w:cs="Courier New"/>
          <w:color w:val="067D17"/>
          <w:sz w:val="20"/>
          <w:szCs w:val="20"/>
          <w:lang w:val="en-US"/>
        </w:rPr>
        <w:t>"Tom"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="00882667" w:rsidRPr="004212D7">
        <w:rPr>
          <w:rFonts w:ascii="Courier New" w:hAnsi="Courier New" w:cs="Courier New"/>
          <w:color w:val="1750EB"/>
          <w:sz w:val="20"/>
          <w:szCs w:val="20"/>
          <w:lang w:val="en-US"/>
        </w:rPr>
        <w:t>37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="00882667" w:rsidRPr="004212D7">
        <w:rPr>
          <w:rFonts w:ascii="Courier New" w:hAnsi="Courier New" w:cs="Courier New"/>
          <w:color w:val="067D17"/>
          <w:sz w:val="20"/>
          <w:szCs w:val="20"/>
          <w:lang w:val="en-US"/>
        </w:rPr>
        <w:t>"JetBrains"</w:t>
      </w:r>
      <w:r w:rsidR="00882667" w:rsidRPr="004212D7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BE3E2D" w:rsidRPr="00882667" w:rsidRDefault="00BE3E2D" w:rsidP="00882667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882667">
        <w:rPr>
          <w:sz w:val="28"/>
          <w:szCs w:val="28"/>
        </w:rPr>
        <w:t>получает ресурс "user_data" и в качестве последующих параметров передает в строку вставляемые значения. Так, вместо первого аргумента-строки в user_data вставляется второй аргумент фу</w:t>
      </w:r>
      <w:r w:rsidR="00882667">
        <w:rPr>
          <w:sz w:val="28"/>
          <w:szCs w:val="28"/>
        </w:rPr>
        <w:t>нкции −</w:t>
      </w:r>
      <w:r w:rsidRPr="00882667">
        <w:rPr>
          <w:sz w:val="28"/>
          <w:szCs w:val="28"/>
        </w:rPr>
        <w:t xml:space="preserve"> строка "Tom", вместо второго аргумента-числа в user_data вставляется число 37, вместо третьего аргумента в user_data передается строка "JetBrains".</w:t>
      </w:r>
    </w:p>
    <w:p w:rsidR="00882667" w:rsidRDefault="00882667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882667" w:rsidRDefault="00BE3E2D" w:rsidP="0088266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82667">
        <w:rPr>
          <w:b/>
          <w:sz w:val="28"/>
          <w:szCs w:val="28"/>
        </w:rPr>
        <w:t>Ресурсы Plurals</w:t>
      </w:r>
    </w:p>
    <w:p w:rsidR="00896CC8" w:rsidRDefault="00BE3E2D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82667">
        <w:rPr>
          <w:sz w:val="28"/>
          <w:szCs w:val="28"/>
        </w:rPr>
        <w:t>Ресурсы</w:t>
      </w:r>
      <w:r w:rsidR="0014620F" w:rsidRPr="00882667">
        <w:rPr>
          <w:sz w:val="28"/>
          <w:szCs w:val="28"/>
        </w:rPr>
        <w:t xml:space="preserve"> </w:t>
      </w:r>
      <w:r w:rsidRPr="00882667">
        <w:rPr>
          <w:sz w:val="28"/>
          <w:szCs w:val="28"/>
        </w:rPr>
        <w:t>Plurals</w:t>
      </w:r>
      <w:r w:rsidR="0014620F" w:rsidRPr="00882667">
        <w:rPr>
          <w:sz w:val="28"/>
          <w:szCs w:val="28"/>
        </w:rPr>
        <w:t xml:space="preserve"> </w:t>
      </w:r>
      <w:r w:rsidRPr="00882667">
        <w:rPr>
          <w:sz w:val="28"/>
          <w:szCs w:val="28"/>
        </w:rPr>
        <w:t>представл</w:t>
      </w:r>
      <w:r w:rsidR="00896CC8">
        <w:rPr>
          <w:sz w:val="28"/>
          <w:szCs w:val="28"/>
        </w:rPr>
        <w:t>яют еще один вид набора строк, к</w:t>
      </w:r>
      <w:r w:rsidRPr="00882667">
        <w:rPr>
          <w:sz w:val="28"/>
          <w:szCs w:val="28"/>
        </w:rPr>
        <w:t xml:space="preserve"> которым применяется форматирование. Он предназначен для описания количества элементов.</w:t>
      </w:r>
    </w:p>
    <w:p w:rsidR="00BE3E2D" w:rsidRPr="00882667" w:rsidRDefault="00896CC8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Например,</w:t>
      </w:r>
      <w:r w:rsidR="00BE3E2D" w:rsidRPr="00882667">
        <w:rPr>
          <w:sz w:val="28"/>
          <w:szCs w:val="28"/>
        </w:rPr>
        <w:t xml:space="preserve"> </w:t>
      </w:r>
      <w:r>
        <w:rPr>
          <w:sz w:val="28"/>
          <w:szCs w:val="28"/>
        </w:rPr>
        <w:t>пусть есть некое</w:t>
      </w:r>
      <w:r w:rsidR="00BE3E2D" w:rsidRPr="00882667">
        <w:rPr>
          <w:sz w:val="28"/>
          <w:szCs w:val="28"/>
        </w:rPr>
        <w:t xml:space="preserve"> существительное</w:t>
      </w:r>
      <w:r>
        <w:rPr>
          <w:sz w:val="28"/>
          <w:szCs w:val="28"/>
        </w:rPr>
        <w:t xml:space="preserve"> – цветок. У него меняется </w:t>
      </w:r>
      <w:r w:rsidR="00BE3E2D" w:rsidRPr="00882667">
        <w:rPr>
          <w:sz w:val="28"/>
          <w:szCs w:val="28"/>
        </w:rPr>
        <w:t>окончание в зависимости от числительного, которое с ним употребляется: 1 цветок, 2 цветка, 7 цветков. Для подобных случаев и используется ресурс</w:t>
      </w:r>
      <w:r w:rsidR="0014620F" w:rsidRPr="00882667">
        <w:rPr>
          <w:sz w:val="28"/>
          <w:szCs w:val="28"/>
        </w:rPr>
        <w:t xml:space="preserve"> </w:t>
      </w:r>
      <w:r w:rsidR="00BE3E2D" w:rsidRPr="00882667">
        <w:rPr>
          <w:sz w:val="28"/>
          <w:szCs w:val="28"/>
        </w:rPr>
        <w:t>plurals.</w:t>
      </w:r>
    </w:p>
    <w:p w:rsidR="00896CC8" w:rsidRDefault="00896CC8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B82C76" w:rsidRDefault="00896CC8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96CC8">
        <w:rPr>
          <w:b/>
          <w:sz w:val="28"/>
          <w:szCs w:val="28"/>
        </w:rPr>
        <w:t>П</w:t>
      </w:r>
      <w:r w:rsidR="00BE3E2D" w:rsidRPr="00896CC8">
        <w:rPr>
          <w:b/>
          <w:sz w:val="28"/>
          <w:szCs w:val="28"/>
        </w:rPr>
        <w:t>ример</w:t>
      </w:r>
      <w:r w:rsidRPr="00896CC8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Создать</w:t>
      </w:r>
      <w:r w:rsidRPr="00B82C76">
        <w:rPr>
          <w:sz w:val="28"/>
          <w:szCs w:val="28"/>
        </w:rPr>
        <w:t xml:space="preserve"> </w:t>
      </w:r>
      <w:r w:rsidRPr="00896CC8">
        <w:rPr>
          <w:sz w:val="28"/>
          <w:szCs w:val="28"/>
          <w:lang w:val="en-US"/>
        </w:rPr>
        <w:t>Plurals</w:t>
      </w:r>
      <w:r w:rsidRPr="00B82C76">
        <w:rPr>
          <w:sz w:val="28"/>
          <w:szCs w:val="28"/>
        </w:rPr>
        <w:t>-</w:t>
      </w:r>
      <w:r w:rsidR="00BE3E2D" w:rsidRPr="00882667">
        <w:rPr>
          <w:sz w:val="28"/>
          <w:szCs w:val="28"/>
        </w:rPr>
        <w:t>ресурс</w:t>
      </w:r>
      <w:r w:rsidR="0014620F" w:rsidRPr="00B82C76">
        <w:rPr>
          <w:sz w:val="28"/>
          <w:szCs w:val="28"/>
        </w:rPr>
        <w:t xml:space="preserve"> </w:t>
      </w:r>
      <w:r w:rsidR="00BE3E2D" w:rsidRPr="00896CC8">
        <w:rPr>
          <w:sz w:val="28"/>
          <w:szCs w:val="28"/>
          <w:lang w:val="en-US"/>
        </w:rPr>
        <w:t>flowers</w:t>
      </w:r>
      <w:r w:rsidR="00BE3E2D" w:rsidRPr="00B82C76">
        <w:rPr>
          <w:sz w:val="28"/>
          <w:szCs w:val="28"/>
        </w:rPr>
        <w:t>.</w:t>
      </w:r>
      <w:r w:rsidR="00BE3E2D" w:rsidRPr="00896CC8">
        <w:rPr>
          <w:sz w:val="28"/>
          <w:szCs w:val="28"/>
          <w:lang w:val="en-US"/>
        </w:rPr>
        <w:t>xml</w:t>
      </w:r>
    </w:p>
    <w:p w:rsidR="0098384B" w:rsidRPr="0098384B" w:rsidRDefault="0098384B" w:rsidP="009838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8384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98384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98384B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plurals 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="flowers"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item 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quantity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="one"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&gt;%d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цветок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item 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quantity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="few"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&gt;%d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цветка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item </w:t>
      </w:r>
      <w:r w:rsidRPr="0098384B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quantity</w:t>
      </w:r>
      <w:r w:rsidRPr="009838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="many"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&gt;%d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цветков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&lt;/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&lt;/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plurals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896CC8" w:rsidRPr="00B82C76" w:rsidRDefault="00896CC8" w:rsidP="008826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Для задания ресурса используется элемент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&lt;plurals&gt;. Его атрибут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name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хранит название ресурса.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Сами наборы строк вводятся дочерними элементами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&lt;item&gt;. Этот элемент имеет атрибут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quantity, который имеет значение, указывающее, когда эта строка используется. Данный атрибут может принимать следующие значения: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zero:</w:t>
      </w:r>
      <w:r w:rsidRPr="0098384B">
        <w:rPr>
          <w:sz w:val="28"/>
          <w:szCs w:val="28"/>
        </w:rPr>
        <w:t xml:space="preserve"> строка для количества в размере 0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one:</w:t>
      </w:r>
      <w:r w:rsidRPr="0098384B">
        <w:rPr>
          <w:sz w:val="28"/>
          <w:szCs w:val="28"/>
        </w:rPr>
        <w:t xml:space="preserve"> строка для количества в размере 1 (для русского языка </w:t>
      </w:r>
      <w:r w:rsidR="0098384B">
        <w:rPr>
          <w:sz w:val="28"/>
          <w:szCs w:val="28"/>
        </w:rPr>
        <w:t>−</w:t>
      </w:r>
      <w:r w:rsidRPr="0098384B">
        <w:rPr>
          <w:sz w:val="28"/>
          <w:szCs w:val="28"/>
        </w:rPr>
        <w:t xml:space="preserve"> для задания всех количеств, оканчивающихся на 1, кроме 11)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two:</w:t>
      </w:r>
      <w:r w:rsidRPr="0098384B">
        <w:rPr>
          <w:sz w:val="28"/>
          <w:szCs w:val="28"/>
        </w:rPr>
        <w:t xml:space="preserve"> строка для количества в размере 2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few:</w:t>
      </w:r>
      <w:r w:rsidRPr="0098384B">
        <w:rPr>
          <w:sz w:val="28"/>
          <w:szCs w:val="28"/>
        </w:rPr>
        <w:t xml:space="preserve"> строка для небольшого количества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many:</w:t>
      </w:r>
      <w:r w:rsidRPr="0098384B">
        <w:rPr>
          <w:sz w:val="28"/>
          <w:szCs w:val="28"/>
        </w:rPr>
        <w:t xml:space="preserve"> строка для больш</w:t>
      </w:r>
      <w:r w:rsidR="0098384B">
        <w:rPr>
          <w:sz w:val="28"/>
          <w:szCs w:val="28"/>
        </w:rPr>
        <w:t>ого</w:t>
      </w:r>
      <w:r w:rsidRPr="0098384B">
        <w:rPr>
          <w:sz w:val="28"/>
          <w:szCs w:val="28"/>
        </w:rPr>
        <w:t xml:space="preserve"> количеств</w:t>
      </w:r>
      <w:r w:rsidR="0098384B">
        <w:rPr>
          <w:sz w:val="28"/>
          <w:szCs w:val="28"/>
        </w:rPr>
        <w:t>а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i/>
          <w:sz w:val="28"/>
          <w:szCs w:val="28"/>
        </w:rPr>
        <w:t>other:</w:t>
      </w:r>
      <w:r w:rsidRPr="0098384B">
        <w:rPr>
          <w:sz w:val="28"/>
          <w:szCs w:val="28"/>
        </w:rPr>
        <w:t xml:space="preserve"> все остальные случаи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Причем в данном случае многое зависит от конкретного языка. А система сама позволяет определить, какое значение брать для того или иного числа.</w:t>
      </w:r>
    </w:p>
    <w:p w:rsidR="0098384B" w:rsidRDefault="0098384B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E55C5E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8384B">
        <w:rPr>
          <w:sz w:val="28"/>
          <w:szCs w:val="28"/>
        </w:rPr>
        <w:t>код</w:t>
      </w:r>
      <w:r w:rsidRPr="00E55C5E">
        <w:rPr>
          <w:sz w:val="28"/>
          <w:szCs w:val="28"/>
          <w:lang w:val="en-US"/>
        </w:rPr>
        <w:t xml:space="preserve"> Kotlin:</w:t>
      </w:r>
    </w:p>
    <w:p w:rsidR="0098384B" w:rsidRPr="0098384B" w:rsidRDefault="0098384B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8384B">
        <w:rPr>
          <w:sz w:val="28"/>
          <w:szCs w:val="28"/>
          <w:lang w:val="en-US"/>
        </w:rPr>
        <w:t>…</w:t>
      </w:r>
    </w:p>
    <w:p w:rsidR="0098384B" w:rsidRPr="0098384B" w:rsidRDefault="0098384B" w:rsidP="009838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import</w:t>
      </w:r>
      <w:proofErr w:type="gramEnd"/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androidx.compose.ui.platform.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LocalContext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98384B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8384B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8384B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resources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LocalContext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current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resources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98384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384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384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.getQuantityString(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plurals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flowers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21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21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384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lastRenderedPageBreak/>
        <w:t xml:space="preserve">               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8384B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384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text = 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.getQuantityString(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plurals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flowers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98384B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98384B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98384B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   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98384B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98384B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E3E2D" w:rsidRPr="0098384B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На данный момент Jetpack Compose не поддерживает напрямую получение подобных ресурсов. Поэтому для их извлечения вначале необходимо получить текущий контекст через свойство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LocalContext.current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и затем обратиться к его свойству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resource</w:t>
      </w:r>
      <w:r w:rsidR="00FE2C2D">
        <w:rPr>
          <w:sz w:val="28"/>
          <w:szCs w:val="28"/>
          <w:lang w:val="en-US"/>
        </w:rPr>
        <w:t>s</w:t>
      </w:r>
      <w:r w:rsidRPr="0098384B">
        <w:rPr>
          <w:sz w:val="28"/>
          <w:szCs w:val="28"/>
        </w:rPr>
        <w:t>, которое представляет класс Resources и ассоциирован со всеми ресурсами приложения.</w:t>
      </w:r>
    </w:p>
    <w:p w:rsidR="00BE3E2D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Далее с помощью метода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getQuantityString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 xml:space="preserve">класса Resources </w:t>
      </w:r>
      <w:r w:rsidR="0098384B">
        <w:rPr>
          <w:sz w:val="28"/>
          <w:szCs w:val="28"/>
        </w:rPr>
        <w:t xml:space="preserve">можно </w:t>
      </w:r>
      <w:r w:rsidRPr="0098384B">
        <w:rPr>
          <w:sz w:val="28"/>
          <w:szCs w:val="28"/>
        </w:rPr>
        <w:t>получ</w:t>
      </w:r>
      <w:r w:rsidR="0098384B">
        <w:rPr>
          <w:sz w:val="28"/>
          <w:szCs w:val="28"/>
        </w:rPr>
        <w:t>ить</w:t>
      </w:r>
      <w:r w:rsidRPr="0098384B">
        <w:rPr>
          <w:sz w:val="28"/>
          <w:szCs w:val="28"/>
        </w:rPr>
        <w:t xml:space="preserve"> значение рес</w:t>
      </w:r>
      <w:r w:rsidR="0098384B">
        <w:rPr>
          <w:sz w:val="28"/>
          <w:szCs w:val="28"/>
        </w:rPr>
        <w:t>урса. Первым параметром передается</w:t>
      </w:r>
      <w:r w:rsidRPr="0098384B">
        <w:rPr>
          <w:sz w:val="28"/>
          <w:szCs w:val="28"/>
        </w:rPr>
        <w:t xml:space="preserve"> идентификатор ресурса. Вторым параметром идет значение. для которого нужно найти нужную строку. Третий параметр представляет собой значение, которое будет вставляться на место плейсхолдера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%d. Т</w:t>
      </w:r>
      <w:r w:rsidR="0098384B">
        <w:rPr>
          <w:sz w:val="28"/>
          <w:szCs w:val="28"/>
        </w:rPr>
        <w:t>аким образом</w:t>
      </w:r>
      <w:r w:rsidRPr="0098384B">
        <w:rPr>
          <w:sz w:val="28"/>
          <w:szCs w:val="28"/>
        </w:rPr>
        <w:t xml:space="preserve"> получае</w:t>
      </w:r>
      <w:r w:rsidR="0098384B">
        <w:rPr>
          <w:sz w:val="28"/>
          <w:szCs w:val="28"/>
        </w:rPr>
        <w:t>тся</w:t>
      </w:r>
      <w:r w:rsidRPr="0098384B">
        <w:rPr>
          <w:sz w:val="28"/>
          <w:szCs w:val="28"/>
        </w:rPr>
        <w:t xml:space="preserve"> строк</w:t>
      </w:r>
      <w:r w:rsidR="0098384B">
        <w:rPr>
          <w:sz w:val="28"/>
          <w:szCs w:val="28"/>
        </w:rPr>
        <w:t>а</w:t>
      </w:r>
      <w:r w:rsidRPr="0098384B">
        <w:rPr>
          <w:sz w:val="28"/>
          <w:szCs w:val="28"/>
        </w:rPr>
        <w:t xml:space="preserve"> для числа 21.</w:t>
      </w:r>
    </w:p>
    <w:p w:rsidR="00FE2C2D" w:rsidRDefault="00FE2C2D" w:rsidP="0098384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FE2C2D" w:rsidRPr="00FE2C2D" w:rsidRDefault="00FE2C2D" w:rsidP="0098384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FE2C2D">
        <w:rPr>
          <w:b/>
          <w:noProof/>
          <w:sz w:val="28"/>
          <w:szCs w:val="28"/>
        </w:rPr>
        <w:drawing>
          <wp:inline distT="0" distB="0" distL="0" distR="0" wp14:anchorId="19374E8A" wp14:editId="34367773">
            <wp:extent cx="2647950" cy="1000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C2D" w:rsidRDefault="00FE2C2D" w:rsidP="0098384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BE3E2D" w:rsidRPr="00D303D0" w:rsidRDefault="00BE3E2D" w:rsidP="0098384B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D303D0">
        <w:rPr>
          <w:b/>
          <w:sz w:val="28"/>
          <w:szCs w:val="28"/>
        </w:rPr>
        <w:t>Массивы строк</w:t>
      </w:r>
    </w:p>
    <w:p w:rsidR="00BE3E2D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t>Еще один тип ресурсов представляют массивы строк в виде элемента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 xml:space="preserve">string-array. Его можно использовать, когда надо определить какой-нибудь набор строк. Например, </w:t>
      </w:r>
      <w:r w:rsidR="00D303D0">
        <w:rPr>
          <w:sz w:val="28"/>
          <w:szCs w:val="28"/>
        </w:rPr>
        <w:t xml:space="preserve">пусть необходимо создать в </w:t>
      </w:r>
      <w:r w:rsidRPr="0098384B">
        <w:rPr>
          <w:sz w:val="28"/>
          <w:szCs w:val="28"/>
        </w:rPr>
        <w:t>папк</w:t>
      </w:r>
      <w:r w:rsidR="00D303D0">
        <w:rPr>
          <w:sz w:val="28"/>
          <w:szCs w:val="28"/>
        </w:rPr>
        <w:t>е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res/values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новый файл</w:t>
      </w:r>
      <w:r w:rsidR="00D303D0">
        <w:rPr>
          <w:sz w:val="28"/>
          <w:szCs w:val="28"/>
        </w:rPr>
        <w:t xml:space="preserve"> с </w:t>
      </w:r>
      <w:r w:rsidRPr="0098384B">
        <w:rPr>
          <w:sz w:val="28"/>
          <w:szCs w:val="28"/>
        </w:rPr>
        <w:t>наз</w:t>
      </w:r>
      <w:r w:rsidR="00D303D0">
        <w:rPr>
          <w:sz w:val="28"/>
          <w:szCs w:val="28"/>
        </w:rPr>
        <w:t>ванием</w:t>
      </w:r>
      <w:r w:rsidR="0014620F" w:rsidRPr="0098384B">
        <w:rPr>
          <w:sz w:val="28"/>
          <w:szCs w:val="28"/>
        </w:rPr>
        <w:t xml:space="preserve"> </w:t>
      </w:r>
      <w:r w:rsidRPr="0098384B">
        <w:rPr>
          <w:sz w:val="28"/>
          <w:szCs w:val="28"/>
        </w:rPr>
        <w:t>languages.xml:</w:t>
      </w:r>
    </w:p>
    <w:p w:rsidR="00D303D0" w:rsidRDefault="00D303D0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D303D0" w:rsidRPr="00B82C76" w:rsidRDefault="00B82C76" w:rsidP="00B82C76">
      <w:pPr>
        <w:pStyle w:val="a8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B82C76">
        <w:rPr>
          <w:noProof/>
          <w:sz w:val="28"/>
          <w:szCs w:val="28"/>
        </w:rPr>
        <w:drawing>
          <wp:inline distT="0" distB="0" distL="0" distR="0" wp14:anchorId="72393C8C" wp14:editId="1D3F1EDB">
            <wp:extent cx="2876550" cy="336601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3549" cy="33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3D0" w:rsidRPr="0098384B" w:rsidRDefault="00D303D0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Default="00BE3E2D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384B">
        <w:rPr>
          <w:sz w:val="28"/>
          <w:szCs w:val="28"/>
        </w:rPr>
        <w:lastRenderedPageBreak/>
        <w:t xml:space="preserve">В этом файле </w:t>
      </w:r>
      <w:r w:rsidR="00B82C76">
        <w:rPr>
          <w:sz w:val="28"/>
          <w:szCs w:val="28"/>
        </w:rPr>
        <w:t xml:space="preserve">будет </w:t>
      </w:r>
      <w:r w:rsidRPr="0098384B">
        <w:rPr>
          <w:sz w:val="28"/>
          <w:szCs w:val="28"/>
        </w:rPr>
        <w:t>определ</w:t>
      </w:r>
      <w:r w:rsidR="00B82C76">
        <w:rPr>
          <w:sz w:val="28"/>
          <w:szCs w:val="28"/>
        </w:rPr>
        <w:t>ено</w:t>
      </w:r>
      <w:r w:rsidRPr="0098384B">
        <w:rPr>
          <w:sz w:val="28"/>
          <w:szCs w:val="28"/>
        </w:rPr>
        <w:t xml:space="preserve"> следующее содержимое:</w:t>
      </w:r>
    </w:p>
    <w:p w:rsidR="00B82C76" w:rsidRPr="00B82C76" w:rsidRDefault="00B82C76" w:rsidP="00B82C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B82C7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B82C76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B82C76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B82C7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B82C76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B82C7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B82C7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B82C7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string-array </w:t>
      </w:r>
      <w:r w:rsidRPr="00B82C76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B82C7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="languages"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&gt;Kotlin&lt;/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&gt;Java&lt;/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&gt;JavaScript&lt;/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&gt;Python&lt;/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&gt;C++&lt;/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item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string-array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B82C7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B82C7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B82C76" w:rsidRPr="00B82C76" w:rsidRDefault="00B82C76" w:rsidP="0098384B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BE3E2D" w:rsidRDefault="00BE3E2D" w:rsidP="00B82C7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82C76">
        <w:rPr>
          <w:sz w:val="28"/>
          <w:szCs w:val="28"/>
        </w:rPr>
        <w:t>Массив строк определяется с помощью элемента</w:t>
      </w:r>
      <w:r w:rsidR="0014620F" w:rsidRPr="00B82C76">
        <w:rPr>
          <w:sz w:val="28"/>
          <w:szCs w:val="28"/>
        </w:rPr>
        <w:t xml:space="preserve"> </w:t>
      </w:r>
      <w:r w:rsidRPr="00B82C76">
        <w:rPr>
          <w:sz w:val="28"/>
          <w:szCs w:val="28"/>
        </w:rPr>
        <w:t>&lt;string-array name="languages"&gt;. Каждая отдельная строка этого массива представлена элементом</w:t>
      </w:r>
      <w:r w:rsidR="0014620F" w:rsidRPr="00B82C76">
        <w:rPr>
          <w:sz w:val="28"/>
          <w:szCs w:val="28"/>
        </w:rPr>
        <w:t xml:space="preserve"> </w:t>
      </w:r>
      <w:r w:rsidRPr="00B82C76">
        <w:rPr>
          <w:sz w:val="28"/>
          <w:szCs w:val="28"/>
        </w:rPr>
        <w:t>&lt;item&gt;</w:t>
      </w:r>
      <w:r w:rsidR="00B82C76">
        <w:rPr>
          <w:sz w:val="28"/>
          <w:szCs w:val="28"/>
        </w:rPr>
        <w:t xml:space="preserve"> и</w:t>
      </w:r>
      <w:r w:rsidRPr="00B82C76">
        <w:rPr>
          <w:sz w:val="28"/>
          <w:szCs w:val="28"/>
        </w:rPr>
        <w:t xml:space="preserve"> </w:t>
      </w:r>
      <w:r w:rsidR="00B82C76">
        <w:rPr>
          <w:sz w:val="28"/>
          <w:szCs w:val="28"/>
        </w:rPr>
        <w:t>таких эл</w:t>
      </w:r>
      <w:r w:rsidRPr="00B82C76">
        <w:rPr>
          <w:sz w:val="28"/>
          <w:szCs w:val="28"/>
        </w:rPr>
        <w:t>ементов</w:t>
      </w:r>
      <w:r w:rsidR="00B82C76">
        <w:rPr>
          <w:sz w:val="28"/>
          <w:szCs w:val="28"/>
        </w:rPr>
        <w:t xml:space="preserve"> − 5</w:t>
      </w:r>
      <w:r w:rsidRPr="00B82C76">
        <w:rPr>
          <w:sz w:val="28"/>
          <w:szCs w:val="28"/>
        </w:rPr>
        <w:t>.</w:t>
      </w:r>
    </w:p>
    <w:p w:rsidR="00B82C76" w:rsidRDefault="00B82C76" w:rsidP="00B82C7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Default="00B82C76" w:rsidP="00B82C7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Обработка </w:t>
      </w:r>
      <w:r w:rsidR="00431D93">
        <w:rPr>
          <w:sz w:val="28"/>
          <w:szCs w:val="28"/>
        </w:rPr>
        <w:t xml:space="preserve">доступа к </w:t>
      </w:r>
      <w:r>
        <w:rPr>
          <w:sz w:val="28"/>
          <w:szCs w:val="28"/>
        </w:rPr>
        <w:t>массив</w:t>
      </w:r>
      <w:r w:rsidR="00431D93">
        <w:rPr>
          <w:sz w:val="28"/>
          <w:szCs w:val="28"/>
        </w:rPr>
        <w:t>у</w:t>
      </w:r>
      <w:r w:rsidR="00BE3E2D" w:rsidRPr="00B82C76">
        <w:rPr>
          <w:sz w:val="28"/>
          <w:szCs w:val="28"/>
        </w:rPr>
        <w:t xml:space="preserve"> в приложении на Kotlin:</w:t>
      </w:r>
    </w:p>
    <w:p w:rsidR="00431D93" w:rsidRPr="00431D93" w:rsidRDefault="00431D93" w:rsidP="00431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idx.compose.foundation.layout.Column</w:t>
      </w:r>
      <w:proofErr w:type="gramEnd"/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31D9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items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31D9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resources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.getStringArray(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31D9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languages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31D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31D9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Column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431D9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31D9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31D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31D9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31D9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31D9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431D9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431D9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31D9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31D9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31D9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BE3E2D" w:rsidRDefault="00BE3E2D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31D93">
        <w:rPr>
          <w:sz w:val="28"/>
          <w:szCs w:val="28"/>
        </w:rPr>
        <w:t>Для получения массива применяется метод</w:t>
      </w:r>
      <w:r w:rsidR="0014620F" w:rsidRPr="00431D93">
        <w:rPr>
          <w:sz w:val="28"/>
          <w:szCs w:val="28"/>
        </w:rPr>
        <w:t xml:space="preserve"> </w:t>
      </w:r>
      <w:proofErr w:type="gramStart"/>
      <w:r w:rsidRPr="00431D93">
        <w:rPr>
          <w:sz w:val="28"/>
          <w:szCs w:val="28"/>
        </w:rPr>
        <w:t>getStringArray(</w:t>
      </w:r>
      <w:proofErr w:type="gramEnd"/>
      <w:r w:rsidRPr="00431D93">
        <w:rPr>
          <w:sz w:val="28"/>
          <w:szCs w:val="28"/>
        </w:rPr>
        <w:t>), в который передается имя ресурса:</w:t>
      </w:r>
    </w:p>
    <w:p w:rsidR="00431D93" w:rsidRPr="00431D93" w:rsidRDefault="00431D93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431D93">
        <w:rPr>
          <w:rFonts w:ascii="Courier New" w:hAnsi="Courier New" w:cs="Courier New"/>
          <w:color w:val="0033B3"/>
          <w:sz w:val="20"/>
          <w:szCs w:val="20"/>
          <w:lang w:val="en-US"/>
        </w:rPr>
        <w:t>val</w:t>
      </w:r>
      <w:proofErr w:type="gramEnd"/>
      <w:r w:rsidRPr="00431D93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431D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items </w:t>
      </w:r>
      <w:r w:rsidRPr="00431D93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431D93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resources</w:t>
      </w:r>
      <w:r w:rsidRPr="00431D93">
        <w:rPr>
          <w:rFonts w:ascii="Courier New" w:hAnsi="Courier New" w:cs="Courier New"/>
          <w:color w:val="080808"/>
          <w:sz w:val="20"/>
          <w:szCs w:val="20"/>
          <w:lang w:val="en-US"/>
        </w:rPr>
        <w:t>.getStringArray(</w:t>
      </w:r>
      <w:r w:rsidRPr="00431D93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431D93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431D93">
        <w:rPr>
          <w:rFonts w:ascii="Courier New" w:hAnsi="Courier New" w:cs="Courier New"/>
          <w:color w:val="000000"/>
          <w:sz w:val="20"/>
          <w:szCs w:val="20"/>
          <w:lang w:val="en-US"/>
        </w:rPr>
        <w:t>array</w:t>
      </w:r>
      <w:r w:rsidRPr="00431D93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431D93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languages</w:t>
      </w:r>
      <w:r w:rsidRPr="00431D93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BE3E2D" w:rsidRPr="00431D93" w:rsidRDefault="00BE3E2D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31D93">
        <w:rPr>
          <w:sz w:val="28"/>
          <w:szCs w:val="28"/>
        </w:rPr>
        <w:t>Возвращаемый объект представляет массив типа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Array&lt;String&gt;, который, например, можно перебрать и вывести в виде компонентов Text в приложении:</w:t>
      </w:r>
    </w:p>
    <w:p w:rsidR="00431D93" w:rsidRDefault="00431D93" w:rsidP="00BB6A8E">
      <w:pPr>
        <w:pStyle w:val="2"/>
        <w:spacing w:before="0" w:line="240" w:lineRule="auto"/>
        <w:ind w:firstLine="567"/>
        <w:rPr>
          <w:rFonts w:asciiTheme="minorHAnsi" w:hAnsiTheme="minorHAnsi"/>
          <w:color w:val="000000"/>
          <w:sz w:val="35"/>
          <w:szCs w:val="35"/>
        </w:rPr>
      </w:pPr>
    </w:p>
    <w:p w:rsidR="00431D93" w:rsidRPr="00431D93" w:rsidRDefault="00431D93" w:rsidP="00431D93">
      <w:pPr>
        <w:jc w:val="center"/>
      </w:pPr>
      <w:r w:rsidRPr="00431D93">
        <w:rPr>
          <w:noProof/>
          <w:sz w:val="28"/>
          <w:szCs w:val="28"/>
          <w:lang w:eastAsia="ru-RU"/>
        </w:rPr>
        <w:drawing>
          <wp:inline distT="0" distB="0" distL="0" distR="0" wp14:anchorId="53F843EC" wp14:editId="7652A2A7">
            <wp:extent cx="3374820" cy="2371725"/>
            <wp:effectExtent l="0" t="0" r="0" b="0"/>
            <wp:docPr id="3" name="Рисунок 3" descr="C:\Users\Lkanash\YandexDisk\Скриншоты\2024-08-08_10-26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8_10-26-5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15" cy="237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E2D" w:rsidRPr="00431D93" w:rsidRDefault="00BE3E2D" w:rsidP="00431D93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31D93">
        <w:rPr>
          <w:b/>
          <w:color w:val="002060"/>
          <w:sz w:val="28"/>
          <w:szCs w:val="28"/>
        </w:rPr>
        <w:lastRenderedPageBreak/>
        <w:t>Ресурсы dimension</w:t>
      </w:r>
    </w:p>
    <w:p w:rsidR="00BE3E2D" w:rsidRDefault="00BE3E2D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31D93">
        <w:rPr>
          <w:sz w:val="28"/>
          <w:szCs w:val="28"/>
        </w:rPr>
        <w:t>Ресурсы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dimension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задают размеры. Определение размеров должно находиться в папке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res/values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в файле с любым произвольным именем. Общий синтаксис определения ресурса следующий:</w:t>
      </w:r>
    </w:p>
    <w:p w:rsidR="00412B0A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12B0A" w:rsidRPr="00E55C5E" w:rsidRDefault="00412B0A" w:rsidP="00412B0A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  <w:r w:rsidRPr="00E55C5E">
        <w:rPr>
          <w:rFonts w:asciiTheme="minorHAnsi" w:hAnsiTheme="minorHAnsi" w:cstheme="minorBidi"/>
          <w:color w:val="002060"/>
          <w:sz w:val="22"/>
          <w:szCs w:val="22"/>
        </w:rPr>
        <w:t>&lt;?</w:t>
      </w:r>
      <w:r w:rsidRPr="00412B0A">
        <w:rPr>
          <w:rFonts w:asciiTheme="minorHAnsi" w:hAnsiTheme="minorHAnsi" w:cstheme="minorBidi"/>
          <w:color w:val="002060"/>
          <w:sz w:val="22"/>
          <w:szCs w:val="22"/>
          <w:lang w:val="en-US"/>
        </w:rPr>
        <w:t>xml</w:t>
      </w:r>
      <w:r w:rsidRPr="00E55C5E">
        <w:rPr>
          <w:rFonts w:asciiTheme="minorHAnsi" w:hAnsiTheme="minorHAnsi" w:cstheme="minorBidi"/>
          <w:color w:val="002060"/>
          <w:sz w:val="22"/>
          <w:szCs w:val="22"/>
        </w:rPr>
        <w:t xml:space="preserve"> </w:t>
      </w:r>
      <w:r w:rsidRPr="00412B0A">
        <w:rPr>
          <w:rFonts w:asciiTheme="minorHAnsi" w:hAnsiTheme="minorHAnsi" w:cstheme="minorBidi"/>
          <w:color w:val="002060"/>
          <w:sz w:val="22"/>
          <w:szCs w:val="22"/>
          <w:lang w:val="en-US"/>
        </w:rPr>
        <w:t>version</w:t>
      </w:r>
      <w:r w:rsidRPr="00E55C5E">
        <w:rPr>
          <w:rFonts w:asciiTheme="minorHAnsi" w:hAnsiTheme="minorHAnsi" w:cstheme="minorBidi"/>
          <w:color w:val="002060"/>
          <w:sz w:val="22"/>
          <w:szCs w:val="22"/>
        </w:rPr>
        <w:t xml:space="preserve">="1.0" </w:t>
      </w:r>
      <w:r w:rsidRPr="00412B0A">
        <w:rPr>
          <w:rFonts w:asciiTheme="minorHAnsi" w:hAnsiTheme="minorHAnsi" w:cstheme="minorBidi"/>
          <w:color w:val="002060"/>
          <w:sz w:val="22"/>
          <w:szCs w:val="22"/>
          <w:lang w:val="en-US"/>
        </w:rPr>
        <w:t>encoding</w:t>
      </w:r>
      <w:r w:rsidRPr="00E55C5E">
        <w:rPr>
          <w:rFonts w:asciiTheme="minorHAnsi" w:hAnsiTheme="minorHAnsi" w:cstheme="minorBidi"/>
          <w:color w:val="002060"/>
          <w:sz w:val="22"/>
          <w:szCs w:val="22"/>
        </w:rPr>
        <w:t>="</w:t>
      </w:r>
      <w:r w:rsidRPr="00412B0A">
        <w:rPr>
          <w:rFonts w:asciiTheme="minorHAnsi" w:hAnsiTheme="minorHAnsi" w:cstheme="minorBidi"/>
          <w:color w:val="002060"/>
          <w:sz w:val="22"/>
          <w:szCs w:val="22"/>
          <w:lang w:val="en-US"/>
        </w:rPr>
        <w:t>utf</w:t>
      </w:r>
      <w:r w:rsidRPr="00E55C5E">
        <w:rPr>
          <w:rFonts w:asciiTheme="minorHAnsi" w:hAnsiTheme="minorHAnsi" w:cstheme="minorBidi"/>
          <w:color w:val="002060"/>
          <w:sz w:val="22"/>
          <w:szCs w:val="22"/>
        </w:rPr>
        <w:t>-8"?&gt;</w:t>
      </w:r>
    </w:p>
    <w:p w:rsidR="00412B0A" w:rsidRPr="00E55C5E" w:rsidRDefault="00412B0A" w:rsidP="00412B0A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  <w:r w:rsidRPr="00E55C5E">
        <w:rPr>
          <w:rFonts w:asciiTheme="minorHAnsi" w:hAnsiTheme="minorHAnsi" w:cstheme="minorBidi"/>
          <w:color w:val="002060"/>
          <w:sz w:val="22"/>
          <w:szCs w:val="22"/>
        </w:rPr>
        <w:t>&lt;</w:t>
      </w:r>
      <w:r w:rsidRPr="00412B0A">
        <w:rPr>
          <w:rFonts w:asciiTheme="minorHAnsi" w:hAnsiTheme="minorHAnsi" w:cstheme="minorBidi"/>
          <w:color w:val="002060"/>
          <w:sz w:val="22"/>
          <w:szCs w:val="22"/>
          <w:lang w:val="en-US"/>
        </w:rPr>
        <w:t>resources</w:t>
      </w:r>
      <w:r w:rsidRPr="00E55C5E">
        <w:rPr>
          <w:rFonts w:asciiTheme="minorHAnsi" w:hAnsiTheme="minorHAnsi" w:cstheme="minorBidi"/>
          <w:color w:val="002060"/>
          <w:sz w:val="22"/>
          <w:szCs w:val="22"/>
        </w:rPr>
        <w:t>&gt;</w:t>
      </w:r>
    </w:p>
    <w:p w:rsidR="00412B0A" w:rsidRPr="00412B0A" w:rsidRDefault="00412B0A" w:rsidP="00412B0A">
      <w:pPr>
        <w:pStyle w:val="a8"/>
        <w:spacing w:before="0" w:beforeAutospacing="0" w:after="0" w:afterAutospacing="0"/>
        <w:ind w:firstLine="567"/>
        <w:rPr>
          <w:rFonts w:asciiTheme="minorHAnsi" w:hAnsiTheme="minorHAnsi" w:cstheme="minorBidi"/>
          <w:color w:val="002060"/>
          <w:sz w:val="22"/>
          <w:szCs w:val="22"/>
        </w:rPr>
      </w:pPr>
      <w:r w:rsidRPr="00E55C5E">
        <w:rPr>
          <w:rFonts w:asciiTheme="minorHAnsi" w:hAnsiTheme="minorHAnsi" w:cstheme="minorBidi"/>
          <w:color w:val="002060"/>
          <w:sz w:val="22"/>
          <w:szCs w:val="22"/>
        </w:rPr>
        <w:t xml:space="preserve">    </w:t>
      </w:r>
      <w:r w:rsidRPr="00412B0A">
        <w:rPr>
          <w:rFonts w:asciiTheme="minorHAnsi" w:hAnsiTheme="minorHAnsi" w:cstheme="minorBidi"/>
          <w:color w:val="002060"/>
          <w:sz w:val="22"/>
          <w:szCs w:val="22"/>
        </w:rPr>
        <w:t>&lt;dimen name="имя_ресурса</w:t>
      </w:r>
      <w:proofErr w:type="gramStart"/>
      <w:r w:rsidRPr="00412B0A">
        <w:rPr>
          <w:rFonts w:asciiTheme="minorHAnsi" w:hAnsiTheme="minorHAnsi" w:cstheme="minorBidi"/>
          <w:color w:val="002060"/>
          <w:sz w:val="22"/>
          <w:szCs w:val="22"/>
        </w:rPr>
        <w:t>"&gt;используемый</w:t>
      </w:r>
      <w:proofErr w:type="gramEnd"/>
      <w:r w:rsidRPr="00412B0A">
        <w:rPr>
          <w:rFonts w:asciiTheme="minorHAnsi" w:hAnsiTheme="minorHAnsi" w:cstheme="minorBidi"/>
          <w:color w:val="002060"/>
          <w:sz w:val="22"/>
          <w:szCs w:val="22"/>
        </w:rPr>
        <w:t>_размер&lt;/dimen&gt;</w:t>
      </w:r>
    </w:p>
    <w:p w:rsidR="00412B0A" w:rsidRDefault="00412B0A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rFonts w:asciiTheme="minorHAnsi" w:hAnsiTheme="minorHAnsi" w:cstheme="minorBidi"/>
          <w:color w:val="002060"/>
          <w:sz w:val="22"/>
          <w:szCs w:val="22"/>
        </w:rPr>
        <w:t>&lt;/resources&gt;</w:t>
      </w:r>
    </w:p>
    <w:p w:rsidR="00412B0A" w:rsidRPr="00431D93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431D93" w:rsidRDefault="00BE3E2D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31D93">
        <w:rPr>
          <w:sz w:val="28"/>
          <w:szCs w:val="28"/>
        </w:rPr>
        <w:t>Как и другие ресурсы, ресурс dimension определяется в корневом элементе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&lt;resources&gt;. Тег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&lt;dimen&gt;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обозначает ресурс</w:t>
      </w:r>
      <w:r w:rsidR="00412B0A">
        <w:rPr>
          <w:sz w:val="28"/>
          <w:szCs w:val="28"/>
        </w:rPr>
        <w:t>, который</w:t>
      </w:r>
      <w:r w:rsidRPr="00431D93">
        <w:rPr>
          <w:sz w:val="28"/>
          <w:szCs w:val="28"/>
        </w:rPr>
        <w:t xml:space="preserve"> в качестве значения принимает размер в единицах</w:t>
      </w:r>
      <w:r w:rsidR="0014620F" w:rsidRPr="00431D93">
        <w:rPr>
          <w:sz w:val="28"/>
          <w:szCs w:val="28"/>
        </w:rPr>
        <w:t xml:space="preserve"> </w:t>
      </w:r>
      <w:r w:rsidRPr="00431D93">
        <w:rPr>
          <w:sz w:val="28"/>
          <w:szCs w:val="28"/>
        </w:rPr>
        <w:t>dp.</w:t>
      </w:r>
    </w:p>
    <w:p w:rsidR="00412B0A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431D93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b/>
          <w:sz w:val="28"/>
          <w:szCs w:val="28"/>
        </w:rPr>
        <w:t>Пример.</w:t>
      </w:r>
      <w:r>
        <w:rPr>
          <w:sz w:val="28"/>
          <w:szCs w:val="28"/>
        </w:rPr>
        <w:t xml:space="preserve"> Д</w:t>
      </w:r>
      <w:r w:rsidR="00BE3E2D" w:rsidRPr="00431D93">
        <w:rPr>
          <w:sz w:val="28"/>
          <w:szCs w:val="28"/>
        </w:rPr>
        <w:t>обави</w:t>
      </w:r>
      <w:r>
        <w:rPr>
          <w:sz w:val="28"/>
          <w:szCs w:val="28"/>
        </w:rPr>
        <w:t>ть</w:t>
      </w:r>
      <w:r w:rsidR="00BE3E2D" w:rsidRPr="00431D93">
        <w:rPr>
          <w:sz w:val="28"/>
          <w:szCs w:val="28"/>
        </w:rPr>
        <w:t xml:space="preserve"> в Android Studio в папку</w:t>
      </w:r>
      <w:r w:rsidR="0014620F" w:rsidRPr="00431D93">
        <w:rPr>
          <w:sz w:val="28"/>
          <w:szCs w:val="28"/>
        </w:rPr>
        <w:t xml:space="preserve"> </w:t>
      </w:r>
      <w:r w:rsidR="00BE3E2D" w:rsidRPr="00431D93">
        <w:rPr>
          <w:sz w:val="28"/>
          <w:szCs w:val="28"/>
        </w:rPr>
        <w:t>res/values</w:t>
      </w:r>
      <w:r w:rsidR="0014620F" w:rsidRPr="00431D93">
        <w:rPr>
          <w:sz w:val="28"/>
          <w:szCs w:val="28"/>
        </w:rPr>
        <w:t xml:space="preserve"> </w:t>
      </w:r>
      <w:r w:rsidR="00BE3E2D" w:rsidRPr="00431D93">
        <w:rPr>
          <w:sz w:val="28"/>
          <w:szCs w:val="28"/>
        </w:rPr>
        <w:t>новый элемент</w:t>
      </w:r>
      <w:r w:rsidR="0014620F" w:rsidRPr="00431D93">
        <w:rPr>
          <w:sz w:val="28"/>
          <w:szCs w:val="28"/>
        </w:rPr>
        <w:t xml:space="preserve"> </w:t>
      </w:r>
      <w:r w:rsidR="00BE3E2D" w:rsidRPr="00431D93">
        <w:rPr>
          <w:sz w:val="28"/>
          <w:szCs w:val="28"/>
        </w:rPr>
        <w:t>Values Resources File</w:t>
      </w:r>
      <w:r>
        <w:rPr>
          <w:sz w:val="28"/>
          <w:szCs w:val="28"/>
        </w:rPr>
        <w:t xml:space="preserve"> с именем</w:t>
      </w:r>
      <w:r w:rsidR="0014620F" w:rsidRPr="00431D93">
        <w:rPr>
          <w:sz w:val="28"/>
          <w:szCs w:val="28"/>
        </w:rPr>
        <w:t xml:space="preserve"> </w:t>
      </w:r>
      <w:r w:rsidR="00BE3E2D" w:rsidRPr="00431D93">
        <w:rPr>
          <w:sz w:val="28"/>
          <w:szCs w:val="28"/>
        </w:rPr>
        <w:t>dimens.xml.</w:t>
      </w:r>
    </w:p>
    <w:p w:rsidR="00BE3E2D" w:rsidRDefault="00BE3E2D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12B0A" w:rsidRDefault="00412B0A" w:rsidP="00412B0A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412B0A">
        <w:rPr>
          <w:noProof/>
          <w:sz w:val="28"/>
          <w:szCs w:val="28"/>
        </w:rPr>
        <w:drawing>
          <wp:inline distT="0" distB="0" distL="0" distR="0" wp14:anchorId="3A40641E" wp14:editId="0AFA8D91">
            <wp:extent cx="3667125" cy="4286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0A" w:rsidRPr="00431D93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Пусть его</w:t>
      </w:r>
      <w:r w:rsidR="00BE3E2D" w:rsidRPr="00431D93">
        <w:rPr>
          <w:sz w:val="28"/>
          <w:szCs w:val="28"/>
        </w:rPr>
        <w:t xml:space="preserve"> содержимое</w:t>
      </w:r>
      <w:r>
        <w:rPr>
          <w:sz w:val="28"/>
          <w:szCs w:val="28"/>
        </w:rPr>
        <w:t xml:space="preserve"> будет следуюшщим</w:t>
      </w:r>
      <w:r w:rsidR="00BE3E2D" w:rsidRPr="00431D93">
        <w:rPr>
          <w:sz w:val="28"/>
          <w:szCs w:val="28"/>
        </w:rPr>
        <w:t>:</w:t>
      </w:r>
    </w:p>
    <w:p w:rsidR="00412B0A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12B0A" w:rsidRPr="00412B0A" w:rsidRDefault="00412B0A" w:rsidP="00412B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12B0A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412B0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412B0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412B0A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412B0A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dimen </w:t>
      </w:r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12B0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="padding"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&gt;30.dp&lt;/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dimen </w:t>
      </w:r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12B0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="width"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&gt;200.dp&lt;/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dimen </w:t>
      </w:r>
      <w:r w:rsidRPr="00412B0A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412B0A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="height"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&gt;150.dp&lt;/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412B0A" w:rsidRPr="00412B0A" w:rsidRDefault="00412B0A" w:rsidP="00431D93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BE3E2D" w:rsidRPr="00412B0A" w:rsidRDefault="00BE3E2D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lastRenderedPageBreak/>
        <w:t xml:space="preserve">Здесь определены три ресурса. Первый ресурс </w:t>
      </w:r>
      <w:r w:rsidR="00412B0A">
        <w:rPr>
          <w:sz w:val="28"/>
          <w:szCs w:val="28"/>
        </w:rPr>
        <w:t>−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padding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имеет значение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 xml:space="preserve">30.dp, второй ресурс </w:t>
      </w:r>
      <w:r w:rsidR="00412B0A">
        <w:rPr>
          <w:sz w:val="28"/>
          <w:szCs w:val="28"/>
        </w:rPr>
        <w:t>−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width</w:t>
      </w:r>
      <w:r w:rsidR="0014620F" w:rsidRPr="00412B0A">
        <w:rPr>
          <w:sz w:val="28"/>
          <w:szCs w:val="28"/>
        </w:rPr>
        <w:t xml:space="preserve"> </w:t>
      </w:r>
      <w:r w:rsidR="00412B0A">
        <w:rPr>
          <w:sz w:val="28"/>
          <w:szCs w:val="28"/>
        </w:rPr>
        <w:t>−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 xml:space="preserve">200.dp, третий ресурс </w:t>
      </w:r>
      <w:r w:rsidR="00412B0A">
        <w:rPr>
          <w:sz w:val="28"/>
          <w:szCs w:val="28"/>
        </w:rPr>
        <w:t>−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height</w:t>
      </w:r>
      <w:r w:rsidR="0014620F" w:rsidRPr="00412B0A">
        <w:rPr>
          <w:sz w:val="28"/>
          <w:szCs w:val="28"/>
        </w:rPr>
        <w:t xml:space="preserve"> </w:t>
      </w:r>
      <w:r w:rsidR="00412B0A">
        <w:rPr>
          <w:sz w:val="28"/>
          <w:szCs w:val="28"/>
        </w:rPr>
        <w:t>−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150.dp. Названия ресурсов могут быть произвольными. А в качестве единиц измерения могут применяться только единицы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dp.</w:t>
      </w:r>
    </w:p>
    <w:p w:rsidR="00412B0A" w:rsidRPr="00412B0A" w:rsidRDefault="00BE3E2D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t>Затем в файлах кода мож</w:t>
      </w:r>
      <w:r w:rsidR="00412B0A">
        <w:rPr>
          <w:sz w:val="28"/>
          <w:szCs w:val="28"/>
        </w:rPr>
        <w:t>но</w:t>
      </w:r>
      <w:r w:rsidRPr="00412B0A">
        <w:rPr>
          <w:sz w:val="28"/>
          <w:szCs w:val="28"/>
        </w:rPr>
        <w:t xml:space="preserve"> ссылаться на эти ресурсы через его идентификатор, который имеет следующий </w:t>
      </w:r>
      <w:proofErr w:type="gramStart"/>
      <w:r w:rsidRPr="00412B0A">
        <w:rPr>
          <w:sz w:val="28"/>
          <w:szCs w:val="28"/>
        </w:rPr>
        <w:t>вид:</w:t>
      </w:r>
      <w:r w:rsidR="00412B0A">
        <w:rPr>
          <w:sz w:val="28"/>
          <w:szCs w:val="28"/>
        </w:rPr>
        <w:t xml:space="preserve">   </w:t>
      </w:r>
      <w:proofErr w:type="gramEnd"/>
      <w:r w:rsidR="00412B0A" w:rsidRPr="001755B9">
        <w:rPr>
          <w:rFonts w:asciiTheme="minorHAnsi" w:hAnsiTheme="minorHAnsi" w:cstheme="minorBidi"/>
          <w:color w:val="002060"/>
        </w:rPr>
        <w:t>R.dimen.название_ресурса</w:t>
      </w:r>
    </w:p>
    <w:p w:rsidR="00412B0A" w:rsidRDefault="00412B0A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412B0A" w:rsidRPr="001755B9" w:rsidRDefault="00BE3E2D" w:rsidP="00412B0A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</w:rPr>
      </w:pPr>
      <w:r w:rsidRPr="00412B0A">
        <w:rPr>
          <w:sz w:val="28"/>
          <w:szCs w:val="28"/>
        </w:rPr>
        <w:t xml:space="preserve">Например, обращение к ресурсу </w:t>
      </w:r>
      <w:proofErr w:type="gramStart"/>
      <w:r w:rsidRPr="00412B0A">
        <w:rPr>
          <w:sz w:val="28"/>
          <w:szCs w:val="28"/>
        </w:rPr>
        <w:t>padding:</w:t>
      </w:r>
      <w:r w:rsidR="00412B0A">
        <w:rPr>
          <w:sz w:val="28"/>
          <w:szCs w:val="28"/>
        </w:rPr>
        <w:t xml:space="preserve">   </w:t>
      </w:r>
      <w:proofErr w:type="gramEnd"/>
      <w:r w:rsidR="00412B0A">
        <w:rPr>
          <w:sz w:val="28"/>
          <w:szCs w:val="28"/>
        </w:rPr>
        <w:t xml:space="preserve">  </w:t>
      </w:r>
      <w:r w:rsidR="00412B0A" w:rsidRPr="001755B9">
        <w:rPr>
          <w:rFonts w:asciiTheme="minorHAnsi" w:hAnsiTheme="minorHAnsi" w:cstheme="minorBidi"/>
          <w:color w:val="002060"/>
        </w:rPr>
        <w:t>R.dimen.padding</w:t>
      </w:r>
    </w:p>
    <w:p w:rsidR="00412B0A" w:rsidRPr="001755B9" w:rsidRDefault="00412B0A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BE3E2D" w:rsidRPr="00412B0A" w:rsidRDefault="00BE3E2D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t>Чтобы получить ресурс dimen в коде Kotlin, применяется встроенная функция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androidx.compose.ui.res.dimensionResource(), в которую передается идентификатор ресурса и которая возвращает объект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Dp.</w:t>
      </w:r>
    </w:p>
    <w:p w:rsidR="00412B0A" w:rsidRDefault="00412B0A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E55C5E" w:rsidRDefault="00BE3E2D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12B0A">
        <w:rPr>
          <w:sz w:val="28"/>
          <w:szCs w:val="28"/>
        </w:rPr>
        <w:t>код</w:t>
      </w:r>
      <w:r w:rsidRPr="00E55C5E">
        <w:rPr>
          <w:sz w:val="28"/>
          <w:szCs w:val="28"/>
          <w:lang w:val="en-US"/>
        </w:rPr>
        <w:t xml:space="preserve"> Kotlin:</w:t>
      </w:r>
    </w:p>
    <w:p w:rsidR="00412B0A" w:rsidRPr="00412B0A" w:rsidRDefault="00412B0A" w:rsidP="00412B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androidx.compose.foundation.layout.height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androidx.compose.foundation.layout.width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androidx.compose.ui.res.dimensionResource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12B0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412B0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12B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412B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12B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12B0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width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dimensionResource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width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412B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height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dimensionResource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height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412B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dimensionResource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padding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412B0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2B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12B0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12B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12B0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12B0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412B0A" w:rsidRDefault="001755B9" w:rsidP="001755B9">
      <w:pPr>
        <w:pStyle w:val="a8"/>
        <w:spacing w:before="0" w:beforeAutospacing="0" w:after="0" w:afterAutospacing="0"/>
        <w:jc w:val="center"/>
        <w:rPr>
          <w:rFonts w:asciiTheme="minorHAnsi" w:hAnsiTheme="minorHAnsi"/>
          <w:color w:val="000000"/>
        </w:rPr>
      </w:pPr>
      <w:r w:rsidRPr="001755B9">
        <w:rPr>
          <w:rFonts w:asciiTheme="minorHAnsi" w:hAnsiTheme="minorHAnsi"/>
          <w:noProof/>
          <w:color w:val="000000"/>
        </w:rPr>
        <w:drawing>
          <wp:inline distT="0" distB="0" distL="0" distR="0" wp14:anchorId="2062CD70" wp14:editId="3C673337">
            <wp:extent cx="3857625" cy="1695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B9" w:rsidRDefault="001755B9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3E2D" w:rsidRPr="00412B0A" w:rsidRDefault="00BE3E2D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t>Здесь создается объект Box, в функциях-модификаторах которого для установки ширины, высоты и отступов применяются ресурсы dimen.</w:t>
      </w:r>
    </w:p>
    <w:p w:rsidR="00412B0A" w:rsidRDefault="00412B0A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755B9" w:rsidRDefault="001755B9" w:rsidP="00412B0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1755B9" w:rsidRDefault="001755B9" w:rsidP="00412B0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9F366E" w:rsidRPr="00412B0A" w:rsidRDefault="009F366E" w:rsidP="00412B0A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12B0A">
        <w:rPr>
          <w:b/>
          <w:color w:val="002060"/>
          <w:sz w:val="28"/>
          <w:szCs w:val="28"/>
        </w:rPr>
        <w:lastRenderedPageBreak/>
        <w:t>Ресурсы Color</w:t>
      </w:r>
    </w:p>
    <w:p w:rsidR="009F366E" w:rsidRPr="00412B0A" w:rsidRDefault="009F366E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t>Ресурсы Color хранят определения цветов. Они должны храниться в проекте в каталоге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res/values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и также, как и ресурсы строк, заключены в тег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&lt;resources&gt;. Так, по умолчанию при создании самого простого проекта в папку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res/values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добавляется файл</w:t>
      </w:r>
      <w:r w:rsidR="0014620F" w:rsidRPr="00412B0A">
        <w:rPr>
          <w:sz w:val="28"/>
          <w:szCs w:val="28"/>
        </w:rPr>
        <w:t xml:space="preserve"> </w:t>
      </w:r>
      <w:r w:rsidRPr="00412B0A">
        <w:rPr>
          <w:sz w:val="28"/>
          <w:szCs w:val="28"/>
        </w:rPr>
        <w:t>colors.xml:</w:t>
      </w:r>
    </w:p>
    <w:p w:rsidR="009F366E" w:rsidRDefault="009F366E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47EB8" w:rsidRDefault="00947EB8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47EB8">
        <w:rPr>
          <w:noProof/>
          <w:sz w:val="28"/>
          <w:szCs w:val="28"/>
        </w:rPr>
        <w:drawing>
          <wp:inline distT="0" distB="0" distL="0" distR="0" wp14:anchorId="1DD4E619" wp14:editId="4F374350">
            <wp:extent cx="3667125" cy="4505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B8" w:rsidRPr="00412B0A" w:rsidRDefault="00947EB8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366E" w:rsidRDefault="009F366E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12B0A">
        <w:rPr>
          <w:sz w:val="28"/>
          <w:szCs w:val="28"/>
        </w:rPr>
        <w:t>По умолчанию он имеет следующее определение:</w:t>
      </w:r>
    </w:p>
    <w:p w:rsidR="001755B9" w:rsidRDefault="001755B9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755B9" w:rsidRPr="001755B9" w:rsidRDefault="001755B9" w:rsidP="00175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 version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="purple_200"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&gt;#FFBB86FC&lt;/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="purple_500"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&gt;#FF6200EE&lt;/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="purple_700"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&gt;#FF3700B3&lt;/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="teal_200"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&gt;#FF03DAC5&lt;/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="teal_700"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&gt;#FF018786&lt;/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="black"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&gt;#FF000000&lt;/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="white"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&gt;#FFFFFFFF&lt;/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1755B9" w:rsidRPr="001755B9" w:rsidRDefault="001755B9" w:rsidP="00412B0A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>Цвет определяется с помощью элемента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>&lt;color&gt;. Его атрибут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>name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 xml:space="preserve">устанавливает название цвета, которое будет использоваться в приложении, а шестнадцатеричное число </w:t>
      </w:r>
      <w:r w:rsidR="001755B9">
        <w:rPr>
          <w:sz w:val="28"/>
          <w:szCs w:val="28"/>
        </w:rPr>
        <w:t>−</w:t>
      </w:r>
      <w:r w:rsidRPr="001755B9">
        <w:rPr>
          <w:sz w:val="28"/>
          <w:szCs w:val="28"/>
        </w:rPr>
        <w:t xml:space="preserve"> значение цвета.</w:t>
      </w: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>Для задания цветовых ресурсов можно использовать следующие форматы:</w:t>
      </w: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 xml:space="preserve">#RGB (#F00 </w:t>
      </w:r>
      <w:r w:rsidR="001755B9">
        <w:rPr>
          <w:sz w:val="28"/>
          <w:szCs w:val="28"/>
        </w:rPr>
        <w:t>−</w:t>
      </w:r>
      <w:r w:rsidRPr="001755B9">
        <w:rPr>
          <w:sz w:val="28"/>
          <w:szCs w:val="28"/>
        </w:rPr>
        <w:t xml:space="preserve"> 12-битное значение)</w:t>
      </w: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>#ARGB (#8F00 -</w:t>
      </w:r>
      <w:r w:rsidR="001755B9">
        <w:rPr>
          <w:sz w:val="28"/>
          <w:szCs w:val="28"/>
        </w:rPr>
        <w:t>−</w:t>
      </w:r>
      <w:r w:rsidRPr="001755B9">
        <w:rPr>
          <w:sz w:val="28"/>
          <w:szCs w:val="28"/>
        </w:rPr>
        <w:t>12-битное значение с добавлением альфа-канала)</w:t>
      </w: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 xml:space="preserve">#RRGGBB (#FF00FF </w:t>
      </w:r>
      <w:r w:rsidR="001755B9">
        <w:rPr>
          <w:sz w:val="28"/>
          <w:szCs w:val="28"/>
        </w:rPr>
        <w:t>−</w:t>
      </w:r>
      <w:r w:rsidRPr="001755B9">
        <w:rPr>
          <w:sz w:val="28"/>
          <w:szCs w:val="28"/>
        </w:rPr>
        <w:t xml:space="preserve"> 24-битное значение)</w:t>
      </w: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lastRenderedPageBreak/>
        <w:t xml:space="preserve">#AARRGGBB (#80FF00FF </w:t>
      </w:r>
      <w:r w:rsidR="001755B9">
        <w:rPr>
          <w:sz w:val="28"/>
          <w:szCs w:val="28"/>
        </w:rPr>
        <w:t>−</w:t>
      </w:r>
      <w:r w:rsidRPr="001755B9">
        <w:rPr>
          <w:sz w:val="28"/>
          <w:szCs w:val="28"/>
        </w:rPr>
        <w:t xml:space="preserve"> 24-битное значение с добавлением альфа-канала)</w:t>
      </w: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Можно также определить</w:t>
      </w:r>
      <w:r w:rsidR="009F366E" w:rsidRPr="001755B9">
        <w:rPr>
          <w:sz w:val="28"/>
          <w:szCs w:val="28"/>
        </w:rPr>
        <w:t xml:space="preserve"> свой файл ресурсов</w:t>
      </w:r>
      <w:r>
        <w:rPr>
          <w:sz w:val="28"/>
          <w:szCs w:val="28"/>
        </w:rPr>
        <w:t>.</w:t>
      </w: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определения и использования пользовательского файла ресурсов </w:t>
      </w:r>
      <w:r>
        <w:rPr>
          <w:sz w:val="28"/>
          <w:szCs w:val="28"/>
          <w:lang w:val="en-US"/>
        </w:rPr>
        <w:t>my</w:t>
      </w:r>
      <w:r w:rsidRPr="001755B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colors</w:t>
      </w:r>
      <w:r w:rsidRPr="001755B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1755B9">
        <w:rPr>
          <w:sz w:val="28"/>
          <w:szCs w:val="28"/>
        </w:rPr>
        <w:t xml:space="preserve"> </w:t>
      </w:r>
      <w:r>
        <w:rPr>
          <w:sz w:val="28"/>
          <w:szCs w:val="28"/>
        </w:rPr>
        <w:t>для определения цветов в приложении.</w:t>
      </w: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755B9" w:rsidRDefault="001755B9" w:rsidP="001755B9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1755B9">
        <w:rPr>
          <w:noProof/>
          <w:sz w:val="28"/>
          <w:szCs w:val="28"/>
        </w:rPr>
        <w:drawing>
          <wp:inline distT="0" distB="0" distL="0" distR="0" wp14:anchorId="007DCBDD" wp14:editId="7B58E27A">
            <wp:extent cx="3562350" cy="4629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66E" w:rsidRPr="00404275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04275">
        <w:rPr>
          <w:sz w:val="28"/>
          <w:szCs w:val="28"/>
          <w:lang w:val="en-US"/>
        </w:rPr>
        <w:t xml:space="preserve"> </w:t>
      </w:r>
    </w:p>
    <w:p w:rsidR="001755B9" w:rsidRPr="001755B9" w:rsidRDefault="001755B9" w:rsidP="00175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1755B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="textViewBackColor"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&gt;#A0EAE1&lt;/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color </w:t>
      </w:r>
      <w:r w:rsidRPr="001755B9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="textViewFontColor"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&gt;#00695C&lt;/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resources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9F366E" w:rsidRPr="001755B9" w:rsidRDefault="009F366E" w:rsidP="00BB6A8E">
      <w:pPr>
        <w:pStyle w:val="a8"/>
        <w:spacing w:before="0" w:beforeAutospacing="0" w:after="0" w:afterAutospacing="0"/>
        <w:ind w:firstLine="567"/>
        <w:rPr>
          <w:rFonts w:ascii="Helvetica" w:hAnsi="Helvetica"/>
          <w:color w:val="000000"/>
          <w:lang w:val="en-US"/>
        </w:rPr>
      </w:pP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>В файлах кода мож</w:t>
      </w:r>
      <w:r w:rsidR="001755B9">
        <w:rPr>
          <w:sz w:val="28"/>
          <w:szCs w:val="28"/>
          <w:lang w:val="en-US"/>
        </w:rPr>
        <w:t>yj</w:t>
      </w:r>
      <w:r w:rsidRPr="001755B9">
        <w:rPr>
          <w:sz w:val="28"/>
          <w:szCs w:val="28"/>
        </w:rPr>
        <w:t xml:space="preserve"> ссылаться на эти ресурсы через их идентификатор, который имеет следующий вид:</w:t>
      </w:r>
      <w:r w:rsidR="001755B9" w:rsidRPr="001755B9">
        <w:rPr>
          <w:sz w:val="28"/>
          <w:szCs w:val="28"/>
        </w:rPr>
        <w:t xml:space="preserve"> </w:t>
      </w:r>
      <w:r w:rsidR="001755B9" w:rsidRPr="001755B9">
        <w:rPr>
          <w:rFonts w:asciiTheme="minorHAnsi" w:hAnsiTheme="minorHAnsi" w:cstheme="minorBidi"/>
          <w:color w:val="002060"/>
        </w:rPr>
        <w:t>R.color.название_ресурса</w:t>
      </w:r>
    </w:p>
    <w:p w:rsidR="009F366E" w:rsidRPr="001755B9" w:rsidRDefault="009F366E" w:rsidP="00BB6A8E">
      <w:pPr>
        <w:pStyle w:val="a8"/>
        <w:spacing w:before="0" w:beforeAutospacing="0" w:after="0" w:afterAutospacing="0"/>
        <w:ind w:firstLine="567"/>
        <w:rPr>
          <w:rFonts w:ascii="Helvetica" w:hAnsi="Helvetica"/>
          <w:color w:val="000000"/>
        </w:rPr>
      </w:pPr>
      <w:r w:rsidRPr="001755B9">
        <w:rPr>
          <w:sz w:val="28"/>
          <w:szCs w:val="28"/>
        </w:rPr>
        <w:t>Например, обращение к ресурсу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>textViewBackColor:</w:t>
      </w:r>
      <w:r w:rsidR="001755B9" w:rsidRPr="001755B9">
        <w:rPr>
          <w:rFonts w:ascii="Helvetica" w:hAnsi="Helvetica"/>
          <w:color w:val="000000"/>
        </w:rPr>
        <w:t xml:space="preserve"> </w:t>
      </w:r>
      <w:r w:rsidR="001755B9" w:rsidRPr="001755B9">
        <w:rPr>
          <w:rStyle w:val="HTML1"/>
          <w:rFonts w:eastAsiaTheme="minorHAnsi"/>
          <w:sz w:val="24"/>
          <w:szCs w:val="24"/>
        </w:rPr>
        <w:t>R</w:t>
      </w:r>
      <w:r w:rsidR="001755B9" w:rsidRPr="001755B9">
        <w:rPr>
          <w:rFonts w:asciiTheme="minorHAnsi" w:hAnsiTheme="minorHAnsi" w:cstheme="minorBidi"/>
          <w:color w:val="002060"/>
        </w:rPr>
        <w:t>.color.textViewBackColor</w:t>
      </w: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366E" w:rsidRPr="001755B9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755B9">
        <w:rPr>
          <w:sz w:val="28"/>
          <w:szCs w:val="28"/>
        </w:rPr>
        <w:t>Чтобы получить ресурс color в коде Kotlin, применяется встроенная функция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 xml:space="preserve">androidx.compose.ui.res. </w:t>
      </w:r>
      <w:proofErr w:type="gramStart"/>
      <w:r w:rsidRPr="001755B9">
        <w:rPr>
          <w:sz w:val="28"/>
          <w:szCs w:val="28"/>
        </w:rPr>
        <w:t>colorResource(</w:t>
      </w:r>
      <w:proofErr w:type="gramEnd"/>
      <w:r w:rsidRPr="001755B9">
        <w:rPr>
          <w:sz w:val="28"/>
          <w:szCs w:val="28"/>
        </w:rPr>
        <w:t>), в которую передается идентификатор ресурса и которая возвращает объект</w:t>
      </w:r>
      <w:r w:rsidR="0014620F" w:rsidRPr="001755B9">
        <w:rPr>
          <w:sz w:val="28"/>
          <w:szCs w:val="28"/>
        </w:rPr>
        <w:t xml:space="preserve"> </w:t>
      </w:r>
      <w:r w:rsidRPr="001755B9">
        <w:rPr>
          <w:sz w:val="28"/>
          <w:szCs w:val="28"/>
        </w:rPr>
        <w:t>Color.</w:t>
      </w:r>
    </w:p>
    <w:p w:rsidR="001755B9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F366E" w:rsidRPr="00E55C5E" w:rsidRDefault="009F366E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1755B9">
        <w:rPr>
          <w:sz w:val="28"/>
          <w:szCs w:val="28"/>
        </w:rPr>
        <w:t>код</w:t>
      </w:r>
      <w:r w:rsidRPr="00E55C5E">
        <w:rPr>
          <w:sz w:val="28"/>
          <w:szCs w:val="28"/>
          <w:lang w:val="en-US"/>
        </w:rPr>
        <w:t xml:space="preserve"> Kotlin:</w:t>
      </w:r>
    </w:p>
    <w:p w:rsidR="001755B9" w:rsidRPr="00E55C5E" w:rsidRDefault="001755B9" w:rsidP="001755B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755B9" w:rsidRPr="001755B9" w:rsidRDefault="001755B9" w:rsidP="001755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androidx.compose.foundation.layout.fillMaxWidth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androidx.compose.foundation.layout.padding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androidx.compose.ui.res.colorResource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755B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1755B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55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1755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755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755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55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text=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"Hello </w:t>
      </w:r>
      <w:r w:rsidR="00E5134B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BSUIR!</w:t>
      </w:r>
      <w:r w:rsidRPr="001755B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55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fontSize= </w:t>
      </w:r>
      <w:r w:rsidRPr="001755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55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color = </w:t>
      </w:r>
      <w:r w:rsidRPr="001755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colorResource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textViewFontColor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755B9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1755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fillMaxWidth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1755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colorResource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textViewBackColor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.</w:t>
      </w:r>
      <w:r w:rsidRPr="001755B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padding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755B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755B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755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755B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755B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755B9" w:rsidRPr="00E5134B" w:rsidRDefault="00A14225" w:rsidP="00A14225">
      <w:pPr>
        <w:pStyle w:val="1"/>
        <w:spacing w:before="0" w:beforeAutospacing="0" w:after="0" w:afterAutospacing="0"/>
        <w:jc w:val="center"/>
        <w:rPr>
          <w:rFonts w:asciiTheme="minorHAnsi" w:hAnsiTheme="minorHAnsi"/>
          <w:color w:val="000000"/>
          <w:sz w:val="39"/>
          <w:szCs w:val="39"/>
          <w:lang w:val="en-US"/>
        </w:rPr>
      </w:pPr>
      <w:r w:rsidRPr="00A14225">
        <w:rPr>
          <w:rFonts w:asciiTheme="minorHAnsi" w:hAnsiTheme="minorHAnsi"/>
          <w:noProof/>
          <w:color w:val="000000"/>
          <w:sz w:val="39"/>
          <w:szCs w:val="39"/>
        </w:rPr>
        <w:drawing>
          <wp:inline distT="0" distB="0" distL="0" distR="0" wp14:anchorId="045D30D5" wp14:editId="4B03329B">
            <wp:extent cx="3800475" cy="1790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CAC" w:rsidRDefault="008A1CAC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  <w:lang w:eastAsia="ru-RU"/>
        </w:rPr>
      </w:pPr>
      <w:r>
        <w:rPr>
          <w:b/>
          <w:color w:val="00B0F0"/>
          <w:sz w:val="28"/>
          <w:szCs w:val="28"/>
        </w:rPr>
        <w:br w:type="page"/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A478D5">
        <w:rPr>
          <w:b/>
          <w:color w:val="00B0F0"/>
          <w:sz w:val="28"/>
          <w:szCs w:val="28"/>
        </w:rPr>
        <w:lastRenderedPageBreak/>
        <w:t>Работа с изображениями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A478D5">
        <w:rPr>
          <w:b/>
          <w:color w:val="002060"/>
          <w:sz w:val="28"/>
          <w:szCs w:val="28"/>
        </w:rPr>
        <w:t>Компонент Image</w:t>
      </w:r>
    </w:p>
    <w:p w:rsidR="0014620F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t>Для выведения изображений в приложении в Jetpack Compose предназначен компонент Image. Он имеет ряд версий. Первая версия компонента:</w:t>
      </w:r>
    </w:p>
    <w:p w:rsid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478D5" w:rsidRPr="00E55C5E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</w:rPr>
      </w:pPr>
      <w:r w:rsidRPr="00E55C5E">
        <w:rPr>
          <w:rFonts w:asciiTheme="minorHAnsi" w:hAnsiTheme="minorHAnsi" w:cstheme="minorBidi"/>
          <w:color w:val="002060"/>
        </w:rPr>
        <w:t>@</w:t>
      </w:r>
      <w:r w:rsidRPr="00A478D5">
        <w:rPr>
          <w:rFonts w:asciiTheme="minorHAnsi" w:hAnsiTheme="minorHAnsi" w:cstheme="minorBidi"/>
          <w:color w:val="002060"/>
          <w:lang w:val="en-US"/>
        </w:rPr>
        <w:t>Composable</w:t>
      </w:r>
    </w:p>
    <w:p w:rsidR="00A478D5" w:rsidRPr="00E75B34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fun</w:t>
      </w:r>
      <w:proofErr w:type="gramEnd"/>
      <w:r w:rsidRPr="00E75B34">
        <w:rPr>
          <w:rFonts w:asciiTheme="minorHAnsi" w:hAnsiTheme="minorHAnsi" w:cstheme="minorBidi"/>
          <w:color w:val="002060"/>
          <w:lang w:val="en-US"/>
        </w:rPr>
        <w:t xml:space="preserve"> </w:t>
      </w:r>
      <w:r w:rsidRPr="00A478D5">
        <w:rPr>
          <w:rFonts w:asciiTheme="minorHAnsi" w:hAnsiTheme="minorHAnsi" w:cstheme="minorBidi"/>
          <w:color w:val="002060"/>
          <w:lang w:val="en-US"/>
        </w:rPr>
        <w:t>Image</w:t>
      </w:r>
      <w:r w:rsidRPr="00E75B34">
        <w:rPr>
          <w:rFonts w:asciiTheme="minorHAnsi" w:hAnsiTheme="minorHAnsi" w:cstheme="minorBidi"/>
          <w:color w:val="002060"/>
          <w:lang w:val="en-US"/>
        </w:rPr>
        <w:t>(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E75B34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bitmap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ImageBitmap,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contentDescription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String?,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modifier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Modifier = Modifier,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alignment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Alignment = Alignment.Center,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contentScale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ContentScale = ContentScale.Fit,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alpha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Float = DefaultAlpha,</w:t>
      </w:r>
    </w:p>
    <w:p w:rsidR="00A478D5" w:rsidRPr="0040427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colorFilter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 xml:space="preserve">: ColorFilter? </w:t>
      </w:r>
      <w:r w:rsidRPr="00404275">
        <w:rPr>
          <w:rFonts w:asciiTheme="minorHAnsi" w:hAnsiTheme="minorHAnsi" w:cstheme="minorBidi"/>
          <w:color w:val="002060"/>
          <w:lang w:val="en-US"/>
        </w:rPr>
        <w:t>= null,</w:t>
      </w:r>
    </w:p>
    <w:p w:rsidR="00A478D5" w:rsidRPr="0040427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40427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404275">
        <w:rPr>
          <w:rFonts w:asciiTheme="minorHAnsi" w:hAnsiTheme="minorHAnsi" w:cstheme="minorBidi"/>
          <w:color w:val="002060"/>
          <w:lang w:val="en-US"/>
        </w:rPr>
        <w:t>filterQuality</w:t>
      </w:r>
      <w:proofErr w:type="gramEnd"/>
      <w:r w:rsidRPr="00404275">
        <w:rPr>
          <w:rFonts w:asciiTheme="minorHAnsi" w:hAnsiTheme="minorHAnsi" w:cstheme="minorBidi"/>
          <w:color w:val="002060"/>
          <w:lang w:val="en-US"/>
        </w:rPr>
        <w:t>: FilterQuality = DefaultFilterQuality</w:t>
      </w:r>
    </w:p>
    <w:p w:rsidR="00A478D5" w:rsidRPr="00E55C5E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E55C5E">
        <w:rPr>
          <w:rFonts w:asciiTheme="minorHAnsi" w:hAnsiTheme="minorHAnsi" w:cstheme="minorBidi"/>
          <w:color w:val="002060"/>
          <w:lang w:val="en-US"/>
        </w:rPr>
        <w:t>): @</w:t>
      </w:r>
      <w:r w:rsidRPr="00AE12AF">
        <w:rPr>
          <w:rFonts w:asciiTheme="minorHAnsi" w:hAnsiTheme="minorHAnsi" w:cstheme="minorBidi"/>
          <w:color w:val="002060"/>
          <w:lang w:val="en-US"/>
        </w:rPr>
        <w:t>Composable</w:t>
      </w:r>
      <w:r w:rsidRPr="00E55C5E">
        <w:rPr>
          <w:rFonts w:asciiTheme="minorHAnsi" w:hAnsiTheme="minorHAnsi" w:cstheme="minorBidi"/>
          <w:color w:val="002060"/>
          <w:lang w:val="en-US"/>
        </w:rPr>
        <w:t xml:space="preserve"> </w:t>
      </w:r>
      <w:r w:rsidRPr="00AE12AF">
        <w:rPr>
          <w:rFonts w:asciiTheme="minorHAnsi" w:hAnsiTheme="minorHAnsi" w:cstheme="minorBidi"/>
          <w:color w:val="002060"/>
          <w:lang w:val="en-US"/>
        </w:rPr>
        <w:t>Unit</w:t>
      </w:r>
    </w:p>
    <w:p w:rsidR="0014620F" w:rsidRPr="00E55C5E" w:rsidRDefault="0014620F" w:rsidP="00BB6A8E">
      <w:pPr>
        <w:pStyle w:val="a8"/>
        <w:spacing w:before="0" w:beforeAutospacing="0" w:after="0" w:afterAutospacing="0"/>
        <w:ind w:firstLine="567"/>
        <w:rPr>
          <w:rFonts w:ascii="Helvetica" w:hAnsi="Helvetica"/>
          <w:color w:val="000000"/>
          <w:lang w:val="en-US"/>
        </w:rPr>
      </w:pP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bitmap:</w:t>
      </w:r>
      <w:r w:rsidRPr="00A478D5">
        <w:rPr>
          <w:sz w:val="28"/>
          <w:szCs w:val="28"/>
        </w:rPr>
        <w:t xml:space="preserve"> объект типа ImageBitmap, которое собственно представляет изображение для отрисовки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contentDescription:</w:t>
      </w:r>
      <w:r w:rsidRPr="00A478D5">
        <w:rPr>
          <w:sz w:val="28"/>
          <w:szCs w:val="28"/>
        </w:rPr>
        <w:t xml:space="preserve"> представляет строковое описание для изображения, которое применяется сервисами accessibility в служебных целях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modifier:</w:t>
      </w:r>
      <w:r w:rsidRPr="00A478D5">
        <w:rPr>
          <w:sz w:val="28"/>
          <w:szCs w:val="28"/>
        </w:rPr>
        <w:t xml:space="preserve"> представляет объект Modifier, который определяет модификаторы компонента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alignment:</w:t>
      </w:r>
      <w:r w:rsidRPr="00A478D5">
        <w:rPr>
          <w:sz w:val="28"/>
          <w:szCs w:val="28"/>
        </w:rPr>
        <w:t xml:space="preserve"> представляет объект типа Alignment, которое задает выравнивание изображения. Значение по умолчанию </w:t>
      </w:r>
      <w:r w:rsidR="00A478D5">
        <w:rPr>
          <w:sz w:val="28"/>
          <w:szCs w:val="28"/>
        </w:rPr>
        <w:t>−</w:t>
      </w:r>
      <w:r w:rsidRPr="00A478D5">
        <w:rPr>
          <w:sz w:val="28"/>
          <w:szCs w:val="28"/>
        </w:rPr>
        <w:t xml:space="preserve"> Alignment.Center.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contentScale:</w:t>
      </w:r>
      <w:r w:rsidRPr="00A478D5">
        <w:rPr>
          <w:sz w:val="28"/>
          <w:szCs w:val="28"/>
        </w:rPr>
        <w:t xml:space="preserve"> объект типа ContentScale, который принцип масштабирования изображения. По умолчанию равно ContentScale.Fit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t>Может принимать следующие значения: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ContentScale.Crop:</w:t>
      </w:r>
      <w:r w:rsidRPr="00A478D5">
        <w:rPr>
          <w:sz w:val="28"/>
          <w:szCs w:val="28"/>
        </w:rPr>
        <w:t xml:space="preserve"> масштабирует изображение с сохранением аспектного отношения (отношение высоты и ширины) таким образом, что ширина и высота оказываются равными или больше сторон контейнера.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ContentScale.FillBounds</w:t>
      </w:r>
      <w:r w:rsidRPr="00A478D5">
        <w:rPr>
          <w:sz w:val="28"/>
          <w:szCs w:val="28"/>
        </w:rPr>
        <w:t>: неравномерно масштабирует изображение для полного заполнения пространства контейнера.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ContentScale.FillHeight:</w:t>
      </w:r>
      <w:r w:rsidRPr="00A478D5">
        <w:rPr>
          <w:sz w:val="28"/>
          <w:szCs w:val="28"/>
        </w:rPr>
        <w:t xml:space="preserve"> масштабирует изображение с сохранением аспектного отношения таким образом, что высота изображения равна высоте контейнера.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ContentScale.FillWidth</w:t>
      </w:r>
      <w:r w:rsidRPr="00A478D5">
        <w:rPr>
          <w:sz w:val="28"/>
          <w:szCs w:val="28"/>
        </w:rPr>
        <w:t>: масштабирует изображение с сохранением аспектного отношения таким образом, что ширина изображения равна ширине контейнера.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ContentScale.Fit:</w:t>
      </w:r>
      <w:r w:rsidRPr="00A478D5">
        <w:rPr>
          <w:sz w:val="28"/>
          <w:szCs w:val="28"/>
        </w:rPr>
        <w:t xml:space="preserve"> масштабирует изображение с сохранением аспектного отношения (отношение высоты и ширины) таким образом, что ширина и высота оказываются равными или меньше сторон контейнера.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ContentScale.Inside:</w:t>
      </w:r>
      <w:r w:rsidRPr="00A478D5">
        <w:rPr>
          <w:sz w:val="28"/>
          <w:szCs w:val="28"/>
        </w:rPr>
        <w:t xml:space="preserve"> масштабирует изображение с сохранением аспектного отношения (отношение высоты и ширины) таким образом, чтобы вместить изображение внутри контейнера, если ширина и(или) высота изобажения больше ширины и(или) высоты контейнера.</w:t>
      </w:r>
    </w:p>
    <w:p w:rsidR="0014620F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ContentScale.None:</w:t>
      </w:r>
      <w:r w:rsidRPr="00A478D5">
        <w:rPr>
          <w:sz w:val="28"/>
          <w:szCs w:val="28"/>
        </w:rPr>
        <w:t xml:space="preserve"> масштабирование отсутствует</w:t>
      </w:r>
    </w:p>
    <w:p w:rsid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478D5" w:rsidRDefault="00A478D5" w:rsidP="00A478D5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A478D5">
        <w:rPr>
          <w:noProof/>
          <w:sz w:val="28"/>
          <w:szCs w:val="28"/>
        </w:rPr>
        <w:lastRenderedPageBreak/>
        <w:drawing>
          <wp:inline distT="0" distB="0" distL="0" distR="0" wp14:anchorId="119A9796" wp14:editId="7FB9E603">
            <wp:extent cx="6480810" cy="29381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alpha:</w:t>
      </w:r>
      <w:r w:rsidRPr="00A478D5">
        <w:rPr>
          <w:sz w:val="28"/>
          <w:szCs w:val="28"/>
        </w:rPr>
        <w:t xml:space="preserve"> задает прозрачность изображения в виде значения типа Float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colorFilter:</w:t>
      </w:r>
      <w:r w:rsidRPr="00A478D5">
        <w:rPr>
          <w:sz w:val="28"/>
          <w:szCs w:val="28"/>
        </w:rPr>
        <w:t xml:space="preserve"> устанавливает применяемые к изображению цветовые фильтры в виде объекта ColorFilter</w:t>
      </w: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i/>
          <w:sz w:val="28"/>
          <w:szCs w:val="28"/>
        </w:rPr>
        <w:t>filterQuality:</w:t>
      </w:r>
      <w:r w:rsidRPr="00A478D5">
        <w:rPr>
          <w:sz w:val="28"/>
          <w:szCs w:val="28"/>
        </w:rPr>
        <w:t xml:space="preserve"> задает алгоритм выборки пикселей из изображения. Представляет объект типа FilterQuality и по умолчанию имеет значение FilterQuality.Low</w:t>
      </w:r>
    </w:p>
    <w:p w:rsid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t>Вторая версия Image:</w:t>
      </w:r>
    </w:p>
    <w:p w:rsidR="00A478D5" w:rsidRPr="00E55C5E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</w:rPr>
      </w:pPr>
      <w:r w:rsidRPr="00E55C5E">
        <w:rPr>
          <w:rFonts w:asciiTheme="minorHAnsi" w:hAnsiTheme="minorHAnsi" w:cstheme="minorBidi"/>
          <w:color w:val="002060"/>
        </w:rPr>
        <w:t>@</w:t>
      </w:r>
      <w:r w:rsidRPr="00A478D5">
        <w:rPr>
          <w:rFonts w:asciiTheme="minorHAnsi" w:hAnsiTheme="minorHAnsi" w:cstheme="minorBidi"/>
          <w:color w:val="002060"/>
          <w:lang w:val="en-US"/>
        </w:rPr>
        <w:t>Composable</w:t>
      </w:r>
    </w:p>
    <w:p w:rsidR="00A478D5" w:rsidRPr="00E75B34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fun</w:t>
      </w:r>
      <w:proofErr w:type="gramEnd"/>
      <w:r w:rsidRPr="00E75B34">
        <w:rPr>
          <w:rFonts w:asciiTheme="minorHAnsi" w:hAnsiTheme="minorHAnsi" w:cstheme="minorBidi"/>
          <w:color w:val="002060"/>
          <w:lang w:val="en-US"/>
        </w:rPr>
        <w:t xml:space="preserve"> </w:t>
      </w:r>
      <w:r w:rsidRPr="00A478D5">
        <w:rPr>
          <w:rFonts w:asciiTheme="minorHAnsi" w:hAnsiTheme="minorHAnsi" w:cstheme="minorBidi"/>
          <w:color w:val="002060"/>
          <w:lang w:val="en-US"/>
        </w:rPr>
        <w:t>Image</w:t>
      </w:r>
      <w:r w:rsidRPr="00E75B34">
        <w:rPr>
          <w:rFonts w:asciiTheme="minorHAnsi" w:hAnsiTheme="minorHAnsi" w:cstheme="minorBidi"/>
          <w:color w:val="002060"/>
          <w:lang w:val="en-US"/>
        </w:rPr>
        <w:t>(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E75B34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imageVector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ImageVector,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contentDescription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String?,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modifier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Modifier = Modifier,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alignment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Alignment = Alignment.Center,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contentScale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ContentScale = ContentScale.Fit,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alpha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Float = DefaultAlpha,</w:t>
      </w:r>
    </w:p>
    <w:p w:rsidR="00A478D5" w:rsidRPr="0040427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colorFilter</w:t>
      </w:r>
      <w:proofErr w:type="gramEnd"/>
      <w:r w:rsidRPr="00484AA5">
        <w:rPr>
          <w:rFonts w:asciiTheme="minorHAnsi" w:hAnsiTheme="minorHAnsi" w:cstheme="minorBidi"/>
          <w:color w:val="002060"/>
        </w:rPr>
        <w:t xml:space="preserve">: </w:t>
      </w:r>
      <w:r w:rsidRPr="00A478D5">
        <w:rPr>
          <w:rFonts w:asciiTheme="minorHAnsi" w:hAnsiTheme="minorHAnsi" w:cstheme="minorBidi"/>
          <w:color w:val="002060"/>
          <w:lang w:val="en-US"/>
        </w:rPr>
        <w:t>ColorFilter</w:t>
      </w:r>
      <w:r w:rsidRPr="00484AA5">
        <w:rPr>
          <w:rFonts w:asciiTheme="minorHAnsi" w:hAnsiTheme="minorHAnsi" w:cstheme="minorBidi"/>
          <w:color w:val="002060"/>
        </w:rPr>
        <w:t xml:space="preserve">? </w:t>
      </w:r>
      <w:r w:rsidRPr="00A478D5">
        <w:rPr>
          <w:rFonts w:asciiTheme="minorHAnsi" w:hAnsiTheme="minorHAnsi" w:cstheme="minorBidi"/>
          <w:color w:val="002060"/>
        </w:rPr>
        <w:t>= null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04275">
        <w:rPr>
          <w:rFonts w:asciiTheme="minorHAnsi" w:hAnsiTheme="minorHAnsi" w:cstheme="minorBidi"/>
          <w:color w:val="002060"/>
        </w:rPr>
        <w:t>): @</w:t>
      </w:r>
      <w:r w:rsidRPr="00A478D5">
        <w:rPr>
          <w:rFonts w:asciiTheme="minorHAnsi" w:hAnsiTheme="minorHAnsi" w:cstheme="minorBidi"/>
          <w:color w:val="002060"/>
          <w:lang w:val="en-US"/>
        </w:rPr>
        <w:t>Composable</w:t>
      </w:r>
      <w:r w:rsidRPr="00404275">
        <w:rPr>
          <w:rFonts w:asciiTheme="minorHAnsi" w:hAnsiTheme="minorHAnsi" w:cstheme="minorBidi"/>
          <w:color w:val="002060"/>
        </w:rPr>
        <w:t xml:space="preserve"> </w:t>
      </w:r>
      <w:r w:rsidRPr="00A478D5">
        <w:rPr>
          <w:rFonts w:asciiTheme="minorHAnsi" w:hAnsiTheme="minorHAnsi" w:cstheme="minorBidi"/>
          <w:color w:val="002060"/>
          <w:lang w:val="en-US"/>
        </w:rPr>
        <w:t>Unit</w:t>
      </w:r>
    </w:p>
    <w:p w:rsidR="00A478D5" w:rsidRDefault="00A478D5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t xml:space="preserve">Здесь применяются практические те же параметры, кроме первого </w:t>
      </w:r>
      <w:r w:rsidR="00A478D5">
        <w:rPr>
          <w:sz w:val="28"/>
          <w:szCs w:val="28"/>
        </w:rPr>
        <w:t>−</w:t>
      </w:r>
      <w:r w:rsidRPr="00A478D5">
        <w:rPr>
          <w:sz w:val="28"/>
          <w:szCs w:val="28"/>
        </w:rPr>
        <w:t xml:space="preserve"> imageVector, который устанавливает отображаемый рисунок и представляет объект ImageVector.</w:t>
      </w:r>
    </w:p>
    <w:p w:rsid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07525A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478D5">
        <w:rPr>
          <w:sz w:val="28"/>
          <w:szCs w:val="28"/>
        </w:rPr>
        <w:t>Третья</w:t>
      </w:r>
      <w:r w:rsidRPr="0007525A">
        <w:rPr>
          <w:sz w:val="28"/>
          <w:szCs w:val="28"/>
          <w:lang w:val="en-US"/>
        </w:rPr>
        <w:t xml:space="preserve"> </w:t>
      </w:r>
      <w:r w:rsidRPr="00A478D5">
        <w:rPr>
          <w:sz w:val="28"/>
          <w:szCs w:val="28"/>
        </w:rPr>
        <w:t>версия</w:t>
      </w:r>
      <w:r w:rsidRPr="0007525A">
        <w:rPr>
          <w:sz w:val="28"/>
          <w:szCs w:val="28"/>
          <w:lang w:val="en-US"/>
        </w:rPr>
        <w:t>: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>@Composable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fun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 xml:space="preserve"> Image(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painter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Painter,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contentDescription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String?,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modifier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Modifier = Modifier,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alignment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Alignment = Alignment.Center,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contentScale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ContentScale = ContentScale.Fit,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alpha</w:t>
      </w:r>
      <w:proofErr w:type="gramEnd"/>
      <w:r w:rsidRPr="00A478D5">
        <w:rPr>
          <w:rFonts w:asciiTheme="minorHAnsi" w:hAnsiTheme="minorHAnsi" w:cstheme="minorBidi"/>
          <w:color w:val="002060"/>
          <w:lang w:val="en-US"/>
        </w:rPr>
        <w:t>: Float = DefaultAlpha,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</w:rPr>
      </w:pPr>
      <w:r w:rsidRPr="00A478D5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A478D5">
        <w:rPr>
          <w:rFonts w:asciiTheme="minorHAnsi" w:hAnsiTheme="minorHAnsi" w:cstheme="minorBidi"/>
          <w:color w:val="002060"/>
          <w:lang w:val="en-US"/>
        </w:rPr>
        <w:t>colorFilter</w:t>
      </w:r>
      <w:proofErr w:type="gramEnd"/>
      <w:r w:rsidRPr="00484AA5">
        <w:rPr>
          <w:rFonts w:asciiTheme="minorHAnsi" w:hAnsiTheme="minorHAnsi" w:cstheme="minorBidi"/>
          <w:color w:val="002060"/>
        </w:rPr>
        <w:t xml:space="preserve">: </w:t>
      </w:r>
      <w:r w:rsidRPr="00A478D5">
        <w:rPr>
          <w:rFonts w:asciiTheme="minorHAnsi" w:hAnsiTheme="minorHAnsi" w:cstheme="minorBidi"/>
          <w:color w:val="002060"/>
          <w:lang w:val="en-US"/>
        </w:rPr>
        <w:t>ColorFilter</w:t>
      </w:r>
      <w:r w:rsidRPr="00484AA5">
        <w:rPr>
          <w:rFonts w:asciiTheme="minorHAnsi" w:hAnsiTheme="minorHAnsi" w:cstheme="minorBidi"/>
          <w:color w:val="002060"/>
        </w:rPr>
        <w:t xml:space="preserve">? </w:t>
      </w:r>
      <w:r w:rsidRPr="00A478D5">
        <w:rPr>
          <w:rFonts w:asciiTheme="minorHAnsi" w:hAnsiTheme="minorHAnsi" w:cstheme="minorBidi"/>
          <w:color w:val="002060"/>
        </w:rPr>
        <w:t>= null</w:t>
      </w:r>
    </w:p>
    <w:p w:rsidR="00A478D5" w:rsidRP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rFonts w:asciiTheme="minorHAnsi" w:hAnsiTheme="minorHAnsi" w:cstheme="minorBidi"/>
          <w:color w:val="002060"/>
        </w:rPr>
        <w:t>): @Composable Unit</w:t>
      </w:r>
    </w:p>
    <w:p w:rsidR="00A478D5" w:rsidRDefault="00A478D5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lastRenderedPageBreak/>
        <w:t>Здесь опять же меняется только первый параметр, который задает изображение. В данном случае это параметр painter, который представляет объект Painter.</w:t>
      </w:r>
    </w:p>
    <w:p w:rsidR="00A478D5" w:rsidRDefault="00A478D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A478D5" w:rsidRDefault="0014620F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478D5">
        <w:rPr>
          <w:sz w:val="28"/>
          <w:szCs w:val="28"/>
        </w:rPr>
        <w:t xml:space="preserve">Какой бы вариант компонента Image </w:t>
      </w:r>
      <w:r w:rsidR="00A478D5">
        <w:rPr>
          <w:sz w:val="28"/>
          <w:szCs w:val="28"/>
        </w:rPr>
        <w:t>не использовался</w:t>
      </w:r>
      <w:r w:rsidRPr="00A478D5">
        <w:rPr>
          <w:sz w:val="28"/>
          <w:szCs w:val="28"/>
        </w:rPr>
        <w:t>, в любом случае необходимо установить первый параметр, который задает изображение, и параметр contentDescription.</w:t>
      </w:r>
    </w:p>
    <w:p w:rsidR="00C81695" w:rsidRDefault="00C81695" w:rsidP="00A478D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07525A" w:rsidRDefault="00C81695" w:rsidP="00A478D5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C81695">
        <w:rPr>
          <w:b/>
          <w:sz w:val="28"/>
          <w:szCs w:val="28"/>
        </w:rPr>
        <w:t>П</w:t>
      </w:r>
      <w:r w:rsidR="0014620F" w:rsidRPr="00C81695">
        <w:rPr>
          <w:b/>
          <w:sz w:val="28"/>
          <w:szCs w:val="28"/>
        </w:rPr>
        <w:t>ример</w:t>
      </w:r>
    </w:p>
    <w:p w:rsidR="002D4D90" w:rsidRPr="002D4D90" w:rsidRDefault="002D4D90" w:rsidP="002D4D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androidx.compose.ui.graphics.painter.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ColorPainter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2D4D9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2D4D9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D4D9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D4D9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4D9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r w:rsidRPr="002D4D9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contentAlignment = 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Alignment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4D9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Center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D4D90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D4D9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painter =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ColorPainter(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4D90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D4D9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2D4D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4D90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4D9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4D9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D4D90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Черный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квадрат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D4D9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2D4D90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D4D9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4620F" w:rsidRPr="002D4D90" w:rsidRDefault="000045A6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B50A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2CD99AB" wp14:editId="548D33E6">
            <wp:simplePos x="0" y="0"/>
            <wp:positionH relativeFrom="column">
              <wp:posOffset>4646295</wp:posOffset>
            </wp:positionH>
            <wp:positionV relativeFrom="paragraph">
              <wp:posOffset>13970</wp:posOffset>
            </wp:positionV>
            <wp:extent cx="1714500" cy="3766800"/>
            <wp:effectExtent l="0" t="0" r="0" b="5715"/>
            <wp:wrapSquare wrapText="bothSides"/>
            <wp:docPr id="10" name="Рисунок 10" descr="C:\Users\Lkanash\YandexDisk\Скриншоты\2024-08-08_11-04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8_11-04-4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4D90">
        <w:rPr>
          <w:sz w:val="28"/>
          <w:szCs w:val="28"/>
        </w:rPr>
        <w:t>Здесь</w:t>
      </w:r>
      <w:r w:rsidR="0014620F" w:rsidRPr="002D4D90">
        <w:rPr>
          <w:sz w:val="28"/>
          <w:szCs w:val="28"/>
        </w:rPr>
        <w:t xml:space="preserve"> для установки изображения применяется параметр painter, который в качестве значения принимает объект ColorPainter. ColorPainter по сути представляет полотно, закрашенное цветом. Цвет передается в качестве параметра в ColorPainter. То есть в данном случае фактически </w:t>
      </w:r>
      <w:r w:rsidR="002D4D90">
        <w:rPr>
          <w:sz w:val="28"/>
          <w:szCs w:val="28"/>
        </w:rPr>
        <w:t xml:space="preserve">можно </w:t>
      </w:r>
      <w:r w:rsidR="0014620F" w:rsidRPr="002D4D90">
        <w:rPr>
          <w:sz w:val="28"/>
          <w:szCs w:val="28"/>
        </w:rPr>
        <w:t>увиде</w:t>
      </w:r>
      <w:r w:rsidR="002D4D90">
        <w:rPr>
          <w:sz w:val="28"/>
          <w:szCs w:val="28"/>
        </w:rPr>
        <w:t>ть</w:t>
      </w:r>
      <w:r w:rsidR="0014620F" w:rsidRPr="002D4D90">
        <w:rPr>
          <w:sz w:val="28"/>
          <w:szCs w:val="28"/>
        </w:rPr>
        <w:t xml:space="preserve"> компонент Image, окрашенный в темно-серый цвет.</w:t>
      </w:r>
    </w:p>
    <w:p w:rsidR="00BB50AE" w:rsidRDefault="00BB50AE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2D4D90" w:rsidRDefault="0014620F" w:rsidP="002D4D90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2D4D90">
        <w:rPr>
          <w:b/>
          <w:color w:val="002060"/>
          <w:sz w:val="28"/>
          <w:szCs w:val="28"/>
        </w:rPr>
        <w:t>Ресурсы изображений и ImageBitmap</w:t>
      </w:r>
    </w:p>
    <w:p w:rsidR="0014620F" w:rsidRPr="002D4D90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 xml:space="preserve">Изображение, которое </w:t>
      </w:r>
      <w:r w:rsidR="00BB50AE">
        <w:rPr>
          <w:sz w:val="28"/>
          <w:szCs w:val="28"/>
        </w:rPr>
        <w:t>необходимо</w:t>
      </w:r>
      <w:r w:rsidRPr="002D4D90">
        <w:rPr>
          <w:sz w:val="28"/>
          <w:szCs w:val="28"/>
        </w:rPr>
        <w:t xml:space="preserve"> отобразить в приложении, может располагаться в различных местах </w:t>
      </w:r>
      <w:r w:rsidR="00BB50AE">
        <w:rPr>
          <w:sz w:val="28"/>
          <w:szCs w:val="28"/>
        </w:rPr>
        <w:t>−</w:t>
      </w:r>
      <w:r w:rsidRPr="002D4D90">
        <w:rPr>
          <w:sz w:val="28"/>
          <w:szCs w:val="28"/>
        </w:rPr>
        <w:t xml:space="preserve"> это может быть сетевой проект, </w:t>
      </w:r>
      <w:r w:rsidR="00BB50AE">
        <w:rPr>
          <w:sz w:val="28"/>
          <w:szCs w:val="28"/>
        </w:rPr>
        <w:t>а</w:t>
      </w:r>
      <w:r w:rsidRPr="002D4D90">
        <w:rPr>
          <w:sz w:val="28"/>
          <w:szCs w:val="28"/>
        </w:rPr>
        <w:t xml:space="preserve"> также изображение может храниться в самом приложении. Для хранения изображений в проекте предназначена папка res/drawable:</w:t>
      </w:r>
    </w:p>
    <w:p w:rsidR="0014620F" w:rsidRPr="002D4D90" w:rsidRDefault="00BB50AE" w:rsidP="00BB50A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BB50AE">
        <w:rPr>
          <w:noProof/>
          <w:sz w:val="28"/>
          <w:szCs w:val="28"/>
        </w:rPr>
        <w:lastRenderedPageBreak/>
        <w:drawing>
          <wp:inline distT="0" distB="0" distL="0" distR="0" wp14:anchorId="3222BEC6" wp14:editId="74E684EC">
            <wp:extent cx="2667000" cy="30903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1114" cy="30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AE" w:rsidRDefault="00BB50AE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2D4D90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>По умолчанию в этой папке уже имеется определения векторной графики в виде файлов ic_launcher_background.xml и ic_launcher_foreground.xml, которые применяются для создания иконок приложения.</w:t>
      </w:r>
    </w:p>
    <w:p w:rsidR="0014620F" w:rsidRPr="002D4D90" w:rsidRDefault="00BB50AE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добавления</w:t>
      </w:r>
      <w:r w:rsidR="0014620F" w:rsidRPr="002D4D90">
        <w:rPr>
          <w:sz w:val="28"/>
          <w:szCs w:val="28"/>
        </w:rPr>
        <w:t xml:space="preserve"> в эту папку како</w:t>
      </w:r>
      <w:r>
        <w:rPr>
          <w:sz w:val="28"/>
          <w:szCs w:val="28"/>
        </w:rPr>
        <w:t>го</w:t>
      </w:r>
      <w:r w:rsidR="0014620F" w:rsidRPr="002D4D90">
        <w:rPr>
          <w:sz w:val="28"/>
          <w:szCs w:val="28"/>
        </w:rPr>
        <w:t>-нибудь файл</w:t>
      </w:r>
      <w:r>
        <w:rPr>
          <w:sz w:val="28"/>
          <w:szCs w:val="28"/>
        </w:rPr>
        <w:t>а</w:t>
      </w:r>
      <w:r w:rsidR="0014620F" w:rsidRPr="002D4D90">
        <w:rPr>
          <w:sz w:val="28"/>
          <w:szCs w:val="28"/>
        </w:rPr>
        <w:t xml:space="preserve"> изображения</w:t>
      </w:r>
      <w:r>
        <w:rPr>
          <w:sz w:val="28"/>
          <w:szCs w:val="28"/>
        </w:rPr>
        <w:t xml:space="preserve"> необходимо</w:t>
      </w:r>
      <w:r w:rsidR="0014620F" w:rsidRPr="002D4D90">
        <w:rPr>
          <w:sz w:val="28"/>
          <w:szCs w:val="28"/>
        </w:rPr>
        <w:t xml:space="preserve"> скопир</w:t>
      </w:r>
      <w:r>
        <w:rPr>
          <w:sz w:val="28"/>
          <w:szCs w:val="28"/>
        </w:rPr>
        <w:t>овать добавляемый файл (</w:t>
      </w:r>
      <w:r w:rsidR="0014620F" w:rsidRPr="002D4D90">
        <w:rPr>
          <w:sz w:val="28"/>
          <w:szCs w:val="28"/>
        </w:rPr>
        <w:t>с расширением png или jpg</w:t>
      </w:r>
      <w:r>
        <w:rPr>
          <w:sz w:val="28"/>
          <w:szCs w:val="28"/>
        </w:rPr>
        <w:t>)</w:t>
      </w:r>
      <w:r w:rsidR="0014620F" w:rsidRPr="002D4D90">
        <w:rPr>
          <w:sz w:val="28"/>
          <w:szCs w:val="28"/>
        </w:rPr>
        <w:t xml:space="preserve"> и с помощью стандартной комбинации клавиш Ctrl+V добави</w:t>
      </w:r>
      <w:r>
        <w:rPr>
          <w:sz w:val="28"/>
          <w:szCs w:val="28"/>
        </w:rPr>
        <w:t>ть</w:t>
      </w:r>
      <w:r w:rsidR="0014620F" w:rsidRPr="002D4D90">
        <w:rPr>
          <w:sz w:val="28"/>
          <w:szCs w:val="28"/>
        </w:rPr>
        <w:t xml:space="preserve"> его в папку res/drawable. </w:t>
      </w:r>
      <w:r>
        <w:rPr>
          <w:sz w:val="28"/>
          <w:szCs w:val="28"/>
        </w:rPr>
        <w:t>Или</w:t>
      </w:r>
      <w:r w:rsidR="0014620F" w:rsidRPr="002D4D90">
        <w:rPr>
          <w:sz w:val="28"/>
          <w:szCs w:val="28"/>
        </w:rPr>
        <w:t xml:space="preserve"> можно нажать на папку правой кнопкой мыши и в появившемся меню выбрать пункт Paste:</w:t>
      </w:r>
    </w:p>
    <w:p w:rsidR="0014620F" w:rsidRPr="002D4D90" w:rsidRDefault="00BB50AE" w:rsidP="00BB50A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BB50AE">
        <w:rPr>
          <w:noProof/>
          <w:sz w:val="28"/>
          <w:szCs w:val="28"/>
        </w:rPr>
        <w:drawing>
          <wp:inline distT="0" distB="0" distL="0" distR="0" wp14:anchorId="639BDC7E" wp14:editId="4D1A914F">
            <wp:extent cx="4200525" cy="37532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9084" cy="37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AE" w:rsidRDefault="00BB50AE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>Далее при копировании файла будет предложено установить для него новое имя (по умолчанию подставляется текущее имя файла)</w:t>
      </w:r>
    </w:p>
    <w:p w:rsidR="00BB50AE" w:rsidRPr="002D4D90" w:rsidRDefault="00BB50AE" w:rsidP="00BB50A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BB50AE">
        <w:rPr>
          <w:noProof/>
          <w:sz w:val="28"/>
          <w:szCs w:val="28"/>
        </w:rPr>
        <w:lastRenderedPageBreak/>
        <w:drawing>
          <wp:inline distT="0" distB="0" distL="0" distR="0" wp14:anchorId="201EADD3" wp14:editId="727FBFC2">
            <wp:extent cx="5314950" cy="17606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9450" cy="176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AE" w:rsidRDefault="00BB50AE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2D4D90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 xml:space="preserve">Можно изменить название файла, а можно оставить как есть. В </w:t>
      </w:r>
      <w:r w:rsidR="00BB50AE">
        <w:rPr>
          <w:sz w:val="28"/>
          <w:szCs w:val="28"/>
        </w:rPr>
        <w:t>примере</w:t>
      </w:r>
      <w:r w:rsidRPr="002D4D90">
        <w:rPr>
          <w:sz w:val="28"/>
          <w:szCs w:val="28"/>
        </w:rPr>
        <w:t xml:space="preserve"> файл называется forest.png. </w:t>
      </w:r>
      <w:r w:rsidR="00BB50AE">
        <w:rPr>
          <w:sz w:val="28"/>
          <w:szCs w:val="28"/>
        </w:rPr>
        <w:t>П</w:t>
      </w:r>
      <w:r w:rsidRPr="002D4D90">
        <w:rPr>
          <w:sz w:val="28"/>
          <w:szCs w:val="28"/>
        </w:rPr>
        <w:t xml:space="preserve">осле </w:t>
      </w:r>
      <w:r w:rsidR="00BB50AE">
        <w:rPr>
          <w:sz w:val="28"/>
          <w:szCs w:val="28"/>
        </w:rPr>
        <w:t>нажати кнопки ОК</w:t>
      </w:r>
      <w:r w:rsidRPr="002D4D90">
        <w:rPr>
          <w:sz w:val="28"/>
          <w:szCs w:val="28"/>
        </w:rPr>
        <w:t xml:space="preserve"> в папку drawable будет добавлен выбранный файл изображения.</w:t>
      </w:r>
    </w:p>
    <w:p w:rsidR="0014620F" w:rsidRPr="002D4D90" w:rsidRDefault="00BB50AE" w:rsidP="00BB50A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BB50AE">
        <w:rPr>
          <w:noProof/>
          <w:sz w:val="28"/>
          <w:szCs w:val="28"/>
        </w:rPr>
        <w:drawing>
          <wp:inline distT="0" distB="0" distL="0" distR="0" wp14:anchorId="65645CA7" wp14:editId="21454067">
            <wp:extent cx="3114675" cy="38576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46" w:rsidRDefault="00C32146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C32146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>При добавлении графических файлов в эту папку для каждого из них Android создает ресурс Drawable. После этого мож</w:t>
      </w:r>
      <w:r w:rsidR="00C32146">
        <w:rPr>
          <w:sz w:val="28"/>
          <w:szCs w:val="28"/>
        </w:rPr>
        <w:t>но</w:t>
      </w:r>
      <w:r w:rsidRPr="002D4D90">
        <w:rPr>
          <w:sz w:val="28"/>
          <w:szCs w:val="28"/>
        </w:rPr>
        <w:t xml:space="preserve"> обратиться к ресурсу следующим образом в коде </w:t>
      </w:r>
      <w:proofErr w:type="gramStart"/>
      <w:r w:rsidRPr="002D4D90">
        <w:rPr>
          <w:sz w:val="28"/>
          <w:szCs w:val="28"/>
        </w:rPr>
        <w:t>Kotlin:</w:t>
      </w:r>
      <w:r w:rsidR="00C32146">
        <w:rPr>
          <w:sz w:val="28"/>
          <w:szCs w:val="28"/>
        </w:rPr>
        <w:t xml:space="preserve">   </w:t>
      </w:r>
      <w:proofErr w:type="gramEnd"/>
      <w:r w:rsidR="00C32146" w:rsidRPr="00C32146">
        <w:rPr>
          <w:rFonts w:asciiTheme="minorHAnsi" w:hAnsiTheme="minorHAnsi" w:cstheme="minorBidi"/>
          <w:color w:val="002060"/>
          <w:lang w:val="en-US"/>
        </w:rPr>
        <w:t>R</w:t>
      </w:r>
      <w:r w:rsidR="00C32146" w:rsidRPr="00C32146">
        <w:rPr>
          <w:rFonts w:asciiTheme="minorHAnsi" w:hAnsiTheme="minorHAnsi" w:cstheme="minorBidi"/>
          <w:color w:val="002060"/>
        </w:rPr>
        <w:t>.</w:t>
      </w:r>
      <w:r w:rsidR="00C32146" w:rsidRPr="00C32146">
        <w:rPr>
          <w:rFonts w:asciiTheme="minorHAnsi" w:hAnsiTheme="minorHAnsi" w:cstheme="minorBidi"/>
          <w:color w:val="002060"/>
          <w:lang w:val="en-US"/>
        </w:rPr>
        <w:t>drawable</w:t>
      </w:r>
      <w:r w:rsidR="00C32146" w:rsidRPr="00C32146">
        <w:rPr>
          <w:rFonts w:asciiTheme="minorHAnsi" w:hAnsiTheme="minorHAnsi" w:cstheme="minorBidi"/>
          <w:color w:val="002060"/>
        </w:rPr>
        <w:t>.имя_файла</w:t>
      </w:r>
    </w:p>
    <w:p w:rsidR="00C32146" w:rsidRDefault="00C32146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14620F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4D90">
        <w:rPr>
          <w:sz w:val="28"/>
          <w:szCs w:val="28"/>
        </w:rPr>
        <w:t>Для отображения растровых изображений, а именно файлов png и jpg, в компоненте Image применяется интерфейс ImageBitmap. Этот интерфейс предоставляет статический метод imageResource(идентификатор_ресурса) для получения объекта ImageBitmap из ресурса drawable.</w:t>
      </w:r>
    </w:p>
    <w:p w:rsidR="00C32146" w:rsidRDefault="00C32146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32146" w:rsidRDefault="00C32146" w:rsidP="002D4D90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07525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Kotlin:</w:t>
      </w:r>
    </w:p>
    <w:p w:rsidR="00C32146" w:rsidRPr="00C32146" w:rsidRDefault="00C32146" w:rsidP="00C32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androidx.compose.ui.graphics.ImageBitmap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import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androidx.compose.ui.res.imageResource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321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C321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3214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C321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321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321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321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bitmap = 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ImageBitmap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3214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imageResource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321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drawable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3214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forest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3214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Зимний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лес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C321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321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3214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321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4620F" w:rsidRPr="00404275" w:rsidRDefault="0014620F" w:rsidP="00BB6A8E">
      <w:pPr>
        <w:spacing w:after="0" w:line="240" w:lineRule="auto"/>
        <w:ind w:firstLine="567"/>
        <w:rPr>
          <w:rFonts w:ascii="Times New Roman" w:hAnsi="Times New Roman"/>
          <w:lang w:val="en-US"/>
        </w:rPr>
      </w:pPr>
    </w:p>
    <w:p w:rsidR="003476AF" w:rsidRDefault="003476AF" w:rsidP="003476AF">
      <w:pPr>
        <w:spacing w:after="0" w:line="240" w:lineRule="auto"/>
        <w:jc w:val="center"/>
        <w:rPr>
          <w:rFonts w:ascii="Times New Roman" w:hAnsi="Times New Roman"/>
        </w:rPr>
      </w:pPr>
      <w:r w:rsidRPr="003476AF">
        <w:rPr>
          <w:rFonts w:ascii="Times New Roman" w:hAnsi="Times New Roman"/>
          <w:noProof/>
          <w:lang w:eastAsia="ru-RU"/>
        </w:rPr>
        <w:drawing>
          <wp:inline distT="0" distB="0" distL="0" distR="0" wp14:anchorId="4136B2BB" wp14:editId="6EFA7145">
            <wp:extent cx="3209925" cy="2029806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0476" cy="20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AF" w:rsidRDefault="003476AF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14620F" w:rsidRPr="003476AF" w:rsidRDefault="0014620F" w:rsidP="003476AF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476AF">
        <w:rPr>
          <w:b/>
          <w:sz w:val="28"/>
          <w:szCs w:val="28"/>
        </w:rPr>
        <w:t>BitmapPainter</w:t>
      </w:r>
    </w:p>
    <w:p w:rsidR="0014620F" w:rsidRDefault="0014620F" w:rsidP="003476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476AF">
        <w:rPr>
          <w:sz w:val="28"/>
          <w:szCs w:val="28"/>
        </w:rPr>
        <w:t>Также для выведения изображения можно использовать класс Painter, а точнее его класс-наследник BitmapPainter, который отрисовывает изображение. Данное изображение передается в виде объекта ImageBitmap в конструктор BitmapPainter в качестве параметра:</w:t>
      </w:r>
    </w:p>
    <w:p w:rsidR="008F5BB6" w:rsidRDefault="008F5BB6" w:rsidP="003476A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F5BB6" w:rsidRPr="008F5BB6" w:rsidRDefault="008F5BB6" w:rsidP="008F5B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androidx.compose.ui.graphics.ImageBitmap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androidx.compose.ui.graphics.painter.BitmapPainter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androidx.compose.ui.res.imageResource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F5BB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F5BB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painter =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BitmapPainter(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ImageBitmap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imageResource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drawable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forest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)),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Зимний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лес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8F5BB6" w:rsidRPr="00404275" w:rsidRDefault="008F5BB6" w:rsidP="00BB6A8E">
      <w:pPr>
        <w:pStyle w:val="2"/>
        <w:spacing w:before="0" w:line="240" w:lineRule="auto"/>
        <w:ind w:firstLine="567"/>
        <w:rPr>
          <w:rFonts w:asciiTheme="minorHAnsi" w:hAnsiTheme="minorHAnsi"/>
          <w:color w:val="000000"/>
          <w:sz w:val="35"/>
          <w:szCs w:val="35"/>
          <w:lang w:val="en-US"/>
        </w:rPr>
      </w:pPr>
    </w:p>
    <w:p w:rsidR="008F5BB6" w:rsidRPr="00404275" w:rsidRDefault="008F5BB6" w:rsidP="008F5BB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8F5BB6" w:rsidRPr="00404275" w:rsidRDefault="008F5BB6" w:rsidP="008F5BB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8F5BB6" w:rsidRPr="00404275" w:rsidRDefault="008F5BB6" w:rsidP="008F5BB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14620F" w:rsidRP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8F5BB6">
        <w:rPr>
          <w:b/>
          <w:color w:val="002060"/>
          <w:sz w:val="28"/>
          <w:szCs w:val="28"/>
        </w:rPr>
        <w:lastRenderedPageBreak/>
        <w:t>Векторная графика и ImageVector</w:t>
      </w:r>
    </w:p>
    <w:p w:rsidR="0014620F" w:rsidRP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>Для отображения векторной графики в компоненте Image применяется параметр imageVector, который представляет объект класса ImageVector.</w:t>
      </w:r>
    </w:p>
    <w:p w:rsidR="0014620F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>Например, встроенные в Jetpack Compose иконки как раз представляют векторную графику, которую мож</w:t>
      </w:r>
      <w:r w:rsidR="008F5BB6">
        <w:rPr>
          <w:sz w:val="28"/>
          <w:szCs w:val="28"/>
        </w:rPr>
        <w:t>но</w:t>
      </w:r>
      <w:r w:rsidRPr="008F5BB6">
        <w:rPr>
          <w:sz w:val="28"/>
          <w:szCs w:val="28"/>
        </w:rPr>
        <w:t xml:space="preserve"> вывести в компоненте Image:</w:t>
      </w:r>
    </w:p>
    <w:p w:rsidR="008F5BB6" w:rsidRDefault="008F5BB6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F5BB6" w:rsidRPr="008F5BB6" w:rsidRDefault="008F5BB6" w:rsidP="008F5B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androidx.compose.material.icons.filled.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Email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F5BB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F5BB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imageVector =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Icons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Filled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Email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Значок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электронной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почты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F5BB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8F5BB6" w:rsidRDefault="008F5BB6" w:rsidP="008F5BB6">
      <w:pPr>
        <w:spacing w:after="0" w:line="240" w:lineRule="auto"/>
        <w:jc w:val="center"/>
        <w:rPr>
          <w:rFonts w:ascii="Times New Roman" w:hAnsi="Times New Roman"/>
        </w:rPr>
      </w:pPr>
      <w:r w:rsidRPr="008F5BB6">
        <w:rPr>
          <w:rFonts w:ascii="Times New Roman" w:hAnsi="Times New Roman"/>
          <w:noProof/>
          <w:lang w:eastAsia="ru-RU"/>
        </w:rPr>
        <w:drawing>
          <wp:inline distT="0" distB="0" distL="0" distR="0" wp14:anchorId="0FF487CB" wp14:editId="330A2F51">
            <wp:extent cx="2562225" cy="14763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BB6" w:rsidRDefault="008F5BB6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14620F" w:rsidRPr="008F5BB6" w:rsidRDefault="000045A6" w:rsidP="008F5BB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BB50AE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0C7B852" wp14:editId="28F6EB85">
            <wp:simplePos x="0" y="0"/>
            <wp:positionH relativeFrom="margin">
              <wp:posOffset>3651885</wp:posOffset>
            </wp:positionH>
            <wp:positionV relativeFrom="paragraph">
              <wp:posOffset>159385</wp:posOffset>
            </wp:positionV>
            <wp:extent cx="2667000" cy="3090333"/>
            <wp:effectExtent l="0" t="0" r="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9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620F" w:rsidRPr="008F5BB6">
        <w:rPr>
          <w:b/>
          <w:sz w:val="28"/>
          <w:szCs w:val="28"/>
        </w:rPr>
        <w:t>Ресурсы векторной графики</w:t>
      </w:r>
    </w:p>
    <w:p w:rsidR="0014620F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>Также мож</w:t>
      </w:r>
      <w:r w:rsidR="008F5BB6">
        <w:rPr>
          <w:sz w:val="28"/>
          <w:szCs w:val="28"/>
        </w:rPr>
        <w:t>но</w:t>
      </w:r>
      <w:r w:rsidRPr="008F5BB6">
        <w:rPr>
          <w:sz w:val="28"/>
          <w:szCs w:val="28"/>
        </w:rPr>
        <w:t xml:space="preserve"> использовать ImageVector для загрузки векторной графики, которая хранится в ресурсах приложения. Для хранения векторной графики, как и вообще изображений, в проекте предназначена папка res/drawable:</w:t>
      </w:r>
    </w:p>
    <w:p w:rsidR="008F5BB6" w:rsidRDefault="008F5BB6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>По умолчанию в этой папке уже имеется ресурсы векторной графики в виде файлов</w:t>
      </w:r>
    </w:p>
    <w:p w:rsidR="008F5BB6" w:rsidRPr="00404275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8F5BB6">
        <w:rPr>
          <w:sz w:val="28"/>
          <w:szCs w:val="28"/>
        </w:rPr>
        <w:t xml:space="preserve"> </w:t>
      </w:r>
      <w:r w:rsidRPr="00404275">
        <w:rPr>
          <w:sz w:val="28"/>
          <w:szCs w:val="28"/>
          <w:lang w:val="en-US"/>
        </w:rPr>
        <w:t>ic_launcher_background.xml</w:t>
      </w:r>
    </w:p>
    <w:p w:rsidR="008F5BB6" w:rsidRPr="00404275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04275">
        <w:rPr>
          <w:sz w:val="28"/>
          <w:szCs w:val="28"/>
          <w:lang w:val="en-US"/>
        </w:rPr>
        <w:t xml:space="preserve"> ic_launcher_foreground.xml, </w:t>
      </w:r>
    </w:p>
    <w:p w:rsidR="0014620F" w:rsidRP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>которые применяются для создания иконок приложения.</w:t>
      </w:r>
    </w:p>
    <w:p w:rsid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 xml:space="preserve">Для загрузки ресурса векторной графики и создания из него объекта ImageVector </w:t>
      </w:r>
      <w:r w:rsidRPr="008F5BB6">
        <w:rPr>
          <w:sz w:val="28"/>
          <w:szCs w:val="28"/>
        </w:rPr>
        <w:lastRenderedPageBreak/>
        <w:t xml:space="preserve">применяется функция ImageVector.vectorResource(), в которую передается идентификатор загружаемого ресурса. </w:t>
      </w:r>
    </w:p>
    <w:p w:rsidR="008F5BB6" w:rsidRDefault="008F5BB6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8F5BB6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b/>
          <w:sz w:val="28"/>
          <w:szCs w:val="28"/>
        </w:rPr>
        <w:t>П</w:t>
      </w:r>
      <w:r w:rsidR="0014620F" w:rsidRPr="008F5BB6">
        <w:rPr>
          <w:b/>
          <w:sz w:val="28"/>
          <w:szCs w:val="28"/>
        </w:rPr>
        <w:t>ример</w:t>
      </w:r>
      <w:r w:rsidR="0014620F" w:rsidRPr="008F5BB6">
        <w:rPr>
          <w:sz w:val="28"/>
          <w:szCs w:val="28"/>
        </w:rPr>
        <w:t xml:space="preserve"> загруз</w:t>
      </w:r>
      <w:r>
        <w:rPr>
          <w:sz w:val="28"/>
          <w:szCs w:val="28"/>
        </w:rPr>
        <w:t>ки</w:t>
      </w:r>
      <w:r w:rsidR="0014620F" w:rsidRPr="008F5BB6">
        <w:rPr>
          <w:sz w:val="28"/>
          <w:szCs w:val="28"/>
        </w:rPr>
        <w:t xml:space="preserve"> имеющ</w:t>
      </w:r>
      <w:r>
        <w:rPr>
          <w:sz w:val="28"/>
          <w:szCs w:val="28"/>
        </w:rPr>
        <w:t>его</w:t>
      </w:r>
      <w:r w:rsidR="0014620F" w:rsidRPr="008F5BB6">
        <w:rPr>
          <w:sz w:val="28"/>
          <w:szCs w:val="28"/>
        </w:rPr>
        <w:t>ся по умолчанию файл</w:t>
      </w:r>
      <w:r>
        <w:rPr>
          <w:sz w:val="28"/>
          <w:szCs w:val="28"/>
        </w:rPr>
        <w:t>а</w:t>
      </w:r>
      <w:r w:rsidR="0014620F" w:rsidRPr="008F5BB6">
        <w:rPr>
          <w:sz w:val="28"/>
          <w:szCs w:val="28"/>
        </w:rPr>
        <w:t xml:space="preserve"> ic_launcher_background.xml</w:t>
      </w:r>
    </w:p>
    <w:p w:rsidR="008F5BB6" w:rsidRPr="008F5BB6" w:rsidRDefault="008F5BB6" w:rsidP="008F5B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androidx.compose.ui.graphics.vector.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ImageVector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androidx.compose.ui.res.vectorResource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F5BB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8F5BB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F5BB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imageVector = 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ImageVector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vectorResource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drawable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F5BB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ic_launcher_background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F5BB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"Android"</w:t>
      </w:r>
      <w:r w:rsidRPr="008F5BB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F5BB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4620F" w:rsidRPr="008F5BB6" w:rsidRDefault="0014620F" w:rsidP="008F5BB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F5BB6">
        <w:rPr>
          <w:sz w:val="28"/>
          <w:szCs w:val="28"/>
        </w:rPr>
        <w:t xml:space="preserve">Для </w:t>
      </w:r>
      <w:r w:rsidR="008F5BB6">
        <w:rPr>
          <w:sz w:val="28"/>
          <w:szCs w:val="28"/>
        </w:rPr>
        <w:t>того, чтобы определить свой ресурс векторной график,</w:t>
      </w:r>
      <w:r w:rsidRPr="008F5BB6">
        <w:rPr>
          <w:sz w:val="28"/>
          <w:szCs w:val="28"/>
        </w:rPr>
        <w:t xml:space="preserve"> в папку res/drawable </w:t>
      </w:r>
      <w:r w:rsidR="008F5BB6">
        <w:rPr>
          <w:sz w:val="28"/>
          <w:szCs w:val="28"/>
        </w:rPr>
        <w:t xml:space="preserve">необходимо </w:t>
      </w:r>
      <w:r w:rsidRPr="008F5BB6">
        <w:rPr>
          <w:sz w:val="28"/>
          <w:szCs w:val="28"/>
        </w:rPr>
        <w:t xml:space="preserve">добавим новый ресурс. </w:t>
      </w:r>
      <w:r w:rsidR="008F5BB6">
        <w:rPr>
          <w:sz w:val="28"/>
          <w:szCs w:val="28"/>
        </w:rPr>
        <w:t>По ПКМ</w:t>
      </w:r>
      <w:r w:rsidRPr="008F5BB6">
        <w:rPr>
          <w:sz w:val="28"/>
          <w:szCs w:val="28"/>
        </w:rPr>
        <w:t xml:space="preserve"> на папк</w:t>
      </w:r>
      <w:r w:rsidR="008F5BB6">
        <w:rPr>
          <w:sz w:val="28"/>
          <w:szCs w:val="28"/>
        </w:rPr>
        <w:t>е</w:t>
      </w:r>
      <w:r w:rsidRPr="008F5BB6">
        <w:rPr>
          <w:sz w:val="28"/>
          <w:szCs w:val="28"/>
        </w:rPr>
        <w:t xml:space="preserve"> res/drawable и</w:t>
      </w:r>
      <w:r w:rsidR="001B1A45">
        <w:rPr>
          <w:sz w:val="28"/>
          <w:szCs w:val="28"/>
        </w:rPr>
        <w:t xml:space="preserve">з меню следует </w:t>
      </w:r>
      <w:r w:rsidRPr="008F5BB6">
        <w:rPr>
          <w:sz w:val="28"/>
          <w:szCs w:val="28"/>
        </w:rPr>
        <w:t>выбр</w:t>
      </w:r>
      <w:r w:rsidR="001B1A45">
        <w:rPr>
          <w:sz w:val="28"/>
          <w:szCs w:val="28"/>
        </w:rPr>
        <w:t>ать</w:t>
      </w:r>
      <w:r w:rsidRPr="008F5BB6">
        <w:rPr>
          <w:sz w:val="28"/>
          <w:szCs w:val="28"/>
        </w:rPr>
        <w:t xml:space="preserve"> пункт New </w:t>
      </w:r>
      <w:r w:rsidR="001B1A45">
        <w:rPr>
          <w:sz w:val="28"/>
          <w:szCs w:val="28"/>
        </w:rPr>
        <w:t>→</w:t>
      </w:r>
      <w:r w:rsidRPr="008F5BB6">
        <w:rPr>
          <w:sz w:val="28"/>
          <w:szCs w:val="28"/>
        </w:rPr>
        <w:t xml:space="preserve"> Drawable Resource File:</w:t>
      </w:r>
    </w:p>
    <w:p w:rsidR="0014620F" w:rsidRDefault="0014620F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1B1A45" w:rsidRDefault="001B1A45" w:rsidP="00907359">
      <w:pPr>
        <w:spacing w:after="0" w:line="240" w:lineRule="auto"/>
        <w:jc w:val="center"/>
        <w:rPr>
          <w:rFonts w:ascii="Times New Roman" w:hAnsi="Times New Roman"/>
        </w:rPr>
      </w:pPr>
      <w:r w:rsidRPr="001B1A45">
        <w:rPr>
          <w:rFonts w:ascii="Times New Roman" w:hAnsi="Times New Roman"/>
          <w:noProof/>
          <w:lang w:eastAsia="ru-RU"/>
        </w:rPr>
        <w:drawing>
          <wp:inline distT="0" distB="0" distL="0" distR="0" wp14:anchorId="282DC350" wp14:editId="7EAAA0B6">
            <wp:extent cx="6343130" cy="2047875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8319" cy="20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A45" w:rsidRDefault="001B1A45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1B1A45" w:rsidRDefault="001B1A45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14620F" w:rsidRPr="001B1A45" w:rsidRDefault="00907359" w:rsidP="001B1A4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07359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9E3EDAC" wp14:editId="4821B161">
            <wp:simplePos x="0" y="0"/>
            <wp:positionH relativeFrom="margin">
              <wp:align>right</wp:align>
            </wp:positionH>
            <wp:positionV relativeFrom="paragraph">
              <wp:posOffset>163830</wp:posOffset>
            </wp:positionV>
            <wp:extent cx="4114800" cy="2496820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20F" w:rsidRPr="001B1A45">
        <w:rPr>
          <w:sz w:val="28"/>
          <w:szCs w:val="28"/>
        </w:rPr>
        <w:t xml:space="preserve">Далее в появившемся окошке в поле File name </w:t>
      </w:r>
      <w:r w:rsidR="001B1A45">
        <w:rPr>
          <w:sz w:val="28"/>
          <w:szCs w:val="28"/>
        </w:rPr>
        <w:t xml:space="preserve">следует ввести имя (например, </w:t>
      </w:r>
      <w:r w:rsidR="001B1A45">
        <w:rPr>
          <w:sz w:val="28"/>
          <w:szCs w:val="28"/>
          <w:lang w:val="en-US"/>
        </w:rPr>
        <w:t>star</w:t>
      </w:r>
      <w:r w:rsidR="001B1A45" w:rsidRPr="001B1A45">
        <w:rPr>
          <w:sz w:val="28"/>
          <w:szCs w:val="28"/>
        </w:rPr>
        <w:t>)</w:t>
      </w:r>
      <w:r w:rsidR="0014620F" w:rsidRPr="001B1A45">
        <w:rPr>
          <w:sz w:val="28"/>
          <w:szCs w:val="28"/>
        </w:rPr>
        <w:t>:</w:t>
      </w:r>
    </w:p>
    <w:p w:rsidR="0014620F" w:rsidRPr="001B1A45" w:rsidRDefault="0014620F" w:rsidP="001B1A4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1B1A45" w:rsidRDefault="0014620F" w:rsidP="001B1A4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B1A45">
        <w:rPr>
          <w:sz w:val="28"/>
          <w:szCs w:val="28"/>
        </w:rPr>
        <w:t xml:space="preserve">Остальные настройки </w:t>
      </w:r>
      <w:r w:rsidR="00907359">
        <w:rPr>
          <w:sz w:val="28"/>
          <w:szCs w:val="28"/>
        </w:rPr>
        <w:t xml:space="preserve">можно </w:t>
      </w:r>
      <w:r w:rsidRPr="001B1A45">
        <w:rPr>
          <w:sz w:val="28"/>
          <w:szCs w:val="28"/>
        </w:rPr>
        <w:t>остави</w:t>
      </w:r>
      <w:r w:rsidR="00907359">
        <w:rPr>
          <w:sz w:val="28"/>
          <w:szCs w:val="28"/>
        </w:rPr>
        <w:t>ть</w:t>
      </w:r>
      <w:r w:rsidRPr="001B1A45">
        <w:rPr>
          <w:sz w:val="28"/>
          <w:szCs w:val="28"/>
        </w:rPr>
        <w:t xml:space="preserve"> по умолчанию</w:t>
      </w:r>
      <w:r w:rsidR="00907359">
        <w:rPr>
          <w:sz w:val="28"/>
          <w:szCs w:val="28"/>
        </w:rPr>
        <w:t>.</w:t>
      </w:r>
    </w:p>
    <w:p w:rsidR="0014620F" w:rsidRPr="001B1A45" w:rsidRDefault="0014620F" w:rsidP="001B1A4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B1A45">
        <w:rPr>
          <w:sz w:val="28"/>
          <w:szCs w:val="28"/>
        </w:rPr>
        <w:t xml:space="preserve">После </w:t>
      </w:r>
      <w:r w:rsidR="00907359">
        <w:rPr>
          <w:sz w:val="28"/>
          <w:szCs w:val="28"/>
        </w:rPr>
        <w:t>нажатия ОК</w:t>
      </w:r>
      <w:r w:rsidRPr="001B1A45">
        <w:rPr>
          <w:sz w:val="28"/>
          <w:szCs w:val="28"/>
        </w:rPr>
        <w:t xml:space="preserve"> в папку res/drawable будет добавлен файл star.xml:</w:t>
      </w:r>
    </w:p>
    <w:p w:rsidR="0014620F" w:rsidRPr="001B1A45" w:rsidRDefault="0014620F" w:rsidP="001B1A4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B1A4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21AB465" wp14:editId="05878A58">
                <wp:extent cx="304800" cy="304800"/>
                <wp:effectExtent l="0" t="0" r="0" b="0"/>
                <wp:docPr id="51" name="Прямоугольник 51" descr="Vector Graphics in Android Studio and Jetpack Compo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7DD3F" id="Прямоугольник 51" o:spid="_x0000_s1026" alt="Vector Graphics in Android Studio and Jetpack Compo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jgyaRBgMAAAgGAAAOAAAAAAAAAAAAAAAAAC4CAABkcnMvZTJvRG9jLnhtbFBLAQIt&#10;ABQABgAIAAAAIQBMoOks2AAAAAMBAAAPAAAAAAAAAAAAAAAAAGA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14620F" w:rsidRDefault="00907359" w:rsidP="009073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Пусть</w:t>
      </w:r>
      <w:r w:rsidR="0014620F" w:rsidRPr="00907359">
        <w:rPr>
          <w:sz w:val="28"/>
          <w:szCs w:val="28"/>
        </w:rPr>
        <w:t xml:space="preserve"> содержимое этого файла </w:t>
      </w:r>
      <w:r>
        <w:rPr>
          <w:sz w:val="28"/>
          <w:szCs w:val="28"/>
        </w:rPr>
        <w:t>будет иметь следующий код</w:t>
      </w:r>
      <w:r w:rsidR="0014620F" w:rsidRPr="00907359">
        <w:rPr>
          <w:sz w:val="28"/>
          <w:szCs w:val="28"/>
        </w:rPr>
        <w:t>:</w:t>
      </w:r>
    </w:p>
    <w:p w:rsidR="007027EC" w:rsidRDefault="007027EC" w:rsidP="009073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027EC" w:rsidRPr="007027EC" w:rsidRDefault="007027EC" w:rsidP="00702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7027E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</w:t>
      </w:r>
      <w:proofErr w:type="gramEnd"/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 version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7027E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7027E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vector 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xmlns: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="http://schemas.android.com/apk/res/android" 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xmlns: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aapt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="http://schemas.android.com/aapt"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:viewportWidth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="260"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:viewportHeight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="245"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:width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="260dp"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:height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="245dp"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path</w:t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:pathData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="M56 237l74 -228 74 228L10 96h240"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027E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7027E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:fillColor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="#aa0000"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vector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:rsidR="007027EC" w:rsidRPr="007027EC" w:rsidRDefault="007027EC" w:rsidP="009073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7027EC" w:rsidRDefault="007027EC" w:rsidP="007027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14620F" w:rsidRPr="007027EC">
        <w:rPr>
          <w:sz w:val="28"/>
          <w:szCs w:val="28"/>
        </w:rPr>
        <w:t xml:space="preserve">анная графика представляет красную звезду. </w:t>
      </w:r>
    </w:p>
    <w:p w:rsidR="0014620F" w:rsidRPr="007027EC" w:rsidRDefault="0014620F" w:rsidP="007027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027EC">
        <w:rPr>
          <w:sz w:val="28"/>
          <w:szCs w:val="28"/>
        </w:rPr>
        <w:t>Для простоты можно взять какое-нибудь изображение в формате svg, который довольно распространен, и конвертировать его в данный формат с помощью онлайн-конвертеров.</w:t>
      </w:r>
    </w:p>
    <w:p w:rsidR="0014620F" w:rsidRDefault="0014620F" w:rsidP="007027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027EC">
        <w:rPr>
          <w:sz w:val="28"/>
          <w:szCs w:val="28"/>
        </w:rPr>
        <w:t xml:space="preserve">код </w:t>
      </w:r>
      <w:r w:rsidR="007027EC">
        <w:rPr>
          <w:sz w:val="28"/>
          <w:szCs w:val="28"/>
          <w:lang w:val="en-US"/>
        </w:rPr>
        <w:t>Kotlin</w:t>
      </w:r>
      <w:r w:rsidRPr="007027EC">
        <w:rPr>
          <w:sz w:val="28"/>
          <w:szCs w:val="28"/>
        </w:rPr>
        <w:t xml:space="preserve"> для загрузки этой звезды:</w:t>
      </w:r>
    </w:p>
    <w:p w:rsidR="007027EC" w:rsidRDefault="007027EC" w:rsidP="007027E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027EC" w:rsidRPr="007027EC" w:rsidRDefault="007027EC" w:rsidP="00702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package</w:t>
      </w:r>
      <w:proofErr w:type="gramEnd"/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androidx.compose.foundation.Image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androidx.compose.ui.graphics.vector.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ImageVector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androidx.compose.ui.res.vectorResource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7027E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7027E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027E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setContent </w:t>
      </w:r>
      <w:r w:rsidRPr="007027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7027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7027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Image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027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imageVector = 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ImageVector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027E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vectorResource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027E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drawable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7027E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star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027E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contentDescription = 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Красная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звезда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027E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027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7027E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7027E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7027EC" w:rsidRDefault="00975BD6" w:rsidP="00975BD6">
      <w:pPr>
        <w:pStyle w:val="1"/>
        <w:spacing w:before="0" w:beforeAutospacing="0" w:after="0" w:afterAutospacing="0"/>
        <w:jc w:val="center"/>
        <w:rPr>
          <w:rFonts w:asciiTheme="minorHAnsi" w:hAnsiTheme="minorHAnsi"/>
          <w:color w:val="000000"/>
          <w:sz w:val="39"/>
          <w:szCs w:val="39"/>
        </w:rPr>
      </w:pPr>
      <w:r w:rsidRPr="00975BD6">
        <w:rPr>
          <w:rFonts w:asciiTheme="minorHAnsi" w:hAnsiTheme="minorHAnsi"/>
          <w:noProof/>
          <w:color w:val="000000"/>
          <w:sz w:val="39"/>
          <w:szCs w:val="39"/>
        </w:rPr>
        <w:drawing>
          <wp:inline distT="0" distB="0" distL="0" distR="0" wp14:anchorId="23779669" wp14:editId="698202CD">
            <wp:extent cx="2590800" cy="19145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EC" w:rsidRDefault="007027EC" w:rsidP="00BB6A8E">
      <w:pPr>
        <w:pStyle w:val="1"/>
        <w:spacing w:before="0" w:beforeAutospacing="0" w:after="0" w:afterAutospacing="0"/>
        <w:ind w:firstLine="567"/>
        <w:rPr>
          <w:rFonts w:asciiTheme="minorHAnsi" w:hAnsiTheme="minorHAnsi"/>
          <w:color w:val="000000"/>
          <w:sz w:val="39"/>
          <w:szCs w:val="39"/>
        </w:rPr>
      </w:pPr>
    </w:p>
    <w:p w:rsidR="000045A6" w:rsidRDefault="000045A6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  <w:lang w:eastAsia="ru-RU"/>
        </w:rPr>
      </w:pPr>
      <w:r>
        <w:rPr>
          <w:b/>
          <w:color w:val="00B0F0"/>
          <w:sz w:val="28"/>
          <w:szCs w:val="28"/>
        </w:rPr>
        <w:br w:type="page"/>
      </w:r>
    </w:p>
    <w:p w:rsidR="0014620F" w:rsidRPr="00AF1D19" w:rsidRDefault="0014620F" w:rsidP="00832565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AF1D19">
        <w:rPr>
          <w:b/>
          <w:color w:val="00B0F0"/>
          <w:sz w:val="28"/>
          <w:szCs w:val="28"/>
        </w:rPr>
        <w:lastRenderedPageBreak/>
        <w:t>Кастомные контейнеры компоновки</w:t>
      </w:r>
    </w:p>
    <w:p w:rsidR="0014620F" w:rsidRPr="00832565" w:rsidRDefault="0014620F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2565">
        <w:rPr>
          <w:sz w:val="28"/>
          <w:szCs w:val="28"/>
        </w:rPr>
        <w:t>Каждый раз, когда вызывается родительский компонуемый объект, он отвечает за управление размером и расположением всех своих дочерних элементов. Положение дочернего элемента определяется с использованием координат x и y относительно положения родителя. Что касается размера, родительский элемент накладывает ограничения, которые определяют максимально и минимально допустимые размеры высоты и ширины дочернего элемента. В зависимости от конфигурации размер родительского компонента может быть либо фиксированным (например, с помощью модификатора size()), либо рассчитан на основе размера и расположения его дочерних элементов. Все</w:t>
      </w:r>
      <w:r w:rsidR="00AF1D19">
        <w:rPr>
          <w:sz w:val="28"/>
          <w:szCs w:val="28"/>
        </w:rPr>
        <w:t xml:space="preserve"> встроенные контейнеры −</w:t>
      </w:r>
      <w:r w:rsidR="00AF1D19" w:rsidRPr="00AF1D19">
        <w:rPr>
          <w:sz w:val="28"/>
          <w:szCs w:val="28"/>
        </w:rPr>
        <w:t xml:space="preserve"> </w:t>
      </w:r>
      <w:r w:rsidRPr="00832565">
        <w:rPr>
          <w:sz w:val="28"/>
          <w:szCs w:val="28"/>
        </w:rPr>
        <w:t xml:space="preserve">Box, Row и Column содержат логику, которая измеряет каждого дочернего компонента и вычисляет, как расположить каждый из них. </w:t>
      </w:r>
      <w:r w:rsidR="00AF1D19">
        <w:rPr>
          <w:sz w:val="28"/>
          <w:szCs w:val="28"/>
        </w:rPr>
        <w:t>Д</w:t>
      </w:r>
      <w:r w:rsidRPr="00832565">
        <w:rPr>
          <w:sz w:val="28"/>
          <w:szCs w:val="28"/>
        </w:rPr>
        <w:t xml:space="preserve">ля создания собственных контейнеров </w:t>
      </w:r>
      <w:r w:rsidR="00AF1D19">
        <w:rPr>
          <w:sz w:val="28"/>
          <w:szCs w:val="28"/>
        </w:rPr>
        <w:t xml:space="preserve">можно использовать </w:t>
      </w:r>
      <w:r w:rsidRPr="00832565">
        <w:rPr>
          <w:sz w:val="28"/>
          <w:szCs w:val="28"/>
        </w:rPr>
        <w:t>все те же методы, которые применяются встроенными контейнерами.</w:t>
      </w:r>
    </w:p>
    <w:p w:rsidR="00AF1D19" w:rsidRDefault="00AF1D19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832565" w:rsidRDefault="0014620F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2565">
        <w:rPr>
          <w:sz w:val="28"/>
          <w:szCs w:val="28"/>
        </w:rPr>
        <w:t>Кастомные контейнеры компоновки можно разделить на две категории:</w:t>
      </w:r>
    </w:p>
    <w:p w:rsidR="0014620F" w:rsidRPr="00832565" w:rsidRDefault="0014620F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2565">
        <w:rPr>
          <w:sz w:val="28"/>
          <w:szCs w:val="28"/>
        </w:rPr>
        <w:t>В самой базовой форме пользовательский контейнер может быть реализован как модификатор компонов</w:t>
      </w:r>
      <w:r w:rsidR="00AF1D19">
        <w:rPr>
          <w:sz w:val="28"/>
          <w:szCs w:val="28"/>
        </w:rPr>
        <w:t>о</w:t>
      </w:r>
      <w:r w:rsidRPr="00832565">
        <w:rPr>
          <w:sz w:val="28"/>
          <w:szCs w:val="28"/>
        </w:rPr>
        <w:t>к, который можно применить к одному элементу пользовательского интерфейса (что-то похожее на стандартный модификатор padding())</w:t>
      </w:r>
    </w:p>
    <w:p w:rsidR="0014620F" w:rsidRPr="00832565" w:rsidRDefault="0014620F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2565">
        <w:rPr>
          <w:sz w:val="28"/>
          <w:szCs w:val="28"/>
        </w:rPr>
        <w:t>Второй способ представляет создание своего объекта Layout, который будет применяться ко всем дочерним компонентам (аналогично Box, Column и Row)</w:t>
      </w:r>
    </w:p>
    <w:p w:rsidR="00AF1D19" w:rsidRDefault="00AF1D19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AF1D19" w:rsidRDefault="0014620F" w:rsidP="00832565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AF1D19">
        <w:rPr>
          <w:b/>
          <w:color w:val="002060"/>
          <w:sz w:val="28"/>
          <w:szCs w:val="28"/>
        </w:rPr>
        <w:t>Создание кастомного модификатора компоновки</w:t>
      </w:r>
    </w:p>
    <w:p w:rsidR="0014620F" w:rsidRDefault="0014620F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32565">
        <w:rPr>
          <w:sz w:val="28"/>
          <w:szCs w:val="28"/>
        </w:rPr>
        <w:t>Общий синтаксис реализации кастомного модификатора компоновки выглядит следующим образом:</w:t>
      </w:r>
    </w:p>
    <w:p w:rsidR="00AF1D19" w:rsidRDefault="00AF1D19" w:rsidP="00832565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F1D19" w:rsidRPr="00AF1D19" w:rsidRDefault="00AF1D19" w:rsidP="00AF1D19">
      <w:pPr>
        <w:pStyle w:val="a8"/>
        <w:spacing w:before="0" w:beforeAutospacing="0" w:after="0" w:afterAutospacing="0"/>
        <w:jc w:val="both"/>
        <w:rPr>
          <w:rFonts w:asciiTheme="minorHAnsi" w:hAnsiTheme="minorHAnsi" w:cstheme="minorBidi"/>
          <w:color w:val="002060"/>
        </w:rPr>
      </w:pPr>
      <w:proofErr w:type="gramStart"/>
      <w:r w:rsidRPr="00AF1D19">
        <w:rPr>
          <w:rFonts w:asciiTheme="minorHAnsi" w:hAnsiTheme="minorHAnsi" w:cstheme="minorBidi"/>
          <w:color w:val="002060"/>
          <w:lang w:val="en-US"/>
        </w:rPr>
        <w:t>fun</w:t>
      </w:r>
      <w:proofErr w:type="gramEnd"/>
      <w:r w:rsidRPr="00AF1D19">
        <w:rPr>
          <w:rFonts w:asciiTheme="minorHAnsi" w:hAnsiTheme="minorHAnsi" w:cstheme="minorBidi"/>
          <w:color w:val="002060"/>
        </w:rPr>
        <w:t xml:space="preserve"> </w:t>
      </w:r>
      <w:r w:rsidRPr="00AF1D19">
        <w:rPr>
          <w:rFonts w:asciiTheme="minorHAnsi" w:hAnsiTheme="minorHAnsi" w:cstheme="minorBidi"/>
          <w:color w:val="002060"/>
          <w:lang w:val="en-US"/>
        </w:rPr>
        <w:t>Modifier</w:t>
      </w:r>
      <w:r w:rsidRPr="00AF1D19">
        <w:rPr>
          <w:rFonts w:asciiTheme="minorHAnsi" w:hAnsiTheme="minorHAnsi" w:cstheme="minorBidi"/>
          <w:color w:val="002060"/>
        </w:rPr>
        <w:t xml:space="preserve">.имя_модификатора (необязательные_параметры) = </w:t>
      </w:r>
      <w:r w:rsidRPr="00AF1D19">
        <w:rPr>
          <w:rFonts w:asciiTheme="minorHAnsi" w:hAnsiTheme="minorHAnsi" w:cstheme="minorBidi"/>
          <w:color w:val="002060"/>
          <w:lang w:val="en-US"/>
        </w:rPr>
        <w:t>layout</w:t>
      </w:r>
      <w:r w:rsidRPr="00AF1D19">
        <w:rPr>
          <w:rFonts w:asciiTheme="minorHAnsi" w:hAnsiTheme="minorHAnsi" w:cstheme="minorBidi"/>
          <w:color w:val="002060"/>
        </w:rPr>
        <w:t xml:space="preserve"> { </w:t>
      </w:r>
      <w:r w:rsidRPr="00AF1D19">
        <w:rPr>
          <w:rFonts w:asciiTheme="minorHAnsi" w:hAnsiTheme="minorHAnsi" w:cstheme="minorBidi"/>
          <w:color w:val="002060"/>
          <w:lang w:val="en-US"/>
        </w:rPr>
        <w:t>measurable</w:t>
      </w:r>
      <w:r w:rsidRPr="00AF1D19">
        <w:rPr>
          <w:rFonts w:asciiTheme="minorHAnsi" w:hAnsiTheme="minorHAnsi" w:cstheme="minorBidi"/>
          <w:color w:val="002060"/>
        </w:rPr>
        <w:t xml:space="preserve">, </w:t>
      </w:r>
      <w:r w:rsidRPr="00AF1D19">
        <w:rPr>
          <w:rFonts w:asciiTheme="minorHAnsi" w:hAnsiTheme="minorHAnsi" w:cstheme="minorBidi"/>
          <w:color w:val="002060"/>
          <w:lang w:val="en-US"/>
        </w:rPr>
        <w:t>constraints</w:t>
      </w:r>
      <w:r w:rsidRPr="00AF1D19">
        <w:rPr>
          <w:rFonts w:asciiTheme="minorHAnsi" w:hAnsiTheme="minorHAnsi" w:cstheme="minorBidi"/>
          <w:color w:val="002060"/>
        </w:rPr>
        <w:t xml:space="preserve"> -&gt;</w:t>
      </w:r>
    </w:p>
    <w:p w:rsidR="00AF1D19" w:rsidRPr="00AF1D19" w:rsidRDefault="00AF1D19" w:rsidP="00AF1D19">
      <w:pPr>
        <w:pStyle w:val="a8"/>
        <w:spacing w:before="0" w:beforeAutospacing="0" w:after="0" w:afterAutospacing="0"/>
        <w:jc w:val="both"/>
        <w:rPr>
          <w:rFonts w:asciiTheme="minorHAnsi" w:hAnsiTheme="minorHAnsi" w:cstheme="minorBidi"/>
          <w:color w:val="002060"/>
        </w:rPr>
      </w:pPr>
      <w:r w:rsidRPr="00AF1D19">
        <w:rPr>
          <w:rFonts w:asciiTheme="minorHAnsi" w:hAnsiTheme="minorHAnsi" w:cstheme="minorBidi"/>
          <w:color w:val="002060"/>
        </w:rPr>
        <w:t xml:space="preserve"> </w:t>
      </w:r>
    </w:p>
    <w:p w:rsidR="00AF1D19" w:rsidRPr="00AF1D19" w:rsidRDefault="00AF1D19" w:rsidP="00AF1D19">
      <w:pPr>
        <w:pStyle w:val="a8"/>
        <w:spacing w:before="0" w:beforeAutospacing="0" w:after="0" w:afterAutospacing="0"/>
        <w:jc w:val="both"/>
        <w:rPr>
          <w:rFonts w:asciiTheme="minorHAnsi" w:hAnsiTheme="minorHAnsi" w:cstheme="minorBidi"/>
          <w:color w:val="002060"/>
        </w:rPr>
      </w:pPr>
      <w:r w:rsidRPr="00AF1D19">
        <w:rPr>
          <w:rFonts w:asciiTheme="minorHAnsi" w:hAnsiTheme="minorHAnsi" w:cstheme="minorBidi"/>
          <w:color w:val="002060"/>
        </w:rPr>
        <w:t xml:space="preserve">    // код настройки позиции и размера компонента</w:t>
      </w:r>
    </w:p>
    <w:p w:rsidR="00AF1D19" w:rsidRPr="00832565" w:rsidRDefault="00AF1D19" w:rsidP="00AF1D19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AF1D19">
        <w:rPr>
          <w:rFonts w:asciiTheme="minorHAnsi" w:hAnsiTheme="minorHAnsi" w:cstheme="minorBidi"/>
          <w:color w:val="002060"/>
        </w:rPr>
        <w:t>}</w:t>
      </w: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F1D19">
        <w:rPr>
          <w:sz w:val="28"/>
          <w:szCs w:val="28"/>
        </w:rPr>
        <w:t>Концевой лямбде передаются два параметра с именами measurable и constraints. Параметр measurable представляет дочерний компонент, для которого был вызван модификатор, а параметр constraints содержит максимальную и минимальную ширину и высоту, разрешенные для дочернего компонента.</w:t>
      </w:r>
    </w:p>
    <w:p w:rsidR="0014620F" w:rsidRDefault="0014620F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F1D19">
        <w:rPr>
          <w:sz w:val="28"/>
          <w:szCs w:val="28"/>
        </w:rPr>
        <w:t xml:space="preserve">Когда модификатор размещает дочерний компонент, ему необходимо знать размеры этого компонента, чтобы убедиться, что он соответствует ограничениям constraints, переданным в лямбда-выражение. Эти значения можно получить, вызвав у объекта measurable метод </w:t>
      </w:r>
      <w:proofErr w:type="gramStart"/>
      <w:r w:rsidRPr="00AF1D19">
        <w:rPr>
          <w:sz w:val="28"/>
          <w:szCs w:val="28"/>
        </w:rPr>
        <w:t>measure(</w:t>
      </w:r>
      <w:proofErr w:type="gramEnd"/>
      <w:r w:rsidRPr="00AF1D19">
        <w:rPr>
          <w:sz w:val="28"/>
          <w:szCs w:val="28"/>
        </w:rPr>
        <w:t>), в который передается параметр constraints:</w:t>
      </w:r>
    </w:p>
    <w:p w:rsidR="00AF1D19" w:rsidRDefault="00AF1D19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F1D19" w:rsidRPr="00AF1D19" w:rsidRDefault="00AF1D19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AF1D19">
        <w:rPr>
          <w:rFonts w:asciiTheme="minorHAnsi" w:hAnsiTheme="minorHAnsi" w:cstheme="minorBidi"/>
          <w:color w:val="002060"/>
          <w:lang w:val="en-US"/>
        </w:rPr>
        <w:t>val</w:t>
      </w:r>
      <w:proofErr w:type="gramEnd"/>
      <w:r w:rsidRPr="00AF1D19">
        <w:rPr>
          <w:rFonts w:asciiTheme="minorHAnsi" w:hAnsiTheme="minorHAnsi" w:cstheme="minorBidi"/>
          <w:color w:val="002060"/>
          <w:lang w:val="en-US"/>
        </w:rPr>
        <w:t xml:space="preserve"> placeable = measurable.measure(constraints)</w:t>
      </w:r>
    </w:p>
    <w:p w:rsidR="00AF1D19" w:rsidRPr="00404275" w:rsidRDefault="00AF1D19" w:rsidP="00BB6A8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  <w:lang w:val="en-US"/>
        </w:rPr>
      </w:pP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F1D19">
        <w:rPr>
          <w:sz w:val="28"/>
          <w:szCs w:val="28"/>
        </w:rPr>
        <w:t>Этот вызов вернет объект класса Placeable, который в свойствах width и height содержит значения высоты и ширины. Тип Placeable предоставляет ряд методов для установки новой позиции компонента в контейнере:</w:t>
      </w: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proofErr w:type="gramStart"/>
      <w:r w:rsidRPr="00AF1D19">
        <w:rPr>
          <w:i/>
          <w:sz w:val="28"/>
          <w:szCs w:val="28"/>
        </w:rPr>
        <w:t>place(</w:t>
      </w:r>
      <w:proofErr w:type="gramEnd"/>
      <w:r w:rsidRPr="00AF1D19">
        <w:rPr>
          <w:i/>
          <w:sz w:val="28"/>
          <w:szCs w:val="28"/>
        </w:rPr>
        <w:t>)</w:t>
      </w: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proofErr w:type="gramStart"/>
      <w:r w:rsidRPr="00AF1D19">
        <w:rPr>
          <w:i/>
          <w:sz w:val="28"/>
          <w:szCs w:val="28"/>
        </w:rPr>
        <w:t>placeRelative(</w:t>
      </w:r>
      <w:proofErr w:type="gramEnd"/>
      <w:r w:rsidRPr="00AF1D19">
        <w:rPr>
          <w:i/>
          <w:sz w:val="28"/>
          <w:szCs w:val="28"/>
        </w:rPr>
        <w:t>)</w:t>
      </w: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i/>
          <w:sz w:val="28"/>
          <w:szCs w:val="28"/>
        </w:rPr>
      </w:pPr>
      <w:proofErr w:type="gramStart"/>
      <w:r w:rsidRPr="00AF1D19">
        <w:rPr>
          <w:i/>
          <w:sz w:val="28"/>
          <w:szCs w:val="28"/>
        </w:rPr>
        <w:lastRenderedPageBreak/>
        <w:t>placeRelativeWithLayer(</w:t>
      </w:r>
      <w:proofErr w:type="gramEnd"/>
      <w:r w:rsidRPr="00AF1D19">
        <w:rPr>
          <w:i/>
          <w:sz w:val="28"/>
          <w:szCs w:val="28"/>
        </w:rPr>
        <w:t>)</w:t>
      </w:r>
    </w:p>
    <w:p w:rsidR="0014620F" w:rsidRPr="00AF1D19" w:rsidRDefault="0014620F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F1D19">
        <w:rPr>
          <w:sz w:val="28"/>
          <w:szCs w:val="28"/>
        </w:rPr>
        <w:t>Эти методы имеют множество различных версий, но все они помещают компонент на определенную позицию внутри контейнера.</w:t>
      </w:r>
    </w:p>
    <w:p w:rsidR="0014620F" w:rsidRDefault="00AF1D19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4620F" w:rsidRPr="00AF1D19">
        <w:rPr>
          <w:sz w:val="28"/>
          <w:szCs w:val="28"/>
        </w:rPr>
        <w:t>ример определ</w:t>
      </w:r>
      <w:r>
        <w:rPr>
          <w:sz w:val="28"/>
          <w:szCs w:val="28"/>
        </w:rPr>
        <w:t>ения</w:t>
      </w:r>
      <w:r w:rsidR="0014620F" w:rsidRPr="00AF1D19">
        <w:rPr>
          <w:sz w:val="28"/>
          <w:szCs w:val="28"/>
        </w:rPr>
        <w:t xml:space="preserve"> модификатор</w:t>
      </w:r>
      <w:r>
        <w:rPr>
          <w:sz w:val="28"/>
          <w:szCs w:val="28"/>
        </w:rPr>
        <w:t>а</w:t>
      </w:r>
      <w:r w:rsidR="0014620F" w:rsidRPr="00AF1D19">
        <w:rPr>
          <w:sz w:val="28"/>
          <w:szCs w:val="28"/>
        </w:rPr>
        <w:t xml:space="preserve"> компоновки, который помещает компонент на определенную позицию с координатами X и Y относительно позиции по умолчанию:</w:t>
      </w:r>
    </w:p>
    <w:p w:rsidR="00920A59" w:rsidRDefault="00920A59" w:rsidP="00AF1D1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20A59" w:rsidRPr="00920A59" w:rsidRDefault="00920A59" w:rsidP="0092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920A5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920A5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androidx.compose.ui.layout.layout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920A5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920A5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920A5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MyBox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positionLayout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positionLayout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 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layout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layout(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height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920A59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920A5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MyBox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).then(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14620F" w:rsidRDefault="0014620F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0A59">
        <w:rPr>
          <w:sz w:val="28"/>
          <w:szCs w:val="28"/>
        </w:rPr>
        <w:t>Здесь определен кастомный модификатор компоновки positionLayout (название произвольное). Пусть в качестве параметров он принимает координаты верхнего левого угла компонента относительно позиции по умолчанию (если компонент один, то это будет позиция верхнего левого угла контейнера)</w:t>
      </w:r>
      <w:r w:rsidR="00920A59">
        <w:rPr>
          <w:sz w:val="28"/>
          <w:szCs w:val="28"/>
        </w:rPr>
        <w:t xml:space="preserve"> −</w:t>
      </w:r>
      <w:r w:rsidRPr="00920A59">
        <w:rPr>
          <w:sz w:val="28"/>
          <w:szCs w:val="28"/>
        </w:rPr>
        <w:t xml:space="preserve"> параметры x и y.</w:t>
      </w:r>
    </w:p>
    <w:p w:rsidR="00920A59" w:rsidRDefault="00920A59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20A59" w:rsidRPr="00920A59" w:rsidRDefault="00920A59" w:rsidP="0092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fun</w:t>
      </w:r>
      <w:proofErr w:type="gramEnd"/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positionLayout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 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layout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layout(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height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14620F" w:rsidRDefault="00920A59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концевой лямбде получается</w:t>
      </w:r>
      <w:r w:rsidR="0014620F" w:rsidRPr="00920A59">
        <w:rPr>
          <w:sz w:val="28"/>
          <w:szCs w:val="28"/>
        </w:rPr>
        <w:t xml:space="preserve"> объект Placeable</w:t>
      </w:r>
    </w:p>
    <w:p w:rsidR="00920A59" w:rsidRDefault="00920A59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20A59" w:rsidRPr="00920A59" w:rsidRDefault="00920A59" w:rsidP="0092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920A5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920A59" w:rsidRPr="00920A59" w:rsidRDefault="00920A59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Pr="00404275" w:rsidRDefault="0014620F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920A59">
        <w:rPr>
          <w:sz w:val="28"/>
          <w:szCs w:val="28"/>
        </w:rPr>
        <w:t>Затем</w:t>
      </w:r>
      <w:r w:rsidRPr="00404275">
        <w:rPr>
          <w:sz w:val="28"/>
          <w:szCs w:val="28"/>
          <w:lang w:val="en-US"/>
        </w:rPr>
        <w:t xml:space="preserve"> </w:t>
      </w:r>
      <w:r w:rsidRPr="00920A59">
        <w:rPr>
          <w:sz w:val="28"/>
          <w:szCs w:val="28"/>
        </w:rPr>
        <w:t>вызывается</w:t>
      </w:r>
      <w:r w:rsidRPr="00404275">
        <w:rPr>
          <w:sz w:val="28"/>
          <w:szCs w:val="28"/>
          <w:lang w:val="en-US"/>
        </w:rPr>
        <w:t xml:space="preserve"> </w:t>
      </w:r>
      <w:r w:rsidRPr="00920A59">
        <w:rPr>
          <w:sz w:val="28"/>
          <w:szCs w:val="28"/>
        </w:rPr>
        <w:t>функция</w:t>
      </w:r>
      <w:r w:rsidRPr="00404275">
        <w:rPr>
          <w:sz w:val="28"/>
          <w:szCs w:val="28"/>
          <w:lang w:val="en-US"/>
        </w:rPr>
        <w:t xml:space="preserve"> </w:t>
      </w:r>
      <w:proofErr w:type="gramStart"/>
      <w:r w:rsidRPr="00404275">
        <w:rPr>
          <w:sz w:val="28"/>
          <w:szCs w:val="28"/>
          <w:lang w:val="en-US"/>
        </w:rPr>
        <w:t>layout(</w:t>
      </w:r>
      <w:proofErr w:type="gramEnd"/>
      <w:r w:rsidRPr="00404275">
        <w:rPr>
          <w:sz w:val="28"/>
          <w:szCs w:val="28"/>
          <w:lang w:val="en-US"/>
        </w:rPr>
        <w:t>):</w:t>
      </w:r>
    </w:p>
    <w:p w:rsidR="00920A59" w:rsidRPr="00920A59" w:rsidRDefault="00920A59" w:rsidP="0092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>layout(</w:t>
      </w:r>
      <w:proofErr w:type="gramEnd"/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height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0A59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0A5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920A5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920A5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14620F" w:rsidRPr="00920A59" w:rsidRDefault="0014620F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0A59">
        <w:rPr>
          <w:sz w:val="28"/>
          <w:szCs w:val="28"/>
        </w:rPr>
        <w:t xml:space="preserve">Эта функция получает высоту и ширину объекта Placeable. В качестве последнего параметра в функцию layout передается лямбда-выражение, которое собственно и выполняет позиционирование компонента. В частности, для этого </w:t>
      </w:r>
      <w:r w:rsidR="009272F1">
        <w:rPr>
          <w:sz w:val="28"/>
          <w:szCs w:val="28"/>
        </w:rPr>
        <w:t>используется</w:t>
      </w:r>
      <w:r w:rsidRPr="00920A59">
        <w:rPr>
          <w:sz w:val="28"/>
          <w:szCs w:val="28"/>
        </w:rPr>
        <w:t xml:space="preserve"> метод placeable.placeRelative(), который принимает координаты x и y, по которым надо поместить компонент (координаты относительно верхнего левого угла контейнера).</w:t>
      </w:r>
    </w:p>
    <w:p w:rsidR="0014620F" w:rsidRDefault="0014620F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0A59">
        <w:rPr>
          <w:sz w:val="28"/>
          <w:szCs w:val="28"/>
        </w:rPr>
        <w:t>Для примера здесь определяется кастомный компонент MyBox, который по сути является оберткой над Box:</w:t>
      </w:r>
    </w:p>
    <w:p w:rsidR="009272F1" w:rsidRDefault="009272F1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272F1" w:rsidRPr="009272F1" w:rsidRDefault="009272F1" w:rsidP="009272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272F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9272F1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9272F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proofErr w:type="gramStart"/>
      <w:r w:rsidRPr="009272F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MyBox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927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7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7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72F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).then(</w:t>
      </w:r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9272F1" w:rsidRPr="009272F1" w:rsidRDefault="009272F1" w:rsidP="00920A59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Pr="009272F1" w:rsidRDefault="0014620F" w:rsidP="00927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72F1">
        <w:rPr>
          <w:sz w:val="28"/>
          <w:szCs w:val="28"/>
        </w:rPr>
        <w:t>К Box применяется модификатор, который устанавливает размер прямоугольной области в 200 пикселей и добавляет функции модификаторов, которые передаются в компонент MyBox через единственный параметр.</w:t>
      </w:r>
    </w:p>
    <w:p w:rsidR="0014620F" w:rsidRDefault="009272F1" w:rsidP="009272F1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/>
          <w:color w:val="000000"/>
        </w:rPr>
      </w:pPr>
      <w:r>
        <w:rPr>
          <w:sz w:val="28"/>
          <w:szCs w:val="28"/>
        </w:rPr>
        <w:t>Пр</w:t>
      </w:r>
      <w:r w:rsidR="0014620F" w:rsidRPr="009272F1">
        <w:rPr>
          <w:sz w:val="28"/>
          <w:szCs w:val="28"/>
        </w:rPr>
        <w:t xml:space="preserve">и вызове метода </w:t>
      </w:r>
      <w:proofErr w:type="gramStart"/>
      <w:r w:rsidR="0014620F" w:rsidRPr="009272F1">
        <w:rPr>
          <w:sz w:val="28"/>
          <w:szCs w:val="28"/>
        </w:rPr>
        <w:t>setContent(</w:t>
      </w:r>
      <w:proofErr w:type="gramEnd"/>
      <w:r w:rsidR="0014620F" w:rsidRPr="009272F1">
        <w:rPr>
          <w:sz w:val="28"/>
          <w:szCs w:val="28"/>
        </w:rPr>
        <w:t>)</w:t>
      </w:r>
      <w:r>
        <w:rPr>
          <w:sz w:val="28"/>
          <w:szCs w:val="28"/>
        </w:rPr>
        <w:t xml:space="preserve"> применяется</w:t>
      </w:r>
      <w:r w:rsidR="0014620F" w:rsidRPr="009272F1">
        <w:rPr>
          <w:sz w:val="28"/>
          <w:szCs w:val="28"/>
        </w:rPr>
        <w:t xml:space="preserve"> модификатор positionLayout</w:t>
      </w:r>
      <w:r w:rsidR="0014620F">
        <w:rPr>
          <w:rFonts w:ascii="Helvetica" w:hAnsi="Helvetica"/>
          <w:color w:val="000000"/>
        </w:rPr>
        <w:t>:</w:t>
      </w:r>
    </w:p>
    <w:p w:rsidR="009272F1" w:rsidRDefault="009272F1" w:rsidP="009272F1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/>
          <w:color w:val="000000"/>
        </w:rPr>
      </w:pPr>
    </w:p>
    <w:p w:rsidR="009272F1" w:rsidRPr="009272F1" w:rsidRDefault="009272F1" w:rsidP="009272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9272F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MyBox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7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positionLayout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7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272F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9272F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9272F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272F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9272F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9272F1" w:rsidRPr="009272F1" w:rsidRDefault="009272F1" w:rsidP="009272F1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/>
          <w:color w:val="000000"/>
          <w:lang w:val="en-US"/>
        </w:rPr>
      </w:pPr>
    </w:p>
    <w:p w:rsidR="0014620F" w:rsidRPr="009272F1" w:rsidRDefault="0014620F" w:rsidP="009272F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72F1">
        <w:rPr>
          <w:sz w:val="28"/>
          <w:szCs w:val="28"/>
        </w:rPr>
        <w:t>ТО есть в данном случае компонент будет позиционироваться на координату с x=100 и y=50. И кроме того, к нему применяется темно-серый фон:</w:t>
      </w:r>
    </w:p>
    <w:p w:rsidR="0014620F" w:rsidRDefault="0014620F" w:rsidP="00BB6A8E">
      <w:pPr>
        <w:spacing w:after="0" w:line="240" w:lineRule="auto"/>
        <w:ind w:firstLine="567"/>
        <w:rPr>
          <w:rFonts w:ascii="Times New Roman" w:hAnsi="Times New Roman"/>
        </w:rPr>
      </w:pPr>
    </w:p>
    <w:p w:rsidR="009272F1" w:rsidRDefault="002418FD" w:rsidP="002418FD">
      <w:pPr>
        <w:spacing w:after="0" w:line="240" w:lineRule="auto"/>
        <w:jc w:val="center"/>
        <w:rPr>
          <w:rFonts w:ascii="Times New Roman" w:hAnsi="Times New Roman"/>
        </w:rPr>
      </w:pPr>
      <w:r w:rsidRPr="002418FD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2676525" cy="1771650"/>
            <wp:effectExtent l="0" t="0" r="9525" b="0"/>
            <wp:docPr id="42" name="Рисунок 42" descr="C:\Users\Lkanash\YandexDisk\Скриншоты\2024-08-08_12-02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8_12-02-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8FD" w:rsidRDefault="002418FD" w:rsidP="0040767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0767F" w:rsidRDefault="0014620F" w:rsidP="0040767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0767F">
        <w:rPr>
          <w:sz w:val="28"/>
          <w:szCs w:val="28"/>
        </w:rPr>
        <w:t xml:space="preserve">Причем позиция устанавливается относительно точки по умолчанию (в данном случае верхний левый угол контейнера). И если контейнер MyBox помещается в другой контейнер, то к MyBox применяются также отступы родительского контейнера. </w:t>
      </w:r>
    </w:p>
    <w:p w:rsidR="0014620F" w:rsidRPr="00404275" w:rsidRDefault="0014620F" w:rsidP="0040767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gramStart"/>
      <w:r w:rsidRPr="0040767F">
        <w:rPr>
          <w:sz w:val="28"/>
          <w:szCs w:val="28"/>
        </w:rPr>
        <w:t>Например</w:t>
      </w:r>
      <w:proofErr w:type="gramEnd"/>
      <w:r w:rsidRPr="00404275">
        <w:rPr>
          <w:sz w:val="28"/>
          <w:szCs w:val="28"/>
          <w:lang w:val="en-US"/>
        </w:rPr>
        <w:t>:</w:t>
      </w:r>
    </w:p>
    <w:p w:rsidR="0040767F" w:rsidRPr="00404275" w:rsidRDefault="0040767F" w:rsidP="0040767F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40767F" w:rsidRPr="0040767F" w:rsidRDefault="0040767F" w:rsidP="00407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0767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0767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0767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0767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0767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0767F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MyBox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0767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0767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positionLayout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0767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0767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0767F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0767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0767F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0767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0767F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sz w:val="28"/>
          <w:szCs w:val="28"/>
        </w:rPr>
        <w:t>В данном случае реальная позиция MyBox будет на точке x=(10+</w:t>
      </w:r>
      <w:proofErr w:type="gramStart"/>
      <w:r w:rsidRPr="002418FD">
        <w:rPr>
          <w:sz w:val="28"/>
          <w:szCs w:val="28"/>
        </w:rPr>
        <w:t>100)=</w:t>
      </w:r>
      <w:proofErr w:type="gramEnd"/>
      <w:r w:rsidRPr="002418FD">
        <w:rPr>
          <w:sz w:val="28"/>
          <w:szCs w:val="28"/>
        </w:rPr>
        <w:t>110 и y=(40+50)=90.</w:t>
      </w: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sz w:val="28"/>
          <w:szCs w:val="28"/>
        </w:rPr>
        <w:t xml:space="preserve">Также при разработке своих макетов компоновки следует помнить, что дочерний компонент необходимо измерять только один раз при каждом вызове модификатора. </w:t>
      </w:r>
      <w:r w:rsidRPr="002418FD">
        <w:rPr>
          <w:sz w:val="28"/>
          <w:szCs w:val="28"/>
        </w:rPr>
        <w:lastRenderedPageBreak/>
        <w:t>Это так называемое однократное измерение (single-pass measurement) необходимо для обеспечения быстрой и эффективной визуализации иерархий дерева пользовательского интерфейса.</w:t>
      </w:r>
    </w:p>
    <w:p w:rsidR="0014620F" w:rsidRPr="00E55C5E" w:rsidRDefault="002418FD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2418FD">
        <w:rPr>
          <w:b/>
          <w:sz w:val="28"/>
          <w:szCs w:val="28"/>
        </w:rPr>
        <w:t>П</w:t>
      </w:r>
      <w:r w:rsidR="0014620F" w:rsidRPr="002418FD">
        <w:rPr>
          <w:b/>
          <w:sz w:val="28"/>
          <w:szCs w:val="28"/>
        </w:rPr>
        <w:t xml:space="preserve">ример </w:t>
      </w:r>
      <w:r w:rsidR="0014620F" w:rsidRPr="002418FD">
        <w:rPr>
          <w:sz w:val="28"/>
          <w:szCs w:val="28"/>
        </w:rPr>
        <w:t>кастомн</w:t>
      </w:r>
      <w:r>
        <w:rPr>
          <w:sz w:val="28"/>
          <w:szCs w:val="28"/>
        </w:rPr>
        <w:t>ого</w:t>
      </w:r>
      <w:r w:rsidR="0014620F" w:rsidRPr="002418FD">
        <w:rPr>
          <w:sz w:val="28"/>
          <w:szCs w:val="28"/>
        </w:rPr>
        <w:t xml:space="preserve"> модификатор</w:t>
      </w:r>
      <w:r>
        <w:rPr>
          <w:sz w:val="28"/>
          <w:szCs w:val="28"/>
        </w:rPr>
        <w:t>а</w:t>
      </w:r>
      <w:r w:rsidR="0014620F" w:rsidRPr="002418FD">
        <w:rPr>
          <w:sz w:val="28"/>
          <w:szCs w:val="28"/>
        </w:rPr>
        <w:t xml:space="preserve"> </w:t>
      </w:r>
      <w:proofErr w:type="gramStart"/>
      <w:r w:rsidR="0014620F" w:rsidRPr="002418FD">
        <w:rPr>
          <w:sz w:val="28"/>
          <w:szCs w:val="28"/>
        </w:rPr>
        <w:t>margin(</w:t>
      </w:r>
      <w:proofErr w:type="gramEnd"/>
      <w:r w:rsidR="0014620F" w:rsidRPr="002418FD">
        <w:rPr>
          <w:sz w:val="28"/>
          <w:szCs w:val="28"/>
        </w:rPr>
        <w:t>), который устанавливает внешние отступы</w:t>
      </w:r>
      <w:r>
        <w:rPr>
          <w:sz w:val="28"/>
          <w:szCs w:val="28"/>
        </w:rPr>
        <w:t>.</w:t>
      </w:r>
      <w:r w:rsidR="0014620F" w:rsidRPr="002418FD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14620F" w:rsidRPr="002418FD">
        <w:rPr>
          <w:sz w:val="28"/>
          <w:szCs w:val="28"/>
        </w:rPr>
        <w:t>го</w:t>
      </w:r>
      <w:r w:rsidR="0014620F" w:rsidRPr="00E55C5E">
        <w:rPr>
          <w:sz w:val="28"/>
          <w:szCs w:val="28"/>
          <w:lang w:val="en-US"/>
        </w:rPr>
        <w:t xml:space="preserve"> </w:t>
      </w:r>
      <w:r w:rsidR="0014620F" w:rsidRPr="002418FD">
        <w:rPr>
          <w:sz w:val="28"/>
          <w:szCs w:val="28"/>
        </w:rPr>
        <w:t>ме</w:t>
      </w:r>
      <w:r>
        <w:rPr>
          <w:sz w:val="28"/>
          <w:szCs w:val="28"/>
        </w:rPr>
        <w:t>х</w:t>
      </w:r>
      <w:r w:rsidR="0014620F" w:rsidRPr="002418FD">
        <w:rPr>
          <w:sz w:val="28"/>
          <w:szCs w:val="28"/>
        </w:rPr>
        <w:t>аника</w:t>
      </w:r>
      <w:r w:rsidR="0014620F" w:rsidRPr="00E55C5E">
        <w:rPr>
          <w:sz w:val="28"/>
          <w:szCs w:val="28"/>
          <w:lang w:val="en-US"/>
        </w:rPr>
        <w:t xml:space="preserve"> </w:t>
      </w:r>
      <w:r w:rsidR="0014620F" w:rsidRPr="002418FD">
        <w:rPr>
          <w:sz w:val="28"/>
          <w:szCs w:val="28"/>
        </w:rPr>
        <w:t>аналогична</w:t>
      </w:r>
      <w:r w:rsidR="0014620F" w:rsidRPr="00E55C5E">
        <w:rPr>
          <w:sz w:val="28"/>
          <w:szCs w:val="28"/>
          <w:lang w:val="en-US"/>
        </w:rPr>
        <w:t>:</w:t>
      </w:r>
    </w:p>
    <w:p w:rsidR="002418FD" w:rsidRPr="00E55C5E" w:rsidRDefault="002418FD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418FD" w:rsidRPr="002418FD" w:rsidRDefault="002418FD" w:rsidP="002418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2418FD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2418FD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androidx.compose.ui.layout.layout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2418F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gramStart"/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proofErr w:type="gramEnd"/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2418F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418F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MyBox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margin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margin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 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layout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layout(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height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2418FD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2418F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2418F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MyBox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418F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418F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418F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).then(</w:t>
      </w:r>
      <w:r w:rsidRPr="002418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418F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  <w:lang w:val="en-US"/>
        </w:rPr>
      </w:pPr>
    </w:p>
    <w:p w:rsidR="004D537E" w:rsidRDefault="004D537E" w:rsidP="004D537E">
      <w:pPr>
        <w:pStyle w:val="a8"/>
        <w:spacing w:before="0" w:beforeAutospacing="0" w:after="0" w:afterAutospacing="0"/>
        <w:jc w:val="center"/>
        <w:rPr>
          <w:color w:val="002060"/>
          <w:sz w:val="28"/>
          <w:szCs w:val="28"/>
          <w:lang w:val="en-US"/>
        </w:rPr>
      </w:pPr>
      <w:r w:rsidRPr="004D537E">
        <w:rPr>
          <w:noProof/>
          <w:color w:val="002060"/>
          <w:sz w:val="28"/>
          <w:szCs w:val="28"/>
        </w:rPr>
        <w:drawing>
          <wp:inline distT="0" distB="0" distL="0" distR="0">
            <wp:extent cx="2619375" cy="2181225"/>
            <wp:effectExtent l="0" t="0" r="9525" b="9525"/>
            <wp:docPr id="45" name="Рисунок 45" descr="C:\Users\Lkanash\YandexDisk\Скриншоты\2024-08-08_12-08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kanash\YandexDisk\Скриншоты\2024-08-08_12-08-24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37E" w:rsidRPr="002418FD" w:rsidRDefault="004D537E" w:rsidP="002418FD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  <w:lang w:val="en-US"/>
        </w:rPr>
      </w:pPr>
    </w:p>
    <w:p w:rsidR="009C7D2E" w:rsidRDefault="009C7D2E" w:rsidP="002418FD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9C7D2E" w:rsidRDefault="009C7D2E" w:rsidP="002418FD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2418FD">
        <w:rPr>
          <w:b/>
          <w:color w:val="002060"/>
          <w:sz w:val="28"/>
          <w:szCs w:val="28"/>
        </w:rPr>
        <w:lastRenderedPageBreak/>
        <w:t>Создание контейнеров компоновки</w:t>
      </w:r>
    </w:p>
    <w:p w:rsidR="0014620F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sz w:val="28"/>
          <w:szCs w:val="28"/>
        </w:rPr>
        <w:t>Jetpack Compose позволяет создавать собственные компоненты компоновки с полным контролем над размером и расположением всех дочерних компонентов. Для создания контейнеров компоновки применяется встроенная функция Layout, которая предоставляет способ измерения и позиционирования дочерних компонентов. Функция Layout имеет ряд версий, которые похожи</w:t>
      </w:r>
      <w:r w:rsidR="002418FD">
        <w:rPr>
          <w:sz w:val="28"/>
          <w:szCs w:val="28"/>
        </w:rPr>
        <w:t xml:space="preserve"> между собой</w:t>
      </w:r>
      <w:r w:rsidRPr="002418FD">
        <w:rPr>
          <w:sz w:val="28"/>
          <w:szCs w:val="28"/>
        </w:rPr>
        <w:t xml:space="preserve">. </w:t>
      </w:r>
      <w:r w:rsidR="002418FD">
        <w:rPr>
          <w:sz w:val="28"/>
          <w:szCs w:val="28"/>
        </w:rPr>
        <w:t xml:space="preserve">Вот </w:t>
      </w:r>
      <w:r w:rsidRPr="002418FD">
        <w:rPr>
          <w:sz w:val="28"/>
          <w:szCs w:val="28"/>
        </w:rPr>
        <w:t>одн</w:t>
      </w:r>
      <w:r w:rsidR="002418FD">
        <w:rPr>
          <w:sz w:val="28"/>
          <w:szCs w:val="28"/>
        </w:rPr>
        <w:t>а</w:t>
      </w:r>
      <w:r w:rsidRPr="002418FD">
        <w:rPr>
          <w:sz w:val="28"/>
          <w:szCs w:val="28"/>
        </w:rPr>
        <w:t xml:space="preserve"> из них:</w:t>
      </w:r>
    </w:p>
    <w:p w:rsid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418FD" w:rsidRP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2418FD">
        <w:rPr>
          <w:rFonts w:asciiTheme="minorHAnsi" w:hAnsiTheme="minorHAnsi" w:cstheme="minorBidi"/>
          <w:color w:val="002060"/>
          <w:lang w:val="en-US"/>
        </w:rPr>
        <w:t>@UiComposable</w:t>
      </w:r>
    </w:p>
    <w:p w:rsidR="002418FD" w:rsidRP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2418FD">
        <w:rPr>
          <w:rFonts w:asciiTheme="minorHAnsi" w:hAnsiTheme="minorHAnsi" w:cstheme="minorBidi"/>
          <w:color w:val="002060"/>
          <w:lang w:val="en-US"/>
        </w:rPr>
        <w:t>@Composable</w:t>
      </w:r>
    </w:p>
    <w:p w:rsidR="002418FD" w:rsidRP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proofErr w:type="gramStart"/>
      <w:r w:rsidRPr="002418FD">
        <w:rPr>
          <w:rFonts w:asciiTheme="minorHAnsi" w:hAnsiTheme="minorHAnsi" w:cstheme="minorBidi"/>
          <w:color w:val="002060"/>
          <w:lang w:val="en-US"/>
        </w:rPr>
        <w:t>inline</w:t>
      </w:r>
      <w:proofErr w:type="gramEnd"/>
      <w:r w:rsidRPr="002418FD">
        <w:rPr>
          <w:rFonts w:asciiTheme="minorHAnsi" w:hAnsiTheme="minorHAnsi" w:cstheme="minorBidi"/>
          <w:color w:val="002060"/>
          <w:lang w:val="en-US"/>
        </w:rPr>
        <w:t xml:space="preserve"> fun Layout(</w:t>
      </w:r>
    </w:p>
    <w:p w:rsidR="002418FD" w:rsidRP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2418FD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2418FD">
        <w:rPr>
          <w:rFonts w:asciiTheme="minorHAnsi" w:hAnsiTheme="minorHAnsi" w:cstheme="minorBidi"/>
          <w:color w:val="002060"/>
          <w:lang w:val="en-US"/>
        </w:rPr>
        <w:t>content</w:t>
      </w:r>
      <w:proofErr w:type="gramEnd"/>
      <w:r w:rsidRPr="002418FD">
        <w:rPr>
          <w:rFonts w:asciiTheme="minorHAnsi" w:hAnsiTheme="minorHAnsi" w:cstheme="minorBidi"/>
          <w:color w:val="002060"/>
          <w:lang w:val="en-US"/>
        </w:rPr>
        <w:t>: @Composable @UiComposable () -&gt; Unit,</w:t>
      </w:r>
    </w:p>
    <w:p w:rsidR="002418FD" w:rsidRPr="002418FD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2418FD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2418FD">
        <w:rPr>
          <w:rFonts w:asciiTheme="minorHAnsi" w:hAnsiTheme="minorHAnsi" w:cstheme="minorBidi"/>
          <w:color w:val="002060"/>
          <w:lang w:val="en-US"/>
        </w:rPr>
        <w:t>modifier</w:t>
      </w:r>
      <w:proofErr w:type="gramEnd"/>
      <w:r w:rsidRPr="002418FD">
        <w:rPr>
          <w:rFonts w:asciiTheme="minorHAnsi" w:hAnsiTheme="minorHAnsi" w:cstheme="minorBidi"/>
          <w:color w:val="002060"/>
          <w:lang w:val="en-US"/>
        </w:rPr>
        <w:t>: Modifier = Modifier,</w:t>
      </w:r>
    </w:p>
    <w:p w:rsidR="002418FD" w:rsidRPr="00484AA5" w:rsidRDefault="002418FD" w:rsidP="002418F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 w:cstheme="minorBidi"/>
          <w:color w:val="002060"/>
          <w:lang w:val="en-US"/>
        </w:rPr>
      </w:pPr>
      <w:r w:rsidRPr="002418FD">
        <w:rPr>
          <w:rFonts w:asciiTheme="minorHAnsi" w:hAnsiTheme="minorHAnsi" w:cstheme="minorBidi"/>
          <w:color w:val="002060"/>
          <w:lang w:val="en-US"/>
        </w:rPr>
        <w:t xml:space="preserve">    </w:t>
      </w:r>
      <w:proofErr w:type="gramStart"/>
      <w:r w:rsidRPr="002418FD">
        <w:rPr>
          <w:rFonts w:asciiTheme="minorHAnsi" w:hAnsiTheme="minorHAnsi" w:cstheme="minorBidi"/>
          <w:color w:val="002060"/>
          <w:lang w:val="en-US"/>
        </w:rPr>
        <w:t>measurePolicy</w:t>
      </w:r>
      <w:proofErr w:type="gramEnd"/>
      <w:r w:rsidRPr="00484AA5">
        <w:rPr>
          <w:rFonts w:asciiTheme="minorHAnsi" w:hAnsiTheme="minorHAnsi" w:cstheme="minorBidi"/>
          <w:color w:val="002060"/>
          <w:lang w:val="en-US"/>
        </w:rPr>
        <w:t xml:space="preserve">: </w:t>
      </w:r>
      <w:r w:rsidRPr="002418FD">
        <w:rPr>
          <w:rFonts w:asciiTheme="minorHAnsi" w:hAnsiTheme="minorHAnsi" w:cstheme="minorBidi"/>
          <w:color w:val="002060"/>
          <w:lang w:val="en-US"/>
        </w:rPr>
        <w:t>MeasurePolicy</w:t>
      </w:r>
    </w:p>
    <w:p w:rsidR="002418FD" w:rsidRPr="00484AA5" w:rsidRDefault="002418FD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84AA5">
        <w:rPr>
          <w:rFonts w:asciiTheme="minorHAnsi" w:hAnsiTheme="minorHAnsi" w:cstheme="minorBidi"/>
          <w:color w:val="002060"/>
          <w:lang w:val="en-US"/>
        </w:rPr>
        <w:t xml:space="preserve">): </w:t>
      </w:r>
      <w:r w:rsidRPr="002418FD">
        <w:rPr>
          <w:rFonts w:asciiTheme="minorHAnsi" w:hAnsiTheme="minorHAnsi" w:cstheme="minorBidi"/>
          <w:color w:val="002060"/>
          <w:lang w:val="en-US"/>
        </w:rPr>
        <w:t>Unit</w:t>
      </w:r>
    </w:p>
    <w:p w:rsidR="002418FD" w:rsidRPr="00484AA5" w:rsidRDefault="002418FD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sz w:val="28"/>
          <w:szCs w:val="28"/>
        </w:rPr>
        <w:t>В общем случае функция-компонент Layout принимает три параметра:</w:t>
      </w: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i/>
          <w:sz w:val="28"/>
          <w:szCs w:val="28"/>
        </w:rPr>
        <w:t>content:</w:t>
      </w:r>
      <w:r w:rsidRPr="002418FD">
        <w:rPr>
          <w:sz w:val="28"/>
          <w:szCs w:val="28"/>
        </w:rPr>
        <w:t xml:space="preserve"> содержимое</w:t>
      </w: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i/>
          <w:sz w:val="28"/>
          <w:szCs w:val="28"/>
        </w:rPr>
        <w:t>modifier:</w:t>
      </w:r>
      <w:r w:rsidRPr="002418FD">
        <w:rPr>
          <w:sz w:val="28"/>
          <w:szCs w:val="28"/>
        </w:rPr>
        <w:t xml:space="preserve"> функции-модификаторы</w:t>
      </w:r>
    </w:p>
    <w:p w:rsidR="0014620F" w:rsidRPr="002418FD" w:rsidRDefault="0014620F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418FD">
        <w:rPr>
          <w:i/>
          <w:sz w:val="28"/>
          <w:szCs w:val="28"/>
        </w:rPr>
        <w:t>measurePolicy:</w:t>
      </w:r>
      <w:r w:rsidRPr="002418FD">
        <w:rPr>
          <w:sz w:val="28"/>
          <w:szCs w:val="28"/>
        </w:rPr>
        <w:t xml:space="preserve"> </w:t>
      </w:r>
      <w:proofErr w:type="gramStart"/>
      <w:r w:rsidRPr="002418FD">
        <w:rPr>
          <w:sz w:val="28"/>
          <w:szCs w:val="28"/>
        </w:rPr>
        <w:t>политика компоновки</w:t>
      </w:r>
      <w:proofErr w:type="gramEnd"/>
      <w:r w:rsidRPr="002418FD">
        <w:rPr>
          <w:sz w:val="28"/>
          <w:szCs w:val="28"/>
        </w:rPr>
        <w:t xml:space="preserve"> вложенного содержимого в виде объекта MeasurePolicy</w:t>
      </w:r>
    </w:p>
    <w:p w:rsidR="0014620F" w:rsidRPr="00404275" w:rsidRDefault="004D537E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D537E">
        <w:rPr>
          <w:b/>
          <w:sz w:val="28"/>
          <w:szCs w:val="28"/>
        </w:rPr>
        <w:t>Пример</w:t>
      </w:r>
      <w:r w:rsidRPr="0040427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простейшего</w:t>
      </w:r>
      <w:r w:rsidR="0014620F" w:rsidRPr="00404275">
        <w:rPr>
          <w:sz w:val="28"/>
          <w:szCs w:val="28"/>
          <w:lang w:val="en-US"/>
        </w:rPr>
        <w:t xml:space="preserve"> </w:t>
      </w:r>
      <w:r w:rsidR="0014620F" w:rsidRPr="002418FD">
        <w:rPr>
          <w:sz w:val="28"/>
          <w:szCs w:val="28"/>
        </w:rPr>
        <w:t>определени</w:t>
      </w:r>
      <w:r>
        <w:rPr>
          <w:sz w:val="28"/>
          <w:szCs w:val="28"/>
        </w:rPr>
        <w:t>я</w:t>
      </w:r>
      <w:r w:rsidR="0014620F" w:rsidRPr="00404275">
        <w:rPr>
          <w:sz w:val="28"/>
          <w:szCs w:val="28"/>
          <w:lang w:val="en-US"/>
        </w:rPr>
        <w:t xml:space="preserve"> </w:t>
      </w:r>
      <w:r w:rsidR="0014620F" w:rsidRPr="002418FD">
        <w:rPr>
          <w:sz w:val="28"/>
          <w:szCs w:val="28"/>
        </w:rPr>
        <w:t>контейнера</w:t>
      </w:r>
      <w:r w:rsidR="0014620F" w:rsidRPr="00404275">
        <w:rPr>
          <w:sz w:val="28"/>
          <w:szCs w:val="28"/>
          <w:lang w:val="en-US"/>
        </w:rPr>
        <w:t>:</w:t>
      </w:r>
    </w:p>
    <w:p w:rsidR="004D537E" w:rsidRPr="00404275" w:rsidRDefault="004D537E" w:rsidP="002418F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4D537E" w:rsidRP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4D537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Modifier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@Composable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-&gt;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Layout(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placeables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.map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measurable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измеряем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дочерний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.maxWidth,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.maxHeight)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.forEach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.placeRelative(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14620F" w:rsidRP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>Здесь</w:t>
      </w:r>
      <w:r w:rsidR="0014620F" w:rsidRPr="004D537E">
        <w:rPr>
          <w:sz w:val="28"/>
          <w:szCs w:val="28"/>
        </w:rPr>
        <w:t xml:space="preserve"> контейнер называется MyLayout. Он принимает два параметра </w:t>
      </w:r>
      <w:r>
        <w:rPr>
          <w:sz w:val="28"/>
          <w:szCs w:val="28"/>
        </w:rPr>
        <w:t>−</w:t>
      </w:r>
      <w:r w:rsidR="0014620F" w:rsidRPr="004D537E">
        <w:rPr>
          <w:sz w:val="28"/>
          <w:szCs w:val="28"/>
        </w:rPr>
        <w:t xml:space="preserve"> модификаторы и функцию установки содержимого. Это наиболее часто применяемые параметры, но естественно при необходимости можно определять и другие параметры.</w:t>
      </w:r>
    </w:p>
    <w:p w:rsidR="0014620F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>Далее функция MyLayout вызывает компонент Layout, в который передаются модификаторы и содержимое. Третий параметр функции Layout в данном случае представляет концевую лямбду, которая принимает два параметра: measurables и constraints. Параметр measurables содержит все дочерние компоненты, которые передаются в Layout через content (список объектов Measurable). А параметр constraints содержит максимальную и минимальную ширину и высоту, допустимую для дочерних компонентов.</w:t>
      </w:r>
    </w:p>
    <w:p w:rsidR="004D537E" w:rsidRPr="00404275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</w:pPr>
      <w:proofErr w:type="gramStart"/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Layout(</w:t>
      </w:r>
      <w:proofErr w:type="gramEnd"/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</w:p>
    <w:p w:rsidR="004D537E" w:rsidRP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...</w:t>
      </w:r>
    </w:p>
    <w:p w:rsidR="004D537E" w:rsidRP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lastRenderedPageBreak/>
        <w:t>Далее выполняется измерение дочерних компонентов, а результаты помещаются в список объектов Placeable:</w:t>
      </w:r>
    </w:p>
    <w:p w:rsid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val</w:t>
      </w:r>
      <w:proofErr w:type="gramEnd"/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placeables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.map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measurable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измеряем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дочерний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4D537E" w:rsidRPr="00E55C5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:rsidR="004D537E" w:rsidRP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4D537E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 xml:space="preserve">Здесь метод </w:t>
      </w:r>
      <w:proofErr w:type="gramStart"/>
      <w:r w:rsidRPr="004D537E">
        <w:rPr>
          <w:sz w:val="28"/>
          <w:szCs w:val="28"/>
        </w:rPr>
        <w:t>map(</w:t>
      </w:r>
      <w:proofErr w:type="gramEnd"/>
      <w:r w:rsidRPr="004D537E">
        <w:rPr>
          <w:sz w:val="28"/>
          <w:szCs w:val="28"/>
        </w:rPr>
        <w:t>) проходит по всем дочерним компонентам (объектам Measurable) и для каждого из них выполняет метод measure(), который, в свою очередь, измеряет дочерний компонент. Результатом является список экземпляров Placeable (по одному для каждого дочернего компонента).</w:t>
      </w:r>
    </w:p>
    <w:p w:rsidR="0014620F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 xml:space="preserve">В конце вызывается функция </w:t>
      </w:r>
      <w:proofErr w:type="gramStart"/>
      <w:r w:rsidRPr="004D537E">
        <w:rPr>
          <w:sz w:val="28"/>
          <w:szCs w:val="28"/>
        </w:rPr>
        <w:t>layout(</w:t>
      </w:r>
      <w:proofErr w:type="gramEnd"/>
      <w:r w:rsidRPr="004D537E">
        <w:rPr>
          <w:sz w:val="28"/>
          <w:szCs w:val="28"/>
        </w:rPr>
        <w:t>), которой передаются максимальные значения высоты и ширины, разрешенные родительским элементом:</w:t>
      </w:r>
    </w:p>
    <w:p w:rsid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D537E" w:rsidRP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layout(</w:t>
      </w:r>
      <w:proofErr w:type="gramEnd"/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.maxWidth,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.maxHeight)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.forEach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.placeRelative(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4D537E" w:rsidRPr="00404275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Pr="004D537E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>Концевая лямбда перебирает все дочерние компоненты (которые теперь представляют объекты Placeable) с помощью функции placeables.forEach() и позиционирует их относительно позиции по умолчанию, назначенной родительским элементом. В данном случае для простоты позиционирование производится на точку с координатами x=0 и y=0.</w:t>
      </w:r>
    </w:p>
    <w:p w:rsid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4D537E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4D537E">
        <w:rPr>
          <w:b/>
          <w:sz w:val="28"/>
          <w:szCs w:val="28"/>
        </w:rPr>
        <w:t>Пример</w:t>
      </w:r>
      <w:r w:rsidRPr="004D53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применения</w:t>
      </w:r>
      <w:r w:rsidRPr="004D53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этого</w:t>
      </w:r>
      <w:r w:rsidRPr="004D53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контейнера</w:t>
      </w:r>
      <w:r w:rsidRPr="004D53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компоновки</w:t>
      </w:r>
    </w:p>
    <w:p w:rsidR="004D537E" w:rsidRP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androidx.compose.runtime.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Composable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androidx.compose.ui.layout.Layout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D537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spacing 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Magenta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Green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</w:r>
      <w:proofErr w:type="gramStart"/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4D537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Modifier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@Composable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-&gt;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D537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content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placeables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map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measurable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measurable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.measure(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maxWidth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maxHeight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forEach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размещаем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текущий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дочерний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xCoord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yCoord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устанавливаем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x-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координату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следующего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компонента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width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дошли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края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контейнера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maxWidth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увеличиваем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y-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координату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переход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следующую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строку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D537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height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сбрасываем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x-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координату</w:t>
      </w:r>
      <w:r w:rsidRPr="004D53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4D537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proofErr w:type="gramEnd"/>
    </w:p>
    <w:p w:rsidR="0014620F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>Здесь кастомный контейнер MyLayout принимает три параметра:</w:t>
      </w:r>
    </w:p>
    <w:p w:rsidR="004D537E" w:rsidRPr="004D537E" w:rsidRDefault="004D537E" w:rsidP="004D53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@Composable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4D537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proofErr w:type="gramStart"/>
      <w:r w:rsidRPr="004D537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MyLayout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Modifier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D537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content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D537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@Composable 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-&gt; </w:t>
      </w:r>
      <w:r w:rsidRPr="004D53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Unit</w:t>
      </w:r>
      <w:r w:rsidRPr="004D537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</w:p>
    <w:p w:rsidR="004D537E" w:rsidRPr="00404275" w:rsidRDefault="004D537E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Pr="004D537E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 xml:space="preserve">Кроме стандартных параметров типа модификатора и содержимого контейнер также принимает параметр spacing </w:t>
      </w:r>
      <w:r w:rsidR="004D537E">
        <w:rPr>
          <w:sz w:val="28"/>
          <w:szCs w:val="28"/>
        </w:rPr>
        <w:t>−</w:t>
      </w:r>
      <w:r w:rsidRPr="004D537E">
        <w:rPr>
          <w:sz w:val="28"/>
          <w:szCs w:val="28"/>
        </w:rPr>
        <w:t xml:space="preserve"> отступ между вложенными компонентами. По умолчанию он равен 0, соответственно параметр является необязательным для установки.</w:t>
      </w:r>
    </w:p>
    <w:p w:rsidR="0014620F" w:rsidRDefault="0014620F" w:rsidP="004D537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D537E">
        <w:rPr>
          <w:sz w:val="28"/>
          <w:szCs w:val="28"/>
        </w:rPr>
        <w:t>Внутри MyLayout в компоненте Layout</w:t>
      </w:r>
      <w:r w:rsidR="004D537E">
        <w:rPr>
          <w:sz w:val="28"/>
          <w:szCs w:val="28"/>
        </w:rPr>
        <w:t xml:space="preserve"> </w:t>
      </w:r>
      <w:r w:rsidRPr="004D537E">
        <w:rPr>
          <w:sz w:val="28"/>
          <w:szCs w:val="28"/>
        </w:rPr>
        <w:t>размещ</w:t>
      </w:r>
      <w:r w:rsidR="004D537E">
        <w:rPr>
          <w:sz w:val="28"/>
          <w:szCs w:val="28"/>
        </w:rPr>
        <w:t>аются</w:t>
      </w:r>
      <w:r w:rsidRPr="004D537E">
        <w:rPr>
          <w:sz w:val="28"/>
          <w:szCs w:val="28"/>
        </w:rPr>
        <w:t xml:space="preserve"> вложенн</w:t>
      </w:r>
      <w:r w:rsidR="004D537E">
        <w:rPr>
          <w:sz w:val="28"/>
          <w:szCs w:val="28"/>
        </w:rPr>
        <w:t>ые</w:t>
      </w:r>
      <w:r w:rsidRPr="004D537E">
        <w:rPr>
          <w:sz w:val="28"/>
          <w:szCs w:val="28"/>
        </w:rPr>
        <w:t xml:space="preserve"> компонент</w:t>
      </w:r>
      <w:r w:rsidR="004D537E">
        <w:rPr>
          <w:sz w:val="28"/>
          <w:szCs w:val="28"/>
        </w:rPr>
        <w:t>ы</w:t>
      </w:r>
      <w:r w:rsidRPr="004D537E">
        <w:rPr>
          <w:sz w:val="28"/>
          <w:szCs w:val="28"/>
        </w:rPr>
        <w:t xml:space="preserve"> с помощью следующего кода:</w:t>
      </w:r>
    </w:p>
    <w:p w:rsidR="002D36C1" w:rsidRPr="00404275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2D36C1" w:rsidRPr="002D36C1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gramStart"/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layout(</w:t>
      </w:r>
      <w:proofErr w:type="gramEnd"/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maxWidth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maxHeight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placeables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forEach 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 xml:space="preserve">{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placeable 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-&gt;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xCoord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D36C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yCoord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width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</w:t>
      </w:r>
      <w:r w:rsidRPr="002D36C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width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maxWidth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height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:rsidR="0014620F" w:rsidRDefault="0014620F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>Для установки координат x и y здесь определены дополнительные переменные xC</w:t>
      </w:r>
      <w:r w:rsidR="002D36C1">
        <w:rPr>
          <w:sz w:val="28"/>
          <w:szCs w:val="28"/>
        </w:rPr>
        <w:t>oord и yCoord соответственно. Пр</w:t>
      </w:r>
      <w:r w:rsidRPr="002D36C1">
        <w:rPr>
          <w:sz w:val="28"/>
          <w:szCs w:val="28"/>
        </w:rPr>
        <w:t xml:space="preserve">и переборе каждого вложенного </w:t>
      </w:r>
      <w:r w:rsidR="002D36C1">
        <w:rPr>
          <w:sz w:val="28"/>
          <w:szCs w:val="28"/>
        </w:rPr>
        <w:t>компонента вначале устанавливается</w:t>
      </w:r>
      <w:r w:rsidRPr="002D36C1">
        <w:rPr>
          <w:sz w:val="28"/>
          <w:szCs w:val="28"/>
        </w:rPr>
        <w:t xml:space="preserve"> его позицию на основании переменных xCoord и yCoord:</w:t>
      </w:r>
    </w:p>
    <w:p w:rsid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D36C1" w:rsidRPr="002D36C1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placeRelative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x 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xCoord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D36C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y 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yCoord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2D36C1" w:rsidRP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14620F" w:rsidRDefault="0014620F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 xml:space="preserve">Затем значение координаты x </w:t>
      </w:r>
      <w:r w:rsidR="002D36C1">
        <w:rPr>
          <w:sz w:val="28"/>
          <w:szCs w:val="28"/>
        </w:rPr>
        <w:t xml:space="preserve">увеличивается </w:t>
      </w:r>
      <w:r w:rsidRPr="002D36C1">
        <w:rPr>
          <w:sz w:val="28"/>
          <w:szCs w:val="28"/>
        </w:rPr>
        <w:t>на ширину размещенного компонента плюс отступ:</w:t>
      </w:r>
    </w:p>
    <w:p w:rsidR="002D36C1" w:rsidRPr="002D36C1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 xml:space="preserve">width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spacing</w:t>
      </w:r>
    </w:p>
    <w:p w:rsidR="002D36C1" w:rsidRP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Default="0014620F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>Если координата x вышла за диапазон допустимой ширины, то переменн</w:t>
      </w:r>
      <w:r w:rsidR="002D36C1">
        <w:rPr>
          <w:sz w:val="28"/>
          <w:szCs w:val="28"/>
        </w:rPr>
        <w:t>ая</w:t>
      </w:r>
      <w:r w:rsidRPr="002D36C1">
        <w:rPr>
          <w:sz w:val="28"/>
          <w:szCs w:val="28"/>
        </w:rPr>
        <w:t xml:space="preserve"> xCoord </w:t>
      </w:r>
      <w:r w:rsidR="002D36C1">
        <w:rPr>
          <w:sz w:val="28"/>
          <w:szCs w:val="28"/>
        </w:rPr>
        <w:t>сбрасывается, а</w:t>
      </w:r>
      <w:r w:rsidRPr="002D36C1">
        <w:rPr>
          <w:sz w:val="28"/>
          <w:szCs w:val="28"/>
        </w:rPr>
        <w:t xml:space="preserve"> переменн</w:t>
      </w:r>
      <w:r w:rsidR="002D36C1">
        <w:rPr>
          <w:sz w:val="28"/>
          <w:szCs w:val="28"/>
        </w:rPr>
        <w:t>ая</w:t>
      </w:r>
      <w:r w:rsidRPr="002D36C1">
        <w:rPr>
          <w:sz w:val="28"/>
          <w:szCs w:val="28"/>
        </w:rPr>
        <w:t xml:space="preserve"> yCoord </w:t>
      </w:r>
      <w:r w:rsidR="002D36C1">
        <w:rPr>
          <w:sz w:val="28"/>
          <w:szCs w:val="28"/>
        </w:rPr>
        <w:t xml:space="preserve">увеличивается </w:t>
      </w:r>
      <w:r w:rsidRPr="002D36C1">
        <w:rPr>
          <w:sz w:val="28"/>
          <w:szCs w:val="28"/>
        </w:rPr>
        <w:t>на высоту размещенного компонента плюс отступ. Т</w:t>
      </w:r>
      <w:r w:rsidR="002D36C1">
        <w:rPr>
          <w:sz w:val="28"/>
          <w:szCs w:val="28"/>
        </w:rPr>
        <w:t>.</w:t>
      </w:r>
      <w:r w:rsidRPr="002D36C1">
        <w:rPr>
          <w:sz w:val="28"/>
          <w:szCs w:val="28"/>
        </w:rPr>
        <w:t>е</w:t>
      </w:r>
      <w:r w:rsidR="002D36C1">
        <w:rPr>
          <w:sz w:val="28"/>
          <w:szCs w:val="28"/>
        </w:rPr>
        <w:t>.</w:t>
      </w:r>
      <w:r w:rsidRPr="002D36C1">
        <w:rPr>
          <w:sz w:val="28"/>
          <w:szCs w:val="28"/>
        </w:rPr>
        <w:t xml:space="preserve"> таким образом </w:t>
      </w:r>
      <w:r w:rsidR="002D36C1">
        <w:rPr>
          <w:sz w:val="28"/>
          <w:szCs w:val="28"/>
        </w:rPr>
        <w:t>произойдет переход</w:t>
      </w:r>
      <w:r w:rsidRPr="002D36C1">
        <w:rPr>
          <w:sz w:val="28"/>
          <w:szCs w:val="28"/>
        </w:rPr>
        <w:t xml:space="preserve"> на следующую строку:</w:t>
      </w:r>
    </w:p>
    <w:p w:rsid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D36C1" w:rsidRPr="002D36C1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gramStart"/>
      <w:r w:rsidRPr="002D36C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width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constraints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>maxWidth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{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увеличиваем y-координату (переход на следующую строку)</w:t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+=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placeable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eastAsia="ru-RU"/>
        </w:rPr>
        <w:t xml:space="preserve">height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spacing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// и сбрасываем x-координату</w:t>
      </w:r>
      <w:r w:rsidRPr="002D36C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xCoord 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</w:p>
    <w:p w:rsidR="002D36C1" w:rsidRP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14620F" w:rsidRPr="002D36C1" w:rsidRDefault="0014620F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>Для установки следующего компонента, таким образом, будут применяться уже измененные значения xCoord и yCoord.</w:t>
      </w:r>
    </w:p>
    <w:p w:rsidR="0014620F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</w:t>
      </w:r>
      <w:r w:rsidR="0014620F" w:rsidRPr="002D36C1">
        <w:rPr>
          <w:sz w:val="28"/>
          <w:szCs w:val="28"/>
        </w:rPr>
        <w:t xml:space="preserve">именение </w:t>
      </w:r>
      <w:r>
        <w:rPr>
          <w:sz w:val="28"/>
          <w:szCs w:val="28"/>
        </w:rPr>
        <w:t>созданного</w:t>
      </w:r>
      <w:r w:rsidR="0014620F" w:rsidRPr="002D36C1">
        <w:rPr>
          <w:sz w:val="28"/>
          <w:szCs w:val="28"/>
        </w:rPr>
        <w:t xml:space="preserve"> контейнера компоновки аналогично другим компонентам. В данном случае устанавливае</w:t>
      </w:r>
      <w:r>
        <w:rPr>
          <w:sz w:val="28"/>
          <w:szCs w:val="28"/>
        </w:rPr>
        <w:t xml:space="preserve">тся параметр spacing и </w:t>
      </w:r>
      <w:r w:rsidR="0014620F" w:rsidRPr="002D36C1">
        <w:rPr>
          <w:sz w:val="28"/>
          <w:szCs w:val="28"/>
        </w:rPr>
        <w:t xml:space="preserve">внутри </w:t>
      </w:r>
      <w:r>
        <w:rPr>
          <w:sz w:val="28"/>
          <w:szCs w:val="28"/>
        </w:rPr>
        <w:t>размещаются</w:t>
      </w:r>
      <w:r w:rsidRPr="002D36C1">
        <w:rPr>
          <w:sz w:val="28"/>
          <w:szCs w:val="28"/>
        </w:rPr>
        <w:t xml:space="preserve"> </w:t>
      </w:r>
      <w:r w:rsidR="0014620F" w:rsidRPr="002D36C1">
        <w:rPr>
          <w:sz w:val="28"/>
          <w:szCs w:val="28"/>
        </w:rPr>
        <w:t>несколько типовых компонентов:</w:t>
      </w:r>
    </w:p>
    <w:p w:rsidR="002D36C1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D36C1" w:rsidRPr="002D36C1" w:rsidRDefault="002D36C1" w:rsidP="002D3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MyLayout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spacing = 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Magenta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D36C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2D36C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D36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D36C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Green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D36C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D36C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2D36C1" w:rsidRPr="00404275" w:rsidRDefault="002D36C1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E55C5E" w:rsidRDefault="000565B0" w:rsidP="002D36C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5B0">
        <w:rPr>
          <w:noProof/>
          <w:sz w:val="28"/>
          <w:szCs w:val="28"/>
        </w:rPr>
        <w:drawing>
          <wp:inline distT="0" distB="0" distL="0" distR="0" wp14:anchorId="35BDE225" wp14:editId="283F66AA">
            <wp:extent cx="2647950" cy="18097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E55C5E" w:rsidRPr="00C21778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C21778">
        <w:rPr>
          <w:b/>
          <w:color w:val="00B0F0"/>
          <w:sz w:val="28"/>
          <w:szCs w:val="28"/>
        </w:rPr>
        <w:lastRenderedPageBreak/>
        <w:t>ConstraintLayout</w:t>
      </w:r>
    </w:p>
    <w:p w:rsidR="00E55C5E" w:rsidRPr="00DE227A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DE227A">
        <w:rPr>
          <w:b/>
          <w:color w:val="002060"/>
          <w:sz w:val="28"/>
          <w:szCs w:val="28"/>
        </w:rPr>
        <w:t>Подключение ConstraintLayout</w:t>
      </w:r>
    </w:p>
    <w:p w:rsidR="00E55C5E" w:rsidRPr="002D36C1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>Элемент ConstraintLayout представляет контейнер, который позволяет размещать одни компоненты относительно других компонентов. ConstraintLayout предоставляет альтернативу использования нескольких вложенных друг в друга компонентов Column, Row и Box и может применяться при реализации более крупных макетов с более сложными требованиями к выравниванию.</w:t>
      </w:r>
    </w:p>
    <w:p w:rsidR="00E55C5E" w:rsidRPr="002D36C1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>Для использования ConstraintLayout в Compose необходимо добавить соответствующую зависимость в файл build.gradle</w:t>
      </w:r>
      <w:r>
        <w:rPr>
          <w:sz w:val="28"/>
          <w:szCs w:val="28"/>
        </w:rPr>
        <w:t>.</w:t>
      </w:r>
      <w:r w:rsidRPr="00125A54">
        <w:rPr>
          <w:sz w:val="28"/>
          <w:szCs w:val="28"/>
        </w:rPr>
        <w:t xml:space="preserve"> </w:t>
      </w:r>
      <w:r>
        <w:rPr>
          <w:sz w:val="28"/>
          <w:szCs w:val="28"/>
        </w:rPr>
        <w:t>Для этого следует</w:t>
      </w:r>
      <w:r w:rsidRPr="002D36C1">
        <w:rPr>
          <w:sz w:val="28"/>
          <w:szCs w:val="28"/>
        </w:rPr>
        <w:t xml:space="preserve"> откр</w:t>
      </w:r>
      <w:r>
        <w:rPr>
          <w:sz w:val="28"/>
          <w:szCs w:val="28"/>
        </w:rPr>
        <w:t>ыть</w:t>
      </w:r>
      <w:r w:rsidRPr="002D36C1">
        <w:rPr>
          <w:sz w:val="28"/>
          <w:szCs w:val="28"/>
        </w:rPr>
        <w:t xml:space="preserve"> файл build.gradle.kts (Module :app)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sz w:val="28"/>
          <w:szCs w:val="28"/>
        </w:rPr>
      </w:pPr>
      <w:r w:rsidRPr="00125A54">
        <w:rPr>
          <w:noProof/>
          <w:sz w:val="28"/>
          <w:szCs w:val="28"/>
        </w:rPr>
        <w:drawing>
          <wp:inline distT="0" distB="0" distL="0" distR="0" wp14:anchorId="403016FD" wp14:editId="0FEED1A3">
            <wp:extent cx="3486150" cy="3790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2D36C1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36C1">
        <w:rPr>
          <w:sz w:val="28"/>
          <w:szCs w:val="28"/>
        </w:rPr>
        <w:t xml:space="preserve">В этом файле </w:t>
      </w:r>
      <w:r>
        <w:rPr>
          <w:sz w:val="28"/>
          <w:szCs w:val="28"/>
        </w:rPr>
        <w:t>в</w:t>
      </w:r>
      <w:r w:rsidRPr="002D36C1">
        <w:rPr>
          <w:sz w:val="28"/>
          <w:szCs w:val="28"/>
        </w:rPr>
        <w:t xml:space="preserve"> секци</w:t>
      </w:r>
      <w:r>
        <w:rPr>
          <w:sz w:val="28"/>
          <w:szCs w:val="28"/>
        </w:rPr>
        <w:t>ю</w:t>
      </w:r>
      <w:r w:rsidRPr="002D36C1">
        <w:rPr>
          <w:sz w:val="28"/>
          <w:szCs w:val="28"/>
        </w:rPr>
        <w:t xml:space="preserve"> dependencies, которая хранит добавленные в проект зависимости и которая выглядит примерно следующим образом: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Pr="00CB2295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dependencies 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core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ktx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lifecycle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runtime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ktx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activity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(platform(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bom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graphics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tooling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preview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material3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espresso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core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(platform(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bom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junit4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debugImplementation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tooling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debugImplementation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manifest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</w:rPr>
      </w:pPr>
      <w:r w:rsidRPr="00125A54">
        <w:rPr>
          <w:sz w:val="28"/>
          <w:szCs w:val="28"/>
        </w:rPr>
        <w:lastRenderedPageBreak/>
        <w:t xml:space="preserve">В самое начало этой секции </w:t>
      </w:r>
      <w:r>
        <w:rPr>
          <w:sz w:val="28"/>
          <w:szCs w:val="28"/>
        </w:rPr>
        <w:t xml:space="preserve">нужно </w:t>
      </w:r>
      <w:r w:rsidRPr="00125A54">
        <w:rPr>
          <w:sz w:val="28"/>
          <w:szCs w:val="28"/>
        </w:rPr>
        <w:t>добави</w:t>
      </w:r>
      <w:r>
        <w:rPr>
          <w:sz w:val="28"/>
          <w:szCs w:val="28"/>
        </w:rPr>
        <w:t>ть</w:t>
      </w:r>
      <w:r w:rsidRPr="00125A54">
        <w:rPr>
          <w:sz w:val="28"/>
          <w:szCs w:val="28"/>
        </w:rPr>
        <w:t xml:space="preserve"> строку</w:t>
      </w:r>
    </w:p>
    <w:p w:rsidR="00E55C5E" w:rsidRPr="00B17622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eastAsia="ru-RU"/>
        </w:rPr>
      </w:pPr>
    </w:p>
    <w:p w:rsidR="00E55C5E" w:rsidRPr="00CB2295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"androidx.constraintlayout:constraintlayout-compose:1.0.1"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:rsidR="00E55C5E" w:rsidRPr="00B17622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125A54">
        <w:rPr>
          <w:sz w:val="28"/>
          <w:szCs w:val="28"/>
        </w:rPr>
        <w:t>в</w:t>
      </w:r>
      <w:r w:rsidRPr="00B17622">
        <w:rPr>
          <w:sz w:val="28"/>
          <w:szCs w:val="28"/>
          <w:lang w:val="en-US"/>
        </w:rPr>
        <w:t xml:space="preserve"> </w:t>
      </w:r>
      <w:r w:rsidRPr="00125A54">
        <w:rPr>
          <w:sz w:val="28"/>
          <w:szCs w:val="28"/>
        </w:rPr>
        <w:t>итоге</w:t>
      </w:r>
      <w:r w:rsidRPr="00B1762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должно</w:t>
      </w:r>
      <w:r w:rsidRPr="00B17622">
        <w:rPr>
          <w:sz w:val="28"/>
          <w:szCs w:val="28"/>
          <w:lang w:val="en-US"/>
        </w:rPr>
        <w:t xml:space="preserve"> </w:t>
      </w:r>
      <w:r w:rsidRPr="00125A54">
        <w:rPr>
          <w:sz w:val="28"/>
          <w:szCs w:val="28"/>
        </w:rPr>
        <w:t>получит</w:t>
      </w:r>
      <w:r>
        <w:rPr>
          <w:sz w:val="28"/>
          <w:szCs w:val="28"/>
        </w:rPr>
        <w:t>ь</w:t>
      </w:r>
      <w:r w:rsidRPr="00125A54">
        <w:rPr>
          <w:sz w:val="28"/>
          <w:szCs w:val="28"/>
        </w:rPr>
        <w:t>ся</w:t>
      </w:r>
    </w:p>
    <w:p w:rsidR="00E55C5E" w:rsidRPr="00B17622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:rsidR="00E55C5E" w:rsidRPr="00CB2295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dependencies 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"androidx.constraintlayout:constraintlayout-compose:1.0.1"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core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ktx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lifecycle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runtime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ktx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activity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(platform(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bom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graphics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tooling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preview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material3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espresso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core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(platform(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compose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bom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androidTestImplementation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junit4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debugImplementation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tooling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debugImplementation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libs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androidx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ui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test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manifest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</w:rPr>
      </w:pPr>
      <w:r w:rsidRPr="00CB2295">
        <w:rPr>
          <w:sz w:val="28"/>
          <w:szCs w:val="28"/>
        </w:rPr>
        <w:t xml:space="preserve">Далее необьходимо синхронизировать проект, нажав на кнопку Sync </w:t>
      </w:r>
      <w:r>
        <w:rPr>
          <w:sz w:val="28"/>
          <w:szCs w:val="28"/>
          <w:lang w:val="en-US"/>
        </w:rPr>
        <w:t>Project</w:t>
      </w:r>
      <w:r w:rsidRPr="00CB22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with</w:t>
      </w:r>
      <w:r w:rsidRPr="00CB22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Gradle</w:t>
      </w:r>
      <w:r w:rsidRPr="00CB22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Files</w:t>
      </w:r>
      <w:r w:rsidRPr="00CB2295">
        <w:rPr>
          <w:sz w:val="28"/>
          <w:szCs w:val="28"/>
        </w:rPr>
        <w:t xml:space="preserve">  </w:t>
      </w:r>
      <w:r w:rsidRPr="00CB2295">
        <w:rPr>
          <w:noProof/>
          <w:sz w:val="28"/>
          <w:szCs w:val="28"/>
        </w:rPr>
        <w:drawing>
          <wp:inline distT="0" distB="0" distL="0" distR="0" wp14:anchorId="57ED1901" wp14:editId="3DE51D72">
            <wp:extent cx="333375" cy="3048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</w:rPr>
      </w:pP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rPr>
          <w:sz w:val="28"/>
          <w:szCs w:val="28"/>
        </w:rPr>
      </w:pPr>
      <w:r w:rsidRPr="00CB2295">
        <w:rPr>
          <w:sz w:val="28"/>
          <w:szCs w:val="28"/>
        </w:rPr>
        <w:t>После добавления зависимости мож</w:t>
      </w:r>
      <w:r w:rsidR="004F5655">
        <w:rPr>
          <w:sz w:val="28"/>
          <w:szCs w:val="28"/>
        </w:rPr>
        <w:t>но</w:t>
      </w:r>
      <w:r w:rsidRPr="00CB2295">
        <w:rPr>
          <w:sz w:val="28"/>
          <w:szCs w:val="28"/>
        </w:rPr>
        <w:t xml:space="preserve"> использовать ConstraintLayout.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B2295">
        <w:rPr>
          <w:sz w:val="28"/>
          <w:szCs w:val="28"/>
        </w:rPr>
        <w:t>ConstraintLayout предоставляется в виде компонента аналогично другим компонентам в Compose: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Pr="00CB2295" w:rsidRDefault="00E55C5E" w:rsidP="00E55C5E">
      <w:pPr>
        <w:spacing w:after="0" w:line="240" w:lineRule="auto"/>
        <w:ind w:firstLine="567"/>
        <w:rPr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>@Composable</w:t>
      </w:r>
    </w:p>
    <w:p w:rsidR="00E55C5E" w:rsidRPr="00CB2295" w:rsidRDefault="00E55C5E" w:rsidP="00E55C5E">
      <w:pPr>
        <w:spacing w:after="0" w:line="240" w:lineRule="auto"/>
        <w:ind w:firstLine="567"/>
        <w:rPr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>public</w:t>
      </w:r>
      <w:r w:rsidRPr="00CB2295">
        <w:rPr>
          <w:color w:val="002060"/>
          <w:lang w:val="en-US"/>
        </w:rPr>
        <w:t xml:space="preserve"> </w:t>
      </w:r>
      <w:r w:rsidRPr="00CB2295">
        <w:rPr>
          <w:rStyle w:val="HTML1"/>
          <w:rFonts w:eastAsiaTheme="minorHAnsi"/>
          <w:color w:val="002060"/>
          <w:lang w:val="en-US"/>
        </w:rPr>
        <w:t>inline</w:t>
      </w:r>
      <w:r w:rsidRPr="00CB2295">
        <w:rPr>
          <w:color w:val="002060"/>
          <w:lang w:val="en-US"/>
        </w:rPr>
        <w:t xml:space="preserve"> </w:t>
      </w:r>
      <w:r w:rsidRPr="00CB2295">
        <w:rPr>
          <w:rStyle w:val="HTML1"/>
          <w:rFonts w:eastAsiaTheme="minorHAnsi"/>
          <w:color w:val="002060"/>
          <w:lang w:val="en-US"/>
        </w:rPr>
        <w:t>fun</w:t>
      </w:r>
      <w:r w:rsidRPr="00CB2295">
        <w:rPr>
          <w:color w:val="002060"/>
          <w:lang w:val="en-US"/>
        </w:rPr>
        <w:t xml:space="preserve"> </w:t>
      </w:r>
      <w:r w:rsidRPr="00CB2295">
        <w:rPr>
          <w:rStyle w:val="HTML1"/>
          <w:rFonts w:eastAsiaTheme="minorHAnsi"/>
          <w:color w:val="002060"/>
          <w:lang w:val="en-US"/>
        </w:rPr>
        <w:t>ConstraintLayout(</w:t>
      </w:r>
    </w:p>
    <w:p w:rsidR="00E55C5E" w:rsidRPr="00CB2295" w:rsidRDefault="00E55C5E" w:rsidP="00E55C5E">
      <w:pPr>
        <w:spacing w:after="0" w:line="240" w:lineRule="auto"/>
        <w:ind w:firstLine="567"/>
        <w:rPr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 xml:space="preserve">    modifier: Modifier = COMPILED_CODE,</w:t>
      </w:r>
    </w:p>
    <w:p w:rsidR="00E55C5E" w:rsidRPr="00CB2295" w:rsidRDefault="00E55C5E" w:rsidP="00E55C5E">
      <w:pPr>
        <w:spacing w:after="0" w:line="240" w:lineRule="auto"/>
        <w:ind w:firstLine="567"/>
        <w:rPr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 xml:space="preserve">    optimizationLevel: Int = COMPILED_CODE,</w:t>
      </w:r>
    </w:p>
    <w:p w:rsidR="00E55C5E" w:rsidRPr="00CB2295" w:rsidRDefault="00E55C5E" w:rsidP="00E55C5E">
      <w:pPr>
        <w:spacing w:after="0" w:line="240" w:lineRule="auto"/>
        <w:ind w:firstLine="567"/>
        <w:rPr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 xml:space="preserve">    crossinline content: @Composable() (ConstraintLayoutScope.() -&gt; Unit)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  <w:r w:rsidRPr="00CB2295">
        <w:rPr>
          <w:rStyle w:val="HTML1"/>
          <w:rFonts w:eastAsiaTheme="minorHAnsi"/>
          <w:color w:val="002060"/>
        </w:rPr>
        <w:t>): Unit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B2295">
        <w:rPr>
          <w:sz w:val="28"/>
          <w:szCs w:val="28"/>
        </w:rPr>
        <w:t>Первый параметр представляет функции-модификаторы, применяемые к контейнеру. Второй параметр задает уровень оптимизации. И третий параметр задает внутренне содержимое. Соответственно мож</w:t>
      </w:r>
      <w:r>
        <w:rPr>
          <w:sz w:val="28"/>
          <w:szCs w:val="28"/>
        </w:rPr>
        <w:t>но</w:t>
      </w:r>
      <w:r w:rsidRPr="00CB2295">
        <w:rPr>
          <w:sz w:val="28"/>
          <w:szCs w:val="28"/>
        </w:rPr>
        <w:t xml:space="preserve"> вызывать ConstraintLayout следующим образом: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CB2295">
        <w:rPr>
          <w:rStyle w:val="HTML1"/>
          <w:rFonts w:eastAsiaTheme="minorHAnsi"/>
          <w:color w:val="002060"/>
          <w:lang w:val="en-US"/>
        </w:rPr>
        <w:t>ConstraintLayout</w:t>
      </w:r>
      <w:r w:rsidRPr="00B17622">
        <w:rPr>
          <w:rStyle w:val="HTML1"/>
          <w:rFonts w:eastAsiaTheme="minorHAnsi"/>
          <w:color w:val="002060"/>
        </w:rPr>
        <w:t xml:space="preserve"> {</w:t>
      </w: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B17622">
        <w:rPr>
          <w:rStyle w:val="HTML1"/>
          <w:rFonts w:eastAsiaTheme="minorHAnsi"/>
          <w:color w:val="002060"/>
        </w:rPr>
        <w:t xml:space="preserve"> </w:t>
      </w: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B17622">
        <w:rPr>
          <w:rStyle w:val="HTML1"/>
          <w:rFonts w:eastAsiaTheme="minorHAnsi"/>
          <w:color w:val="002060"/>
        </w:rPr>
        <w:t xml:space="preserve">    // здесь вложенные компоненты</w:t>
      </w: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B17622">
        <w:rPr>
          <w:rStyle w:val="HTML1"/>
          <w:rFonts w:eastAsiaTheme="minorHAnsi"/>
          <w:color w:val="002060"/>
        </w:rPr>
        <w:t xml:space="preserve"> 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17622">
        <w:rPr>
          <w:rStyle w:val="HTML1"/>
          <w:rFonts w:eastAsiaTheme="minorHAnsi"/>
          <w:color w:val="002060"/>
        </w:rPr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rPr>
          <w:rFonts w:asciiTheme="minorHAnsi" w:hAnsiTheme="minorHAnsi"/>
          <w:color w:val="000000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B2295">
        <w:rPr>
          <w:sz w:val="28"/>
          <w:szCs w:val="28"/>
        </w:rPr>
        <w:t>Мож</w:t>
      </w:r>
      <w:r>
        <w:rPr>
          <w:sz w:val="28"/>
          <w:szCs w:val="28"/>
        </w:rPr>
        <w:t>но</w:t>
      </w:r>
      <w:r w:rsidRPr="00CB2295">
        <w:rPr>
          <w:sz w:val="28"/>
          <w:szCs w:val="28"/>
        </w:rPr>
        <w:t xml:space="preserve"> передать в @Composable ConstraintLayout какие-нибудь модификаторы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Pr="00CB2295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>ConstraintLayout(Modifier.size(300.dp).background(Color.DarkGray)) {</w:t>
      </w:r>
    </w:p>
    <w:p w:rsidR="00E55C5E" w:rsidRPr="00CB2295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  <w:lang w:val="en-US"/>
        </w:rPr>
      </w:pPr>
      <w:r w:rsidRPr="00CB2295">
        <w:rPr>
          <w:rStyle w:val="HTML1"/>
          <w:rFonts w:eastAsiaTheme="minorHAnsi"/>
          <w:color w:val="002060"/>
          <w:lang w:val="en-US"/>
        </w:rPr>
        <w:t xml:space="preserve"> </w:t>
      </w: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CB2295">
        <w:rPr>
          <w:rStyle w:val="HTML1"/>
          <w:rFonts w:eastAsiaTheme="minorHAnsi"/>
          <w:color w:val="002060"/>
          <w:lang w:val="en-US"/>
        </w:rPr>
        <w:t xml:space="preserve">    </w:t>
      </w:r>
      <w:r w:rsidRPr="00B17622">
        <w:rPr>
          <w:rStyle w:val="HTML1"/>
          <w:rFonts w:eastAsiaTheme="minorHAnsi"/>
          <w:color w:val="002060"/>
        </w:rPr>
        <w:t>// здесь вложенные компоненты</w:t>
      </w:r>
    </w:p>
    <w:p w:rsidR="00E55C5E" w:rsidRPr="00B17622" w:rsidRDefault="00E55C5E" w:rsidP="00E55C5E">
      <w:pPr>
        <w:spacing w:after="0" w:line="240" w:lineRule="auto"/>
        <w:ind w:firstLine="567"/>
        <w:rPr>
          <w:rStyle w:val="HTML1"/>
          <w:rFonts w:eastAsiaTheme="minorHAnsi"/>
          <w:color w:val="002060"/>
        </w:rPr>
      </w:pPr>
      <w:r w:rsidRPr="00B17622">
        <w:rPr>
          <w:rStyle w:val="HTML1"/>
          <w:rFonts w:eastAsiaTheme="minorHAnsi"/>
          <w:color w:val="002060"/>
        </w:rPr>
        <w:t xml:space="preserve"> 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17622">
        <w:rPr>
          <w:rStyle w:val="HTML1"/>
          <w:rFonts w:eastAsiaTheme="minorHAnsi"/>
          <w:color w:val="002060"/>
        </w:rPr>
        <w:t>}</w:t>
      </w:r>
    </w:p>
    <w:p w:rsidR="00E55C5E" w:rsidRPr="00CB229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B2295">
        <w:rPr>
          <w:sz w:val="28"/>
          <w:szCs w:val="28"/>
        </w:rPr>
        <w:t xml:space="preserve">По умолчанию дочерний компонент позиционируется в ConstraintLayout в верхнем левом углу (при левосторонней ориентации). 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55C5E" w:rsidRPr="006145D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B2295">
        <w:rPr>
          <w:b/>
          <w:sz w:val="28"/>
          <w:szCs w:val="28"/>
        </w:rPr>
        <w:t>Пример</w:t>
      </w:r>
      <w:r w:rsidRPr="006145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использования</w:t>
      </w:r>
      <w:r w:rsidRPr="006145D3">
        <w:rPr>
          <w:sz w:val="28"/>
          <w:szCs w:val="28"/>
          <w:lang w:val="en-US"/>
        </w:rPr>
        <w:t xml:space="preserve"> ConstraintLayout</w:t>
      </w:r>
    </w:p>
    <w:p w:rsidR="00E55C5E" w:rsidRPr="006145D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CB229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B229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CB229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B2295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CB229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CB229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CB2295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B229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"Hello BSUIR!"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B2295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CB229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CB229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CB2295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CB229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B17622"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ru-RU"/>
        </w:rPr>
        <w:drawing>
          <wp:inline distT="0" distB="0" distL="0" distR="0" wp14:anchorId="19A76F57" wp14:editId="476716AD">
            <wp:extent cx="2419350" cy="952500"/>
            <wp:effectExtent l="0" t="0" r="0" b="0"/>
            <wp:docPr id="15" name="Рисунок 15" descr="C:\Users\Lkanash\YandexDisk\Скриншоты\2024-08-08_13-00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8_13-00-47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E55C5E" w:rsidRPr="006145D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6145D3">
        <w:rPr>
          <w:b/>
          <w:color w:val="002060"/>
          <w:sz w:val="28"/>
          <w:szCs w:val="28"/>
        </w:rPr>
        <w:t>Установка ограничений в ConstraintLayout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Хотя мож</w:t>
      </w:r>
      <w:r>
        <w:rPr>
          <w:color w:val="000000"/>
          <w:sz w:val="28"/>
          <w:szCs w:val="28"/>
        </w:rPr>
        <w:t>но</w:t>
      </w:r>
      <w:r w:rsidRPr="00A96E54">
        <w:rPr>
          <w:color w:val="000000"/>
          <w:sz w:val="28"/>
          <w:szCs w:val="28"/>
        </w:rPr>
        <w:t xml:space="preserve"> так делать, как в примере выше, но в этом смысла нет, поскольку в этом случае проще воспользоваться стандартными типами контейнеров типа Box. Ключевой момент</w:t>
      </w:r>
      <w:r>
        <w:rPr>
          <w:color w:val="000000"/>
          <w:sz w:val="28"/>
          <w:szCs w:val="28"/>
        </w:rPr>
        <w:t xml:space="preserve"> </w:t>
      </w:r>
      <w:r w:rsidRPr="00A96E54">
        <w:rPr>
          <w:rStyle w:val="b"/>
          <w:b/>
          <w:bCs/>
          <w:color w:val="000000"/>
          <w:sz w:val="28"/>
          <w:szCs w:val="28"/>
        </w:rPr>
        <w:t>ConstraintLayout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 xml:space="preserve">заключается именно в установке ограничений для вложенных компонентов. Наиболее распространенная форма ограничения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это ограничения относительно родительского контейнера ConstraintLayout или другого компонента.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Чтобы</w:t>
      </w:r>
      <w:r w:rsidRPr="00A96E54">
        <w:rPr>
          <w:color w:val="000000"/>
          <w:sz w:val="28"/>
          <w:szCs w:val="28"/>
        </w:rPr>
        <w:t xml:space="preserve"> устано</w:t>
      </w:r>
      <w:r>
        <w:rPr>
          <w:color w:val="000000"/>
          <w:sz w:val="28"/>
          <w:szCs w:val="28"/>
        </w:rPr>
        <w:t>в</w:t>
      </w:r>
      <w:r w:rsidRPr="00A96E54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ть</w:t>
      </w:r>
      <w:r w:rsidRPr="00A96E54">
        <w:rPr>
          <w:color w:val="000000"/>
          <w:sz w:val="28"/>
          <w:szCs w:val="28"/>
        </w:rPr>
        <w:t xml:space="preserve"> ограничени</w:t>
      </w:r>
      <w:r>
        <w:rPr>
          <w:color w:val="000000"/>
          <w:sz w:val="28"/>
          <w:szCs w:val="28"/>
        </w:rPr>
        <w:t xml:space="preserve">я </w:t>
      </w:r>
      <w:r w:rsidRPr="00A96E54">
        <w:rPr>
          <w:color w:val="000000"/>
          <w:sz w:val="28"/>
          <w:szCs w:val="28"/>
        </w:rPr>
        <w:t>для компонента этому компоненту необходимо назначить ссылку. Назначение ссылки представляет двухэтапный процесс, который состоит из создания ссылки и последующего ее назначения компонентам перед применением ограничений. Ccылка представляет объект класса</w:t>
      </w:r>
      <w:r>
        <w:rPr>
          <w:color w:val="000000"/>
          <w:sz w:val="28"/>
          <w:szCs w:val="28"/>
        </w:rPr>
        <w:t xml:space="preserve"> </w:t>
      </w:r>
      <w:r w:rsidRPr="00A96E54">
        <w:rPr>
          <w:rStyle w:val="b"/>
          <w:b/>
          <w:bCs/>
          <w:color w:val="000000"/>
          <w:sz w:val="28"/>
          <w:szCs w:val="28"/>
        </w:rPr>
        <w:t>ConstrainedLayoutReference</w:t>
      </w:r>
      <w:r>
        <w:rPr>
          <w:rStyle w:val="b"/>
          <w:b/>
          <w:bCs/>
          <w:color w:val="000000"/>
          <w:sz w:val="28"/>
          <w:szCs w:val="28"/>
        </w:rPr>
        <w:t>.</w:t>
      </w:r>
      <w:r w:rsidRPr="00A96E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A96E54">
        <w:rPr>
          <w:color w:val="000000"/>
          <w:sz w:val="28"/>
          <w:szCs w:val="28"/>
        </w:rPr>
        <w:t xml:space="preserve">оздать </w:t>
      </w:r>
      <w:r>
        <w:rPr>
          <w:color w:val="000000"/>
          <w:sz w:val="28"/>
          <w:szCs w:val="28"/>
        </w:rPr>
        <w:t xml:space="preserve">ее можно </w:t>
      </w:r>
      <w:r w:rsidRPr="00A96E54">
        <w:rPr>
          <w:color w:val="000000"/>
          <w:sz w:val="28"/>
          <w:szCs w:val="28"/>
        </w:rPr>
        <w:t>с помощью вызова функции</w:t>
      </w:r>
      <w:r>
        <w:rPr>
          <w:color w:val="000000"/>
          <w:sz w:val="28"/>
          <w:szCs w:val="28"/>
        </w:rPr>
        <w:t xml:space="preserve"> </w:t>
      </w:r>
      <w:r w:rsidRPr="00A96E54">
        <w:rPr>
          <w:rStyle w:val="b"/>
          <w:b/>
          <w:bCs/>
          <w:color w:val="000000"/>
          <w:sz w:val="28"/>
          <w:szCs w:val="28"/>
        </w:rPr>
        <w:t>createRef()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 затем присвоить результат константе: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6145D3">
        <w:rPr>
          <w:rStyle w:val="HTML1"/>
          <w:rFonts w:eastAsiaTheme="minorHAnsi"/>
          <w:color w:val="002060"/>
        </w:rPr>
        <w:t>val box1 = createRef()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создания нескольких ссылок можно использовать функцию</w:t>
      </w:r>
      <w:r>
        <w:rPr>
          <w:color w:val="000000"/>
          <w:sz w:val="28"/>
          <w:szCs w:val="28"/>
        </w:rPr>
        <w:t xml:space="preserve"> </w:t>
      </w:r>
      <w:r w:rsidRPr="006145D3">
        <w:rPr>
          <w:color w:val="000000"/>
          <w:sz w:val="28"/>
          <w:szCs w:val="28"/>
        </w:rPr>
        <w:t>createRefs()</w:t>
      </w:r>
      <w:r w:rsidRPr="00A96E54">
        <w:rPr>
          <w:color w:val="000000"/>
          <w:sz w:val="28"/>
          <w:szCs w:val="28"/>
        </w:rPr>
        <w:t>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>val (box1, text1, text2) = createRefs()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После создания ссылок они применяются к отдельным компонентам с помощью функции-модификатора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constrainAs()</w:t>
      </w:r>
      <w:r w:rsidRPr="00A96E54">
        <w:rPr>
          <w:color w:val="000000"/>
          <w:sz w:val="28"/>
          <w:szCs w:val="28"/>
        </w:rPr>
        <w:t>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lastRenderedPageBreak/>
        <w:t>Modifier.constrainAs(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 xml:space="preserve">    ref: ConstrainedLayoutReference,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 xml:space="preserve">    constrainBlock: ConstrainScope.() -&gt; Unit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rStyle w:val="HTML1"/>
          <w:rFonts w:eastAsiaTheme="minorHAnsi"/>
          <w:color w:val="002060"/>
        </w:rPr>
        <w:t>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Этот модификатор принимает два параметра: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Первый параметр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это созданная ссылка в виде объекта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ConstrainedLayoutReference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Второй параметр представляет функцию, которая устанавливает ограничения.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Например, следующий код присваивает ссылку box1 компоненту Box: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>ConstraintLayout {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 xml:space="preserve">    val box1 = createRef()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1F508E">
        <w:rPr>
          <w:rStyle w:val="HTML1"/>
          <w:rFonts w:eastAsiaTheme="minorHAnsi"/>
          <w:color w:val="002060"/>
          <w:lang w:val="en-US"/>
        </w:rPr>
        <w:t xml:space="preserve">    Box(modifier = Modifier.constrainAs(box1) {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</w:rPr>
      </w:pPr>
      <w:r w:rsidRPr="001F508E">
        <w:rPr>
          <w:rStyle w:val="HTML1"/>
          <w:rFonts w:eastAsiaTheme="minorHAnsi"/>
          <w:color w:val="002060"/>
          <w:lang w:val="en-US"/>
        </w:rPr>
        <w:t xml:space="preserve">        </w:t>
      </w:r>
      <w:r w:rsidRPr="001F508E">
        <w:rPr>
          <w:rStyle w:val="HTML1"/>
          <w:rFonts w:eastAsiaTheme="minorHAnsi"/>
          <w:color w:val="002060"/>
        </w:rPr>
        <w:t>// здесь идут ограничения</w:t>
      </w:r>
    </w:p>
    <w:p w:rsidR="00E55C5E" w:rsidRPr="001F50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</w:rPr>
      </w:pPr>
      <w:r w:rsidRPr="001F508E">
        <w:rPr>
          <w:rStyle w:val="HTML1"/>
          <w:rFonts w:eastAsiaTheme="minorHAnsi"/>
          <w:color w:val="002060"/>
        </w:rPr>
        <w:t xml:space="preserve">    })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rStyle w:val="HTML1"/>
          <w:rFonts w:eastAsiaTheme="minorHAnsi"/>
          <w:color w:val="002060"/>
        </w:rPr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в компоненте Box модификатору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constrainAs()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передается ссылка "box1". Таким образом, далее мож</w:t>
      </w:r>
      <w:r>
        <w:rPr>
          <w:color w:val="000000"/>
          <w:sz w:val="28"/>
          <w:szCs w:val="28"/>
        </w:rPr>
        <w:t>но будет</w:t>
      </w:r>
      <w:r w:rsidRPr="00A96E54">
        <w:rPr>
          <w:color w:val="000000"/>
          <w:sz w:val="28"/>
          <w:szCs w:val="28"/>
        </w:rPr>
        <w:t xml:space="preserve"> ссылаться на этот компонент Box через ссылку box1.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Второй параметр модификатора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constrainAs()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представляет функцию, в которой и устанавливаются ограничения. Для этого внутри данной функции можно использовать свойства класса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ConstrainScope</w:t>
      </w:r>
      <w:r w:rsidRPr="00A96E54">
        <w:rPr>
          <w:color w:val="000000"/>
          <w:sz w:val="28"/>
          <w:szCs w:val="28"/>
        </w:rPr>
        <w:t>/</w:t>
      </w:r>
      <w:r w:rsidRPr="001F508E">
        <w:rPr>
          <w:color w:val="000000"/>
          <w:sz w:val="28"/>
          <w:szCs w:val="28"/>
        </w:rPr>
        <w:t>ConstrainedLayoutReference</w:t>
      </w:r>
      <w:r w:rsidRPr="00A96E54">
        <w:rPr>
          <w:color w:val="000000"/>
          <w:sz w:val="28"/>
          <w:szCs w:val="28"/>
        </w:rPr>
        <w:t>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absoluteLeft:</w:t>
      </w:r>
      <w:r w:rsidRPr="00A96E54">
        <w:rPr>
          <w:color w:val="000000"/>
          <w:sz w:val="28"/>
          <w:szCs w:val="28"/>
        </w:rPr>
        <w:t xml:space="preserve"> левый край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absoluteRight:</w:t>
      </w:r>
      <w:r w:rsidRPr="00A96E54">
        <w:rPr>
          <w:color w:val="000000"/>
          <w:sz w:val="28"/>
          <w:szCs w:val="28"/>
        </w:rPr>
        <w:t xml:space="preserve"> правый край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baseline:</w:t>
      </w:r>
      <w:r w:rsidRPr="00A96E54">
        <w:rPr>
          <w:color w:val="000000"/>
          <w:sz w:val="28"/>
          <w:szCs w:val="28"/>
        </w:rPr>
        <w:t xml:space="preserve"> базовая линия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bottom:</w:t>
      </w:r>
      <w:r w:rsidRPr="00A96E54">
        <w:rPr>
          <w:color w:val="000000"/>
          <w:sz w:val="28"/>
          <w:szCs w:val="28"/>
        </w:rPr>
        <w:t xml:space="preserve"> нижний край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top:</w:t>
      </w:r>
      <w:r w:rsidRPr="00A96E54">
        <w:rPr>
          <w:color w:val="000000"/>
          <w:sz w:val="28"/>
          <w:szCs w:val="28"/>
        </w:rPr>
        <w:t xml:space="preserve"> верхний край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start:</w:t>
      </w:r>
      <w:r w:rsidRPr="00A96E54">
        <w:rPr>
          <w:color w:val="000000"/>
          <w:sz w:val="28"/>
          <w:szCs w:val="28"/>
        </w:rPr>
        <w:t xml:space="preserve"> начало компонента (правый или левый крайв зависимости от направления текста)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1F508E">
        <w:rPr>
          <w:i/>
          <w:color w:val="000000"/>
          <w:sz w:val="28"/>
          <w:szCs w:val="28"/>
        </w:rPr>
        <w:t>end:</w:t>
      </w:r>
      <w:r w:rsidRPr="00A96E54">
        <w:rPr>
          <w:color w:val="000000"/>
          <w:sz w:val="28"/>
          <w:szCs w:val="28"/>
        </w:rPr>
        <w:t xml:space="preserve"> конец компонента (правый или левый крайв зависимости от направления текста)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Кроме того, ConstrainScope предоставляет специальное свойство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parent</w:t>
      </w:r>
      <w:r w:rsidRPr="00A96E54">
        <w:rPr>
          <w:color w:val="000000"/>
          <w:sz w:val="28"/>
          <w:szCs w:val="28"/>
        </w:rPr>
        <w:t>, который представляет ссылку на родительский контейнер в виде объекта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ConstrainedLayoutReference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 через который можно обратиться к этим же свойствам родительского контейнера.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A96E54">
        <w:rPr>
          <w:color w:val="000000"/>
          <w:sz w:val="28"/>
          <w:szCs w:val="28"/>
        </w:rPr>
        <w:t>Одним из способов установить ограничения представляет вызов функции</w:t>
      </w:r>
      <w:r>
        <w:rPr>
          <w:color w:val="000000"/>
          <w:sz w:val="28"/>
          <w:szCs w:val="28"/>
        </w:rPr>
        <w:t xml:space="preserve"> </w:t>
      </w:r>
      <w:r w:rsidRPr="001F508E">
        <w:rPr>
          <w:color w:val="000000"/>
          <w:sz w:val="28"/>
          <w:szCs w:val="28"/>
        </w:rPr>
        <w:t>linkTo()</w:t>
      </w:r>
      <w:r w:rsidRPr="00A96E54">
        <w:rPr>
          <w:color w:val="000000"/>
          <w:sz w:val="28"/>
          <w:szCs w:val="28"/>
        </w:rPr>
        <w:t>. Она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вызывается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у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выше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рассмотренных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свойств</w:t>
      </w:r>
      <w:r w:rsidRPr="00CA2C83">
        <w:rPr>
          <w:color w:val="000000"/>
          <w:sz w:val="28"/>
          <w:szCs w:val="28"/>
          <w:lang w:val="en-US"/>
        </w:rPr>
        <w:t xml:space="preserve">. 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1F508E">
        <w:rPr>
          <w:b/>
          <w:color w:val="000000"/>
          <w:sz w:val="28"/>
          <w:szCs w:val="28"/>
        </w:rPr>
        <w:t>Пример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</w:p>
    <w:p w:rsidR="00E55C5E" w:rsidRPr="00B2293C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class 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B2293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2293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B2293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 xml:space="preserve">ConstraintLayout 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2293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rect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2293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2293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2293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2293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2293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2293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B2293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2293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rect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B2293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B2293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2293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2293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B2293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2293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B2293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B2293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pStyle w:val="HTML"/>
        <w:shd w:val="clear" w:color="auto" w:fill="FFFFFF"/>
        <w:ind w:firstLine="567"/>
        <w:rPr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Здесь</w:t>
      </w:r>
      <w:r w:rsidRPr="00F17E2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2293C">
        <w:rPr>
          <w:rFonts w:ascii="Times New Roman" w:hAnsi="Times New Roman" w:cs="Times New Roman"/>
          <w:color w:val="000000"/>
          <w:sz w:val="28"/>
          <w:szCs w:val="28"/>
        </w:rPr>
        <w:t>строка</w:t>
      </w:r>
      <w:r>
        <w:rPr>
          <w:color w:val="000000"/>
          <w:sz w:val="28"/>
          <w:szCs w:val="28"/>
          <w:lang w:val="en-US"/>
        </w:rPr>
        <w:t xml:space="preserve"> </w:t>
      </w:r>
    </w:p>
    <w:p w:rsidR="00E55C5E" w:rsidRDefault="00E55C5E" w:rsidP="00E55C5E">
      <w:pPr>
        <w:pStyle w:val="HTML"/>
        <w:shd w:val="clear" w:color="auto" w:fill="FFFFFF"/>
        <w:ind w:firstLine="567"/>
        <w:rPr>
          <w:color w:val="000000"/>
          <w:sz w:val="28"/>
          <w:szCs w:val="28"/>
          <w:lang w:val="en-US"/>
        </w:rPr>
      </w:pPr>
    </w:p>
    <w:p w:rsidR="00E55C5E" w:rsidRPr="00B2293C" w:rsidRDefault="00E55C5E" w:rsidP="00E55C5E">
      <w:pPr>
        <w:pStyle w:val="HTML"/>
        <w:shd w:val="clear" w:color="auto" w:fill="FFFFFF"/>
        <w:ind w:firstLine="567"/>
        <w:rPr>
          <w:color w:val="080808"/>
          <w:lang w:val="en-US"/>
        </w:rPr>
      </w:pPr>
      <w:r w:rsidRPr="00B2293C">
        <w:rPr>
          <w:color w:val="871094"/>
          <w:lang w:val="en-US"/>
        </w:rPr>
        <w:t>top</w:t>
      </w:r>
      <w:r w:rsidRPr="00B2293C">
        <w:rPr>
          <w:color w:val="080808"/>
          <w:lang w:val="en-US"/>
        </w:rPr>
        <w:t>.linkTo(</w:t>
      </w:r>
      <w:r w:rsidRPr="00B2293C">
        <w:rPr>
          <w:color w:val="871094"/>
          <w:lang w:val="en-US"/>
        </w:rPr>
        <w:t>parent</w:t>
      </w:r>
      <w:r w:rsidRPr="00B2293C">
        <w:rPr>
          <w:color w:val="080808"/>
          <w:lang w:val="en-US"/>
        </w:rPr>
        <w:t>.</w:t>
      </w:r>
      <w:r w:rsidRPr="00B2293C">
        <w:rPr>
          <w:color w:val="871094"/>
          <w:lang w:val="en-US"/>
        </w:rPr>
        <w:t>top</w:t>
      </w:r>
      <w:r w:rsidRPr="00B2293C">
        <w:rPr>
          <w:color w:val="080808"/>
          <w:lang w:val="en-US"/>
        </w:rPr>
        <w:t xml:space="preserve">, </w:t>
      </w:r>
      <w:r w:rsidRPr="00B2293C">
        <w:rPr>
          <w:color w:val="4A86E8"/>
          <w:lang w:val="en-US"/>
        </w:rPr>
        <w:t xml:space="preserve">margin = </w:t>
      </w:r>
      <w:r w:rsidRPr="00B2293C">
        <w:rPr>
          <w:color w:val="1750EB"/>
          <w:lang w:val="en-US"/>
        </w:rPr>
        <w:t>16</w:t>
      </w:r>
      <w:r w:rsidRPr="00B2293C">
        <w:rPr>
          <w:color w:val="080808"/>
          <w:lang w:val="en-US"/>
        </w:rPr>
        <w:t>.</w:t>
      </w:r>
      <w:r w:rsidRPr="00B2293C">
        <w:rPr>
          <w:i/>
          <w:iCs/>
          <w:color w:val="871094"/>
          <w:lang w:val="en-US"/>
        </w:rPr>
        <w:t>dp</w:t>
      </w:r>
      <w:r w:rsidRPr="00B2293C">
        <w:rPr>
          <w:color w:val="080808"/>
          <w:lang w:val="en-US"/>
        </w:rPr>
        <w:t>)</w:t>
      </w:r>
    </w:p>
    <w:p w:rsidR="00E55C5E" w:rsidRPr="00F17E2D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представляет установку ограничения для верхнего края компонента Box (свойство</w:t>
      </w:r>
      <w:r>
        <w:rPr>
          <w:color w:val="000000"/>
          <w:sz w:val="28"/>
          <w:szCs w:val="28"/>
        </w:rPr>
        <w:t xml:space="preserve"> </w:t>
      </w:r>
      <w:r w:rsidRPr="00A96E54">
        <w:rPr>
          <w:rStyle w:val="HTML1"/>
          <w:rFonts w:ascii="Times New Roman" w:hAnsi="Times New Roman" w:cs="Times New Roman"/>
          <w:color w:val="000000"/>
          <w:sz w:val="28"/>
          <w:szCs w:val="28"/>
        </w:rPr>
        <w:t>top</w:t>
      </w:r>
      <w:r w:rsidRPr="00A96E54">
        <w:rPr>
          <w:color w:val="000000"/>
          <w:sz w:val="28"/>
          <w:szCs w:val="28"/>
        </w:rPr>
        <w:t>). Соответственно выражение</w:t>
      </w:r>
      <w:r>
        <w:rPr>
          <w:color w:val="000000"/>
          <w:sz w:val="28"/>
          <w:szCs w:val="28"/>
        </w:rPr>
        <w:t xml:space="preserve"> </w:t>
      </w:r>
      <w:r w:rsidRPr="00A96E54">
        <w:rPr>
          <w:rStyle w:val="HTML1"/>
          <w:rFonts w:ascii="Times New Roman" w:hAnsi="Times New Roman" w:cs="Times New Roman"/>
          <w:color w:val="000000"/>
          <w:sz w:val="28"/>
          <w:szCs w:val="28"/>
        </w:rPr>
        <w:t>top.linkTo()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говорит установить ограничение для верхнего края компонента Box.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Настройки ограничения передаются в </w:t>
      </w:r>
      <w:r>
        <w:rPr>
          <w:color w:val="000000"/>
          <w:sz w:val="28"/>
          <w:szCs w:val="28"/>
        </w:rPr>
        <w:t>вызов функции. Первый аргумент −</w:t>
      </w:r>
      <w:r w:rsidRPr="00A96E54">
        <w:rPr>
          <w:color w:val="000000"/>
          <w:sz w:val="28"/>
          <w:szCs w:val="28"/>
        </w:rPr>
        <w:t xml:space="preserve"> относительно какой стороны надо установить </w:t>
      </w:r>
      <w:r>
        <w:rPr>
          <w:color w:val="000000"/>
          <w:sz w:val="28"/>
          <w:szCs w:val="28"/>
        </w:rPr>
        <w:t>ограничение, а второй аргумент −</w:t>
      </w:r>
      <w:r w:rsidRPr="00A96E54">
        <w:rPr>
          <w:color w:val="000000"/>
          <w:sz w:val="28"/>
          <w:szCs w:val="28"/>
        </w:rPr>
        <w:t xml:space="preserve"> отступ. В данном случае первый аргумент </w:t>
      </w:r>
      <w:r>
        <w:rPr>
          <w:color w:val="000000"/>
          <w:sz w:val="28"/>
          <w:szCs w:val="28"/>
        </w:rPr>
        <w:t xml:space="preserve">− </w:t>
      </w:r>
      <w:r w:rsidRPr="00A96E54">
        <w:rPr>
          <w:rStyle w:val="HTML1"/>
          <w:rFonts w:ascii="Times New Roman" w:hAnsi="Times New Roman" w:cs="Times New Roman"/>
          <w:color w:val="000000"/>
          <w:sz w:val="28"/>
          <w:szCs w:val="28"/>
        </w:rPr>
        <w:t>parent.top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 xml:space="preserve">указывает на верхний край родительского контейнера, а второй аргумент </w:t>
      </w:r>
      <w:r>
        <w:rPr>
          <w:color w:val="000000"/>
          <w:sz w:val="28"/>
          <w:szCs w:val="28"/>
        </w:rPr>
        <w:t xml:space="preserve">− </w:t>
      </w:r>
      <w:r w:rsidRPr="00A96E54">
        <w:rPr>
          <w:rStyle w:val="HTML1"/>
          <w:rFonts w:ascii="Times New Roman" w:hAnsi="Times New Roman" w:cs="Times New Roman"/>
          <w:color w:val="000000"/>
          <w:sz w:val="28"/>
          <w:szCs w:val="28"/>
        </w:rPr>
        <w:t>margin = 16.dp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задает отступ в 16 пикселей. Таким образом, этот код ограничивает верхний край компонента Box верхним краем родительского экземпляра ConstraintLayout с отступом в 16 пикселей: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jc w:val="center"/>
        <w:rPr>
          <w:rFonts w:ascii="Times New Roman" w:hAnsi="Times New Roman" w:cs="Times New Roman"/>
          <w:sz w:val="28"/>
          <w:szCs w:val="28"/>
        </w:rPr>
      </w:pPr>
      <w:r w:rsidRPr="00F17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DDBBEB" wp14:editId="4D7F14BD">
            <wp:extent cx="2486025" cy="1733550"/>
            <wp:effectExtent l="0" t="0" r="9525" b="0"/>
            <wp:docPr id="16" name="Рисунок 16" descr="C:\Users\Lkanash\YandexDisk\Скриншоты\2024-08-08_17-18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kanash\YandexDisk\Скриншоты\2024-08-08_17-18-04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Подобным образом можно установить и другие ограничения: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F17E2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17E2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17E2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слева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сверху</w:t>
      </w:r>
      <w:r w:rsidRPr="00F17E2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17E2D"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ru-RU"/>
        </w:rPr>
        <w:drawing>
          <wp:inline distT="0" distB="0" distL="0" distR="0" wp14:anchorId="1F4B85DB" wp14:editId="2F5AEB51">
            <wp:extent cx="2428875" cy="1524000"/>
            <wp:effectExtent l="0" t="0" r="9525" b="0"/>
            <wp:docPr id="17" name="Рисунок 17" descr="C:\Users\Lkanash\YandexDisk\Скриншоты\2024-08-08_17-20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kanash\YandexDisk\Скриншоты\2024-08-08_17-20-5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5E" w:rsidRPr="00F17E2D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A96E54">
        <w:rPr>
          <w:color w:val="000000"/>
          <w:sz w:val="28"/>
          <w:szCs w:val="28"/>
        </w:rPr>
        <w:t>Для установки ограничений ConstrainScope также предоставляет другую форму функции</w:t>
      </w:r>
      <w:r>
        <w:rPr>
          <w:color w:val="000000"/>
          <w:sz w:val="28"/>
          <w:szCs w:val="28"/>
        </w:rPr>
        <w:t xml:space="preserve"> </w:t>
      </w:r>
      <w:r w:rsidRPr="00983E65">
        <w:rPr>
          <w:color w:val="000000"/>
          <w:sz w:val="28"/>
          <w:szCs w:val="28"/>
        </w:rPr>
        <w:t>linkTo()</w:t>
      </w:r>
      <w:r w:rsidRPr="00A96E54">
        <w:rPr>
          <w:color w:val="000000"/>
          <w:sz w:val="28"/>
          <w:szCs w:val="28"/>
        </w:rPr>
        <w:t>, которая может передавать несколько ограничений в качестве параметров. Одна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из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ее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форм</w:t>
      </w:r>
      <w:r w:rsidRPr="00CA2C83">
        <w:rPr>
          <w:color w:val="000000"/>
          <w:sz w:val="28"/>
          <w:szCs w:val="28"/>
          <w:lang w:val="en-US"/>
        </w:rPr>
        <w:t>: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>fun linkTo(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start: ConstraintLayoutBaseScope.VerticalAnchor,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top: ConstraintLayoutBaseScope.HorizontalAnchor,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end: ConstraintLayoutBaseScope.VerticalAnchor,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bottom: ConstraintLayoutBaseScope.HorizontalAnchor,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startMargin: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topMargin: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endMargin: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bottomMargin: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startGoneMargin: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topGoneMargin: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endGoneMargin: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bottomGoneMargin: Dp = 0.dp,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horizontalBias: @FloatRange(from = 0.0, to = 1.0) Float = 0.5f,</w:t>
      </w:r>
    </w:p>
    <w:p w:rsidR="00E55C5E" w:rsidRPr="00983E6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983E65">
        <w:rPr>
          <w:rStyle w:val="HTML1"/>
          <w:rFonts w:eastAsiaTheme="minorHAnsi"/>
          <w:color w:val="002060"/>
          <w:lang w:val="en-US"/>
        </w:rPr>
        <w:t xml:space="preserve">    verticalBias: @FloatRange(from = 0.0, to = 1.0) Float = 0.5f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983E65">
        <w:rPr>
          <w:rStyle w:val="HTML1"/>
          <w:rFonts w:eastAsiaTheme="minorHAnsi"/>
          <w:color w:val="002060"/>
        </w:rPr>
        <w:t xml:space="preserve">): </w:t>
      </w:r>
      <w:r w:rsidRPr="00983E65">
        <w:rPr>
          <w:rStyle w:val="HTML1"/>
          <w:rFonts w:eastAsiaTheme="minorHAnsi"/>
          <w:color w:val="002060"/>
          <w:lang w:val="en-US"/>
        </w:rPr>
        <w:t>Unit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Первы</w:t>
      </w:r>
      <w:r>
        <w:rPr>
          <w:color w:val="000000"/>
          <w:sz w:val="28"/>
          <w:szCs w:val="28"/>
        </w:rPr>
        <w:t>е</w:t>
      </w:r>
      <w:r w:rsidRPr="00A96E54">
        <w:rPr>
          <w:color w:val="000000"/>
          <w:sz w:val="28"/>
          <w:szCs w:val="28"/>
        </w:rPr>
        <w:t xml:space="preserve"> 4 параметра устанавливают ограничения для соответственно сторон start, top, end, bottom текущего компонента, а следующие 4 параметра настраивают отступы.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983E65">
        <w:rPr>
          <w:b/>
          <w:color w:val="000000"/>
          <w:sz w:val="28"/>
          <w:szCs w:val="28"/>
        </w:rPr>
        <w:t>Пример</w:t>
      </w:r>
      <w:r w:rsidRPr="00F929B7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применения</w:t>
      </w:r>
    </w:p>
    <w:p w:rsidR="00E55C5E" w:rsidRPr="00F17E2D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class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F17E2D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F17E2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17E2D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17E2D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F17E2D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17E2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linkTo(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start=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top=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end = 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>bottom=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17E2D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17E2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F17E2D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F17E2D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6A7242">
        <w:rPr>
          <w:noProof/>
          <w:color w:val="000000"/>
          <w:sz w:val="28"/>
          <w:szCs w:val="28"/>
        </w:rPr>
        <w:drawing>
          <wp:inline distT="0" distB="0" distL="0" distR="0" wp14:anchorId="4E024436" wp14:editId="47FFB7E3">
            <wp:extent cx="1885950" cy="40454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91624" cy="405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F17E2D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740DA0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740DA0">
        <w:rPr>
          <w:b/>
          <w:color w:val="000000"/>
          <w:sz w:val="28"/>
          <w:szCs w:val="28"/>
        </w:rPr>
        <w:t>Ограничения относительно другого компонента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Аналогичным образом можно устанавливать ограничения относительно других компонентов:</w:t>
      </w:r>
    </w:p>
    <w:p w:rsidR="00E55C5E" w:rsidRPr="004F4C7C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F4C7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box2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слева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сверху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absoluteRight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слева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box1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сверху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Здесь создается две ссылки </w:t>
      </w:r>
      <w:r>
        <w:rPr>
          <w:color w:val="000000"/>
          <w:sz w:val="28"/>
          <w:szCs w:val="28"/>
        </w:rPr>
        <w:t>−</w:t>
      </w:r>
      <w:r w:rsidRPr="00A96E54">
        <w:rPr>
          <w:color w:val="000000"/>
          <w:sz w:val="28"/>
          <w:szCs w:val="28"/>
        </w:rPr>
        <w:t xml:space="preserve"> box1 и box2 для двух компонентов Box. Компонент box1 устанавливает ограничения относительно верхней и левой стороны контейнера. А компонент box2 устанавливает ограничение левой стороны относительно правой стороны компонента box1 с отступом в 16 пикселей.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F4C7C">
        <w:rPr>
          <w:noProof/>
          <w:color w:val="000000"/>
          <w:sz w:val="28"/>
          <w:szCs w:val="28"/>
        </w:rPr>
        <w:drawing>
          <wp:inline distT="0" distB="0" distL="0" distR="0" wp14:anchorId="383E6B5D" wp14:editId="4DA997D7">
            <wp:extent cx="2428875" cy="1343025"/>
            <wp:effectExtent l="0" t="0" r="9525" b="9525"/>
            <wp:docPr id="19" name="Рисунок 19" descr="C:\Users\Lkanash\YandexDisk\Скриншоты\2024-08-08_17-2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kanash\YandexDisk\Скриншоты\2024-08-08_17-24-30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C5E" w:rsidRPr="00740DA0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740DA0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740DA0">
        <w:rPr>
          <w:b/>
          <w:color w:val="000000"/>
          <w:sz w:val="28"/>
          <w:szCs w:val="28"/>
        </w:rPr>
        <w:t>Центрирование компонентов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Кроме функции</w:t>
      </w:r>
      <w:r>
        <w:rPr>
          <w:color w:val="000000"/>
          <w:sz w:val="28"/>
          <w:szCs w:val="28"/>
        </w:rPr>
        <w:t xml:space="preserve"> </w:t>
      </w:r>
      <w:r w:rsidRPr="00740DA0">
        <w:rPr>
          <w:color w:val="000000"/>
          <w:sz w:val="28"/>
          <w:szCs w:val="28"/>
        </w:rPr>
        <w:t>linkTo()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для установки ограничений можно применять ряд функций, который центрируют компонент относительно родительского контейнера или других компонентов: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740DA0">
        <w:rPr>
          <w:i/>
          <w:color w:val="000000"/>
          <w:sz w:val="28"/>
          <w:szCs w:val="28"/>
        </w:rPr>
        <w:t>centerHorizontallyTo():</w:t>
      </w:r>
      <w:r w:rsidRPr="00A96E54">
        <w:rPr>
          <w:color w:val="000000"/>
          <w:sz w:val="28"/>
          <w:szCs w:val="28"/>
        </w:rPr>
        <w:t xml:space="preserve"> располагает по центру по горизонтали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740DA0">
        <w:rPr>
          <w:i/>
          <w:color w:val="000000"/>
          <w:sz w:val="28"/>
          <w:szCs w:val="28"/>
        </w:rPr>
        <w:t>centerVerticallyTo():</w:t>
      </w:r>
      <w:r w:rsidRPr="00A96E54">
        <w:rPr>
          <w:color w:val="000000"/>
          <w:sz w:val="28"/>
          <w:szCs w:val="28"/>
        </w:rPr>
        <w:t xml:space="preserve"> располагает по центру по вертикали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740DA0">
        <w:rPr>
          <w:i/>
          <w:color w:val="000000"/>
          <w:sz w:val="28"/>
          <w:szCs w:val="28"/>
        </w:rPr>
        <w:t>centerAround():</w:t>
      </w:r>
      <w:r w:rsidRPr="00A96E54">
        <w:rPr>
          <w:color w:val="000000"/>
          <w:sz w:val="28"/>
          <w:szCs w:val="28"/>
        </w:rPr>
        <w:t xml:space="preserve"> центрирует по определенной стороне контейнера или другого компонента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740DA0">
        <w:rPr>
          <w:i/>
          <w:color w:val="000000"/>
          <w:sz w:val="28"/>
          <w:szCs w:val="28"/>
        </w:rPr>
        <w:t>centerTo():</w:t>
      </w:r>
      <w:r w:rsidRPr="00A96E54">
        <w:rPr>
          <w:color w:val="000000"/>
          <w:sz w:val="28"/>
          <w:szCs w:val="28"/>
        </w:rPr>
        <w:t xml:space="preserve"> центрирует одновременно и по горизонтали и по вертикали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740DA0">
        <w:rPr>
          <w:b/>
          <w:color w:val="000000"/>
          <w:sz w:val="28"/>
          <w:szCs w:val="28"/>
        </w:rPr>
        <w:t>Пример</w:t>
      </w:r>
    </w:p>
    <w:p w:rsidR="00E55C5E" w:rsidRPr="004F4C7C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F4C7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box2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слева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отступ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сверху</w:t>
      </w:r>
      <w:r w:rsidRPr="004F4C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centerHorizontallyTo(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 данном случае box2 центрируется по горизонтали относительно родительского контейнера, а по вертикали располагается по центру box1: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4F4C7C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F4C7C">
        <w:rPr>
          <w:noProof/>
          <w:color w:val="000000"/>
          <w:sz w:val="28"/>
          <w:szCs w:val="28"/>
        </w:rPr>
        <w:drawing>
          <wp:inline distT="0" distB="0" distL="0" distR="0" wp14:anchorId="7E32F0C3" wp14:editId="034B6AFF">
            <wp:extent cx="2438400" cy="15144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i/>
          <w:color w:val="000000"/>
          <w:sz w:val="28"/>
          <w:szCs w:val="28"/>
          <w:lang w:val="en-US"/>
        </w:rPr>
      </w:pPr>
      <w:r w:rsidRPr="004F4C7C">
        <w:rPr>
          <w:b/>
          <w:i/>
          <w:color w:val="000000"/>
          <w:sz w:val="28"/>
          <w:szCs w:val="28"/>
        </w:rPr>
        <w:t>Центрирование</w:t>
      </w:r>
      <w:r w:rsidRPr="00F929B7">
        <w:rPr>
          <w:b/>
          <w:i/>
          <w:color w:val="000000"/>
          <w:sz w:val="28"/>
          <w:szCs w:val="28"/>
          <w:lang w:val="en-US"/>
        </w:rPr>
        <w:t xml:space="preserve"> </w:t>
      </w:r>
      <w:r w:rsidRPr="004F4C7C">
        <w:rPr>
          <w:b/>
          <w:i/>
          <w:color w:val="000000"/>
          <w:sz w:val="28"/>
          <w:szCs w:val="28"/>
        </w:rPr>
        <w:t>с</w:t>
      </w:r>
      <w:r w:rsidRPr="00F929B7">
        <w:rPr>
          <w:b/>
          <w:i/>
          <w:color w:val="000000"/>
          <w:sz w:val="28"/>
          <w:szCs w:val="28"/>
          <w:lang w:val="en-US"/>
        </w:rPr>
        <w:t xml:space="preserve"> </w:t>
      </w:r>
      <w:r w:rsidRPr="004F4C7C">
        <w:rPr>
          <w:b/>
          <w:i/>
          <w:color w:val="000000"/>
          <w:sz w:val="28"/>
          <w:szCs w:val="28"/>
        </w:rPr>
        <w:t>помощью</w:t>
      </w:r>
      <w:r w:rsidRPr="00F929B7">
        <w:rPr>
          <w:b/>
          <w:i/>
          <w:color w:val="000000"/>
          <w:sz w:val="28"/>
          <w:szCs w:val="28"/>
          <w:lang w:val="en-US"/>
        </w:rPr>
        <w:t xml:space="preserve"> centerAround()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</w:pPr>
    </w:p>
    <w:p w:rsidR="00E55C5E" w:rsidRPr="004F4C7C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box2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createRef()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absoluteLeft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4C7C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F4C7C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centerAround(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absoluteRight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centerAround(</w:t>
      </w:r>
      <w:r w:rsidRPr="004F4C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F4C7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4C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4C7C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i/>
          <w:color w:val="000000"/>
          <w:sz w:val="28"/>
          <w:szCs w:val="28"/>
          <w:lang w:val="en-US"/>
        </w:rPr>
      </w:pPr>
    </w:p>
    <w:p w:rsidR="00E55C5E" w:rsidRPr="004F4C7C" w:rsidRDefault="00E55C5E" w:rsidP="00E55C5E">
      <w:pPr>
        <w:pStyle w:val="a8"/>
        <w:spacing w:before="0" w:beforeAutospacing="0" w:after="0" w:afterAutospacing="0"/>
        <w:jc w:val="center"/>
        <w:rPr>
          <w:b/>
          <w:i/>
          <w:color w:val="000000"/>
          <w:sz w:val="28"/>
          <w:szCs w:val="28"/>
          <w:lang w:val="en-US"/>
        </w:rPr>
      </w:pPr>
      <w:r w:rsidRPr="00D24E03">
        <w:rPr>
          <w:b/>
          <w:i/>
          <w:noProof/>
          <w:color w:val="000000"/>
          <w:sz w:val="28"/>
          <w:szCs w:val="28"/>
        </w:rPr>
        <w:drawing>
          <wp:inline distT="0" distB="0" distL="0" distR="0" wp14:anchorId="7F545960" wp14:editId="61F5C68A">
            <wp:extent cx="2149680" cy="14001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860" cy="14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4F4C7C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4F4C7C">
        <w:rPr>
          <w:b/>
          <w:color w:val="000000"/>
          <w:sz w:val="28"/>
          <w:szCs w:val="28"/>
        </w:rPr>
        <w:t>Взаимная установка ограничений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F4C7C">
        <w:rPr>
          <w:color w:val="000000"/>
          <w:sz w:val="28"/>
          <w:szCs w:val="28"/>
        </w:rPr>
        <w:t xml:space="preserve">Различные компоненты могут взаимно устанавливать ограничения относительно друг друга. 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D24E03">
        <w:rPr>
          <w:b/>
          <w:color w:val="000000"/>
          <w:sz w:val="28"/>
          <w:szCs w:val="28"/>
        </w:rPr>
        <w:lastRenderedPageBreak/>
        <w:t>Пример</w:t>
      </w:r>
    </w:p>
    <w:p w:rsidR="00E55C5E" w:rsidRPr="00D24E03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24E03">
        <w:rPr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2CCE870F" wp14:editId="0A2005A5">
            <wp:simplePos x="0" y="0"/>
            <wp:positionH relativeFrom="column">
              <wp:posOffset>4255770</wp:posOffset>
            </wp:positionH>
            <wp:positionV relativeFrom="paragraph">
              <wp:posOffset>3745865</wp:posOffset>
            </wp:positionV>
            <wp:extent cx="2238375" cy="4900930"/>
            <wp:effectExtent l="0" t="0" r="9525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androidx.compose.material3.Text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androidx.compose.ui.unit.sp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D24E0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text1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text2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"TV"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54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text1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centerHorizontallyTo(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text2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Text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"Radio"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fontSize = 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54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sp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modifier =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text2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centerHorizontallyTo(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text1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Здесь оба компонента Text располагаются по центру контейнера по горизонтали. Но при этом верхняя граница text2 проходит по нижней границе text1, </w:t>
      </w:r>
      <w:r>
        <w:rPr>
          <w:color w:val="000000"/>
          <w:sz w:val="28"/>
          <w:szCs w:val="28"/>
        </w:rPr>
        <w:t>тогда как нижняя граница text1 −</w:t>
      </w:r>
      <w:r w:rsidRPr="00A96E54">
        <w:rPr>
          <w:color w:val="000000"/>
          <w:sz w:val="28"/>
          <w:szCs w:val="28"/>
        </w:rPr>
        <w:t xml:space="preserve"> по верхней границе text2.</w:t>
      </w:r>
    </w:p>
    <w:p w:rsidR="00E55C5E" w:rsidRPr="00D24E0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D24E0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  <w:r w:rsidRPr="00D24E03">
        <w:rPr>
          <w:b/>
          <w:color w:val="000000"/>
          <w:sz w:val="28"/>
          <w:szCs w:val="28"/>
        </w:rPr>
        <w:t>Смещение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Применение смещения позволяет перемещать компонент относительно доступного пространства: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D24E03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D24E0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D24E0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D24E03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24E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linkTo(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D24E03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24E03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bias = </w:t>
      </w:r>
      <w:r w:rsidRPr="00D24E0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0.75f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D24E03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D24E0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оба компонента Box по умолчанию позиционируются в одно и то же место, однако box2 при этом сдвинут на 75% доступной ширины: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b/>
          <w:color w:val="002060"/>
          <w:sz w:val="28"/>
          <w:szCs w:val="28"/>
        </w:rPr>
      </w:pPr>
      <w:r w:rsidRPr="00FE38AC">
        <w:rPr>
          <w:b/>
          <w:noProof/>
          <w:color w:val="002060"/>
          <w:sz w:val="28"/>
          <w:szCs w:val="28"/>
        </w:rPr>
        <w:drawing>
          <wp:inline distT="0" distB="0" distL="0" distR="0" wp14:anchorId="09855174" wp14:editId="5A927FB1">
            <wp:extent cx="2476500" cy="1581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E55C5E" w:rsidRPr="00D24E0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D24E03">
        <w:rPr>
          <w:b/>
          <w:color w:val="002060"/>
          <w:sz w:val="28"/>
          <w:szCs w:val="28"/>
        </w:rPr>
        <w:t>Создание цепочек компонентов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Цепочки или</w:t>
      </w:r>
      <w:r>
        <w:rPr>
          <w:color w:val="000000"/>
          <w:sz w:val="28"/>
          <w:szCs w:val="28"/>
        </w:rPr>
        <w:t xml:space="preserve"> </w:t>
      </w:r>
      <w:r w:rsidRPr="00D24E03">
        <w:rPr>
          <w:color w:val="000000"/>
          <w:sz w:val="28"/>
          <w:szCs w:val="28"/>
        </w:rPr>
        <w:t>chains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позволяют применить набор ограничений к группе компонентов и таким образом построить из них цепочку. Для этого применяются методы</w:t>
      </w:r>
      <w:r>
        <w:rPr>
          <w:color w:val="000000"/>
          <w:sz w:val="28"/>
          <w:szCs w:val="28"/>
        </w:rPr>
        <w:t xml:space="preserve"> </w:t>
      </w:r>
      <w:r w:rsidRPr="00D24E03">
        <w:rPr>
          <w:color w:val="000000"/>
          <w:sz w:val="28"/>
          <w:szCs w:val="28"/>
        </w:rPr>
        <w:t>createHorizontalChain()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или</w:t>
      </w:r>
      <w:r>
        <w:rPr>
          <w:color w:val="000000"/>
          <w:sz w:val="28"/>
          <w:szCs w:val="28"/>
        </w:rPr>
        <w:t xml:space="preserve"> </w:t>
      </w:r>
      <w:r w:rsidRPr="00D24E03">
        <w:rPr>
          <w:color w:val="000000"/>
          <w:sz w:val="28"/>
          <w:szCs w:val="28"/>
        </w:rPr>
        <w:t>createVerticalChain()</w:t>
      </w:r>
      <w:r w:rsidRPr="00A96E54">
        <w:rPr>
          <w:color w:val="000000"/>
          <w:sz w:val="28"/>
          <w:szCs w:val="28"/>
        </w:rPr>
        <w:t xml:space="preserve">, в которые передаются ссылки на компоненты. 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D24E03">
        <w:rPr>
          <w:b/>
          <w:color w:val="000000"/>
          <w:sz w:val="28"/>
          <w:szCs w:val="28"/>
        </w:rPr>
        <w:t>Пример</w:t>
      </w:r>
      <w:r>
        <w:rPr>
          <w:color w:val="000000"/>
          <w:sz w:val="28"/>
          <w:szCs w:val="28"/>
        </w:rPr>
        <w:t>.</w:t>
      </w:r>
      <w:r w:rsidRPr="00A96E5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A96E54">
        <w:rPr>
          <w:color w:val="000000"/>
          <w:sz w:val="28"/>
          <w:szCs w:val="28"/>
        </w:rPr>
        <w:t>оздат</w:t>
      </w:r>
      <w:r>
        <w:rPr>
          <w:color w:val="000000"/>
          <w:sz w:val="28"/>
          <w:szCs w:val="28"/>
        </w:rPr>
        <w:t>ь</w:t>
      </w:r>
      <w:r w:rsidRPr="00A96E54">
        <w:rPr>
          <w:color w:val="000000"/>
          <w:sz w:val="28"/>
          <w:szCs w:val="28"/>
        </w:rPr>
        <w:t xml:space="preserve"> горизонтальную цепочку меж</w:t>
      </w:r>
      <w:r>
        <w:rPr>
          <w:color w:val="000000"/>
          <w:sz w:val="28"/>
          <w:szCs w:val="28"/>
        </w:rPr>
        <w:t>ду тремя компонентами Box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C0AC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createHorizontalChain(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lastRenderedPageBreak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C0ACA"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ru-RU"/>
        </w:rPr>
        <w:drawing>
          <wp:inline distT="0" distB="0" distL="0" distR="0" wp14:anchorId="41399E1D" wp14:editId="5A739F31">
            <wp:extent cx="1733550" cy="38138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38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8C0ACA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Цепочка компонентов может быть упорядочена в соответствии с одним из стилей, которые представляют класс</w:t>
      </w:r>
      <w:r>
        <w:rPr>
          <w:color w:val="000000"/>
          <w:sz w:val="28"/>
          <w:szCs w:val="28"/>
        </w:rPr>
        <w:t xml:space="preserve"> </w:t>
      </w:r>
      <w:r w:rsidRPr="008C0ACA">
        <w:rPr>
          <w:color w:val="000000"/>
          <w:sz w:val="28"/>
          <w:szCs w:val="28"/>
        </w:rPr>
        <w:t>ChainStyle</w:t>
      </w:r>
      <w:r w:rsidRPr="00A96E54">
        <w:rPr>
          <w:color w:val="000000"/>
          <w:sz w:val="28"/>
          <w:szCs w:val="28"/>
        </w:rPr>
        <w:t>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8C0ACA">
        <w:rPr>
          <w:i/>
          <w:color w:val="000000"/>
          <w:sz w:val="28"/>
          <w:szCs w:val="28"/>
        </w:rPr>
        <w:t>ChainStyle.Spread:</w:t>
      </w:r>
      <w:r w:rsidRPr="00A96E54">
        <w:rPr>
          <w:color w:val="000000"/>
          <w:sz w:val="28"/>
          <w:szCs w:val="28"/>
        </w:rPr>
        <w:t xml:space="preserve"> пространство распределяется равномерно по всем компонентам, включая свободное пространство до первого компонента и после последнего компонента.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8C0ACA">
        <w:rPr>
          <w:i/>
          <w:color w:val="000000"/>
          <w:sz w:val="28"/>
          <w:szCs w:val="28"/>
        </w:rPr>
        <w:t>ChainStyle.SpreadInside:</w:t>
      </w:r>
      <w:r w:rsidRPr="00A96E54">
        <w:rPr>
          <w:color w:val="000000"/>
          <w:sz w:val="28"/>
          <w:szCs w:val="28"/>
        </w:rPr>
        <w:t xml:space="preserve"> пространство распределяется равномерно по всем компонентам, без какого-либо свободного места перед первым компонентом или после последнего компонента.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8C0ACA">
        <w:rPr>
          <w:i/>
          <w:color w:val="000000"/>
          <w:sz w:val="28"/>
          <w:szCs w:val="28"/>
        </w:rPr>
        <w:t>ChainStyle.Packed:</w:t>
      </w:r>
      <w:r w:rsidRPr="00A96E54">
        <w:rPr>
          <w:color w:val="000000"/>
          <w:sz w:val="28"/>
          <w:szCs w:val="28"/>
        </w:rPr>
        <w:t xml:space="preserve"> пространство распределяется до первого и после последнего компонента, компоненты упаковываются вместе без промежутков между собой.</w:t>
      </w: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8C0ACA">
        <w:rPr>
          <w:b/>
          <w:color w:val="000000"/>
          <w:sz w:val="28"/>
          <w:szCs w:val="28"/>
        </w:rPr>
        <w:t>Пример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использованике</w:t>
      </w:r>
      <w:r w:rsidRPr="00CA2C83">
        <w:rPr>
          <w:color w:val="000000"/>
          <w:sz w:val="28"/>
          <w:szCs w:val="28"/>
          <w:lang w:val="en-US"/>
        </w:rPr>
        <w:t xml:space="preserve"> 2 </w:t>
      </w:r>
      <w:r w:rsidRPr="00A96E54">
        <w:rPr>
          <w:color w:val="000000"/>
          <w:sz w:val="28"/>
          <w:szCs w:val="28"/>
        </w:rPr>
        <w:t>второй</w:t>
      </w:r>
      <w:r w:rsidRPr="00CA2C83">
        <w:rPr>
          <w:color w:val="000000"/>
          <w:sz w:val="28"/>
          <w:szCs w:val="28"/>
          <w:lang w:val="en-US"/>
        </w:rPr>
        <w:t xml:space="preserve"> </w:t>
      </w:r>
      <w:r w:rsidRPr="00A96E54">
        <w:rPr>
          <w:color w:val="000000"/>
          <w:sz w:val="28"/>
          <w:szCs w:val="28"/>
        </w:rPr>
        <w:t>стил</w:t>
      </w:r>
      <w:r>
        <w:rPr>
          <w:color w:val="000000"/>
          <w:sz w:val="28"/>
          <w:szCs w:val="28"/>
        </w:rPr>
        <w:t>я</w:t>
      </w:r>
    </w:p>
    <w:p w:rsidR="00E55C5E" w:rsidRPr="008C0ACA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8C0ACA">
        <w:rPr>
          <w:color w:val="000000"/>
          <w:sz w:val="28"/>
          <w:szCs w:val="28"/>
          <w:lang w:val="en-US"/>
        </w:rPr>
        <w:t>…</w:t>
      </w:r>
    </w:p>
    <w:p w:rsidR="00E55C5E" w:rsidRPr="008C0ACA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ChainStyle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8C0ACA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createHorizontalChain(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8C0ACA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chainStyle = 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ChainStyle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SpreadInside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8C0ACA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8C0AC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centerVerticallyTo(</w:t>
      </w:r>
      <w:r w:rsidRPr="008C0ACA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8C0ACA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8C0ACA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484D57">
        <w:rPr>
          <w:noProof/>
          <w:color w:val="000000"/>
          <w:sz w:val="28"/>
          <w:szCs w:val="28"/>
        </w:rPr>
        <w:drawing>
          <wp:inline distT="0" distB="0" distL="0" distR="0" wp14:anchorId="20AF00C8" wp14:editId="74BDB44C">
            <wp:extent cx="1476375" cy="3192162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79376" cy="319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8C0ACA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484D5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84D57">
        <w:rPr>
          <w:b/>
          <w:color w:val="002060"/>
          <w:sz w:val="28"/>
          <w:szCs w:val="28"/>
        </w:rPr>
        <w:t>Направляющие линии guildeline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Направляющие линии</w:t>
      </w:r>
      <w:r>
        <w:rPr>
          <w:color w:val="000000"/>
          <w:sz w:val="28"/>
          <w:szCs w:val="28"/>
        </w:rPr>
        <w:t xml:space="preserve"> </w:t>
      </w:r>
      <w:r w:rsidRPr="00484D57">
        <w:rPr>
          <w:color w:val="000000"/>
          <w:sz w:val="28"/>
          <w:szCs w:val="28"/>
        </w:rPr>
        <w:t>guildelines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в ConstraintLayout предоставляют горизонтальную или вертикальную опорную линию, относительно которой могут позиционироваться компоненты. Это может использоваться, когда группу компонентов необходимо выровнять относительно определенной линии оси. Положение направляющей может быть объявлено в процентах от высоты или ширины родительского контейнера или расположено с определенным смещением от определенной стороны: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createGuidelineFromAbsoluteLeft():</w:t>
      </w:r>
      <w:r w:rsidRPr="00A96E54">
        <w:rPr>
          <w:color w:val="000000"/>
          <w:sz w:val="28"/>
          <w:szCs w:val="28"/>
        </w:rPr>
        <w:t xml:space="preserve"> создает направляющую линию от левой стороны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createGuidelineFromAbsoluteRight():</w:t>
      </w:r>
      <w:r w:rsidRPr="00A96E54">
        <w:rPr>
          <w:color w:val="000000"/>
          <w:sz w:val="28"/>
          <w:szCs w:val="28"/>
        </w:rPr>
        <w:t xml:space="preserve"> создает направляющую линию от правой стороны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createGuidelineFromBottom():</w:t>
      </w:r>
      <w:r w:rsidRPr="00A96E54">
        <w:rPr>
          <w:color w:val="000000"/>
          <w:sz w:val="28"/>
          <w:szCs w:val="28"/>
        </w:rPr>
        <w:t xml:space="preserve"> создает направляющую линию от нижней стороны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createGuidelineFromTop():</w:t>
      </w:r>
      <w:r w:rsidRPr="00A96E54">
        <w:rPr>
          <w:color w:val="000000"/>
          <w:sz w:val="28"/>
          <w:szCs w:val="28"/>
        </w:rPr>
        <w:t xml:space="preserve"> создает направляющую линию от верхней стороны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createGuidelineFromStart():</w:t>
      </w:r>
      <w:r w:rsidRPr="00A96E54">
        <w:rPr>
          <w:color w:val="000000"/>
          <w:sz w:val="28"/>
          <w:szCs w:val="28"/>
        </w:rPr>
        <w:t xml:space="preserve"> создает направляющую линию от начала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i/>
          <w:color w:val="000000"/>
          <w:sz w:val="28"/>
          <w:szCs w:val="28"/>
        </w:rPr>
        <w:t>createGuidelineFromEnd():</w:t>
      </w:r>
      <w:r w:rsidRPr="00A96E54">
        <w:rPr>
          <w:color w:val="000000"/>
          <w:sz w:val="28"/>
          <w:szCs w:val="28"/>
        </w:rPr>
        <w:t xml:space="preserve"> создает направляющую линию от конца контейнера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Все эти функции имеют две версии. Одна принимает параметр</w:t>
      </w:r>
      <w:r>
        <w:rPr>
          <w:color w:val="000000"/>
          <w:sz w:val="28"/>
          <w:szCs w:val="28"/>
        </w:rPr>
        <w:t xml:space="preserve"> </w:t>
      </w:r>
      <w:r w:rsidRPr="00484D57">
        <w:rPr>
          <w:color w:val="000000"/>
          <w:sz w:val="28"/>
          <w:szCs w:val="28"/>
        </w:rPr>
        <w:t>fraction</w:t>
      </w:r>
      <w:r>
        <w:rPr>
          <w:color w:val="000000"/>
          <w:sz w:val="28"/>
          <w:szCs w:val="28"/>
        </w:rPr>
        <w:t xml:space="preserve"> −</w:t>
      </w:r>
      <w:r w:rsidRPr="00A96E54">
        <w:rPr>
          <w:color w:val="000000"/>
          <w:sz w:val="28"/>
          <w:szCs w:val="28"/>
        </w:rPr>
        <w:t xml:space="preserve"> значение</w:t>
      </w:r>
      <w:r>
        <w:rPr>
          <w:color w:val="000000"/>
          <w:sz w:val="28"/>
          <w:szCs w:val="28"/>
        </w:rPr>
        <w:t xml:space="preserve"> </w:t>
      </w:r>
      <w:r w:rsidRPr="00484D57">
        <w:rPr>
          <w:color w:val="000000"/>
          <w:sz w:val="28"/>
          <w:szCs w:val="28"/>
        </w:rPr>
        <w:t>Float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от 0.0 до 1.0, который представляет долю от направляющей до соответствующей стороны контейнера. Вторая версия принимает параметр</w:t>
      </w:r>
      <w:r>
        <w:rPr>
          <w:color w:val="000000"/>
          <w:sz w:val="28"/>
          <w:szCs w:val="28"/>
        </w:rPr>
        <w:t xml:space="preserve"> </w:t>
      </w:r>
      <w:r w:rsidRPr="00484D57">
        <w:rPr>
          <w:color w:val="000000"/>
          <w:sz w:val="28"/>
          <w:szCs w:val="28"/>
        </w:rPr>
        <w:t>offset</w:t>
      </w:r>
      <w:r>
        <w:rPr>
          <w:color w:val="000000"/>
          <w:sz w:val="28"/>
          <w:szCs w:val="28"/>
        </w:rPr>
        <w:t xml:space="preserve"> −</w:t>
      </w:r>
      <w:r w:rsidRPr="00A96E54"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lastRenderedPageBreak/>
        <w:t>отступ в пикселях (Dp) между направляющей и соответствующей стороны контейнера.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b/>
          <w:color w:val="000000"/>
          <w:sz w:val="28"/>
          <w:szCs w:val="28"/>
        </w:rPr>
        <w:t>Пример</w:t>
      </w:r>
      <w:r w:rsidRPr="00A96E54">
        <w:rPr>
          <w:color w:val="000000"/>
          <w:sz w:val="28"/>
          <w:szCs w:val="28"/>
        </w:rPr>
        <w:t xml:space="preserve"> созда</w:t>
      </w:r>
      <w:r>
        <w:rPr>
          <w:color w:val="000000"/>
          <w:sz w:val="28"/>
          <w:szCs w:val="28"/>
        </w:rPr>
        <w:t>ния</w:t>
      </w:r>
      <w:r w:rsidRPr="00A96E54">
        <w:rPr>
          <w:color w:val="000000"/>
          <w:sz w:val="28"/>
          <w:szCs w:val="28"/>
        </w:rPr>
        <w:t xml:space="preserve"> направляющ</w:t>
      </w:r>
      <w:r>
        <w:rPr>
          <w:color w:val="000000"/>
          <w:sz w:val="28"/>
          <w:szCs w:val="28"/>
        </w:rPr>
        <w:t>ей</w:t>
      </w:r>
      <w:r w:rsidRPr="00A96E54">
        <w:rPr>
          <w:color w:val="000000"/>
          <w:sz w:val="28"/>
          <w:szCs w:val="28"/>
        </w:rPr>
        <w:t>, которая расположена на 60% от начальной стороны контейнера (левой стороны при левосторонней ориентации):</w:t>
      </w:r>
    </w:p>
    <w:p w:rsidR="00E55C5E" w:rsidRPr="00484D57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484D5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484D5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guide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createGuidelineFromStart(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fraction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.60f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484D57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484D57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484D5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guide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84D57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484D5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84D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484D57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484D5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Вначале создае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направляющ</w:t>
      </w:r>
      <w:r>
        <w:rPr>
          <w:color w:val="000000"/>
          <w:sz w:val="28"/>
          <w:szCs w:val="28"/>
        </w:rPr>
        <w:t>ая</w:t>
      </w:r>
      <w:r w:rsidRPr="00A96E54">
        <w:rPr>
          <w:color w:val="000000"/>
          <w:sz w:val="28"/>
          <w:szCs w:val="28"/>
        </w:rPr>
        <w:t xml:space="preserve"> и ссылк</w:t>
      </w:r>
      <w:r>
        <w:rPr>
          <w:color w:val="000000"/>
          <w:sz w:val="28"/>
          <w:szCs w:val="28"/>
        </w:rPr>
        <w:t>а</w:t>
      </w:r>
      <w:r w:rsidRPr="00A96E54">
        <w:rPr>
          <w:color w:val="000000"/>
          <w:sz w:val="28"/>
          <w:szCs w:val="28"/>
        </w:rPr>
        <w:t xml:space="preserve"> на нее </w:t>
      </w:r>
      <w:r>
        <w:rPr>
          <w:color w:val="000000"/>
          <w:sz w:val="28"/>
          <w:szCs w:val="28"/>
        </w:rPr>
        <w:t xml:space="preserve">сохраняется </w:t>
      </w:r>
      <w:r w:rsidRPr="00A96E54">
        <w:rPr>
          <w:color w:val="000000"/>
          <w:sz w:val="28"/>
          <w:szCs w:val="28"/>
        </w:rPr>
        <w:t>в переменную guide:</w:t>
      </w:r>
    </w:p>
    <w:p w:rsidR="00E55C5E" w:rsidRPr="00484D5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484D57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val </w:t>
      </w:r>
      <w:r w:rsidRPr="00484D5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guide 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= createGuidelineFromStart(</w:t>
      </w:r>
      <w:r w:rsidRPr="00484D57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fraction = </w:t>
      </w:r>
      <w:r w:rsidRPr="00484D57">
        <w:rPr>
          <w:rFonts w:ascii="Courier New" w:hAnsi="Courier New" w:cs="Courier New"/>
          <w:color w:val="1750EB"/>
          <w:sz w:val="20"/>
          <w:szCs w:val="20"/>
          <w:lang w:val="en-US"/>
        </w:rPr>
        <w:t>.60f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Далее используе</w:t>
      </w:r>
      <w:r>
        <w:rPr>
          <w:color w:val="000000"/>
          <w:sz w:val="28"/>
          <w:szCs w:val="28"/>
        </w:rPr>
        <w:t>тся</w:t>
      </w:r>
      <w:r w:rsidRPr="00A96E54">
        <w:rPr>
          <w:color w:val="000000"/>
          <w:sz w:val="28"/>
          <w:szCs w:val="28"/>
        </w:rPr>
        <w:t xml:space="preserve"> эт</w:t>
      </w:r>
      <w:r>
        <w:rPr>
          <w:color w:val="000000"/>
          <w:sz w:val="28"/>
          <w:szCs w:val="28"/>
        </w:rPr>
        <w:t>а</w:t>
      </w:r>
      <w:r w:rsidRPr="00A96E54">
        <w:rPr>
          <w:color w:val="000000"/>
          <w:sz w:val="28"/>
          <w:szCs w:val="28"/>
        </w:rPr>
        <w:t xml:space="preserve"> направляющ</w:t>
      </w:r>
      <w:r>
        <w:rPr>
          <w:color w:val="000000"/>
          <w:sz w:val="28"/>
          <w:szCs w:val="28"/>
        </w:rPr>
        <w:t>ая</w:t>
      </w:r>
      <w:r w:rsidRPr="00A96E54">
        <w:rPr>
          <w:color w:val="000000"/>
          <w:sz w:val="28"/>
          <w:szCs w:val="28"/>
        </w:rPr>
        <w:t xml:space="preserve"> для установки ограничений. Например, для компонента Box с ссылкой box1 по направляющей определяется конечная сторона (правая сторона при левосторонней ориентации)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484D57">
        <w:rPr>
          <w:rFonts w:ascii="Courier New" w:hAnsi="Courier New" w:cs="Courier New"/>
          <w:color w:val="871094"/>
          <w:sz w:val="20"/>
          <w:szCs w:val="20"/>
          <w:lang w:val="en-US"/>
        </w:rPr>
        <w:t>end</w:t>
      </w:r>
      <w:r w:rsidRPr="00484D57">
        <w:rPr>
          <w:rFonts w:ascii="Courier New" w:hAnsi="Courier New" w:cs="Courier New"/>
          <w:color w:val="080808"/>
          <w:sz w:val="20"/>
          <w:szCs w:val="20"/>
        </w:rPr>
        <w:t>.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linkTo</w:t>
      </w:r>
      <w:r w:rsidRPr="00484D57">
        <w:rPr>
          <w:rFonts w:ascii="Courier New" w:hAnsi="Courier New" w:cs="Courier New"/>
          <w:color w:val="080808"/>
          <w:sz w:val="20"/>
          <w:szCs w:val="20"/>
        </w:rPr>
        <w:t>(</w:t>
      </w:r>
      <w:r w:rsidRPr="00484D57">
        <w:rPr>
          <w:rFonts w:ascii="Courier New" w:hAnsi="Courier New" w:cs="Courier New"/>
          <w:color w:val="000000"/>
          <w:sz w:val="20"/>
          <w:szCs w:val="20"/>
          <w:lang w:val="en-US"/>
        </w:rPr>
        <w:t>guide</w:t>
      </w:r>
      <w:r w:rsidRPr="00484D57">
        <w:rPr>
          <w:rFonts w:ascii="Courier New" w:hAnsi="Courier New" w:cs="Courier New"/>
          <w:color w:val="080808"/>
          <w:sz w:val="20"/>
          <w:szCs w:val="20"/>
        </w:rPr>
        <w:t>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Та же сторона определяется и для компонента box3, только добавляется отступ в 60 пикселей влево: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484D5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484D57">
        <w:rPr>
          <w:rFonts w:ascii="Courier New" w:hAnsi="Courier New" w:cs="Courier New"/>
          <w:color w:val="871094"/>
          <w:sz w:val="20"/>
          <w:szCs w:val="20"/>
          <w:lang w:val="en-US"/>
        </w:rPr>
        <w:t>end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.linkTo(</w:t>
      </w:r>
      <w:r w:rsidRPr="00484D57">
        <w:rPr>
          <w:rFonts w:ascii="Courier New" w:hAnsi="Courier New" w:cs="Courier New"/>
          <w:color w:val="000000"/>
          <w:sz w:val="20"/>
          <w:szCs w:val="20"/>
          <w:lang w:val="en-US"/>
        </w:rPr>
        <w:t>guide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484D57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margin = </w:t>
      </w:r>
      <w:r w:rsidRPr="00484D57">
        <w:rPr>
          <w:rFonts w:ascii="Courier New" w:hAnsi="Courier New" w:cs="Courier New"/>
          <w:color w:val="1750EB"/>
          <w:sz w:val="20"/>
          <w:szCs w:val="20"/>
          <w:lang w:val="en-US"/>
        </w:rPr>
        <w:t>60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484D57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А для box2 по направляющей guide определяется начальная сторона: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484D5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484D57">
        <w:rPr>
          <w:rFonts w:ascii="Courier New" w:hAnsi="Courier New" w:cs="Courier New"/>
          <w:color w:val="871094"/>
          <w:sz w:val="20"/>
          <w:szCs w:val="20"/>
          <w:lang w:val="en-US"/>
        </w:rPr>
        <w:t>start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.linkTo(</w:t>
      </w:r>
      <w:r w:rsidRPr="00484D57">
        <w:rPr>
          <w:rFonts w:ascii="Courier New" w:hAnsi="Courier New" w:cs="Courier New"/>
          <w:color w:val="000000"/>
          <w:sz w:val="20"/>
          <w:szCs w:val="20"/>
          <w:lang w:val="en-US"/>
        </w:rPr>
        <w:t>guide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484D57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margin = </w:t>
      </w:r>
      <w:r w:rsidRPr="00484D57">
        <w:rPr>
          <w:rFonts w:ascii="Courier New" w:hAnsi="Courier New" w:cs="Courier New"/>
          <w:color w:val="1750EB"/>
          <w:sz w:val="20"/>
          <w:szCs w:val="20"/>
          <w:lang w:val="en-US"/>
        </w:rPr>
        <w:t>40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484D57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484D57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То есть направляющая guide выступает в качестве оси, вокруг которой расположены компоненты.</w:t>
      </w:r>
    </w:p>
    <w:p w:rsidR="00E55C5E" w:rsidRDefault="00E55C5E" w:rsidP="00E55C5E">
      <w:pPr>
        <w:rPr>
          <w:rFonts w:ascii="Times New Roman" w:hAnsi="Times New Roman" w:cs="Times New Roman"/>
          <w:sz w:val="28"/>
          <w:szCs w:val="28"/>
        </w:rPr>
      </w:pPr>
    </w:p>
    <w:p w:rsidR="00E55C5E" w:rsidRDefault="00E55C5E" w:rsidP="00E55C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A06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BAB7EE" wp14:editId="122EE3BB">
            <wp:extent cx="2514600" cy="31908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A96E54" w:rsidRDefault="00E55C5E" w:rsidP="00E55C5E">
      <w:pPr>
        <w:rPr>
          <w:rFonts w:ascii="Times New Roman" w:hAnsi="Times New Roman" w:cs="Times New Roman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Аналогично можно было бы использовать смещение для образования направляющей линии, например, линия со смещением на 200 пикселей от начальной стороны контейнера: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9A0691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9A069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9A069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guide </w:t>
      </w:r>
      <w:r w:rsidRPr="009A069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createGuidelineFromStart(</w:t>
      </w:r>
      <w:r w:rsidRPr="009A0691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offset = </w:t>
      </w:r>
      <w:r w:rsidRPr="009A069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9A069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9A069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9A069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E55C5E" w:rsidRPr="009A0691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9A0691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9A0691">
        <w:rPr>
          <w:b/>
          <w:color w:val="002060"/>
          <w:sz w:val="28"/>
          <w:szCs w:val="28"/>
        </w:rPr>
        <w:t>Барьеры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Барьеры ConstraintLayout создаются относительно определенной стороны одного или нескольких компонентов с помощью следующих функций: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9A0691">
        <w:rPr>
          <w:color w:val="000000"/>
          <w:sz w:val="28"/>
          <w:szCs w:val="28"/>
        </w:rPr>
        <w:t>createStartBarrier()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9A0691">
        <w:rPr>
          <w:color w:val="000000"/>
          <w:sz w:val="28"/>
          <w:szCs w:val="28"/>
        </w:rPr>
        <w:t>createEndBarrier()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9A0691">
        <w:rPr>
          <w:color w:val="000000"/>
          <w:sz w:val="28"/>
          <w:szCs w:val="28"/>
        </w:rPr>
        <w:t>createTopBarrier()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9A0691">
        <w:rPr>
          <w:color w:val="000000"/>
          <w:sz w:val="28"/>
          <w:szCs w:val="28"/>
        </w:rPr>
        <w:t>createBottomBarrier()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Каждой функции передается список компонентов, которым должен быть назначен барьер вместе с необязательным полем. В качестве результата функции возвращают ссылку на барьер, которую можно использовать для создания ограничений компонентов. Например: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80808"/>
          <w:sz w:val="20"/>
          <w:szCs w:val="20"/>
        </w:rPr>
      </w:pPr>
      <w:r w:rsidRPr="009A0691">
        <w:rPr>
          <w:rFonts w:ascii="Courier New" w:hAnsi="Courier New" w:cs="Courier New"/>
          <w:color w:val="0033B3"/>
          <w:sz w:val="20"/>
          <w:szCs w:val="20"/>
          <w:lang w:val="en-US"/>
        </w:rPr>
        <w:t>val</w:t>
      </w:r>
      <w:r w:rsidRPr="00F929B7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9A0691">
        <w:rPr>
          <w:rFonts w:ascii="Courier New" w:hAnsi="Courier New" w:cs="Courier New"/>
          <w:color w:val="000000"/>
          <w:sz w:val="20"/>
          <w:szCs w:val="20"/>
          <w:lang w:val="en-US"/>
        </w:rPr>
        <w:t>barrier</w:t>
      </w:r>
      <w:r w:rsidRPr="00F929B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929B7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9A0691">
        <w:rPr>
          <w:rFonts w:ascii="Courier New" w:hAnsi="Courier New" w:cs="Courier New"/>
          <w:color w:val="080808"/>
          <w:sz w:val="20"/>
          <w:szCs w:val="20"/>
          <w:lang w:val="en-US"/>
        </w:rPr>
        <w:t>createEndBarrier</w:t>
      </w:r>
      <w:r w:rsidRPr="00F929B7">
        <w:rPr>
          <w:rFonts w:ascii="Courier New" w:hAnsi="Courier New" w:cs="Courier New"/>
          <w:color w:val="080808"/>
          <w:sz w:val="20"/>
          <w:szCs w:val="20"/>
        </w:rPr>
        <w:t>(</w:t>
      </w:r>
      <w:r w:rsidRPr="009A0691">
        <w:rPr>
          <w:rFonts w:ascii="Courier New" w:hAnsi="Courier New" w:cs="Courier New"/>
          <w:color w:val="000000"/>
          <w:sz w:val="20"/>
          <w:szCs w:val="20"/>
          <w:lang w:val="en-US"/>
        </w:rPr>
        <w:t>box</w:t>
      </w:r>
      <w:r w:rsidRPr="00F929B7">
        <w:rPr>
          <w:rFonts w:ascii="Courier New" w:hAnsi="Courier New" w:cs="Courier New"/>
          <w:color w:val="000000"/>
          <w:sz w:val="20"/>
          <w:szCs w:val="20"/>
        </w:rPr>
        <w:t>1</w:t>
      </w:r>
      <w:r w:rsidRPr="00F929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A0691">
        <w:rPr>
          <w:rFonts w:ascii="Courier New" w:hAnsi="Courier New" w:cs="Courier New"/>
          <w:color w:val="000000"/>
          <w:sz w:val="20"/>
          <w:szCs w:val="20"/>
          <w:lang w:val="en-US"/>
        </w:rPr>
        <w:t>box</w:t>
      </w:r>
      <w:r w:rsidRPr="00F929B7">
        <w:rPr>
          <w:rFonts w:ascii="Courier New" w:hAnsi="Courier New" w:cs="Courier New"/>
          <w:color w:val="000000"/>
          <w:sz w:val="20"/>
          <w:szCs w:val="20"/>
        </w:rPr>
        <w:t>2</w:t>
      </w:r>
      <w:r w:rsidRPr="00F929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A0691">
        <w:rPr>
          <w:rFonts w:ascii="Courier New" w:hAnsi="Courier New" w:cs="Courier New"/>
          <w:color w:val="4A86E8"/>
          <w:sz w:val="20"/>
          <w:szCs w:val="20"/>
          <w:lang w:val="en-US"/>
        </w:rPr>
        <w:t>margin</w:t>
      </w:r>
      <w:r w:rsidRPr="00F929B7">
        <w:rPr>
          <w:rFonts w:ascii="Courier New" w:hAnsi="Courier New" w:cs="Courier New"/>
          <w:color w:val="4A86E8"/>
          <w:sz w:val="20"/>
          <w:szCs w:val="20"/>
        </w:rPr>
        <w:t xml:space="preserve"> = </w:t>
      </w:r>
      <w:r w:rsidRPr="00F929B7">
        <w:rPr>
          <w:rFonts w:ascii="Courier New" w:hAnsi="Courier New" w:cs="Courier New"/>
          <w:color w:val="1750EB"/>
          <w:sz w:val="20"/>
          <w:szCs w:val="20"/>
        </w:rPr>
        <w:t>30</w:t>
      </w:r>
      <w:r w:rsidRPr="00F929B7">
        <w:rPr>
          <w:rFonts w:ascii="Courier New" w:hAnsi="Courier New" w:cs="Courier New"/>
          <w:color w:val="080808"/>
          <w:sz w:val="20"/>
          <w:szCs w:val="20"/>
        </w:rPr>
        <w:t>.</w:t>
      </w:r>
      <w:r w:rsidRPr="009A069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F929B7">
        <w:rPr>
          <w:rFonts w:ascii="Courier New" w:hAnsi="Courier New" w:cs="Courier New"/>
          <w:color w:val="080808"/>
          <w:sz w:val="20"/>
          <w:szCs w:val="20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Эта строка создает вертикальный барьер (начальный и конечный барьеры в</w:t>
      </w:r>
      <w:r>
        <w:rPr>
          <w:color w:val="000000"/>
          <w:sz w:val="28"/>
          <w:szCs w:val="28"/>
        </w:rPr>
        <w:t>ертикальны, а верхний и нижний −</w:t>
      </w:r>
      <w:r w:rsidRPr="00A96E54">
        <w:rPr>
          <w:color w:val="000000"/>
          <w:sz w:val="28"/>
          <w:szCs w:val="28"/>
        </w:rPr>
        <w:t xml:space="preserve"> горизонтальные), расположенный на расстоянии 30dp от конца кнопок button1 и button2. Если box1 и box2 имеют разную ширину, </w:t>
      </w:r>
      <w:r w:rsidRPr="00A96E54">
        <w:rPr>
          <w:color w:val="000000"/>
          <w:sz w:val="28"/>
          <w:szCs w:val="28"/>
        </w:rPr>
        <w:lastRenderedPageBreak/>
        <w:t>барьер будет находиться на расстоянии 30dp от конца самого широкого компонента в любой момент времени.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1B758E">
        <w:rPr>
          <w:b/>
          <w:color w:val="000000"/>
          <w:sz w:val="28"/>
          <w:szCs w:val="28"/>
        </w:rPr>
        <w:t>Пример</w:t>
      </w:r>
    </w:p>
    <w:p w:rsidR="00E55C5E" w:rsidRPr="001B758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B758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topMargin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bottomMargin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linkTo(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startMargin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endMargin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width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fillToConstraints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    height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fillToConstraints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размер компонента box3 устанавливается таким, чтобы заполнять максимально доступное пространство, разрешенное его ограничениями. Это не только гарантирует, что компонент заполнит доступную высоту, но также позволит регулировать ширину в ответ на изменения размера box1 и box2. Для заполнения доступного пространства у box3 устанавливаются ограничения width и height на</w:t>
      </w:r>
      <w:r>
        <w:rPr>
          <w:color w:val="000000"/>
          <w:sz w:val="28"/>
          <w:szCs w:val="28"/>
        </w:rPr>
        <w:t xml:space="preserve"> </w:t>
      </w:r>
      <w:r w:rsidRPr="001B758E">
        <w:rPr>
          <w:color w:val="000000"/>
          <w:sz w:val="28"/>
          <w:szCs w:val="28"/>
        </w:rPr>
        <w:t>fillConstraints</w:t>
      </w:r>
      <w:r w:rsidRPr="00A96E54">
        <w:rPr>
          <w:color w:val="000000"/>
          <w:sz w:val="28"/>
          <w:szCs w:val="28"/>
        </w:rPr>
        <w:t>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1B758E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BE32E3D" wp14:editId="4571A191">
            <wp:extent cx="1662996" cy="36480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2947" cy="36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Pr="001B75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Здесь box3 действительно получает все доступное пространство. Поскольку его ограничение start зависит от</w:t>
      </w:r>
      <w:r>
        <w:rPr>
          <w:color w:val="000000"/>
          <w:sz w:val="28"/>
          <w:szCs w:val="28"/>
        </w:rPr>
        <w:t xml:space="preserve"> </w:t>
      </w:r>
      <w:r w:rsidRPr="001B758E">
        <w:rPr>
          <w:color w:val="000000"/>
          <w:sz w:val="28"/>
          <w:szCs w:val="28"/>
        </w:rPr>
        <w:t>box1.end</w:t>
      </w:r>
      <w:r w:rsidRPr="00A96E54">
        <w:rPr>
          <w:color w:val="000000"/>
          <w:sz w:val="28"/>
          <w:szCs w:val="28"/>
        </w:rPr>
        <w:t>, то при изменении ширины box1 также будет изменяться и ширина box3 автоматически. Например, если измени</w:t>
      </w:r>
      <w:r>
        <w:rPr>
          <w:color w:val="000000"/>
          <w:sz w:val="28"/>
          <w:szCs w:val="28"/>
        </w:rPr>
        <w:t>ть</w:t>
      </w:r>
      <w:r w:rsidRPr="00A96E54">
        <w:rPr>
          <w:color w:val="000000"/>
          <w:sz w:val="28"/>
          <w:szCs w:val="28"/>
        </w:rPr>
        <w:t xml:space="preserve"> ширину box1: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E55C5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55C5E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120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</w:t>
      </w:r>
      <w:r w:rsidRPr="00E55C5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1</w:t>
      </w:r>
      <w:r w:rsidRPr="00E55C5E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E55C5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ru-RU"/>
        </w:rPr>
        <w:t>{</w:t>
      </w:r>
    </w:p>
    <w:p w:rsidR="00E55C5E" w:rsidRPr="00A96E54" w:rsidRDefault="00E55C5E" w:rsidP="00E55C5E">
      <w:pPr>
        <w:pStyle w:val="a8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то автоматически изменится ширина box3:</w:t>
      </w:r>
    </w:p>
    <w:p w:rsidR="00E55C5E" w:rsidRPr="00A96E54" w:rsidRDefault="00E55C5E" w:rsidP="00E55C5E">
      <w:pPr>
        <w:jc w:val="center"/>
        <w:rPr>
          <w:rFonts w:ascii="Times New Roman" w:hAnsi="Times New Roman" w:cs="Times New Roman"/>
          <w:sz w:val="28"/>
          <w:szCs w:val="28"/>
        </w:rPr>
      </w:pPr>
      <w:r w:rsidRPr="001B75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50157D" wp14:editId="22551FC6">
            <wp:extent cx="1847850" cy="4033635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67274" cy="40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lastRenderedPageBreak/>
        <w:t xml:space="preserve">Однако от box2 компонент box3 никак не зависит. Поэтому изменение ширины box2 никак не затронет box3. И чтобы размеры box3 автоматически изменялись как при изменении box1, так и при изменении box2, </w:t>
      </w:r>
      <w:r>
        <w:rPr>
          <w:color w:val="000000"/>
          <w:sz w:val="28"/>
          <w:szCs w:val="28"/>
        </w:rPr>
        <w:t xml:space="preserve">необходимо </w:t>
      </w:r>
      <w:r w:rsidRPr="00A96E54">
        <w:rPr>
          <w:color w:val="000000"/>
          <w:sz w:val="28"/>
          <w:szCs w:val="28"/>
        </w:rPr>
        <w:t>примени</w:t>
      </w:r>
      <w:r>
        <w:rPr>
          <w:color w:val="000000"/>
          <w:sz w:val="28"/>
          <w:szCs w:val="28"/>
        </w:rPr>
        <w:t>ть</w:t>
      </w:r>
      <w:r w:rsidRPr="00A96E54">
        <w:rPr>
          <w:color w:val="000000"/>
          <w:sz w:val="28"/>
          <w:szCs w:val="28"/>
        </w:rPr>
        <w:t xml:space="preserve"> барьеры: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1B758E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1B758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createRefs()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barrier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createEndBarrier(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Blue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1B758E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constrainAs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box3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linkTo(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topMargin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bottomMargin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linkTo(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startMargin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endMargin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barrier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1B758E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1B758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width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fillToConstraints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    height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1B758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Dimension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fillToConstraints</w:t>
      </w:r>
      <w:r w:rsidRPr="001B758E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br/>
        <w:t xml:space="preserve">    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B758E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1B758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 данном случае создается вертикальный барьер по end для компонентов box1 и box2:</w:t>
      </w:r>
    </w:p>
    <w:p w:rsidR="00E55C5E" w:rsidRPr="001B75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1B758E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val </w:t>
      </w:r>
      <w:r w:rsidRPr="001B758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barrier 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>= createEndBarrier(</w:t>
      </w:r>
      <w:r w:rsidRPr="001B758E">
        <w:rPr>
          <w:rFonts w:ascii="Courier New" w:hAnsi="Courier New" w:cs="Courier New"/>
          <w:color w:val="000000"/>
          <w:sz w:val="20"/>
          <w:szCs w:val="20"/>
          <w:lang w:val="en-US"/>
        </w:rPr>
        <w:t>box1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1B758E">
        <w:rPr>
          <w:rFonts w:ascii="Courier New" w:hAnsi="Courier New" w:cs="Courier New"/>
          <w:color w:val="000000"/>
          <w:sz w:val="20"/>
          <w:szCs w:val="20"/>
          <w:lang w:val="en-US"/>
        </w:rPr>
        <w:t>box2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Далее устанавливаем этот барьер в качестве ограничения для начальной стороны для box3 со смещением в 30 пикселей: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871094"/>
          <w:sz w:val="20"/>
          <w:szCs w:val="20"/>
        </w:rPr>
      </w:pPr>
    </w:p>
    <w:p w:rsidR="00E55C5E" w:rsidRPr="001B758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1B758E">
        <w:rPr>
          <w:rFonts w:ascii="Courier New" w:hAnsi="Courier New" w:cs="Courier New"/>
          <w:color w:val="871094"/>
          <w:sz w:val="20"/>
          <w:szCs w:val="20"/>
          <w:lang w:val="en-US"/>
        </w:rPr>
        <w:t>start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>.linkTo(</w:t>
      </w:r>
      <w:r w:rsidRPr="001B758E">
        <w:rPr>
          <w:rFonts w:ascii="Courier New" w:hAnsi="Courier New" w:cs="Courier New"/>
          <w:color w:val="000000"/>
          <w:sz w:val="20"/>
          <w:szCs w:val="20"/>
          <w:lang w:val="en-US"/>
        </w:rPr>
        <w:t>barrier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1B758E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margin = </w:t>
      </w:r>
      <w:r w:rsidRPr="001B758E">
        <w:rPr>
          <w:rFonts w:ascii="Courier New" w:hAnsi="Courier New" w:cs="Courier New"/>
          <w:color w:val="1750EB"/>
          <w:sz w:val="20"/>
          <w:szCs w:val="20"/>
          <w:lang w:val="en-US"/>
        </w:rPr>
        <w:t>30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1B758E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1B758E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И теперь при изменении ширины box1 или box2 автоматически изменится ширина box3: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A6DA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6B0ADB8" wp14:editId="33054DED">
            <wp:extent cx="1862077" cy="4086225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67397" cy="409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0A6DAF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bookmarkStart w:id="0" w:name="_GoBack"/>
      <w:r w:rsidRPr="000A6DAF">
        <w:rPr>
          <w:b/>
          <w:color w:val="002060"/>
          <w:sz w:val="28"/>
          <w:szCs w:val="28"/>
        </w:rPr>
        <w:t>Наборы ограничений ConstraintSet</w:t>
      </w:r>
    </w:p>
    <w:bookmarkEnd w:id="0"/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 xml:space="preserve">В предыдущих </w:t>
      </w:r>
      <w:r>
        <w:rPr>
          <w:color w:val="000000"/>
          <w:sz w:val="28"/>
          <w:szCs w:val="28"/>
        </w:rPr>
        <w:t>примерах</w:t>
      </w:r>
      <w:r w:rsidRPr="00A96E54">
        <w:rPr>
          <w:color w:val="000000"/>
          <w:sz w:val="28"/>
          <w:szCs w:val="28"/>
        </w:rPr>
        <w:t xml:space="preserve"> все ограничения определялись внутри модификаторов, применяемых к отдельным компонентам. Но Jetpack Compose также позволяет объявлять ограничения отдельно в виде объекта</w:t>
      </w:r>
      <w:r>
        <w:rPr>
          <w:color w:val="000000"/>
          <w:sz w:val="28"/>
          <w:szCs w:val="28"/>
        </w:rPr>
        <w:t xml:space="preserve"> </w:t>
      </w:r>
      <w:r w:rsidRPr="00BD4835">
        <w:rPr>
          <w:color w:val="000000"/>
          <w:sz w:val="28"/>
          <w:szCs w:val="28"/>
        </w:rPr>
        <w:t>ConstraintSet</w:t>
      </w:r>
      <w:r w:rsidRPr="00A96E54">
        <w:rPr>
          <w:color w:val="000000"/>
          <w:sz w:val="28"/>
          <w:szCs w:val="28"/>
        </w:rPr>
        <w:t>. Подобный набор ограничений затем можно передать в ConstraintLayout и применить к компонентам. Кроме того, создаваемые ограничения можно использовать повторно без необходимости дублировать объявления модификаторов. Это также обеспечивает гибкость при передачи различных наборов ограничений в зависимости от различных критериев. Например, контейнер может использовать разные наборы ограничений в зависимости от размера экрана или ориентации устройства.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</w:rPr>
      </w:pPr>
    </w:p>
    <w:p w:rsidR="00E55C5E" w:rsidRPr="00CA2C83" w:rsidRDefault="00E55C5E" w:rsidP="00E55C5E">
      <w:pPr>
        <w:pStyle w:val="a8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en-US"/>
        </w:rPr>
      </w:pPr>
      <w:r w:rsidRPr="00BD4835">
        <w:rPr>
          <w:b/>
          <w:color w:val="000000"/>
          <w:sz w:val="28"/>
          <w:szCs w:val="28"/>
        </w:rPr>
        <w:t>Пример</w:t>
      </w:r>
    </w:p>
    <w:p w:rsidR="00E55C5E" w:rsidRPr="00E64AD6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androidx.compose.ui.layout.layoutId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Dp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androidx.constraintlayout.compose.ConstraintSet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E64AD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myConstraintSet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margin = </w:t>
      </w:r>
      <w:r w:rsidRPr="00E64AD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64AD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64AD6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layoutId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"box1"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fun </w:t>
      </w:r>
      <w:r w:rsidRPr="00E64AD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myConstraintSet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ConstraintSet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E64AD6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ConstraintSet 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E64AD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createRefFor(</w:t>
      </w:r>
      <w:r w:rsidRPr="00E64AD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"box1"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constrain(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linkTo(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topMargin =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bottomMargin =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linkTo(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start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64AD6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end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startMargin =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64AD6">
        <w:rPr>
          <w:rFonts w:ascii="Courier New" w:eastAsia="Times New Roman" w:hAnsi="Courier New" w:cs="Courier New"/>
          <w:color w:val="4A86E8"/>
          <w:sz w:val="20"/>
          <w:szCs w:val="20"/>
          <w:lang w:val="en-US" w:eastAsia="ru-RU"/>
        </w:rPr>
        <w:t xml:space="preserve">endMargin = </w:t>
      </w:r>
      <w:r w:rsidRPr="00E64AD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E64AD6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E64AD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Прежде всего здесь определена функция myConstraintSet, которая принимает значение отступов и возвращает объект</w:t>
      </w:r>
      <w:r>
        <w:rPr>
          <w:color w:val="000000"/>
          <w:sz w:val="28"/>
          <w:szCs w:val="28"/>
        </w:rPr>
        <w:t xml:space="preserve"> </w:t>
      </w:r>
      <w:r w:rsidRPr="00BD4835">
        <w:rPr>
          <w:color w:val="000000"/>
          <w:sz w:val="28"/>
          <w:szCs w:val="28"/>
        </w:rPr>
        <w:t>ConstraintSet</w:t>
      </w:r>
      <w:r w:rsidRPr="00A96E54">
        <w:rPr>
          <w:color w:val="000000"/>
          <w:sz w:val="28"/>
          <w:szCs w:val="28"/>
        </w:rPr>
        <w:t>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E64AD6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private fun </w:t>
      </w:r>
      <w:r w:rsidRPr="00E64AD6">
        <w:rPr>
          <w:rFonts w:ascii="Courier New" w:hAnsi="Courier New" w:cs="Courier New"/>
          <w:color w:val="00627A"/>
          <w:sz w:val="20"/>
          <w:szCs w:val="20"/>
          <w:lang w:val="en-US"/>
        </w:rPr>
        <w:t>myConstraintSet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margin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Dp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):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ConstraintSet 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</w:p>
    <w:p w:rsidR="00E55C5E" w:rsidRPr="00BD4835" w:rsidRDefault="00E55C5E" w:rsidP="00E55C5E">
      <w:pPr>
        <w:pStyle w:val="a8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   </w:t>
      </w:r>
      <w:r w:rsidRPr="00E64AD6">
        <w:rPr>
          <w:rFonts w:ascii="Courier New" w:hAnsi="Courier New" w:cs="Courier New"/>
          <w:color w:val="0033B3"/>
          <w:sz w:val="20"/>
          <w:szCs w:val="20"/>
          <w:lang w:val="en-US"/>
        </w:rPr>
        <w:t>return</w:t>
      </w:r>
      <w:r w:rsidRPr="00E64AD6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ConstraintSet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</w:rPr>
        <w:t xml:space="preserve"> 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</w:rPr>
        <w:t>{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Передача отступов позволяет сделать более гибкой настройку отступов в ограничениях, хотя это в принципе необязательно.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В функции ConstraintSet выполняется вызов функции</w:t>
      </w:r>
      <w:r>
        <w:rPr>
          <w:color w:val="000000"/>
          <w:sz w:val="28"/>
          <w:szCs w:val="28"/>
        </w:rPr>
        <w:t xml:space="preserve"> </w:t>
      </w:r>
      <w:r w:rsidRPr="00BD4835">
        <w:rPr>
          <w:color w:val="000000"/>
          <w:sz w:val="28"/>
          <w:szCs w:val="28"/>
        </w:rPr>
        <w:t>createRefFor()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для создания ссылки на любой компонуемый объект, к которому применяется набор ограничений. Причем в данном случае компонент будет иметь идентификатор "box1":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E64AD6">
        <w:rPr>
          <w:rFonts w:ascii="Courier New" w:hAnsi="Courier New" w:cs="Courier New"/>
          <w:color w:val="0033B3"/>
          <w:sz w:val="20"/>
          <w:szCs w:val="20"/>
          <w:lang w:val="en-US"/>
        </w:rPr>
        <w:t>val</w:t>
      </w:r>
      <w:r w:rsidRPr="00F929B7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box</w:t>
      </w:r>
      <w:r w:rsidRPr="00F929B7">
        <w:rPr>
          <w:rFonts w:ascii="Courier New" w:hAnsi="Courier New" w:cs="Courier New"/>
          <w:color w:val="000000"/>
          <w:sz w:val="20"/>
          <w:szCs w:val="20"/>
        </w:rPr>
        <w:t xml:space="preserve">1 </w:t>
      </w:r>
      <w:r w:rsidRPr="00F929B7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createRefFor</w:t>
      </w:r>
      <w:r w:rsidRPr="00F929B7">
        <w:rPr>
          <w:rFonts w:ascii="Courier New" w:hAnsi="Courier New" w:cs="Courier New"/>
          <w:color w:val="080808"/>
          <w:sz w:val="20"/>
          <w:szCs w:val="20"/>
        </w:rPr>
        <w:t>(</w:t>
      </w:r>
      <w:r w:rsidRPr="00F929B7">
        <w:rPr>
          <w:rFonts w:ascii="Courier New" w:hAnsi="Courier New" w:cs="Courier New"/>
          <w:color w:val="067D17"/>
          <w:sz w:val="20"/>
          <w:szCs w:val="20"/>
        </w:rPr>
        <w:t>"</w:t>
      </w:r>
      <w:r w:rsidRPr="00E64AD6">
        <w:rPr>
          <w:rFonts w:ascii="Courier New" w:hAnsi="Courier New" w:cs="Courier New"/>
          <w:color w:val="067D17"/>
          <w:sz w:val="20"/>
          <w:szCs w:val="20"/>
          <w:lang w:val="en-US"/>
        </w:rPr>
        <w:t>box</w:t>
      </w:r>
      <w:r w:rsidRPr="00F929B7">
        <w:rPr>
          <w:rFonts w:ascii="Courier New" w:hAnsi="Courier New" w:cs="Courier New"/>
          <w:color w:val="067D17"/>
          <w:sz w:val="20"/>
          <w:szCs w:val="20"/>
        </w:rPr>
        <w:t>1"</w:t>
      </w:r>
      <w:r w:rsidRPr="00F929B7">
        <w:rPr>
          <w:rFonts w:ascii="Courier New" w:hAnsi="Courier New" w:cs="Courier New"/>
          <w:color w:val="080808"/>
          <w:sz w:val="20"/>
          <w:szCs w:val="20"/>
        </w:rPr>
        <w:t>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Затем путем вызова функции</w:t>
      </w:r>
      <w:r>
        <w:rPr>
          <w:color w:val="000000"/>
          <w:sz w:val="28"/>
          <w:szCs w:val="28"/>
        </w:rPr>
        <w:t xml:space="preserve"> </w:t>
      </w:r>
      <w:r w:rsidRPr="00BD4835">
        <w:rPr>
          <w:color w:val="000000"/>
          <w:sz w:val="28"/>
          <w:szCs w:val="28"/>
        </w:rPr>
        <w:t>constrain()</w:t>
      </w:r>
      <w:r>
        <w:rPr>
          <w:color w:val="000000"/>
          <w:sz w:val="28"/>
          <w:szCs w:val="28"/>
        </w:rPr>
        <w:t xml:space="preserve"> </w:t>
      </w:r>
      <w:r w:rsidRPr="00A96E54">
        <w:rPr>
          <w:color w:val="000000"/>
          <w:sz w:val="28"/>
          <w:szCs w:val="28"/>
        </w:rPr>
        <w:t>создается набор ограничений. В эту функцию передается ссылка на компонент и далее в ней определяются ограничения.</w:t>
      </w:r>
    </w:p>
    <w:p w:rsidR="00E55C5E" w:rsidRPr="00F929B7" w:rsidRDefault="00E55C5E" w:rsidP="00E55C5E">
      <w:pPr>
        <w:pStyle w:val="a8"/>
        <w:spacing w:before="0" w:beforeAutospacing="0" w:after="0" w:afterAutospacing="0"/>
        <w:rPr>
          <w:rFonts w:ascii="Courier New" w:hAnsi="Courier New" w:cs="Courier New"/>
          <w:color w:val="080808"/>
          <w:sz w:val="20"/>
          <w:szCs w:val="20"/>
        </w:rPr>
      </w:pPr>
    </w:p>
    <w:p w:rsidR="00E55C5E" w:rsidRPr="00BD4835" w:rsidRDefault="00E55C5E" w:rsidP="00E55C5E">
      <w:pPr>
        <w:pStyle w:val="a8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constrain(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box1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{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linkTo(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parent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top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parent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bottom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topMargin =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margin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bottomMargin =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margin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linkTo(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parent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start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parent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end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startMargin =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margin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endMargin =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margin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}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Создав набор ограничений, его можно передать в ConstraintLayout и применить к компонентам. Это включает в себя создание объекта ConstraintSet и его передачу его в ConstraintLayout: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rPr>
          <w:rFonts w:ascii="Courier New" w:hAnsi="Courier New" w:cs="Courier New"/>
          <w:color w:val="0033B3"/>
          <w:sz w:val="20"/>
          <w:szCs w:val="20"/>
        </w:rPr>
      </w:pPr>
    </w:p>
    <w:p w:rsidR="00E55C5E" w:rsidRPr="00BD4835" w:rsidRDefault="00E55C5E" w:rsidP="00E55C5E">
      <w:pPr>
        <w:pStyle w:val="a8"/>
        <w:spacing w:before="0" w:beforeAutospacing="0" w:after="0" w:afterAutospacing="0"/>
        <w:ind w:firstLine="567"/>
        <w:rPr>
          <w:color w:val="000000"/>
          <w:sz w:val="28"/>
          <w:szCs w:val="28"/>
          <w:lang w:val="en-US"/>
        </w:rPr>
      </w:pPr>
      <w:r w:rsidRPr="00E64AD6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val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constraints 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myConstraintSet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4A86E8"/>
          <w:sz w:val="20"/>
          <w:szCs w:val="20"/>
          <w:lang w:val="en-US"/>
        </w:rPr>
        <w:t xml:space="preserve">margin = </w:t>
      </w:r>
      <w:r w:rsidRPr="00E64AD6">
        <w:rPr>
          <w:rFonts w:ascii="Courier New" w:hAnsi="Courier New" w:cs="Courier New"/>
          <w:color w:val="1750EB"/>
          <w:sz w:val="20"/>
          <w:szCs w:val="20"/>
          <w:lang w:val="en-US"/>
        </w:rPr>
        <w:t>8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</w:t>
      </w:r>
      <w:r w:rsidRPr="00E64AD6">
        <w:rPr>
          <w:rFonts w:ascii="Courier New" w:hAnsi="Courier New" w:cs="Courier New"/>
          <w:color w:val="009900"/>
          <w:sz w:val="20"/>
          <w:szCs w:val="20"/>
          <w:lang w:val="en-US"/>
        </w:rPr>
        <w:t>ConstraintLayout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constraints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Modifier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fillMaxSize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()) 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t>{</w:t>
      </w:r>
      <w:r w:rsidRPr="00E64AD6">
        <w:rPr>
          <w:rFonts w:ascii="Courier New" w:hAnsi="Courier New" w:cs="Courier New"/>
          <w:b/>
          <w:bCs/>
          <w:color w:val="080808"/>
          <w:sz w:val="20"/>
          <w:szCs w:val="20"/>
          <w:lang w:val="en-US"/>
        </w:rPr>
        <w:br/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Для связывания ссылки на набор ограничений с компонентом применяется функции-модификатор</w:t>
      </w:r>
      <w:r>
        <w:rPr>
          <w:color w:val="000000"/>
          <w:sz w:val="28"/>
          <w:szCs w:val="28"/>
        </w:rPr>
        <w:t xml:space="preserve"> </w:t>
      </w:r>
      <w:r w:rsidRPr="00BD4835">
        <w:rPr>
          <w:color w:val="000000"/>
          <w:sz w:val="28"/>
          <w:szCs w:val="28"/>
        </w:rPr>
        <w:t>layoutId()</w:t>
      </w:r>
      <w:r w:rsidRPr="00A96E54">
        <w:rPr>
          <w:color w:val="000000"/>
          <w:sz w:val="28"/>
          <w:szCs w:val="28"/>
        </w:rPr>
        <w:t>, в которую передается идентификатор компонента, к которому применяются ограничения:</w:t>
      </w:r>
    </w:p>
    <w:p w:rsidR="00E55C5E" w:rsidRPr="00F929B7" w:rsidRDefault="00E55C5E" w:rsidP="00E55C5E">
      <w:pPr>
        <w:pStyle w:val="a8"/>
        <w:spacing w:before="0" w:beforeAutospacing="0" w:after="0" w:afterAutospacing="0"/>
        <w:ind w:firstLine="567"/>
        <w:jc w:val="both"/>
        <w:rPr>
          <w:rFonts w:ascii="Courier New" w:hAnsi="Courier New" w:cs="Courier New"/>
          <w:color w:val="009900"/>
          <w:sz w:val="20"/>
          <w:szCs w:val="20"/>
        </w:rPr>
      </w:pPr>
    </w:p>
    <w:p w:rsidR="00E55C5E" w:rsidRPr="00BD4835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  <w:r w:rsidRPr="00E64AD6">
        <w:rPr>
          <w:rFonts w:ascii="Courier New" w:hAnsi="Courier New" w:cs="Courier New"/>
          <w:color w:val="009900"/>
          <w:sz w:val="20"/>
          <w:szCs w:val="20"/>
          <w:lang w:val="en-US"/>
        </w:rPr>
        <w:t>Box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Modifier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size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1750EB"/>
          <w:sz w:val="20"/>
          <w:szCs w:val="20"/>
          <w:lang w:val="en-US"/>
        </w:rPr>
        <w:t>200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dp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background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E64AD6">
        <w:rPr>
          <w:rFonts w:ascii="Courier New" w:hAnsi="Courier New" w:cs="Courier New"/>
          <w:color w:val="871094"/>
          <w:sz w:val="20"/>
          <w:szCs w:val="20"/>
          <w:lang w:val="en-US"/>
        </w:rPr>
        <w:t>DarkGray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).</w:t>
      </w:r>
      <w:r w:rsidRPr="00E64AD6">
        <w:rPr>
          <w:rFonts w:ascii="Courier New" w:hAnsi="Courier New" w:cs="Courier New"/>
          <w:i/>
          <w:iCs/>
          <w:color w:val="00627A"/>
          <w:sz w:val="20"/>
          <w:szCs w:val="20"/>
          <w:lang w:val="en-US"/>
        </w:rPr>
        <w:t>layoutId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E64AD6">
        <w:rPr>
          <w:rFonts w:ascii="Courier New" w:hAnsi="Courier New" w:cs="Courier New"/>
          <w:color w:val="067D17"/>
          <w:sz w:val="20"/>
          <w:szCs w:val="20"/>
          <w:lang w:val="en-US"/>
        </w:rPr>
        <w:t>"box1"</w:t>
      </w:r>
      <w:r w:rsidRPr="00E64AD6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en-US"/>
        </w:rPr>
      </w:pP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lastRenderedPageBreak/>
        <w:t>Обратите внимание, что здесь передается тот же идентификатор "box1", для которого устанавливались ограничения в ConstraintSet.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Pr="00BD4835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E93861">
        <w:rPr>
          <w:noProof/>
          <w:color w:val="000000"/>
          <w:sz w:val="28"/>
          <w:szCs w:val="28"/>
        </w:rPr>
        <w:drawing>
          <wp:inline distT="0" distB="0" distL="0" distR="0" wp14:anchorId="6D8B4E05" wp14:editId="143CF641">
            <wp:extent cx="1914525" cy="4224111"/>
            <wp:effectExtent l="0" t="0" r="0" b="508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17951" cy="42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Аналогичным образом можно задавать ограничения в наборе для нескольких компонентов:</w:t>
      </w:r>
    </w:p>
    <w:p w:rsidR="00E55C5E" w:rsidRPr="00E93861" w:rsidRDefault="00E55C5E" w:rsidP="00E5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com.example.helloapp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android.os.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ComponentActivity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androidx.activity.compose.setContent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androidx.compose.foundation.background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androidx.compose.foundation.layout.Box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androidx.compose.foundation.layout.fillMaxSize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androidx.compose.foundation.layout.size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androidx.compose.ui.graphics.Color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androidx.compose.ui.layout.layoutId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androidx.compose.ui.unit.dp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androidx.constraintlayout.compose.ConstraintLayout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androidx.constraintlayout.compose.ConstraintSet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MainActivity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ComponentActivity() {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override fun </w:t>
      </w:r>
      <w:r w:rsidRPr="00E9386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onCreate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Bundle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?) {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super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.onCreate(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savedInstanceState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setContent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myConstraintSet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ConstraintLayout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constraints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fillMaxSize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9386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DarkGray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layoutId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"box1"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E93861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Box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Modifier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size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dp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background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Red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>layoutId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9386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"box2"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private fun </w:t>
      </w:r>
      <w:r w:rsidRPr="00E9386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myConstraintSet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():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ConstraintSet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E93861">
        <w:rPr>
          <w:rFonts w:ascii="Courier New" w:eastAsia="Times New Roman" w:hAnsi="Courier New" w:cs="Courier New"/>
          <w:i/>
          <w:iCs/>
          <w:color w:val="00627A"/>
          <w:sz w:val="20"/>
          <w:szCs w:val="20"/>
          <w:lang w:val="en-US" w:eastAsia="ru-RU"/>
        </w:rPr>
        <w:t xml:space="preserve">ConstraintSet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box1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createRefFor(</w:t>
      </w:r>
      <w:r w:rsidRPr="00E9386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"box1"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val 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box2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createRefFor(</w:t>
      </w:r>
      <w:r w:rsidRPr="00E9386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"box2"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constrain(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centerHorizontallyTo(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constrain(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box2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{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centerHorizontallyTo(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top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E938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box1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.linkTo(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parent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E93861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bottom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t>}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E93861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 w:eastAsia="ru-RU"/>
        </w:rPr>
        <w:br/>
      </w:r>
      <w:r w:rsidRPr="00E938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</w:p>
    <w:p w:rsidR="00E55C5E" w:rsidRPr="00A96E54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A96E54">
        <w:rPr>
          <w:color w:val="000000"/>
          <w:sz w:val="28"/>
          <w:szCs w:val="28"/>
        </w:rPr>
        <w:t>Теперь в функции myCons</w:t>
      </w:r>
      <w:r>
        <w:rPr>
          <w:color w:val="000000"/>
          <w:sz w:val="28"/>
          <w:szCs w:val="28"/>
        </w:rPr>
        <w:t>traintSet создаются две ссылки −</w:t>
      </w:r>
      <w:r w:rsidRPr="00A96E54">
        <w:rPr>
          <w:color w:val="000000"/>
          <w:sz w:val="28"/>
          <w:szCs w:val="28"/>
        </w:rPr>
        <w:t xml:space="preserve"> box1 и box2, и для каждой из них создаются ограничения. Причем мож</w:t>
      </w:r>
      <w:r>
        <w:rPr>
          <w:color w:val="000000"/>
          <w:sz w:val="28"/>
          <w:szCs w:val="28"/>
        </w:rPr>
        <w:t>но</w:t>
      </w:r>
      <w:r w:rsidRPr="00A96E54">
        <w:rPr>
          <w:color w:val="000000"/>
          <w:sz w:val="28"/>
          <w:szCs w:val="28"/>
        </w:rPr>
        <w:t xml:space="preserve"> использовать эти ссылки для взаимной установки ограничений относительно друг друга.</w:t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pStyle w:val="a8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A4731">
        <w:rPr>
          <w:noProof/>
          <w:color w:val="000000"/>
          <w:sz w:val="28"/>
          <w:szCs w:val="28"/>
        </w:rPr>
        <w:drawing>
          <wp:inline distT="0" distB="0" distL="0" distR="0" wp14:anchorId="01BFC667" wp14:editId="352B0608">
            <wp:extent cx="1992238" cy="4362450"/>
            <wp:effectExtent l="0" t="0" r="825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02364" cy="43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5E" w:rsidRDefault="00E55C5E" w:rsidP="00E55C5E">
      <w:pPr>
        <w:pStyle w:val="a8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:rsidR="00E55C5E" w:rsidRDefault="00E55C5E" w:rsidP="00E55C5E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  <w:lang w:eastAsia="ru-RU"/>
        </w:rPr>
      </w:pPr>
    </w:p>
    <w:sectPr w:rsidR="00E55C5E" w:rsidSect="001628C3">
      <w:headerReference w:type="default" r:id="rId56"/>
      <w:footerReference w:type="default" r:id="rId57"/>
      <w:pgSz w:w="11906" w:h="16838"/>
      <w:pgMar w:top="988" w:right="707" w:bottom="709" w:left="993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0CC" w:rsidRDefault="003540CC" w:rsidP="00E23F28">
      <w:pPr>
        <w:spacing w:after="0" w:line="240" w:lineRule="auto"/>
      </w:pPr>
      <w:r>
        <w:separator/>
      </w:r>
    </w:p>
  </w:endnote>
  <w:endnote w:type="continuationSeparator" w:id="0">
    <w:p w:rsidR="003540CC" w:rsidRDefault="003540CC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EndPr/>
    <w:sdtContent>
      <w:p w:rsidR="00484AA5" w:rsidRPr="00BD574F" w:rsidRDefault="00484AA5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21778">
          <w:rPr>
            <w:rFonts w:ascii="Times New Roman" w:hAnsi="Times New Roman" w:cs="Times New Roman"/>
            <w:noProof/>
            <w:sz w:val="28"/>
            <w:szCs w:val="28"/>
          </w:rPr>
          <w:t>51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84AA5" w:rsidRDefault="00484AA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0CC" w:rsidRDefault="003540CC" w:rsidP="00E23F28">
      <w:pPr>
        <w:spacing w:after="0" w:line="240" w:lineRule="auto"/>
      </w:pPr>
      <w:r>
        <w:separator/>
      </w:r>
    </w:p>
  </w:footnote>
  <w:footnote w:type="continuationSeparator" w:id="0">
    <w:p w:rsidR="003540CC" w:rsidRDefault="003540CC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AA5" w:rsidRPr="00244519" w:rsidRDefault="00484AA5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D5F76"/>
    <w:multiLevelType w:val="multilevel"/>
    <w:tmpl w:val="E01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E1CE1"/>
    <w:multiLevelType w:val="multilevel"/>
    <w:tmpl w:val="1E8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353DB"/>
    <w:multiLevelType w:val="multilevel"/>
    <w:tmpl w:val="676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E53B7"/>
    <w:multiLevelType w:val="multilevel"/>
    <w:tmpl w:val="912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D07C7"/>
    <w:multiLevelType w:val="multilevel"/>
    <w:tmpl w:val="371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947BF2"/>
    <w:multiLevelType w:val="multilevel"/>
    <w:tmpl w:val="AB9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AC7855"/>
    <w:multiLevelType w:val="multilevel"/>
    <w:tmpl w:val="3B5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C5448A"/>
    <w:multiLevelType w:val="multilevel"/>
    <w:tmpl w:val="316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350167"/>
    <w:multiLevelType w:val="multilevel"/>
    <w:tmpl w:val="F1C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D745FC"/>
    <w:multiLevelType w:val="multilevel"/>
    <w:tmpl w:val="268C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953B52"/>
    <w:multiLevelType w:val="multilevel"/>
    <w:tmpl w:val="CBB2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5F3DC5"/>
    <w:multiLevelType w:val="multilevel"/>
    <w:tmpl w:val="D5E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680A02"/>
    <w:multiLevelType w:val="multilevel"/>
    <w:tmpl w:val="2D3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F93AE0"/>
    <w:multiLevelType w:val="multilevel"/>
    <w:tmpl w:val="AB1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44447E"/>
    <w:multiLevelType w:val="multilevel"/>
    <w:tmpl w:val="B9C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A51DC6"/>
    <w:multiLevelType w:val="multilevel"/>
    <w:tmpl w:val="F95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714D08"/>
    <w:multiLevelType w:val="multilevel"/>
    <w:tmpl w:val="D1D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1B08D6"/>
    <w:multiLevelType w:val="multilevel"/>
    <w:tmpl w:val="73A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474F4E"/>
    <w:multiLevelType w:val="multilevel"/>
    <w:tmpl w:val="3C0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AB6AE8"/>
    <w:multiLevelType w:val="multilevel"/>
    <w:tmpl w:val="4F6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284189"/>
    <w:multiLevelType w:val="multilevel"/>
    <w:tmpl w:val="B1C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887CB8"/>
    <w:multiLevelType w:val="multilevel"/>
    <w:tmpl w:val="C3B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E576E1"/>
    <w:multiLevelType w:val="multilevel"/>
    <w:tmpl w:val="B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814F89"/>
    <w:multiLevelType w:val="multilevel"/>
    <w:tmpl w:val="0CA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0D34DE"/>
    <w:multiLevelType w:val="multilevel"/>
    <w:tmpl w:val="F0D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AE4F4F"/>
    <w:multiLevelType w:val="multilevel"/>
    <w:tmpl w:val="B2C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483A87"/>
    <w:multiLevelType w:val="multilevel"/>
    <w:tmpl w:val="25D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C40418"/>
    <w:multiLevelType w:val="multilevel"/>
    <w:tmpl w:val="968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893567"/>
    <w:multiLevelType w:val="multilevel"/>
    <w:tmpl w:val="F0E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A52580"/>
    <w:multiLevelType w:val="multilevel"/>
    <w:tmpl w:val="B56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BB5156"/>
    <w:multiLevelType w:val="multilevel"/>
    <w:tmpl w:val="125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B956CD"/>
    <w:multiLevelType w:val="multilevel"/>
    <w:tmpl w:val="92B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4D58D2"/>
    <w:multiLevelType w:val="multilevel"/>
    <w:tmpl w:val="4D3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4165D5"/>
    <w:multiLevelType w:val="multilevel"/>
    <w:tmpl w:val="E34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420B73"/>
    <w:multiLevelType w:val="multilevel"/>
    <w:tmpl w:val="DC1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4A5832"/>
    <w:multiLevelType w:val="multilevel"/>
    <w:tmpl w:val="680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980F23"/>
    <w:multiLevelType w:val="multilevel"/>
    <w:tmpl w:val="C61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9A58EC"/>
    <w:multiLevelType w:val="multilevel"/>
    <w:tmpl w:val="52E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8B5171"/>
    <w:multiLevelType w:val="multilevel"/>
    <w:tmpl w:val="468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34"/>
  </w:num>
  <w:num w:numId="4">
    <w:abstractNumId w:val="13"/>
  </w:num>
  <w:num w:numId="5">
    <w:abstractNumId w:val="25"/>
  </w:num>
  <w:num w:numId="6">
    <w:abstractNumId w:val="27"/>
  </w:num>
  <w:num w:numId="7">
    <w:abstractNumId w:val="36"/>
  </w:num>
  <w:num w:numId="8">
    <w:abstractNumId w:val="14"/>
  </w:num>
  <w:num w:numId="9">
    <w:abstractNumId w:val="15"/>
  </w:num>
  <w:num w:numId="10">
    <w:abstractNumId w:val="29"/>
  </w:num>
  <w:num w:numId="11">
    <w:abstractNumId w:val="31"/>
  </w:num>
  <w:num w:numId="12">
    <w:abstractNumId w:val="11"/>
  </w:num>
  <w:num w:numId="13">
    <w:abstractNumId w:val="28"/>
  </w:num>
  <w:num w:numId="14">
    <w:abstractNumId w:val="37"/>
  </w:num>
  <w:num w:numId="15">
    <w:abstractNumId w:val="26"/>
  </w:num>
  <w:num w:numId="16">
    <w:abstractNumId w:val="32"/>
  </w:num>
  <w:num w:numId="17">
    <w:abstractNumId w:val="30"/>
  </w:num>
  <w:num w:numId="18">
    <w:abstractNumId w:val="18"/>
  </w:num>
  <w:num w:numId="19">
    <w:abstractNumId w:val="38"/>
  </w:num>
  <w:num w:numId="20">
    <w:abstractNumId w:val="8"/>
  </w:num>
  <w:num w:numId="21">
    <w:abstractNumId w:val="3"/>
  </w:num>
  <w:num w:numId="22">
    <w:abstractNumId w:val="9"/>
  </w:num>
  <w:num w:numId="23">
    <w:abstractNumId w:val="0"/>
  </w:num>
  <w:num w:numId="24">
    <w:abstractNumId w:val="12"/>
  </w:num>
  <w:num w:numId="25">
    <w:abstractNumId w:val="33"/>
  </w:num>
  <w:num w:numId="26">
    <w:abstractNumId w:val="16"/>
  </w:num>
  <w:num w:numId="27">
    <w:abstractNumId w:val="6"/>
  </w:num>
  <w:num w:numId="28">
    <w:abstractNumId w:val="19"/>
  </w:num>
  <w:num w:numId="29">
    <w:abstractNumId w:val="4"/>
  </w:num>
  <w:num w:numId="30">
    <w:abstractNumId w:val="22"/>
  </w:num>
  <w:num w:numId="31">
    <w:abstractNumId w:val="35"/>
  </w:num>
  <w:num w:numId="32">
    <w:abstractNumId w:val="1"/>
  </w:num>
  <w:num w:numId="33">
    <w:abstractNumId w:val="7"/>
  </w:num>
  <w:num w:numId="34">
    <w:abstractNumId w:val="10"/>
  </w:num>
  <w:num w:numId="35">
    <w:abstractNumId w:val="2"/>
  </w:num>
  <w:num w:numId="36">
    <w:abstractNumId w:val="17"/>
  </w:num>
  <w:num w:numId="37">
    <w:abstractNumId w:val="20"/>
  </w:num>
  <w:num w:numId="38">
    <w:abstractNumId w:val="24"/>
  </w:num>
  <w:num w:numId="39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132F"/>
    <w:rsid w:val="000030AB"/>
    <w:rsid w:val="00004098"/>
    <w:rsid w:val="000045A6"/>
    <w:rsid w:val="00005300"/>
    <w:rsid w:val="00005A24"/>
    <w:rsid w:val="00010D75"/>
    <w:rsid w:val="00024E11"/>
    <w:rsid w:val="00033D40"/>
    <w:rsid w:val="000345C9"/>
    <w:rsid w:val="00037D97"/>
    <w:rsid w:val="0004055D"/>
    <w:rsid w:val="000406B0"/>
    <w:rsid w:val="00042644"/>
    <w:rsid w:val="000536A4"/>
    <w:rsid w:val="00053A77"/>
    <w:rsid w:val="000565B0"/>
    <w:rsid w:val="0005691C"/>
    <w:rsid w:val="0005751B"/>
    <w:rsid w:val="00060167"/>
    <w:rsid w:val="00062885"/>
    <w:rsid w:val="000636CA"/>
    <w:rsid w:val="00072701"/>
    <w:rsid w:val="00074DD3"/>
    <w:rsid w:val="0007525A"/>
    <w:rsid w:val="0007727F"/>
    <w:rsid w:val="00081982"/>
    <w:rsid w:val="00082655"/>
    <w:rsid w:val="00094890"/>
    <w:rsid w:val="000A0569"/>
    <w:rsid w:val="000A05A8"/>
    <w:rsid w:val="000B2A08"/>
    <w:rsid w:val="000B2DD5"/>
    <w:rsid w:val="000B5973"/>
    <w:rsid w:val="000B61BC"/>
    <w:rsid w:val="000C0785"/>
    <w:rsid w:val="000D0FD7"/>
    <w:rsid w:val="000D1620"/>
    <w:rsid w:val="000D3899"/>
    <w:rsid w:val="000D7E84"/>
    <w:rsid w:val="000E0B1C"/>
    <w:rsid w:val="000E36FB"/>
    <w:rsid w:val="000F0AF8"/>
    <w:rsid w:val="000F15FE"/>
    <w:rsid w:val="00100429"/>
    <w:rsid w:val="00117F62"/>
    <w:rsid w:val="001319D0"/>
    <w:rsid w:val="00132D5C"/>
    <w:rsid w:val="001405DB"/>
    <w:rsid w:val="00142887"/>
    <w:rsid w:val="0014620F"/>
    <w:rsid w:val="00153A5D"/>
    <w:rsid w:val="001559FC"/>
    <w:rsid w:val="00161731"/>
    <w:rsid w:val="0016278D"/>
    <w:rsid w:val="001628C3"/>
    <w:rsid w:val="00164DDF"/>
    <w:rsid w:val="00174544"/>
    <w:rsid w:val="001755B9"/>
    <w:rsid w:val="00177A13"/>
    <w:rsid w:val="00183F77"/>
    <w:rsid w:val="00186C86"/>
    <w:rsid w:val="00186F31"/>
    <w:rsid w:val="001906C1"/>
    <w:rsid w:val="001907E1"/>
    <w:rsid w:val="00192FF9"/>
    <w:rsid w:val="00193711"/>
    <w:rsid w:val="00193D26"/>
    <w:rsid w:val="00194EDE"/>
    <w:rsid w:val="001A5D63"/>
    <w:rsid w:val="001A7CA1"/>
    <w:rsid w:val="001B02ED"/>
    <w:rsid w:val="001B1A45"/>
    <w:rsid w:val="001B6774"/>
    <w:rsid w:val="001B78CC"/>
    <w:rsid w:val="001B7938"/>
    <w:rsid w:val="001B7C48"/>
    <w:rsid w:val="001C2E27"/>
    <w:rsid w:val="001C31F2"/>
    <w:rsid w:val="001C5EC4"/>
    <w:rsid w:val="001C6392"/>
    <w:rsid w:val="001C68FD"/>
    <w:rsid w:val="001C7F0A"/>
    <w:rsid w:val="001D0D65"/>
    <w:rsid w:val="001D545F"/>
    <w:rsid w:val="001D7A52"/>
    <w:rsid w:val="001E00D6"/>
    <w:rsid w:val="001E2897"/>
    <w:rsid w:val="001E7163"/>
    <w:rsid w:val="001F3593"/>
    <w:rsid w:val="001F446D"/>
    <w:rsid w:val="001F482B"/>
    <w:rsid w:val="001F5046"/>
    <w:rsid w:val="001F5DAF"/>
    <w:rsid w:val="001F7CCC"/>
    <w:rsid w:val="00200119"/>
    <w:rsid w:val="00201097"/>
    <w:rsid w:val="00201D2B"/>
    <w:rsid w:val="00202F4E"/>
    <w:rsid w:val="0020466D"/>
    <w:rsid w:val="00217B8E"/>
    <w:rsid w:val="0022487C"/>
    <w:rsid w:val="00227976"/>
    <w:rsid w:val="002301AB"/>
    <w:rsid w:val="00230D98"/>
    <w:rsid w:val="002325DF"/>
    <w:rsid w:val="00232B1F"/>
    <w:rsid w:val="002341BA"/>
    <w:rsid w:val="0023440D"/>
    <w:rsid w:val="002418FD"/>
    <w:rsid w:val="00244519"/>
    <w:rsid w:val="00246E5F"/>
    <w:rsid w:val="00251B6A"/>
    <w:rsid w:val="002533EF"/>
    <w:rsid w:val="00257998"/>
    <w:rsid w:val="002623DE"/>
    <w:rsid w:val="0026321D"/>
    <w:rsid w:val="002647BE"/>
    <w:rsid w:val="00266638"/>
    <w:rsid w:val="00266D12"/>
    <w:rsid w:val="00270400"/>
    <w:rsid w:val="0027368C"/>
    <w:rsid w:val="00275018"/>
    <w:rsid w:val="00280A3B"/>
    <w:rsid w:val="00281232"/>
    <w:rsid w:val="00282F18"/>
    <w:rsid w:val="002931A0"/>
    <w:rsid w:val="00294199"/>
    <w:rsid w:val="002972F8"/>
    <w:rsid w:val="002A5F27"/>
    <w:rsid w:val="002B3CC9"/>
    <w:rsid w:val="002B6CD5"/>
    <w:rsid w:val="002C0521"/>
    <w:rsid w:val="002C2A3D"/>
    <w:rsid w:val="002C3DE0"/>
    <w:rsid w:val="002D12ED"/>
    <w:rsid w:val="002D19E5"/>
    <w:rsid w:val="002D36C1"/>
    <w:rsid w:val="002D4D90"/>
    <w:rsid w:val="002D5AAF"/>
    <w:rsid w:val="002D6B36"/>
    <w:rsid w:val="002E2DC4"/>
    <w:rsid w:val="002E63B5"/>
    <w:rsid w:val="002E6C8B"/>
    <w:rsid w:val="002E6D4E"/>
    <w:rsid w:val="002F53AE"/>
    <w:rsid w:val="00301830"/>
    <w:rsid w:val="003029F2"/>
    <w:rsid w:val="0030616F"/>
    <w:rsid w:val="003145A6"/>
    <w:rsid w:val="00316862"/>
    <w:rsid w:val="00316EBF"/>
    <w:rsid w:val="0032145C"/>
    <w:rsid w:val="00323B49"/>
    <w:rsid w:val="0032607D"/>
    <w:rsid w:val="00331353"/>
    <w:rsid w:val="00335298"/>
    <w:rsid w:val="00336818"/>
    <w:rsid w:val="00337319"/>
    <w:rsid w:val="003447BE"/>
    <w:rsid w:val="003464B8"/>
    <w:rsid w:val="003472DD"/>
    <w:rsid w:val="003476AF"/>
    <w:rsid w:val="00347BCD"/>
    <w:rsid w:val="00350884"/>
    <w:rsid w:val="0035097A"/>
    <w:rsid w:val="0035139A"/>
    <w:rsid w:val="00352299"/>
    <w:rsid w:val="003540CC"/>
    <w:rsid w:val="00355B07"/>
    <w:rsid w:val="00356853"/>
    <w:rsid w:val="003619F3"/>
    <w:rsid w:val="0036333E"/>
    <w:rsid w:val="00370D88"/>
    <w:rsid w:val="00376B45"/>
    <w:rsid w:val="00382314"/>
    <w:rsid w:val="003865A1"/>
    <w:rsid w:val="00387103"/>
    <w:rsid w:val="00392152"/>
    <w:rsid w:val="0039642D"/>
    <w:rsid w:val="00397900"/>
    <w:rsid w:val="00397FC3"/>
    <w:rsid w:val="003A2601"/>
    <w:rsid w:val="003A6311"/>
    <w:rsid w:val="003A63D8"/>
    <w:rsid w:val="003B0C57"/>
    <w:rsid w:val="003B16E9"/>
    <w:rsid w:val="003B305D"/>
    <w:rsid w:val="003B66DA"/>
    <w:rsid w:val="003B7675"/>
    <w:rsid w:val="003C0A29"/>
    <w:rsid w:val="003D2CF1"/>
    <w:rsid w:val="003D2D79"/>
    <w:rsid w:val="003D469B"/>
    <w:rsid w:val="003D6E87"/>
    <w:rsid w:val="003D7CED"/>
    <w:rsid w:val="003D7D46"/>
    <w:rsid w:val="003E6D07"/>
    <w:rsid w:val="003F0B0C"/>
    <w:rsid w:val="003F0CF4"/>
    <w:rsid w:val="003F0E48"/>
    <w:rsid w:val="003F0EE1"/>
    <w:rsid w:val="003F1897"/>
    <w:rsid w:val="003F6907"/>
    <w:rsid w:val="003F75E3"/>
    <w:rsid w:val="0040230A"/>
    <w:rsid w:val="00404275"/>
    <w:rsid w:val="00404536"/>
    <w:rsid w:val="00407434"/>
    <w:rsid w:val="0040767F"/>
    <w:rsid w:val="00412B0A"/>
    <w:rsid w:val="00415D7C"/>
    <w:rsid w:val="00417030"/>
    <w:rsid w:val="004212D7"/>
    <w:rsid w:val="00422076"/>
    <w:rsid w:val="00427CA7"/>
    <w:rsid w:val="0043167A"/>
    <w:rsid w:val="00431D93"/>
    <w:rsid w:val="00433F80"/>
    <w:rsid w:val="0043437A"/>
    <w:rsid w:val="00440669"/>
    <w:rsid w:val="004408F4"/>
    <w:rsid w:val="00442242"/>
    <w:rsid w:val="004432CC"/>
    <w:rsid w:val="00444107"/>
    <w:rsid w:val="00444B79"/>
    <w:rsid w:val="0044725A"/>
    <w:rsid w:val="004504D7"/>
    <w:rsid w:val="00452F77"/>
    <w:rsid w:val="00453C99"/>
    <w:rsid w:val="0045429D"/>
    <w:rsid w:val="00454515"/>
    <w:rsid w:val="004657D2"/>
    <w:rsid w:val="0046646A"/>
    <w:rsid w:val="004718E2"/>
    <w:rsid w:val="00475AD7"/>
    <w:rsid w:val="00477B39"/>
    <w:rsid w:val="00483259"/>
    <w:rsid w:val="00483941"/>
    <w:rsid w:val="00484AA5"/>
    <w:rsid w:val="0048509C"/>
    <w:rsid w:val="004A0F76"/>
    <w:rsid w:val="004A21D6"/>
    <w:rsid w:val="004A5702"/>
    <w:rsid w:val="004B3DF9"/>
    <w:rsid w:val="004B3E5B"/>
    <w:rsid w:val="004B5EA5"/>
    <w:rsid w:val="004C1952"/>
    <w:rsid w:val="004C301F"/>
    <w:rsid w:val="004C5A5D"/>
    <w:rsid w:val="004C6FDE"/>
    <w:rsid w:val="004D037D"/>
    <w:rsid w:val="004D0A8A"/>
    <w:rsid w:val="004D0B52"/>
    <w:rsid w:val="004D1776"/>
    <w:rsid w:val="004D40BF"/>
    <w:rsid w:val="004D524C"/>
    <w:rsid w:val="004D537E"/>
    <w:rsid w:val="004E0C3B"/>
    <w:rsid w:val="004E384B"/>
    <w:rsid w:val="004E731B"/>
    <w:rsid w:val="004F3074"/>
    <w:rsid w:val="004F4923"/>
    <w:rsid w:val="004F5440"/>
    <w:rsid w:val="004F5655"/>
    <w:rsid w:val="004F5B3F"/>
    <w:rsid w:val="00501DE3"/>
    <w:rsid w:val="00502D90"/>
    <w:rsid w:val="00505791"/>
    <w:rsid w:val="00512BA4"/>
    <w:rsid w:val="005149BE"/>
    <w:rsid w:val="00516B1F"/>
    <w:rsid w:val="00521891"/>
    <w:rsid w:val="00522434"/>
    <w:rsid w:val="00525D70"/>
    <w:rsid w:val="00527AB6"/>
    <w:rsid w:val="0053114A"/>
    <w:rsid w:val="00534F51"/>
    <w:rsid w:val="00535564"/>
    <w:rsid w:val="00535CE2"/>
    <w:rsid w:val="005461E9"/>
    <w:rsid w:val="005501E5"/>
    <w:rsid w:val="0055234F"/>
    <w:rsid w:val="00560609"/>
    <w:rsid w:val="00561F0B"/>
    <w:rsid w:val="00563B1A"/>
    <w:rsid w:val="005667C1"/>
    <w:rsid w:val="00566CC2"/>
    <w:rsid w:val="00571733"/>
    <w:rsid w:val="00573799"/>
    <w:rsid w:val="005741BF"/>
    <w:rsid w:val="00577C24"/>
    <w:rsid w:val="00580D9F"/>
    <w:rsid w:val="00581163"/>
    <w:rsid w:val="005812E3"/>
    <w:rsid w:val="005826EF"/>
    <w:rsid w:val="005864D6"/>
    <w:rsid w:val="005871CD"/>
    <w:rsid w:val="005929C6"/>
    <w:rsid w:val="0059474D"/>
    <w:rsid w:val="005A2705"/>
    <w:rsid w:val="005B0D7D"/>
    <w:rsid w:val="005B0F2C"/>
    <w:rsid w:val="005B2ED4"/>
    <w:rsid w:val="005B6A33"/>
    <w:rsid w:val="005C0F2F"/>
    <w:rsid w:val="005C194C"/>
    <w:rsid w:val="005C30BE"/>
    <w:rsid w:val="005C3961"/>
    <w:rsid w:val="005C544C"/>
    <w:rsid w:val="005C6668"/>
    <w:rsid w:val="005D1ABD"/>
    <w:rsid w:val="005D2E75"/>
    <w:rsid w:val="005D3E24"/>
    <w:rsid w:val="005D3E39"/>
    <w:rsid w:val="005D5AEB"/>
    <w:rsid w:val="005E4CE1"/>
    <w:rsid w:val="005F19BE"/>
    <w:rsid w:val="0060654D"/>
    <w:rsid w:val="00606D63"/>
    <w:rsid w:val="006103E5"/>
    <w:rsid w:val="00610F27"/>
    <w:rsid w:val="00614D95"/>
    <w:rsid w:val="00623C62"/>
    <w:rsid w:val="00623D72"/>
    <w:rsid w:val="0062721C"/>
    <w:rsid w:val="006273D0"/>
    <w:rsid w:val="00633EE0"/>
    <w:rsid w:val="0063485E"/>
    <w:rsid w:val="00637C50"/>
    <w:rsid w:val="006405B3"/>
    <w:rsid w:val="00644145"/>
    <w:rsid w:val="0064790E"/>
    <w:rsid w:val="006501D6"/>
    <w:rsid w:val="00651F11"/>
    <w:rsid w:val="0065243B"/>
    <w:rsid w:val="006573C6"/>
    <w:rsid w:val="00663FEB"/>
    <w:rsid w:val="006647FF"/>
    <w:rsid w:val="00664F6A"/>
    <w:rsid w:val="006652C5"/>
    <w:rsid w:val="006654E1"/>
    <w:rsid w:val="006664C5"/>
    <w:rsid w:val="0067161F"/>
    <w:rsid w:val="006736EF"/>
    <w:rsid w:val="00674899"/>
    <w:rsid w:val="00677C3C"/>
    <w:rsid w:val="00684A5C"/>
    <w:rsid w:val="00686435"/>
    <w:rsid w:val="00686CB5"/>
    <w:rsid w:val="00687C05"/>
    <w:rsid w:val="00691FDC"/>
    <w:rsid w:val="00692CBB"/>
    <w:rsid w:val="00694E91"/>
    <w:rsid w:val="00695DF7"/>
    <w:rsid w:val="006A0722"/>
    <w:rsid w:val="006A0E09"/>
    <w:rsid w:val="006B0A5C"/>
    <w:rsid w:val="006B31C0"/>
    <w:rsid w:val="006B5FE9"/>
    <w:rsid w:val="006B763B"/>
    <w:rsid w:val="006C0C17"/>
    <w:rsid w:val="006C6451"/>
    <w:rsid w:val="006C7162"/>
    <w:rsid w:val="006C7B86"/>
    <w:rsid w:val="006D02A1"/>
    <w:rsid w:val="006D5B78"/>
    <w:rsid w:val="006D6C42"/>
    <w:rsid w:val="006E12F9"/>
    <w:rsid w:val="006E4E10"/>
    <w:rsid w:val="006F6448"/>
    <w:rsid w:val="00700F5A"/>
    <w:rsid w:val="00702195"/>
    <w:rsid w:val="0070261D"/>
    <w:rsid w:val="007027EC"/>
    <w:rsid w:val="00704C50"/>
    <w:rsid w:val="00704E30"/>
    <w:rsid w:val="0071705E"/>
    <w:rsid w:val="007178FB"/>
    <w:rsid w:val="007265C8"/>
    <w:rsid w:val="007360B2"/>
    <w:rsid w:val="00741679"/>
    <w:rsid w:val="00746AAB"/>
    <w:rsid w:val="00747FEE"/>
    <w:rsid w:val="00770E50"/>
    <w:rsid w:val="00772567"/>
    <w:rsid w:val="00774B5C"/>
    <w:rsid w:val="00776D0C"/>
    <w:rsid w:val="00790FB1"/>
    <w:rsid w:val="007923FA"/>
    <w:rsid w:val="00793446"/>
    <w:rsid w:val="00793C8A"/>
    <w:rsid w:val="00794EBB"/>
    <w:rsid w:val="00797C92"/>
    <w:rsid w:val="007A0CF5"/>
    <w:rsid w:val="007B3B35"/>
    <w:rsid w:val="007C1739"/>
    <w:rsid w:val="007D2745"/>
    <w:rsid w:val="007D4034"/>
    <w:rsid w:val="007D4654"/>
    <w:rsid w:val="007E5294"/>
    <w:rsid w:val="007F0B85"/>
    <w:rsid w:val="007F2CC6"/>
    <w:rsid w:val="007F4442"/>
    <w:rsid w:val="007F56B9"/>
    <w:rsid w:val="007F6FF0"/>
    <w:rsid w:val="007F76AB"/>
    <w:rsid w:val="0080023B"/>
    <w:rsid w:val="0080259F"/>
    <w:rsid w:val="008032CA"/>
    <w:rsid w:val="0081278A"/>
    <w:rsid w:val="00812A3C"/>
    <w:rsid w:val="00815C3A"/>
    <w:rsid w:val="00815F40"/>
    <w:rsid w:val="00821BD8"/>
    <w:rsid w:val="00821EB0"/>
    <w:rsid w:val="00830D89"/>
    <w:rsid w:val="00832565"/>
    <w:rsid w:val="00832D0B"/>
    <w:rsid w:val="008477D4"/>
    <w:rsid w:val="00861A1A"/>
    <w:rsid w:val="00861EDF"/>
    <w:rsid w:val="0086380D"/>
    <w:rsid w:val="00863E74"/>
    <w:rsid w:val="00870DC2"/>
    <w:rsid w:val="00873C80"/>
    <w:rsid w:val="00874E4E"/>
    <w:rsid w:val="00877E9F"/>
    <w:rsid w:val="00882667"/>
    <w:rsid w:val="00883A7B"/>
    <w:rsid w:val="00892CF1"/>
    <w:rsid w:val="00894F9E"/>
    <w:rsid w:val="00896CC8"/>
    <w:rsid w:val="008A1CAC"/>
    <w:rsid w:val="008A2CB9"/>
    <w:rsid w:val="008A38DF"/>
    <w:rsid w:val="008A419A"/>
    <w:rsid w:val="008A4D57"/>
    <w:rsid w:val="008B0368"/>
    <w:rsid w:val="008C10D0"/>
    <w:rsid w:val="008C61A4"/>
    <w:rsid w:val="008C6769"/>
    <w:rsid w:val="008C7053"/>
    <w:rsid w:val="008C7EE9"/>
    <w:rsid w:val="008D1F21"/>
    <w:rsid w:val="008D6C63"/>
    <w:rsid w:val="008D6F5A"/>
    <w:rsid w:val="008D7A1B"/>
    <w:rsid w:val="008E6545"/>
    <w:rsid w:val="008E6979"/>
    <w:rsid w:val="008E6A6F"/>
    <w:rsid w:val="008E6D31"/>
    <w:rsid w:val="008F532A"/>
    <w:rsid w:val="008F5BB6"/>
    <w:rsid w:val="00901B61"/>
    <w:rsid w:val="00902D71"/>
    <w:rsid w:val="00903868"/>
    <w:rsid w:val="00903ED9"/>
    <w:rsid w:val="00906DF1"/>
    <w:rsid w:val="00907359"/>
    <w:rsid w:val="00912008"/>
    <w:rsid w:val="00912844"/>
    <w:rsid w:val="00913BCF"/>
    <w:rsid w:val="009155AB"/>
    <w:rsid w:val="00920A59"/>
    <w:rsid w:val="00922625"/>
    <w:rsid w:val="00923372"/>
    <w:rsid w:val="0092382F"/>
    <w:rsid w:val="009272F1"/>
    <w:rsid w:val="0093298C"/>
    <w:rsid w:val="00933650"/>
    <w:rsid w:val="00941368"/>
    <w:rsid w:val="009465B5"/>
    <w:rsid w:val="00946999"/>
    <w:rsid w:val="00947EB8"/>
    <w:rsid w:val="00956E41"/>
    <w:rsid w:val="00962867"/>
    <w:rsid w:val="0096367B"/>
    <w:rsid w:val="00964B5F"/>
    <w:rsid w:val="00971231"/>
    <w:rsid w:val="00975BD6"/>
    <w:rsid w:val="00982695"/>
    <w:rsid w:val="0098384B"/>
    <w:rsid w:val="00984E0C"/>
    <w:rsid w:val="009A176A"/>
    <w:rsid w:val="009A1850"/>
    <w:rsid w:val="009A78B4"/>
    <w:rsid w:val="009B1598"/>
    <w:rsid w:val="009C4008"/>
    <w:rsid w:val="009C4A64"/>
    <w:rsid w:val="009C5B13"/>
    <w:rsid w:val="009C6B5E"/>
    <w:rsid w:val="009C7D2E"/>
    <w:rsid w:val="009D28E4"/>
    <w:rsid w:val="009D506C"/>
    <w:rsid w:val="009D5CDE"/>
    <w:rsid w:val="009E07D5"/>
    <w:rsid w:val="009E3729"/>
    <w:rsid w:val="009E4831"/>
    <w:rsid w:val="009E56B0"/>
    <w:rsid w:val="009E59AE"/>
    <w:rsid w:val="009E64D4"/>
    <w:rsid w:val="009E7ED4"/>
    <w:rsid w:val="009F0ECB"/>
    <w:rsid w:val="009F35FF"/>
    <w:rsid w:val="009F366E"/>
    <w:rsid w:val="00A06BE4"/>
    <w:rsid w:val="00A12ACB"/>
    <w:rsid w:val="00A14225"/>
    <w:rsid w:val="00A15211"/>
    <w:rsid w:val="00A15FBE"/>
    <w:rsid w:val="00A1662D"/>
    <w:rsid w:val="00A20D45"/>
    <w:rsid w:val="00A21830"/>
    <w:rsid w:val="00A304BC"/>
    <w:rsid w:val="00A30DEC"/>
    <w:rsid w:val="00A30E78"/>
    <w:rsid w:val="00A317F9"/>
    <w:rsid w:val="00A32413"/>
    <w:rsid w:val="00A32FEB"/>
    <w:rsid w:val="00A359FF"/>
    <w:rsid w:val="00A366A1"/>
    <w:rsid w:val="00A36EEC"/>
    <w:rsid w:val="00A406B0"/>
    <w:rsid w:val="00A40BFB"/>
    <w:rsid w:val="00A42514"/>
    <w:rsid w:val="00A4464C"/>
    <w:rsid w:val="00A45148"/>
    <w:rsid w:val="00A458AE"/>
    <w:rsid w:val="00A4666B"/>
    <w:rsid w:val="00A469A0"/>
    <w:rsid w:val="00A46D75"/>
    <w:rsid w:val="00A478D5"/>
    <w:rsid w:val="00A505B1"/>
    <w:rsid w:val="00A50A48"/>
    <w:rsid w:val="00A54B7D"/>
    <w:rsid w:val="00A61ADF"/>
    <w:rsid w:val="00A6257B"/>
    <w:rsid w:val="00A63EBA"/>
    <w:rsid w:val="00A702C7"/>
    <w:rsid w:val="00A70B1F"/>
    <w:rsid w:val="00A716B8"/>
    <w:rsid w:val="00A770E2"/>
    <w:rsid w:val="00A817EA"/>
    <w:rsid w:val="00A9225A"/>
    <w:rsid w:val="00A92B8B"/>
    <w:rsid w:val="00A972B1"/>
    <w:rsid w:val="00AA1CD5"/>
    <w:rsid w:val="00AA4CA5"/>
    <w:rsid w:val="00AA6B7B"/>
    <w:rsid w:val="00AA709E"/>
    <w:rsid w:val="00AA71F3"/>
    <w:rsid w:val="00AB198C"/>
    <w:rsid w:val="00AB1B5A"/>
    <w:rsid w:val="00AB4F07"/>
    <w:rsid w:val="00AB72C1"/>
    <w:rsid w:val="00AC063C"/>
    <w:rsid w:val="00AC5AB3"/>
    <w:rsid w:val="00AD4E54"/>
    <w:rsid w:val="00AD621A"/>
    <w:rsid w:val="00AD6646"/>
    <w:rsid w:val="00AE12AF"/>
    <w:rsid w:val="00AE6640"/>
    <w:rsid w:val="00AE7490"/>
    <w:rsid w:val="00AF0892"/>
    <w:rsid w:val="00AF1D19"/>
    <w:rsid w:val="00AF4950"/>
    <w:rsid w:val="00AF4BD9"/>
    <w:rsid w:val="00B048EA"/>
    <w:rsid w:val="00B06C4D"/>
    <w:rsid w:val="00B10813"/>
    <w:rsid w:val="00B11B6C"/>
    <w:rsid w:val="00B212FF"/>
    <w:rsid w:val="00B2576A"/>
    <w:rsid w:val="00B3064F"/>
    <w:rsid w:val="00B31186"/>
    <w:rsid w:val="00B36CCE"/>
    <w:rsid w:val="00B36E8B"/>
    <w:rsid w:val="00B57030"/>
    <w:rsid w:val="00B62755"/>
    <w:rsid w:val="00B62E90"/>
    <w:rsid w:val="00B63505"/>
    <w:rsid w:val="00B66E9C"/>
    <w:rsid w:val="00B721CE"/>
    <w:rsid w:val="00B72DA7"/>
    <w:rsid w:val="00B734E3"/>
    <w:rsid w:val="00B7493F"/>
    <w:rsid w:val="00B76472"/>
    <w:rsid w:val="00B7778F"/>
    <w:rsid w:val="00B81233"/>
    <w:rsid w:val="00B82C76"/>
    <w:rsid w:val="00B91A5B"/>
    <w:rsid w:val="00B95950"/>
    <w:rsid w:val="00B964F2"/>
    <w:rsid w:val="00BB08FA"/>
    <w:rsid w:val="00BB50AE"/>
    <w:rsid w:val="00BB6A8E"/>
    <w:rsid w:val="00BC056E"/>
    <w:rsid w:val="00BC271E"/>
    <w:rsid w:val="00BC296A"/>
    <w:rsid w:val="00BC4D87"/>
    <w:rsid w:val="00BC7FFE"/>
    <w:rsid w:val="00BD20F8"/>
    <w:rsid w:val="00BD574F"/>
    <w:rsid w:val="00BD66D4"/>
    <w:rsid w:val="00BE0F33"/>
    <w:rsid w:val="00BE149B"/>
    <w:rsid w:val="00BE1C0D"/>
    <w:rsid w:val="00BE3E2D"/>
    <w:rsid w:val="00BE549E"/>
    <w:rsid w:val="00BE599F"/>
    <w:rsid w:val="00BE60B7"/>
    <w:rsid w:val="00BF14C1"/>
    <w:rsid w:val="00C000DD"/>
    <w:rsid w:val="00C008EC"/>
    <w:rsid w:val="00C0139B"/>
    <w:rsid w:val="00C01664"/>
    <w:rsid w:val="00C03DDB"/>
    <w:rsid w:val="00C16B03"/>
    <w:rsid w:val="00C20F21"/>
    <w:rsid w:val="00C21778"/>
    <w:rsid w:val="00C27335"/>
    <w:rsid w:val="00C31214"/>
    <w:rsid w:val="00C315D8"/>
    <w:rsid w:val="00C32146"/>
    <w:rsid w:val="00C32611"/>
    <w:rsid w:val="00C44EA1"/>
    <w:rsid w:val="00C50F05"/>
    <w:rsid w:val="00C51E8C"/>
    <w:rsid w:val="00C533F7"/>
    <w:rsid w:val="00C53848"/>
    <w:rsid w:val="00C630FC"/>
    <w:rsid w:val="00C73BF3"/>
    <w:rsid w:val="00C769DA"/>
    <w:rsid w:val="00C772FD"/>
    <w:rsid w:val="00C77929"/>
    <w:rsid w:val="00C804B5"/>
    <w:rsid w:val="00C80A7A"/>
    <w:rsid w:val="00C81695"/>
    <w:rsid w:val="00C84E18"/>
    <w:rsid w:val="00C90214"/>
    <w:rsid w:val="00C90CDD"/>
    <w:rsid w:val="00C93011"/>
    <w:rsid w:val="00C978E8"/>
    <w:rsid w:val="00CA7C69"/>
    <w:rsid w:val="00CB2E82"/>
    <w:rsid w:val="00CB4A81"/>
    <w:rsid w:val="00CB6C5A"/>
    <w:rsid w:val="00CC3CF0"/>
    <w:rsid w:val="00CD0AE9"/>
    <w:rsid w:val="00CE379D"/>
    <w:rsid w:val="00CE6CAC"/>
    <w:rsid w:val="00CF0611"/>
    <w:rsid w:val="00CF66CE"/>
    <w:rsid w:val="00D02ED5"/>
    <w:rsid w:val="00D06CCC"/>
    <w:rsid w:val="00D0734F"/>
    <w:rsid w:val="00D12D62"/>
    <w:rsid w:val="00D12FDC"/>
    <w:rsid w:val="00D137B5"/>
    <w:rsid w:val="00D20BE7"/>
    <w:rsid w:val="00D211A3"/>
    <w:rsid w:val="00D2129D"/>
    <w:rsid w:val="00D2336E"/>
    <w:rsid w:val="00D24076"/>
    <w:rsid w:val="00D24D16"/>
    <w:rsid w:val="00D25DEA"/>
    <w:rsid w:val="00D303D0"/>
    <w:rsid w:val="00D32AD7"/>
    <w:rsid w:val="00D34658"/>
    <w:rsid w:val="00D358F8"/>
    <w:rsid w:val="00D36C1B"/>
    <w:rsid w:val="00D37F3E"/>
    <w:rsid w:val="00D412DA"/>
    <w:rsid w:val="00D4169C"/>
    <w:rsid w:val="00D41F29"/>
    <w:rsid w:val="00D426DC"/>
    <w:rsid w:val="00D44507"/>
    <w:rsid w:val="00D50847"/>
    <w:rsid w:val="00D52AE6"/>
    <w:rsid w:val="00D5384A"/>
    <w:rsid w:val="00D54CFC"/>
    <w:rsid w:val="00D5732E"/>
    <w:rsid w:val="00D5756F"/>
    <w:rsid w:val="00D61E70"/>
    <w:rsid w:val="00D70BF3"/>
    <w:rsid w:val="00D74050"/>
    <w:rsid w:val="00D774A4"/>
    <w:rsid w:val="00D779ED"/>
    <w:rsid w:val="00D81770"/>
    <w:rsid w:val="00D81FC6"/>
    <w:rsid w:val="00D84AD7"/>
    <w:rsid w:val="00D84CAA"/>
    <w:rsid w:val="00D873D5"/>
    <w:rsid w:val="00D92112"/>
    <w:rsid w:val="00D94820"/>
    <w:rsid w:val="00D95FF0"/>
    <w:rsid w:val="00D96064"/>
    <w:rsid w:val="00D97DD3"/>
    <w:rsid w:val="00DA2F62"/>
    <w:rsid w:val="00DB4B61"/>
    <w:rsid w:val="00DC093E"/>
    <w:rsid w:val="00DC5052"/>
    <w:rsid w:val="00DC6212"/>
    <w:rsid w:val="00DC6213"/>
    <w:rsid w:val="00DD042C"/>
    <w:rsid w:val="00DD4107"/>
    <w:rsid w:val="00DE6AAE"/>
    <w:rsid w:val="00DF1CBB"/>
    <w:rsid w:val="00E0012B"/>
    <w:rsid w:val="00E02554"/>
    <w:rsid w:val="00E0266A"/>
    <w:rsid w:val="00E0396E"/>
    <w:rsid w:val="00E06583"/>
    <w:rsid w:val="00E16B1C"/>
    <w:rsid w:val="00E22915"/>
    <w:rsid w:val="00E22EA6"/>
    <w:rsid w:val="00E23F28"/>
    <w:rsid w:val="00E2506C"/>
    <w:rsid w:val="00E26221"/>
    <w:rsid w:val="00E30D28"/>
    <w:rsid w:val="00E32027"/>
    <w:rsid w:val="00E43981"/>
    <w:rsid w:val="00E45F33"/>
    <w:rsid w:val="00E50077"/>
    <w:rsid w:val="00E5134B"/>
    <w:rsid w:val="00E53D0D"/>
    <w:rsid w:val="00E5506C"/>
    <w:rsid w:val="00E55C5E"/>
    <w:rsid w:val="00E56204"/>
    <w:rsid w:val="00E6083C"/>
    <w:rsid w:val="00E648C9"/>
    <w:rsid w:val="00E74FF1"/>
    <w:rsid w:val="00E75484"/>
    <w:rsid w:val="00E75B34"/>
    <w:rsid w:val="00E77F87"/>
    <w:rsid w:val="00E80C41"/>
    <w:rsid w:val="00E81453"/>
    <w:rsid w:val="00E8172A"/>
    <w:rsid w:val="00E90534"/>
    <w:rsid w:val="00E91483"/>
    <w:rsid w:val="00E939B0"/>
    <w:rsid w:val="00E96759"/>
    <w:rsid w:val="00EA47A8"/>
    <w:rsid w:val="00EA62FB"/>
    <w:rsid w:val="00EB044F"/>
    <w:rsid w:val="00EB2988"/>
    <w:rsid w:val="00EB3A59"/>
    <w:rsid w:val="00EB5472"/>
    <w:rsid w:val="00EC2F19"/>
    <w:rsid w:val="00EC7BE4"/>
    <w:rsid w:val="00ED3607"/>
    <w:rsid w:val="00ED47F4"/>
    <w:rsid w:val="00EE1615"/>
    <w:rsid w:val="00EE171A"/>
    <w:rsid w:val="00EE45B9"/>
    <w:rsid w:val="00EF20BE"/>
    <w:rsid w:val="00F028C1"/>
    <w:rsid w:val="00F11682"/>
    <w:rsid w:val="00F126F1"/>
    <w:rsid w:val="00F130E5"/>
    <w:rsid w:val="00F1683E"/>
    <w:rsid w:val="00F16E4B"/>
    <w:rsid w:val="00F1707F"/>
    <w:rsid w:val="00F22727"/>
    <w:rsid w:val="00F242AD"/>
    <w:rsid w:val="00F268BF"/>
    <w:rsid w:val="00F26AAC"/>
    <w:rsid w:val="00F32547"/>
    <w:rsid w:val="00F42440"/>
    <w:rsid w:val="00F4353E"/>
    <w:rsid w:val="00F4622B"/>
    <w:rsid w:val="00F46FCF"/>
    <w:rsid w:val="00F50C5F"/>
    <w:rsid w:val="00F53E9C"/>
    <w:rsid w:val="00F63858"/>
    <w:rsid w:val="00F63A98"/>
    <w:rsid w:val="00F63F96"/>
    <w:rsid w:val="00F7351A"/>
    <w:rsid w:val="00F80356"/>
    <w:rsid w:val="00F83EA0"/>
    <w:rsid w:val="00F852AF"/>
    <w:rsid w:val="00F91975"/>
    <w:rsid w:val="00F91C72"/>
    <w:rsid w:val="00F94A0D"/>
    <w:rsid w:val="00FA3056"/>
    <w:rsid w:val="00FA3066"/>
    <w:rsid w:val="00FA5CD5"/>
    <w:rsid w:val="00FA799C"/>
    <w:rsid w:val="00FB1728"/>
    <w:rsid w:val="00FB5C23"/>
    <w:rsid w:val="00FB6774"/>
    <w:rsid w:val="00FC11BA"/>
    <w:rsid w:val="00FC479E"/>
    <w:rsid w:val="00FC578C"/>
    <w:rsid w:val="00FC6C63"/>
    <w:rsid w:val="00FD0F39"/>
    <w:rsid w:val="00FD5ABD"/>
    <w:rsid w:val="00FE23F7"/>
    <w:rsid w:val="00FE24A2"/>
    <w:rsid w:val="00FE2C2D"/>
    <w:rsid w:val="00FE3825"/>
    <w:rsid w:val="00FF1948"/>
    <w:rsid w:val="00FF5062"/>
    <w:rsid w:val="00FF609A"/>
    <w:rsid w:val="00FF6736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01E742-4A56-4952-8F51-EA7F93A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8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character" w:customStyle="1" w:styleId="ezkurwreuab5ozgtqnkl">
    <w:name w:val="ezkurwreuab5ozgtqnkl"/>
    <w:basedOn w:val="a0"/>
    <w:rsid w:val="004A21D6"/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kd">
    <w:name w:val="kd"/>
    <w:basedOn w:val="a0"/>
    <w:rsid w:val="001F5046"/>
  </w:style>
  <w:style w:type="character" w:customStyle="1" w:styleId="w">
    <w:name w:val="w"/>
    <w:basedOn w:val="a0"/>
    <w:rsid w:val="001F5046"/>
  </w:style>
  <w:style w:type="character" w:customStyle="1" w:styleId="nf">
    <w:name w:val="nf"/>
    <w:basedOn w:val="a0"/>
    <w:rsid w:val="001F5046"/>
  </w:style>
  <w:style w:type="character" w:customStyle="1" w:styleId="p">
    <w:name w:val="p"/>
    <w:basedOn w:val="a0"/>
    <w:rsid w:val="001F5046"/>
  </w:style>
  <w:style w:type="character" w:customStyle="1" w:styleId="n">
    <w:name w:val="n"/>
    <w:basedOn w:val="a0"/>
    <w:rsid w:val="001F5046"/>
  </w:style>
  <w:style w:type="character" w:customStyle="1" w:styleId="kt">
    <w:name w:val="kt"/>
    <w:basedOn w:val="a0"/>
    <w:rsid w:val="001F5046"/>
  </w:style>
  <w:style w:type="character" w:customStyle="1" w:styleId="nv">
    <w:name w:val="nv"/>
    <w:basedOn w:val="a0"/>
    <w:rsid w:val="001F5046"/>
  </w:style>
  <w:style w:type="character" w:customStyle="1" w:styleId="o">
    <w:name w:val="o"/>
    <w:basedOn w:val="a0"/>
    <w:rsid w:val="001F5046"/>
  </w:style>
  <w:style w:type="character" w:customStyle="1" w:styleId="na">
    <w:name w:val="na"/>
    <w:basedOn w:val="a0"/>
    <w:rsid w:val="001F5046"/>
  </w:style>
  <w:style w:type="character" w:customStyle="1" w:styleId="k">
    <w:name w:val="k"/>
    <w:basedOn w:val="a0"/>
    <w:rsid w:val="001F5046"/>
  </w:style>
  <w:style w:type="character" w:customStyle="1" w:styleId="s">
    <w:name w:val="s"/>
    <w:basedOn w:val="a0"/>
    <w:rsid w:val="001F5046"/>
  </w:style>
  <w:style w:type="character" w:customStyle="1" w:styleId="si">
    <w:name w:val="si"/>
    <w:basedOn w:val="a0"/>
    <w:rsid w:val="001F5046"/>
  </w:style>
  <w:style w:type="character" w:customStyle="1" w:styleId="m">
    <w:name w:val="m"/>
    <w:basedOn w:val="a0"/>
    <w:rsid w:val="001F5046"/>
  </w:style>
  <w:style w:type="character" w:customStyle="1" w:styleId="sc">
    <w:name w:val="sc"/>
    <w:basedOn w:val="a0"/>
    <w:rsid w:val="001F5046"/>
  </w:style>
  <w:style w:type="character" w:customStyle="1" w:styleId="hljs-keyword">
    <w:name w:val="hljs-keyword"/>
    <w:basedOn w:val="a0"/>
    <w:rsid w:val="00FC6C63"/>
  </w:style>
  <w:style w:type="character" w:customStyle="1" w:styleId="hljs-number">
    <w:name w:val="hljs-number"/>
    <w:basedOn w:val="a0"/>
    <w:rsid w:val="00FC6C63"/>
  </w:style>
  <w:style w:type="character" w:customStyle="1" w:styleId="hljs-string">
    <w:name w:val="hljs-string"/>
    <w:basedOn w:val="a0"/>
    <w:rsid w:val="00FC6C63"/>
  </w:style>
  <w:style w:type="character" w:customStyle="1" w:styleId="hljs-comment">
    <w:name w:val="hljs-comment"/>
    <w:basedOn w:val="a0"/>
    <w:rsid w:val="00F42440"/>
  </w:style>
  <w:style w:type="character" w:customStyle="1" w:styleId="hljs-symbol">
    <w:name w:val="hljs-symbol"/>
    <w:basedOn w:val="a0"/>
    <w:rsid w:val="00F42440"/>
  </w:style>
  <w:style w:type="character" w:customStyle="1" w:styleId="hljs-function">
    <w:name w:val="hljs-function"/>
    <w:basedOn w:val="a0"/>
    <w:rsid w:val="004B3E5B"/>
  </w:style>
  <w:style w:type="character" w:customStyle="1" w:styleId="hljs-type">
    <w:name w:val="hljs-type"/>
    <w:basedOn w:val="a0"/>
    <w:rsid w:val="004B3E5B"/>
  </w:style>
  <w:style w:type="character" w:customStyle="1" w:styleId="hljs-title">
    <w:name w:val="hljs-title"/>
    <w:basedOn w:val="a0"/>
    <w:rsid w:val="004B3E5B"/>
  </w:style>
  <w:style w:type="character" w:customStyle="1" w:styleId="hljs-params">
    <w:name w:val="hljs-params"/>
    <w:basedOn w:val="a0"/>
    <w:rsid w:val="004B3E5B"/>
  </w:style>
  <w:style w:type="character" w:customStyle="1" w:styleId="hljs-builtin">
    <w:name w:val="hljs-built_in"/>
    <w:basedOn w:val="a0"/>
    <w:rsid w:val="004B3E5B"/>
  </w:style>
  <w:style w:type="character" w:customStyle="1" w:styleId="hljs-literal">
    <w:name w:val="hljs-literal"/>
    <w:basedOn w:val="a0"/>
    <w:rsid w:val="004B3E5B"/>
  </w:style>
  <w:style w:type="character" w:customStyle="1" w:styleId="hljs-meta">
    <w:name w:val="hljs-meta"/>
    <w:basedOn w:val="a0"/>
    <w:rsid w:val="004B3E5B"/>
  </w:style>
  <w:style w:type="paragraph" w:customStyle="1" w:styleId="pw-post-body-paragraph">
    <w:name w:val="pw-post-body-paragraph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j">
    <w:name w:val="pj"/>
    <w:basedOn w:val="a0"/>
    <w:rsid w:val="00DC6212"/>
  </w:style>
  <w:style w:type="character" w:customStyle="1" w:styleId="tooltiptext">
    <w:name w:val="tooltiptext"/>
    <w:basedOn w:val="a0"/>
    <w:rsid w:val="00DC6212"/>
  </w:style>
  <w:style w:type="character" w:customStyle="1" w:styleId="nc">
    <w:name w:val="nc"/>
    <w:basedOn w:val="a0"/>
    <w:rsid w:val="00DC6212"/>
  </w:style>
  <w:style w:type="character" w:customStyle="1" w:styleId="c1">
    <w:name w:val="c1"/>
    <w:basedOn w:val="a0"/>
    <w:rsid w:val="00DC6212"/>
  </w:style>
  <w:style w:type="character" w:customStyle="1" w:styleId="cp">
    <w:name w:val="cp"/>
    <w:basedOn w:val="a0"/>
    <w:rsid w:val="00DC6212"/>
  </w:style>
  <w:style w:type="character" w:customStyle="1" w:styleId="nt">
    <w:name w:val="nt"/>
    <w:basedOn w:val="a0"/>
    <w:rsid w:val="00DC6212"/>
  </w:style>
  <w:style w:type="character" w:customStyle="1" w:styleId="cm">
    <w:name w:val="cm"/>
    <w:basedOn w:val="a0"/>
    <w:rsid w:val="00DC6212"/>
  </w:style>
  <w:style w:type="paragraph" w:customStyle="1" w:styleId="wp-caption-text">
    <w:name w:val="wp-caption-text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js-offscreen">
    <w:name w:val="mejs-offscreen"/>
    <w:basedOn w:val="a0"/>
    <w:rsid w:val="00DC6212"/>
  </w:style>
  <w:style w:type="character" w:customStyle="1" w:styleId="mejs-currenttime">
    <w:name w:val="mejs-currenttime"/>
    <w:basedOn w:val="a0"/>
    <w:rsid w:val="00DC6212"/>
  </w:style>
  <w:style w:type="character" w:customStyle="1" w:styleId="mejs-time-total">
    <w:name w:val="mejs-time-total"/>
    <w:basedOn w:val="a0"/>
    <w:rsid w:val="00DC6212"/>
  </w:style>
  <w:style w:type="character" w:customStyle="1" w:styleId="mejs-time-loaded">
    <w:name w:val="mejs-time-loaded"/>
    <w:basedOn w:val="a0"/>
    <w:rsid w:val="00DC6212"/>
  </w:style>
  <w:style w:type="character" w:customStyle="1" w:styleId="mejs-time-current">
    <w:name w:val="mejs-time-current"/>
    <w:basedOn w:val="a0"/>
    <w:rsid w:val="00DC6212"/>
  </w:style>
  <w:style w:type="character" w:customStyle="1" w:styleId="mejs-time-hovered">
    <w:name w:val="mejs-time-hovered"/>
    <w:basedOn w:val="a0"/>
    <w:rsid w:val="00DC6212"/>
  </w:style>
  <w:style w:type="character" w:customStyle="1" w:styleId="mejs-time-handle">
    <w:name w:val="mejs-time-handle"/>
    <w:basedOn w:val="a0"/>
    <w:rsid w:val="00DC6212"/>
  </w:style>
  <w:style w:type="character" w:customStyle="1" w:styleId="mejs-time-handle-content">
    <w:name w:val="mejs-time-handle-content"/>
    <w:basedOn w:val="a0"/>
    <w:rsid w:val="00DC6212"/>
  </w:style>
  <w:style w:type="character" w:customStyle="1" w:styleId="mejs-duration">
    <w:name w:val="mejs-duration"/>
    <w:basedOn w:val="a0"/>
    <w:rsid w:val="00DC6212"/>
  </w:style>
  <w:style w:type="character" w:customStyle="1" w:styleId="token">
    <w:name w:val="token"/>
    <w:basedOn w:val="a0"/>
    <w:rsid w:val="002647BE"/>
  </w:style>
  <w:style w:type="character" w:customStyle="1" w:styleId="b">
    <w:name w:val="b"/>
    <w:basedOn w:val="a0"/>
    <w:rsid w:val="0092382F"/>
  </w:style>
  <w:style w:type="character" w:customStyle="1" w:styleId="v83be7c74">
    <w:name w:val="v83be7c74"/>
    <w:basedOn w:val="a0"/>
    <w:rsid w:val="00984E0C"/>
  </w:style>
  <w:style w:type="character" w:customStyle="1" w:styleId="na8b31dcf">
    <w:name w:val="na8b31dcf"/>
    <w:basedOn w:val="a0"/>
    <w:rsid w:val="00984E0C"/>
  </w:style>
  <w:style w:type="character" w:customStyle="1" w:styleId="r908f511d">
    <w:name w:val="r908f511d"/>
    <w:basedOn w:val="a0"/>
    <w:rsid w:val="004504D7"/>
  </w:style>
  <w:style w:type="character" w:customStyle="1" w:styleId="pded861e6">
    <w:name w:val="pded861e6"/>
    <w:basedOn w:val="a0"/>
    <w:rsid w:val="004504D7"/>
  </w:style>
  <w:style w:type="character" w:customStyle="1" w:styleId="j4b39cba4">
    <w:name w:val="j4b39cba4"/>
    <w:basedOn w:val="a0"/>
    <w:rsid w:val="001C6392"/>
  </w:style>
  <w:style w:type="character" w:customStyle="1" w:styleId="gee235a62">
    <w:name w:val="gee235a62"/>
    <w:basedOn w:val="a0"/>
    <w:rsid w:val="00A61ADF"/>
  </w:style>
  <w:style w:type="character" w:customStyle="1" w:styleId="lf0735ed9">
    <w:name w:val="lf0735ed9"/>
    <w:basedOn w:val="a0"/>
    <w:rsid w:val="00A61ADF"/>
  </w:style>
  <w:style w:type="character" w:customStyle="1" w:styleId="n6398d43c">
    <w:name w:val="n6398d43c"/>
    <w:basedOn w:val="a0"/>
    <w:rsid w:val="00873C80"/>
  </w:style>
  <w:style w:type="character" w:customStyle="1" w:styleId="y3819c47">
    <w:name w:val="y3819c47"/>
    <w:basedOn w:val="a0"/>
    <w:rsid w:val="00873C80"/>
  </w:style>
  <w:style w:type="character" w:customStyle="1" w:styleId="j6d10d8f3">
    <w:name w:val="j6d10d8f3"/>
    <w:basedOn w:val="a0"/>
    <w:rsid w:val="00B36CCE"/>
  </w:style>
  <w:style w:type="character" w:customStyle="1" w:styleId="k4b1fda88">
    <w:name w:val="k4b1fda88"/>
    <w:basedOn w:val="a0"/>
    <w:rsid w:val="00B36CCE"/>
  </w:style>
  <w:style w:type="character" w:customStyle="1" w:styleId="t6930fcc7">
    <w:name w:val="t6930fcc7"/>
    <w:basedOn w:val="a0"/>
    <w:rsid w:val="008A38DF"/>
  </w:style>
  <w:style w:type="character" w:customStyle="1" w:styleId="m157d5dda">
    <w:name w:val="m157d5dda"/>
    <w:basedOn w:val="a0"/>
    <w:rsid w:val="00695DF7"/>
  </w:style>
  <w:style w:type="character" w:customStyle="1" w:styleId="mcf68c9e1">
    <w:name w:val="mcf68c9e1"/>
    <w:basedOn w:val="a0"/>
    <w:rsid w:val="00695DF7"/>
  </w:style>
  <w:style w:type="character" w:customStyle="1" w:styleId="oc58506ee">
    <w:name w:val="oc58506ee"/>
    <w:basedOn w:val="a0"/>
    <w:rsid w:val="00695DF7"/>
  </w:style>
  <w:style w:type="character" w:customStyle="1" w:styleId="w56a327a9">
    <w:name w:val="w56a327a9"/>
    <w:basedOn w:val="a0"/>
    <w:rsid w:val="003C0A29"/>
  </w:style>
  <w:style w:type="character" w:customStyle="1" w:styleId="t9870e99d">
    <w:name w:val="t9870e99d"/>
    <w:basedOn w:val="a0"/>
    <w:rsid w:val="00522434"/>
  </w:style>
  <w:style w:type="character" w:customStyle="1" w:styleId="y1d0a3a66">
    <w:name w:val="y1d0a3a66"/>
    <w:basedOn w:val="a0"/>
    <w:rsid w:val="00522434"/>
  </w:style>
  <w:style w:type="character" w:customStyle="1" w:styleId="ii">
    <w:name w:val="ii"/>
    <w:basedOn w:val="a0"/>
    <w:rsid w:val="004B3DF9"/>
  </w:style>
  <w:style w:type="character" w:customStyle="1" w:styleId="folder">
    <w:name w:val="folder"/>
    <w:basedOn w:val="a0"/>
    <w:rsid w:val="004B3DF9"/>
  </w:style>
  <w:style w:type="character" w:customStyle="1" w:styleId="file">
    <w:name w:val="file"/>
    <w:basedOn w:val="a0"/>
    <w:rsid w:val="004B3DF9"/>
  </w:style>
  <w:style w:type="character" w:customStyle="1" w:styleId="af6a9cb70">
    <w:name w:val="af6a9cb70"/>
    <w:basedOn w:val="a0"/>
    <w:rsid w:val="000E0B1C"/>
  </w:style>
  <w:style w:type="character" w:customStyle="1" w:styleId="g4733f58b">
    <w:name w:val="g4733f58b"/>
    <w:basedOn w:val="a0"/>
    <w:rsid w:val="000E0B1C"/>
  </w:style>
  <w:style w:type="character" w:customStyle="1" w:styleId="k34173584">
    <w:name w:val="k34173584"/>
    <w:basedOn w:val="a0"/>
    <w:rsid w:val="000E0B1C"/>
  </w:style>
  <w:style w:type="character" w:customStyle="1" w:styleId="d44398dc0">
    <w:name w:val="d44398dc0"/>
    <w:basedOn w:val="a0"/>
    <w:rsid w:val="00074DD3"/>
  </w:style>
  <w:style w:type="character" w:customStyle="1" w:styleId="b9555c3bb">
    <w:name w:val="b9555c3bb"/>
    <w:basedOn w:val="a0"/>
    <w:rsid w:val="00074DD3"/>
  </w:style>
  <w:style w:type="character" w:customStyle="1" w:styleId="cdcf7c634">
    <w:name w:val="cdcf7c634"/>
    <w:basedOn w:val="a0"/>
    <w:rsid w:val="00074DD3"/>
  </w:style>
  <w:style w:type="character" w:customStyle="1" w:styleId="l996073d9">
    <w:name w:val="l996073d9"/>
    <w:basedOn w:val="a0"/>
    <w:rsid w:val="00142887"/>
  </w:style>
  <w:style w:type="character" w:customStyle="1" w:styleId="kb401a95">
    <w:name w:val="kb401a95"/>
    <w:basedOn w:val="a0"/>
    <w:rsid w:val="00142887"/>
  </w:style>
  <w:style w:type="character" w:customStyle="1" w:styleId="bb3724720">
    <w:name w:val="bb3724720"/>
    <w:basedOn w:val="a0"/>
    <w:rsid w:val="00D2129D"/>
  </w:style>
  <w:style w:type="character" w:customStyle="1" w:styleId="e4208badb">
    <w:name w:val="e4208badb"/>
    <w:basedOn w:val="a0"/>
    <w:rsid w:val="00D2129D"/>
  </w:style>
  <w:style w:type="character" w:customStyle="1" w:styleId="sabae4054">
    <w:name w:val="sabae4054"/>
    <w:basedOn w:val="a0"/>
    <w:rsid w:val="001559FC"/>
  </w:style>
  <w:style w:type="character" w:styleId="ac">
    <w:name w:val="FollowedHyperlink"/>
    <w:basedOn w:val="a0"/>
    <w:uiPriority w:val="99"/>
    <w:semiHidden/>
    <w:unhideWhenUsed/>
    <w:rsid w:val="00E939B0"/>
    <w:rPr>
      <w:color w:val="800080"/>
      <w:u w:val="single"/>
    </w:rPr>
  </w:style>
  <w:style w:type="character" w:customStyle="1" w:styleId="l2414f5f5">
    <w:name w:val="l2414f5f5"/>
    <w:basedOn w:val="a0"/>
    <w:rsid w:val="00561F0B"/>
  </w:style>
  <w:style w:type="character" w:customStyle="1" w:styleId="m4fd69839">
    <w:name w:val="m4fd69839"/>
    <w:basedOn w:val="a0"/>
    <w:rsid w:val="00561F0B"/>
  </w:style>
  <w:style w:type="character" w:customStyle="1" w:styleId="p6d9fad09">
    <w:name w:val="p6d9fad09"/>
    <w:basedOn w:val="a0"/>
    <w:rsid w:val="00BE3E2D"/>
  </w:style>
  <w:style w:type="character" w:customStyle="1" w:styleId="wc0722932">
    <w:name w:val="wc0722932"/>
    <w:basedOn w:val="a0"/>
    <w:rsid w:val="00BE3E2D"/>
  </w:style>
  <w:style w:type="character" w:customStyle="1" w:styleId="b3898bea8">
    <w:name w:val="b3898bea8"/>
    <w:basedOn w:val="a0"/>
    <w:rsid w:val="00E55C5E"/>
  </w:style>
  <w:style w:type="character" w:customStyle="1" w:styleId="t3e95f2d3">
    <w:name w:val="t3e95f2d3"/>
    <w:basedOn w:val="a0"/>
    <w:rsid w:val="00E55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78738804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50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7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5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5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6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8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0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7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2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3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66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9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2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42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8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3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0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7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2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7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7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9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7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43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8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27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42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0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8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35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6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59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0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5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1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7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8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0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1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8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7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5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99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7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5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1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1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6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8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0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2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53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6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5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0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5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1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3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60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8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61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2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0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7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7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8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2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4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9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6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8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4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0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1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9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7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5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7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6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0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5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4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6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4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0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7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3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7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8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8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2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0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85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4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8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15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6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2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6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0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4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6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07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18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6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32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7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1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0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8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9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8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1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1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1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3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1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5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1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96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52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1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1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81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1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0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7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6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69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600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373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540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728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9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59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18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17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937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4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3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9061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66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9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728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34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92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60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35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9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64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9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14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33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371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7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7254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12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13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5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2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674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06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4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76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1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382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4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7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4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72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12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38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1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3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2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8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2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3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1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0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6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6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0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1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00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5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20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1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525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7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98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1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1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5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0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2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9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0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9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8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06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1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57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9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8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6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9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4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7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8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6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5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55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9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86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6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8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7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63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1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4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5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0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1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7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0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4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9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292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756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3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40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6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3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1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9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74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1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6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7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26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80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6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9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7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83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8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4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346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06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1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8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8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0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7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6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2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6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3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2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9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6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2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7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6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9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1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1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2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37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13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23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7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2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6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9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4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4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4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8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3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7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5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2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5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7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3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4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3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55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9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2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7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4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5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9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2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9219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151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6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5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8817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2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93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119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012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27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330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556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33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73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98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01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2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99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01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9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2390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3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211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438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62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75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24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3990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6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2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2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43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1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95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623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68115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563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7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364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2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1916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7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50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6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3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1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5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2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6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79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37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6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9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01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7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9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00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5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0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8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08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2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3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4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1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6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2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6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59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5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6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18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55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8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8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8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6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6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16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8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3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1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02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0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64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5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5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9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65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26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6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7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80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5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1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4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7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7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1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9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6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1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7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26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8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3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2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2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9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5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736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0217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4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6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7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6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51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4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3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9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5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31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3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4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4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27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7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5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7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0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7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1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5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0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135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3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33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5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94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9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99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20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5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8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17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8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4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8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0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6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9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3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62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9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6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2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7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7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0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2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8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62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4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8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2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6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04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6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8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6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4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2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9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4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8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9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1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4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8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1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4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2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84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9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2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77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57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07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9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86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2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7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99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20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91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5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0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65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6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2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7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1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92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1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3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60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6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5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5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1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7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9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35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68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8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19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7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4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15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88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5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71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64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21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2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0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9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5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1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4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9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6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1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7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43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50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9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3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1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78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2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5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53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4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0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0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2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6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4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4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6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1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36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7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1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4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6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06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2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5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8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1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9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3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2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5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80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9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3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1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918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152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72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0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7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6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81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9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5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9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5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1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9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7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55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76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7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2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0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16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0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7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0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03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5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3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2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2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11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6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0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7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3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3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8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39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6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84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0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0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2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2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1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7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26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8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37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0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8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8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8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8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93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77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329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865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7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07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5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9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41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4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8492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62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05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25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19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9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3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572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49545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2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52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45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37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69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628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5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0781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8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6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00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840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635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65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6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47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5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12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7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70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1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5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0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9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0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0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63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9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77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08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85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07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4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0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0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73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7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6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9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5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16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69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25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9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2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5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16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6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72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7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3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302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10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5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2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57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9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5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9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2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1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9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9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1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0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5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3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8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1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2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0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6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96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7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3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4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612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9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2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238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429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579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2529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183468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346038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9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90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4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2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2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668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85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1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5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38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8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7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8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3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10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7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1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54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7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80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7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86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46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69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5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58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0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8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1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839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8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51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2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2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09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4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3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3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4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8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09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40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07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3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1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1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1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3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42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20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7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73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4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1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2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5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6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8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0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2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4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074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6786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9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4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33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6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03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0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35345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0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5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2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2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1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25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5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90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92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28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35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73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6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4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8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5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3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52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9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63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6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98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9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56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92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4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4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8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66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94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28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1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74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9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7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46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42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4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4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6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1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68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08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5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0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5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54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11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2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44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5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56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4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76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4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29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0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0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0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97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33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94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2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0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2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14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3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04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12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3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8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5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56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26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97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53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3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84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5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7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6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2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7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04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1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06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89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0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2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18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4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9271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0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66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83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9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3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01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56395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4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3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4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5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6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1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8087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20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27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4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00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1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7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19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66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1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59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5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2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62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2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8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6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3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9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1007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58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61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4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58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15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8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0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2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250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8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4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2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3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6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12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5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33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3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40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7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80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4249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13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71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60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05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48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20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3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0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0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0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26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0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84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9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2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7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32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7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1027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1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0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54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73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1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4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2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10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1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52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9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53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0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74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0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2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5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06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3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08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5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2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8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0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7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9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0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8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9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6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9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87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1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4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4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1347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8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5831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8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72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80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02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70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6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27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1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6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01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30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93152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8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9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395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54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7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360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55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666035">
                                                                                      <w:marLeft w:val="7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09010">
                                                                                          <w:marLeft w:val="0"/>
                                                                                          <w:marRight w:val="19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123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154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662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3497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54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728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98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6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463973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401431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121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271979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2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313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8795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9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97574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8541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0183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54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08377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80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9111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06747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72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385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4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7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813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73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0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6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9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58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7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00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8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3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1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8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6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5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2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1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5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57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23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8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64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62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72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8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9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2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4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5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5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7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4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2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01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3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7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5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06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1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9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3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1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5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9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51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5032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8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292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2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0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363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10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5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0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2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23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4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06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745977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79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068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7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93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1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3493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69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96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3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41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3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31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68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0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8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32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5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2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5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19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9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1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67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0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952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0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9068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5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75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8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14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701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4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92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90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297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39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566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41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7463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89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85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62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298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1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1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7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2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7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5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10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7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9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9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9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5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6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7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2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2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2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1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0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4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7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3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1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4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2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4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3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2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7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1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58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8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1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7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1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7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3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8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6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1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6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9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6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9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8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1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2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6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1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7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7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16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2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31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8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44260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5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4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71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89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77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7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0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319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5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8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2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09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0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151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35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5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16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0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29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0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4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5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4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3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89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0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0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2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7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44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6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6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3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4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0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9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6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57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878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34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1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38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73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0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3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18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14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0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9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6029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8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9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5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904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47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1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702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22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7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04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9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12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7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9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65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6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1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12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7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0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76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2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7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7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0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9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3380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64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20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02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4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45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15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755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5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3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2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0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309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5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5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7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4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27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6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7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6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22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1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4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8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3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7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5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49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6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2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6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8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5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9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4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3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2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8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3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2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4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7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7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08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518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508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939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0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87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97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22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107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6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9859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7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08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68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2164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404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25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05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8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87119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90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13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98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11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66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86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005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8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2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35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79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913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39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99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2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75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5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6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2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8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4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7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1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4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9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9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0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10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91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5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2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2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46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5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9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1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6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47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3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9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80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6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0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7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2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7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3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05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3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96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6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8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1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73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5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593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6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4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5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6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31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6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5904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92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3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88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22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9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2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9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96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099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0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6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1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10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90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2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3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2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6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8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1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1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0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3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61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0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8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1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36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30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8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5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0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1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54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7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93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7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3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92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2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52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58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3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0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0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2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87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7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6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4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5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4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1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2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8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9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8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71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9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5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9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29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4999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87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40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8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7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4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3301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0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4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7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0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8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3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4634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1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54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928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9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851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4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20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1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26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4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1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3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7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1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55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26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2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1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36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2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5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4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297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934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4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31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5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2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9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83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65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994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8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8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17281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9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003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11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88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51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79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97714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5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334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2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6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96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856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1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39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41024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60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53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8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9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3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1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0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0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9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5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89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5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6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4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1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7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55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2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4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9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5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2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9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9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4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1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19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1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87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7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5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7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050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9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0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0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5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8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9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7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5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54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3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77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73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5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8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5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5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8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9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8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9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1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0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5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1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70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7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5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0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0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2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13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1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9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0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6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31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44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2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0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3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8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9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7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8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5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8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74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514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6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5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09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9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1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66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5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9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2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1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1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5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24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5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42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16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0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7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9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7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7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63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5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7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5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13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5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0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2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4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4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8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6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2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7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9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4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4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5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0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41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8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8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3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034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518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5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74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1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6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9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9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7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981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3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3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1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1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0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9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2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4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17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7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0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6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4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29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6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1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5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5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0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0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4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7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3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7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85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797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3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38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0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4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4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7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81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2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2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0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1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8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3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0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5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3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02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91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2773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32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94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3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26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0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07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5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6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4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1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7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3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60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1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40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7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4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2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8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6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9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6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8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2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3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5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5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0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0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84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1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1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04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5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40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9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9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0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6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8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3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0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4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14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3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55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1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71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9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1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1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1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5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5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9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6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5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9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1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2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74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5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1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01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3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8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7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27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27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86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5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0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71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6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80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6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2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5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6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3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2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6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2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67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3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7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80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6536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3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5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1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80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4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7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3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2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46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8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48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5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2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8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0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1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2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4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4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53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48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2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6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9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96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5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6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955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7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4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1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58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85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8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03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3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5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0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2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32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8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31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1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57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2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9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7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9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2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86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8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3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7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3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65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7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8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3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7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1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18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128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1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35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1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18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5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4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35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8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2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3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0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66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07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8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1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2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8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4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42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958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310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24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2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8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18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80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503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46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621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3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82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6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30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4445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0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222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1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2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77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0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1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00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6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4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7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89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6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9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1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3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2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0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2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03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7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1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0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0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9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1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4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1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6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8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5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2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15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4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9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4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9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8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86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6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1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55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456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18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72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4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6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27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4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7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27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68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9902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8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42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37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10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2532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26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4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38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112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272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1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9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0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0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44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9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9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8057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16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51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378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2473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33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62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73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99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31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1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2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1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8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7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2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57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3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4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7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2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2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12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6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6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75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2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7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9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5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0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7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1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4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1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5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4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0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9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8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4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5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2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5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4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0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9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74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66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2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5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9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0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8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0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3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6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3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54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7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6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83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53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6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0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5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3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2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9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5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0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2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5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7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5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6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4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8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4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2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653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928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545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4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0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0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25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05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86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654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24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346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36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05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265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847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752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378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5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598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5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1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7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67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02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17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478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9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45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1361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9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716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7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85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90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08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1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64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44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1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9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7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0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7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5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62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21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4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0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9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96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1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4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32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3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93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2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1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4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8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1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7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4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95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2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7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8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6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5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0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4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902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6816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66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83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62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95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16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0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9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2310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203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19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537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91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48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0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42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3851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5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2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3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073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1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4569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03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34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18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58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311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38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8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14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9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14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7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32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9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95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5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8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8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0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6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4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5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8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5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62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1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3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7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0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9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9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7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75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2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81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8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50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2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6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0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7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4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63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1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8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86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44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25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9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3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1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13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9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8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8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1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4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3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9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1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82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1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4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0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3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59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4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33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5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2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7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7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4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2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3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0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2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9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26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4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2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1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14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51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0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5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959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4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8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5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5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5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7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6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6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6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4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4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1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36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4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9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04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8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6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3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1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24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4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5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3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6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2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3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0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7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0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2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7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4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683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2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9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55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8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2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11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1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7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6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7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3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5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6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68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2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7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7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9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0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0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7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6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3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6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9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4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1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47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6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3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9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64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2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9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2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6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53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7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5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7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10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7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1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8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0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3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4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3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1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4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4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3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8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3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24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2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1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4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98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7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5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8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5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36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82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98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7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3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7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2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5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39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8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2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9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91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5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54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7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68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73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1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59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89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9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4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6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489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1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68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36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8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4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20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81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7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40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1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1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8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68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62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1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83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032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8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525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3558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4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4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7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36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2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63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89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5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0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9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379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3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16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34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80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87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2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17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8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1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90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1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1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43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10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517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787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47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60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4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92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64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7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100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29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971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1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4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0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39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043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79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54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5621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4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3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3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3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3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5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560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8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5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8017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26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33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0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266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455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86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1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53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49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4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56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5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6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9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3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82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3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2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2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1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76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7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3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6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9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3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2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4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38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3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1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6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1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5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5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6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9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3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5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5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9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2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0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3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19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2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2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4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5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4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2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34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5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8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7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2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5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7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6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66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6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9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6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6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80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4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5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2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0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3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1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3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9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5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8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6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0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6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2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7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6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78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3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32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1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5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4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1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6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4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8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1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7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7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4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1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2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7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0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7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4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85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8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4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61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333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4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25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98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59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04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1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85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0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4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1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1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90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9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9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8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04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4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8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8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46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7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94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6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44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7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2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1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5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1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9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1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1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43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20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9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4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7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6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5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6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90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6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9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1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8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2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3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5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5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4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0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0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7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7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9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0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1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69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28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0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2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5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4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79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4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4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6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1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88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5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7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6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2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3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6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26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970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9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8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4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0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92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5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41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0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4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8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6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3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0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9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35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1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7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5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2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4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7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6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7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6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4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8661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25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38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2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6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31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024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418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9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888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4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4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62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8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6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2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5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2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4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3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7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3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2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8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8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7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2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46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76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2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9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2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5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7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2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63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0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2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6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4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45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26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4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748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5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4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1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9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5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96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4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8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35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080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0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94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79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8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9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54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5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3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5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07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497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8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8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1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1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9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43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36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3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4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9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05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23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0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1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64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8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7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95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11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97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53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8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7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0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9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1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3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8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5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1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9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5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4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2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5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3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8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8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7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2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14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4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9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6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5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89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7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0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0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7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2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9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0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4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3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9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6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1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4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3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6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6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11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2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0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0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66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3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3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05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521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96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5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8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8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4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1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1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26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0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8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75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5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4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19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8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42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6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5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4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2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3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3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9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6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2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7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2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7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9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5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8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9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3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10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82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48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3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56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6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2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66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3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4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7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2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8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3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4337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379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6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6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5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2199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4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4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41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84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610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6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42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729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585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4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7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96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53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6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68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492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7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0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188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4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4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4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4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008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61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58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73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8937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7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4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95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5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43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361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37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8076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4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26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51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301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1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0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7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05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276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6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43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7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3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6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6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9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4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6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6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38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28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83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9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9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5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1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1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06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3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3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5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8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0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72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7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21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057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02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78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8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86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9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4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963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2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30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6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65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3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523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504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3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28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6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249390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6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3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64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16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1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4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17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3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59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36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9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50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72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6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2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6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9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6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27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3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21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2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6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9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38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7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16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57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5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3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1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0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50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201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384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64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692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0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80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4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4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846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9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319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78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35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17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4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0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364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055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3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04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327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19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8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86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9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19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75029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0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71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71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848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2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0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44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3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80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0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6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6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5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4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82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56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4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5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1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0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16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45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4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30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9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7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51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28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6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32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32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8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7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2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5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6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9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76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6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5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296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51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4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57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43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0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5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87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1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8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9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4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6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4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8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0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9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3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74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6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6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0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52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1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90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5693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615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632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6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2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79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33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9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089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2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3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296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25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81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48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06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73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30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99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86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0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6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69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6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55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71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477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6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6457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88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0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89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868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176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0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39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06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8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7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5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2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4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6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8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7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0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05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5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9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5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2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9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8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9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1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6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4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6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8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2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3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9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2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1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4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8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6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0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8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6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8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9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2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8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8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4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88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3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6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2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30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08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8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8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0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8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6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4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5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4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7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3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5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18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99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4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8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2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4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1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5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0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6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0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6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6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2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9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90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7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06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2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3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5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0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1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3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8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59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52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9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42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7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1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3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0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0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1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9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3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1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64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70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6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4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2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3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79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64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4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6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4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18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21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4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7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5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3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1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2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8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5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7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4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0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1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2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54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430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48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5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7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7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811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7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8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8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85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5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9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1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5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0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6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2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0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7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0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4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66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8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7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7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0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1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0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155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3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393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6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1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0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6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7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5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7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3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9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8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0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3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7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5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3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7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102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94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840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6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232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6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2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48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11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95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102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042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319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436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0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7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367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25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74995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20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1705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77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8626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4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44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3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2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5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1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2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4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4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0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8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6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8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9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0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5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2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4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29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4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2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4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5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0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1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4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2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3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3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5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2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5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5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0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7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8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93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4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9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4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6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3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2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11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18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6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1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8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5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1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53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2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9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43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0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9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4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7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6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3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0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2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1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9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8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1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8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9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0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3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5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3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85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45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54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5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90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9647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808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70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6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257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16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35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626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1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7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38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33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06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223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296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829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89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8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59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11941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9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2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1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02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1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024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2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5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1197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2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8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286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789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885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7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75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17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3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5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5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1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42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6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5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74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2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2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8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8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9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33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9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0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8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4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02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4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9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8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9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3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0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8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7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78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11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9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2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08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3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8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6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27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06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7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64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2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5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581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610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4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1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41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1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2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19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40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7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41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9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5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9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7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2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1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1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6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0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12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3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4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1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0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5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62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4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5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31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81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2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1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5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1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4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3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6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3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7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6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6642">
                  <w:marLeft w:val="0"/>
                  <w:marRight w:val="0"/>
                  <w:marTop w:val="0"/>
                  <w:marBottom w:val="0"/>
                  <w:divBdr>
                    <w:top w:val="single" w:sz="2" w:space="11" w:color="CCCCCC"/>
                    <w:left w:val="none" w:sz="0" w:space="11" w:color="auto"/>
                    <w:bottom w:val="none" w:sz="0" w:space="11" w:color="auto"/>
                    <w:right w:val="none" w:sz="0" w:space="11" w:color="auto"/>
                  </w:divBdr>
                  <w:divsChild>
                    <w:div w:id="19862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84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053253">
                      <w:marLeft w:val="75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7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3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25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58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060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4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1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87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77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20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22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929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438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83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86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8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29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907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2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694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6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011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68482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1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86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97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38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956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846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1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2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1064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08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24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66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2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59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443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9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779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29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0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3427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22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49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8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3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94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3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7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6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1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6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9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35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39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1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2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4412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8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9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8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04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60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35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5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2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07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4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54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5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26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9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5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2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47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5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5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70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00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6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00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51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1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8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27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30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7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0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83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9206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23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4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2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06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8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74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06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5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8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25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0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2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15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02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89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9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28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06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6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56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5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3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2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07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30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9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10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4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3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46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2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4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8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13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74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05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19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4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2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2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71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39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9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05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4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20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3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86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39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8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63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95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98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14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5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7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9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96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33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2436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03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8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47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5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2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46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5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17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26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6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6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0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6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15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9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2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48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6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07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44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5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75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7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27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08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9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75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1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8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93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76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7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03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9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5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66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25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5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9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79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6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90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5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12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2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0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03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2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57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1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2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25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9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5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8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58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3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9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3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8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4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82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2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7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8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4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31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1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3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6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2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3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4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4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57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8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29370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0866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52141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29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7408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1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7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47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74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676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008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90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2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931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92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72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93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682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40723">
                                                                                                      <w:marLeft w:val="0"/>
                                                                                                      <w:marRight w:val="135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9033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3131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178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285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8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3001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1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42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326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1573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1687050">
                      <w:marLeft w:val="0"/>
                      <w:marRight w:val="0"/>
                      <w:marTop w:val="5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7504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457600">
                      <w:marLeft w:val="75"/>
                      <w:marRight w:val="75"/>
                      <w:marTop w:val="3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2602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32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8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06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195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27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44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58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6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57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55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835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82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29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111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0478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574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73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60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038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71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80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1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4" w:color="CCCCCC"/>
                  </w:divBdr>
                </w:div>
              </w:divsChild>
            </w:div>
            <w:div w:id="1206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4" w:color="CCCCCC"/>
                <w:bottom w:val="none" w:sz="0" w:space="0" w:color="auto"/>
                <w:right w:val="none" w:sz="0" w:space="0" w:color="auto"/>
              </w:divBdr>
              <w:divsChild>
                <w:div w:id="212114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108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27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0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5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1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5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37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92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0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24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665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97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53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31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69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6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2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85519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857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359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65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218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3804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7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30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3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3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1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44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19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77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91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3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9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1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35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single" w:sz="6" w:space="11" w:color="auto"/>
                                                                      </w:divBdr>
                                                                      <w:divsChild>
                                                                        <w:div w:id="14057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81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301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969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874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459014">
                  <w:marLeft w:val="0"/>
                  <w:marRight w:val="0"/>
                  <w:marTop w:val="150"/>
                  <w:marBottom w:val="0"/>
                  <w:divBdr>
                    <w:top w:val="single" w:sz="6" w:space="0" w:color="6C6C6C"/>
                    <w:left w:val="single" w:sz="6" w:space="0" w:color="6C6C6C"/>
                    <w:bottom w:val="single" w:sz="6" w:space="0" w:color="6C6C6C"/>
                    <w:right w:val="single" w:sz="6" w:space="0" w:color="6C6C6C"/>
                  </w:divBdr>
                  <w:divsChild>
                    <w:div w:id="11910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2400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2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20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7800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47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3736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0" w:color="EEEEEE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9388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596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618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1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13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624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3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62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8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4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8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3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9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5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1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7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2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4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1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4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4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9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5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1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75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0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9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36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6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830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6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9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7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44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02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9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5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1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7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8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5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5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4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71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6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0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2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8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71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7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8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55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00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1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02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63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24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1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3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2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1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6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8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8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8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4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7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2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0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2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6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1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0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1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0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8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0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79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2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9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5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8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9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6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1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9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1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6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8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6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0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24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9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8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5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4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4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0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9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36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024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5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43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0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6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6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7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34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44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6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3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14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2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7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3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56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7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5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8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2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2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6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8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7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10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1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3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2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6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8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7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7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7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14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22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54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8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4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35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6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61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16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6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0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1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57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0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4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2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20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8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24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2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4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62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83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6280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41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3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88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3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2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8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7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20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1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3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4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0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1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7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4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55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9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1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6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06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8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9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7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1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0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4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1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3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6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86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0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0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28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9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1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91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2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9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1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5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8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8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586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348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5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9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9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7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00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18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513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3135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5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701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306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8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015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1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6736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4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63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12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3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410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53772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13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41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60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2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17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8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91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0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5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71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3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80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3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94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1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8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3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88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87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3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78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0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65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71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0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2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1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8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0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1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8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8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3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0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8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13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247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207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30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07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0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44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5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95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6315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87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96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91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2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22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93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07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4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0897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5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8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6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0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0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94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28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41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3334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0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10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4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30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92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0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00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0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5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8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2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2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5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3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1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0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1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3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5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17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9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7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6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7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6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6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8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4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1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2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7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87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9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8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0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8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756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1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97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6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4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5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9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0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8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75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6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77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3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7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2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2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2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3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3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8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8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9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6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8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63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60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8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0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3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7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4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3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7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733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5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6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1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87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42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0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1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3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93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4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5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8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54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2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45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9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1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4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6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591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77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798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4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82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1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80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80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1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7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572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95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94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63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61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12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45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65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74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1260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1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6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8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2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36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51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6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705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0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4806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1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6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5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706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83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5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3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6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2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93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5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2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2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20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76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5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8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0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9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0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1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6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1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3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0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6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359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51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5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5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6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8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0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2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4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8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7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6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9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0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2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7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04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0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6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4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1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1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1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9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4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2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8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61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7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9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12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6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7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3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9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8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0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4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0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6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0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8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3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65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7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94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7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4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2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1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2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0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0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5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7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5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0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1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6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1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5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9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3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0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1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1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6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1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6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8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0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967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711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2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6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95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0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3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2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5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7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52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2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5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1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14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6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3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6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05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4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0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3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8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5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68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7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85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89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76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5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9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6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06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3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579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98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1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1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1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3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2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2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1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39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1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3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10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0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94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1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8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37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3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3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0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2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25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0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2348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138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770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4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46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88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9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058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797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71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0533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1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38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52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64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665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033079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2511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81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372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58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49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330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69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95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946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2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28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7380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62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30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9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5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01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21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59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08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4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12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70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20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59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92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6193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43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2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0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0321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04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15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68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2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2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67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3175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07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56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27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7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58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492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4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47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6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5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0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6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0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5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0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0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5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60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1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0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9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4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7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0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6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6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2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1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75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1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63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1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56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9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59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7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8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05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0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7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788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9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4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3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3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4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4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1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3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65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1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7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8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0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9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81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62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8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3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3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8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4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9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0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5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8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56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2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3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0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5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9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5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2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48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6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8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7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5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7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2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813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73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4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5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2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4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2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9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2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0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7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4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8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5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3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9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44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2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5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4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2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6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3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3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9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6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16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1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73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733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6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60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824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6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0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3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5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9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7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84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6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4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4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4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39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79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5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1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9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57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078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5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0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0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1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0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1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3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5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5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23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0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08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8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16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528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7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6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6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8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97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3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4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9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51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9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1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3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5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45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7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6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1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703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4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0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05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9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4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0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3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2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3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7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0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38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83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3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4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1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96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29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4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8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3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8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7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2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7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3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4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6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23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5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5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52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2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08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3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6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5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4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9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91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3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0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1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4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4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3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7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6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3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0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0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1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0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24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4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3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80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1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1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6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6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4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0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8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2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5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25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42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9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2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5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5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91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7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2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3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6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15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043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68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55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54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23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86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210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5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2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63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2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9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67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231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3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92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9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69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0966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1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5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12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1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07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797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0666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21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2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1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601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7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08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4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57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0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22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5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8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8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4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12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4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0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88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4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3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06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1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7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7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7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2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9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9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5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57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70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10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98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9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3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9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7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3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7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8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54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7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1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4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3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0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50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8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8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6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4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12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5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5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1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5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461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01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919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8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104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68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32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1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334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350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68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26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31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2850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0172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9101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22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9823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16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03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628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525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97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49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5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9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8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99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927420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022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32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492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21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51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72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8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46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2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603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2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3504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46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495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937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94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783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9284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7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9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8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8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06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9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15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96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1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51142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9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66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527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3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96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78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4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633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8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1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3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3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8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8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7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0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8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9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7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7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7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8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8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01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6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46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89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9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3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2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97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6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7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71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9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3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9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6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4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1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0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27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7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04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4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0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1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511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5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3559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83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37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404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627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21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11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633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16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15876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5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3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0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6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881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21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48224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6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17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509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0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96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70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34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735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497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64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3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9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4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13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4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86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8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09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3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7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0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1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2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7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5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00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0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7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1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6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8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53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5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16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6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1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4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0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3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9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3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73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6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1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5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7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2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6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2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61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5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5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9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6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01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8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9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2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66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2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50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4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7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00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2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05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2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1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36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8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6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8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6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9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3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5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1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0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1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8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0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6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4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5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4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1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4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8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9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55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3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5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14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2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0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7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39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7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7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1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60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8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0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4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0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27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5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5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4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1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91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2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8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1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6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5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6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2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9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9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4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7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7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5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090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0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4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6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0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0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0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57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8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1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95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8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7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1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6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5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3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2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12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46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1913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3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4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31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7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3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47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5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3706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7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50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541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07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427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0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19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40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9018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6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34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44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0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933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8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464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5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84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1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16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322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45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45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31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89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7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86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23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6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4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6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29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1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5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7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5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4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4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9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0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7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57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2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7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6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8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95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4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9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9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3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48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3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4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5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6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0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1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2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85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7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4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0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4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6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8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00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9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55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149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04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75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3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0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3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1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7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2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64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9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53818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40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9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5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073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69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16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024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0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2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3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0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85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86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35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631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44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52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57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06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2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8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9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7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26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6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8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9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6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1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1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5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05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4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4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8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3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0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931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2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4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8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9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9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3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5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65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1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3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3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5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4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8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6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2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8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0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3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2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59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1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3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2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2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0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6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2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0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04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32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4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4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4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63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6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5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9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0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5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8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62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4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2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92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544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2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93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0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1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228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702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86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23386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5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4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316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075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20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0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9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0872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0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3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95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18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0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80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11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76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5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98195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43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2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7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124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80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9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15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24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77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5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1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6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6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5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5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86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4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3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8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7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0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2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00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7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02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8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62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8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5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8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1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4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3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1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5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9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6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5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0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83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92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1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0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8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2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73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9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0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4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9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0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4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6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7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0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14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98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35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5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7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6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7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8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9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2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0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00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6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34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51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3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6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5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1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3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897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2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31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95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7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7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9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7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7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888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48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71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4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513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2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9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4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68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55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457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5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86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1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47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64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00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723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9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65018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80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92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5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0529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0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5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4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6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1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2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604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750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5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2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7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43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8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29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6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2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9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5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7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1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7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5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7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7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1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1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9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0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3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8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8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7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2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4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4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0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45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3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7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5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8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7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7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4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098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3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4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3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3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9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94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08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9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8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7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0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0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4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4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8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4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3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9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15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4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73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25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8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1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5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6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35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15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8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2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6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2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1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6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9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8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2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6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3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94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4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3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4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03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5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9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5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0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1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7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1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6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3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97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5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2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4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7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6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1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71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2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3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1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6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0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4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8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7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8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8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5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971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9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6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84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8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8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9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1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7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9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6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2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8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0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5261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47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580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4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158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96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90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00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72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69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584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17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04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6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13436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844569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073503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9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0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23196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7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6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22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6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97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66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35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91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23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5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7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53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8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3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46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5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1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9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63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61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807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9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97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63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32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8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9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1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23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2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57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34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43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6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6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3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38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0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9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14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5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16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8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09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7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89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88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2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28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0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5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4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5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30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4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0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7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8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20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55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2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1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8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3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9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5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4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8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36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59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58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0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17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07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65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9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73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7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5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9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418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00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25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468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8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4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353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01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153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2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5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0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4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5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58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7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0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1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32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4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16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8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5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4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6401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4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08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8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0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5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6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2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1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57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3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6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93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66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26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0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2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34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9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9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2308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93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8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99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3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7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8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2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2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98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3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3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7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9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1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5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47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3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0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7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15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8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50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1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1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5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1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0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98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9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9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2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9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2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5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0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6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10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0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9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2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24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6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8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6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4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6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39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5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50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09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97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7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0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8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3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6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2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0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93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4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7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4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49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1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96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5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8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0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62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257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6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4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5368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9016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935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7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1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75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90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08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022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034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69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648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081700">
                                                                                                          <w:marLeft w:val="0"/>
                                                                                                          <w:marRight w:val="13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117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890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8015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1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17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578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65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747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1821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5283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387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6520056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260420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281817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3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1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9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86077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17973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87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590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69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33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85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7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08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7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6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16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615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9226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5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14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026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64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9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71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45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38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3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60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633766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9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77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8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25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4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571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19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3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06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84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26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2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26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805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141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1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769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041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326172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11236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816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14097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1442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4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8610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841289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42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53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3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71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0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8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8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74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79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17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2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1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92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3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622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6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99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64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71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9114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8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369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2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4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141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08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73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9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3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103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27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0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42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23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699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1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7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0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6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4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6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0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0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2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4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06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0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0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2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0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2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7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65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44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4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8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9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67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6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6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9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4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99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1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9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1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8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2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5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3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5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8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6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3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7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2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9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2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9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7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6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3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4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6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75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1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75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8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49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4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4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27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2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2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2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9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2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3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7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6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8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83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0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14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5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2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1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9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8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1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14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56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7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8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8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8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1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6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9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1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7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4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6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9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5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8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0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9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7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0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7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5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4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6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4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655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4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94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5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9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0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376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29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82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33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63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5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33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2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23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44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83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8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23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81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7989581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99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6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2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2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8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8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9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1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9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4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60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8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9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5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13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4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5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2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84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2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027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8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63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2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8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63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9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17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4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41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92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4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97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0850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572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44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26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71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87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95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56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1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532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77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81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509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91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8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09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821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7195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2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3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8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5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85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800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35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8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8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0982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27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84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11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5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165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90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8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62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1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33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8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8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7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6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0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7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6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3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90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257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2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9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83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60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13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08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0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92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0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6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3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9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75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2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0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12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2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8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9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2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0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1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46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6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4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9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65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660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32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78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0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8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40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2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69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3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5477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96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11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0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0682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31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55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78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5389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43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2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1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62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72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349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1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5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533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57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5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1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7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47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0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57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44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83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2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4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51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70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9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1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2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0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5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2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4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8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8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80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7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25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5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4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6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26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5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9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5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80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952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4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4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8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3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3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3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5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068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3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9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3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8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9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3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2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7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4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0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5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6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6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1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4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9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1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93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2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56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8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5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5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4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5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23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9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0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9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9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1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9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97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6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962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29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5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5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8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9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0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81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7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1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1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33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6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044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6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84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81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1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7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7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5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388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0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4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8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10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3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04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5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5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1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26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5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4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53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68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2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14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4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1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4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9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8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1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4829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5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4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1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0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1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9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3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8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56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13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9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4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7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7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4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1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6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7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35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57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4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4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5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36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0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5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88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7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4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4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41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1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5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4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2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0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2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2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1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3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5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5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1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3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95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2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9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29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1867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9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59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6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6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48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220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34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4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66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886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2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24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547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3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4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40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44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214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2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82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7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9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02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1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7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8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2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65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5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4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4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1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76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2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46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0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9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6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3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9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7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4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4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63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4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10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4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50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4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0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643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3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9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3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7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2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53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9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30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994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4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00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698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41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1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2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10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36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3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61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586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0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75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5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9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1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4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37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9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3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6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4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25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7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9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7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11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21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9782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4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30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324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3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80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0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8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3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1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8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8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54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04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8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0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6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0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3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5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9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40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5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1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9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1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46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0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0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4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2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81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5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8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7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2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1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6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2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9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8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2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6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2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3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2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15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7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7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4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9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9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1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7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2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905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7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2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811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0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7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2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45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0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044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65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7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903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6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31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89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34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7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9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28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8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4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26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2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1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5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07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3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5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54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6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2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82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0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3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3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7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56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9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987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93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1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5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4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4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1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6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7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99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3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5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64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17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6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02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7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1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0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6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2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5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9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3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96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8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3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6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1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04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492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4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7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5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66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95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6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7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2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3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3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6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5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3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6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0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7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0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1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8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7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8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84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4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87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2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51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6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96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5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5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1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3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13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4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3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0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3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5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4236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469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90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6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6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97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0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955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170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60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62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69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446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810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22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9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097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7963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9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0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83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17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34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0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5898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0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05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65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926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14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9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6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847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5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0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1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9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1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3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6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4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32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28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0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6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9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74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3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3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8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2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7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5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0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7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56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8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8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17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6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0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2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8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5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7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7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1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2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45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3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5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6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7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3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6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57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9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0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90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63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3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7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52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5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031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7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80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9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28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0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4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8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62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1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9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0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9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9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9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3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5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3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6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8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7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9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1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9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2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9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4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0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4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3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1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6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5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9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0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6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3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7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87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416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5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5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0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5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9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7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1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94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3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7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0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07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7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0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81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1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0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4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0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72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90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1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0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7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8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9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113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2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9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8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5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0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5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1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2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4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5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49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4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8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1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6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0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7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1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3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7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5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7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74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21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7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2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6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01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7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1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1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7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3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9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4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7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3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1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9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6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6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0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2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6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4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5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4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5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6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40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9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2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1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6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8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77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3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4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7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1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9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4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1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7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74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9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1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5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90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1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3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5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5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9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5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2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8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84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2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3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5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73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3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6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1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788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24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1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1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6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5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94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7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147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8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9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1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1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4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5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3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3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5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1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9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8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42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9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6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8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5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80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05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7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4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3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3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4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3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3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4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6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0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6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4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93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0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2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9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7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5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6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3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1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05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02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4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69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4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03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1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3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42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50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4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0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1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575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57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55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0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8429E-8019-49B1-A24C-96203DE1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52</Pages>
  <Words>12182</Words>
  <Characters>69438</Characters>
  <Application>Microsoft Office Word</Application>
  <DocSecurity>0</DocSecurity>
  <Lines>578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2024-08-07T14:03:00Z</dcterms:created>
  <dcterms:modified xsi:type="dcterms:W3CDTF">2024-08-23T13:45:00Z</dcterms:modified>
</cp:coreProperties>
</file>