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50EC1" w14:textId="77777777" w:rsidR="004C225B" w:rsidRPr="00FC1AAB" w:rsidRDefault="004C225B" w:rsidP="00FC1AAB">
      <w:pPr>
        <w:jc w:val="center"/>
        <w:rPr>
          <w:bCs/>
          <w:sz w:val="22"/>
          <w:szCs w:val="22"/>
        </w:rPr>
      </w:pPr>
      <w:r w:rsidRPr="00FC1AAB">
        <w:rPr>
          <w:bCs/>
          <w:sz w:val="22"/>
          <w:szCs w:val="22"/>
        </w:rPr>
        <w:t>Министерство образования Республики Беларусь</w:t>
      </w:r>
    </w:p>
    <w:p w14:paraId="5353E505" w14:textId="77777777" w:rsidR="005D0D93" w:rsidRPr="00FC1AAB" w:rsidRDefault="005D0D93" w:rsidP="00FC1AAB">
      <w:pPr>
        <w:jc w:val="center"/>
        <w:rPr>
          <w:bCs/>
          <w:sz w:val="22"/>
          <w:szCs w:val="22"/>
        </w:rPr>
      </w:pPr>
      <w:r w:rsidRPr="00FC1AAB">
        <w:rPr>
          <w:bCs/>
          <w:sz w:val="22"/>
          <w:szCs w:val="22"/>
        </w:rPr>
        <w:t>Учреждение образования</w:t>
      </w:r>
      <w:r w:rsidR="004C225B" w:rsidRPr="00FC1AAB">
        <w:rPr>
          <w:bCs/>
          <w:sz w:val="22"/>
          <w:szCs w:val="22"/>
        </w:rPr>
        <w:br/>
      </w:r>
      <w:r w:rsidR="00D30262" w:rsidRPr="00FC1AAB">
        <w:rPr>
          <w:bCs/>
          <w:sz w:val="22"/>
          <w:szCs w:val="22"/>
        </w:rPr>
        <w:t>«</w:t>
      </w:r>
      <w:r w:rsidR="00B25FF0" w:rsidRPr="00FC1AAB">
        <w:rPr>
          <w:bCs/>
          <w:sz w:val="22"/>
          <w:szCs w:val="22"/>
        </w:rPr>
        <w:t>БЕЛОРУССКИЙ ГОСУДАРСТВЕННЫЙ УНИВЕРСИТЕТ</w:t>
      </w:r>
      <w:r w:rsidR="00B25FF0" w:rsidRPr="00FC1AAB">
        <w:rPr>
          <w:bCs/>
          <w:sz w:val="22"/>
          <w:szCs w:val="22"/>
        </w:rPr>
        <w:br/>
        <w:t>ИНФОРМАТИКИ И РАДИОЭЛЕКТРОНИКИ</w:t>
      </w:r>
      <w:r w:rsidR="00D30262" w:rsidRPr="00FC1AAB">
        <w:rPr>
          <w:bCs/>
          <w:sz w:val="22"/>
          <w:szCs w:val="22"/>
        </w:rPr>
        <w:t>»</w:t>
      </w:r>
    </w:p>
    <w:p w14:paraId="5485C1AA" w14:textId="4DAF8628" w:rsidR="005D0D93" w:rsidRPr="00FC1AAB" w:rsidRDefault="00975781" w:rsidP="00FC1AAB">
      <w:pPr>
        <w:jc w:val="center"/>
        <w:rPr>
          <w:bCs/>
          <w:sz w:val="22"/>
          <w:szCs w:val="22"/>
        </w:rPr>
      </w:pPr>
      <w:r w:rsidRPr="00FC1AAB">
        <w:rPr>
          <w:bCs/>
          <w:sz w:val="22"/>
          <w:szCs w:val="22"/>
        </w:rPr>
        <w:t>Факультет</w:t>
      </w:r>
      <w:r w:rsidR="00096547" w:rsidRPr="00FC1AAB">
        <w:rPr>
          <w:bCs/>
          <w:sz w:val="22"/>
          <w:szCs w:val="22"/>
        </w:rPr>
        <w:t xml:space="preserve"> </w:t>
      </w:r>
      <w:r w:rsidR="00836C7D" w:rsidRPr="00FC1AAB">
        <w:rPr>
          <w:bCs/>
          <w:sz w:val="22"/>
          <w:szCs w:val="22"/>
        </w:rPr>
        <w:t>инженерно-экономический</w:t>
      </w:r>
    </w:p>
    <w:p w14:paraId="2A637039" w14:textId="7E4F6BC9" w:rsidR="005D0D93" w:rsidRPr="00FC1AAB" w:rsidRDefault="005D0D93" w:rsidP="00FC1AAB">
      <w:pPr>
        <w:ind w:left="-567" w:right="-569"/>
        <w:jc w:val="center"/>
        <w:rPr>
          <w:bCs/>
          <w:iCs/>
          <w:sz w:val="22"/>
          <w:szCs w:val="22"/>
        </w:rPr>
      </w:pPr>
      <w:r w:rsidRPr="00FC1AAB">
        <w:rPr>
          <w:bCs/>
          <w:iCs/>
          <w:sz w:val="22"/>
          <w:szCs w:val="22"/>
        </w:rPr>
        <w:t xml:space="preserve">Кафедра </w:t>
      </w:r>
      <w:r w:rsidR="00836C7D" w:rsidRPr="00FC1AAB">
        <w:rPr>
          <w:bCs/>
          <w:iCs/>
          <w:sz w:val="22"/>
          <w:szCs w:val="22"/>
        </w:rPr>
        <w:t>экономической информатики</w:t>
      </w:r>
    </w:p>
    <w:p w14:paraId="43D50FE7" w14:textId="77777777" w:rsidR="00327623" w:rsidRPr="00FC1AAB" w:rsidRDefault="00327623" w:rsidP="00FC1AAB">
      <w:pPr>
        <w:jc w:val="center"/>
        <w:rPr>
          <w:sz w:val="22"/>
          <w:szCs w:val="22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74"/>
        <w:gridCol w:w="3013"/>
        <w:gridCol w:w="3933"/>
      </w:tblGrid>
      <w:tr w:rsidR="00293B82" w:rsidRPr="00FC1AAB" w14:paraId="5A094057" w14:textId="77777777" w:rsidTr="00FC7E1A">
        <w:tc>
          <w:tcPr>
            <w:tcW w:w="3474" w:type="dxa"/>
          </w:tcPr>
          <w:p w14:paraId="5FCFD88C" w14:textId="77777777" w:rsidR="00293B82" w:rsidRPr="00FC1AAB" w:rsidRDefault="00293B82" w:rsidP="00FC1AAB">
            <w:pPr>
              <w:pStyle w:val="1"/>
              <w:keepNext w:val="0"/>
              <w:spacing w:line="240" w:lineRule="auto"/>
              <w:outlineLvl w:val="9"/>
              <w:rPr>
                <w:rFonts w:ascii="Times New Roman" w:hAnsi="Times New Roman" w:cs="Times New Roman"/>
                <w:i w:val="0"/>
                <w:sz w:val="22"/>
                <w:szCs w:val="22"/>
              </w:rPr>
            </w:pPr>
          </w:p>
        </w:tc>
        <w:tc>
          <w:tcPr>
            <w:tcW w:w="3013" w:type="dxa"/>
          </w:tcPr>
          <w:p w14:paraId="43B36593" w14:textId="77777777" w:rsidR="00293B82" w:rsidRPr="00FC1AAB" w:rsidRDefault="00293B82" w:rsidP="00FC1AAB">
            <w:pPr>
              <w:pStyle w:val="1"/>
              <w:keepNext w:val="0"/>
              <w:spacing w:line="240" w:lineRule="auto"/>
              <w:outlineLvl w:val="9"/>
              <w:rPr>
                <w:rFonts w:ascii="Times New Roman" w:hAnsi="Times New Roman" w:cs="Times New Roman"/>
                <w:i w:val="0"/>
                <w:sz w:val="22"/>
                <w:szCs w:val="22"/>
              </w:rPr>
            </w:pPr>
          </w:p>
        </w:tc>
        <w:tc>
          <w:tcPr>
            <w:tcW w:w="3933" w:type="dxa"/>
          </w:tcPr>
          <w:p w14:paraId="544C95C3" w14:textId="77777777" w:rsidR="00293B82" w:rsidRPr="00FC1AAB" w:rsidRDefault="00293B82" w:rsidP="00FC1AAB">
            <w:pPr>
              <w:jc w:val="both"/>
              <w:rPr>
                <w:bCs/>
                <w:iCs/>
                <w:sz w:val="22"/>
                <w:szCs w:val="22"/>
              </w:rPr>
            </w:pPr>
            <w:r w:rsidRPr="00FC1AAB">
              <w:rPr>
                <w:bCs/>
                <w:iCs/>
                <w:sz w:val="22"/>
                <w:szCs w:val="22"/>
              </w:rPr>
              <w:t>«УТВЕРЖДАЮ»</w:t>
            </w:r>
          </w:p>
          <w:p w14:paraId="191A401F" w14:textId="740A3C15" w:rsidR="00293B82" w:rsidRPr="00FC1AAB" w:rsidRDefault="005016E5" w:rsidP="00FC1AAB">
            <w:pPr>
              <w:jc w:val="both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З</w:t>
            </w:r>
            <w:r w:rsidR="00293B82" w:rsidRPr="00FC1AAB">
              <w:rPr>
                <w:iCs/>
                <w:sz w:val="22"/>
                <w:szCs w:val="22"/>
              </w:rPr>
              <w:t>аведующ</w:t>
            </w:r>
            <w:r>
              <w:rPr>
                <w:iCs/>
                <w:sz w:val="22"/>
                <w:szCs w:val="22"/>
              </w:rPr>
              <w:t>ий</w:t>
            </w:r>
            <w:r w:rsidR="00293B82" w:rsidRPr="00FC1AAB">
              <w:rPr>
                <w:iCs/>
                <w:sz w:val="22"/>
                <w:szCs w:val="22"/>
              </w:rPr>
              <w:t xml:space="preserve"> кафедрой </w:t>
            </w:r>
            <w:r w:rsidR="00836C7D" w:rsidRPr="00FC1AAB">
              <w:rPr>
                <w:iCs/>
                <w:sz w:val="22"/>
                <w:szCs w:val="22"/>
              </w:rPr>
              <w:t>ЭИ</w:t>
            </w:r>
          </w:p>
          <w:p w14:paraId="1F1A966B" w14:textId="4E42FA08" w:rsidR="00293B82" w:rsidRPr="00FC1AAB" w:rsidRDefault="00836C7D" w:rsidP="00FC1AAB">
            <w:pPr>
              <w:jc w:val="both"/>
              <w:rPr>
                <w:i/>
                <w:sz w:val="22"/>
                <w:szCs w:val="22"/>
              </w:rPr>
            </w:pPr>
            <w:r w:rsidRPr="00FC1AAB">
              <w:rPr>
                <w:iCs/>
                <w:sz w:val="22"/>
                <w:szCs w:val="22"/>
              </w:rPr>
              <w:t>_______________</w:t>
            </w:r>
            <w:r w:rsidR="005016E5">
              <w:rPr>
                <w:iCs/>
                <w:sz w:val="22"/>
                <w:szCs w:val="22"/>
              </w:rPr>
              <w:t>А</w:t>
            </w:r>
            <w:r w:rsidRPr="00FC1AAB">
              <w:rPr>
                <w:iCs/>
                <w:sz w:val="22"/>
                <w:szCs w:val="22"/>
              </w:rPr>
              <w:t>.</w:t>
            </w:r>
            <w:r w:rsidR="005016E5">
              <w:rPr>
                <w:iCs/>
                <w:sz w:val="22"/>
                <w:szCs w:val="22"/>
              </w:rPr>
              <w:t>А</w:t>
            </w:r>
            <w:r w:rsidRPr="00FC1AAB">
              <w:rPr>
                <w:iCs/>
                <w:sz w:val="22"/>
                <w:szCs w:val="22"/>
              </w:rPr>
              <w:t xml:space="preserve">. </w:t>
            </w:r>
            <w:r w:rsidR="005016E5">
              <w:rPr>
                <w:iCs/>
                <w:sz w:val="22"/>
                <w:szCs w:val="22"/>
              </w:rPr>
              <w:t>Ефремов</w:t>
            </w:r>
          </w:p>
        </w:tc>
      </w:tr>
      <w:tr w:rsidR="00293B82" w:rsidRPr="00FC1AAB" w14:paraId="3A3A0DE1" w14:textId="77777777" w:rsidTr="00FC7E1A">
        <w:tc>
          <w:tcPr>
            <w:tcW w:w="3474" w:type="dxa"/>
          </w:tcPr>
          <w:p w14:paraId="2FF62FA9" w14:textId="77777777" w:rsidR="00293B82" w:rsidRPr="00FC1AAB" w:rsidRDefault="00293B82" w:rsidP="00FC1AAB">
            <w:pPr>
              <w:pStyle w:val="1"/>
              <w:keepNext w:val="0"/>
              <w:spacing w:line="240" w:lineRule="auto"/>
              <w:outlineLvl w:val="9"/>
              <w:rPr>
                <w:rFonts w:ascii="Times New Roman" w:hAnsi="Times New Roman" w:cs="Times New Roman"/>
                <w:i w:val="0"/>
                <w:sz w:val="22"/>
                <w:szCs w:val="22"/>
              </w:rPr>
            </w:pPr>
          </w:p>
        </w:tc>
        <w:tc>
          <w:tcPr>
            <w:tcW w:w="3013" w:type="dxa"/>
          </w:tcPr>
          <w:p w14:paraId="128F2902" w14:textId="77777777" w:rsidR="00293B82" w:rsidRPr="00FC1AAB" w:rsidRDefault="00293B82" w:rsidP="00FC1AAB">
            <w:pPr>
              <w:pStyle w:val="1"/>
              <w:keepNext w:val="0"/>
              <w:spacing w:line="240" w:lineRule="auto"/>
              <w:outlineLvl w:val="9"/>
              <w:rPr>
                <w:rFonts w:ascii="Times New Roman" w:hAnsi="Times New Roman" w:cs="Times New Roman"/>
                <w:i w:val="0"/>
                <w:sz w:val="22"/>
                <w:szCs w:val="22"/>
              </w:rPr>
            </w:pPr>
          </w:p>
        </w:tc>
        <w:tc>
          <w:tcPr>
            <w:tcW w:w="3933" w:type="dxa"/>
          </w:tcPr>
          <w:p w14:paraId="1924F790" w14:textId="125FB984" w:rsidR="00293B82" w:rsidRPr="00A816C5" w:rsidRDefault="00293B82" w:rsidP="00FC1AAB">
            <w:pPr>
              <w:pStyle w:val="1"/>
              <w:keepNext w:val="0"/>
              <w:spacing w:line="240" w:lineRule="auto"/>
              <w:jc w:val="both"/>
              <w:outlineLvl w:val="9"/>
              <w:rPr>
                <w:rFonts w:ascii="Times New Roman" w:hAnsi="Times New Roman" w:cs="Times New Roman"/>
                <w:i w:val="0"/>
                <w:sz w:val="22"/>
                <w:szCs w:val="22"/>
                <w:lang w:val="en-US"/>
              </w:rPr>
            </w:pPr>
            <w:r w:rsidRPr="00FC1AAB">
              <w:rPr>
                <w:rFonts w:ascii="Times New Roman" w:hAnsi="Times New Roman" w:cs="Times New Roman"/>
                <w:b w:val="0"/>
                <w:i w:val="0"/>
                <w:iCs w:val="0"/>
                <w:sz w:val="22"/>
                <w:szCs w:val="22"/>
              </w:rPr>
              <w:t>«</w:t>
            </w:r>
            <w:r w:rsidR="00836C7D" w:rsidRPr="00FC1AAB">
              <w:rPr>
                <w:rFonts w:ascii="Times New Roman" w:hAnsi="Times New Roman" w:cs="Times New Roman"/>
                <w:b w:val="0"/>
                <w:i w:val="0"/>
                <w:iCs w:val="0"/>
                <w:sz w:val="22"/>
                <w:szCs w:val="22"/>
                <w:lang w:val="en-US"/>
              </w:rPr>
              <w:t>0</w:t>
            </w:r>
            <w:r w:rsidR="00716E3B">
              <w:rPr>
                <w:rFonts w:ascii="Times New Roman" w:hAnsi="Times New Roman" w:cs="Times New Roman"/>
                <w:b w:val="0"/>
                <w:i w:val="0"/>
                <w:iCs w:val="0"/>
                <w:sz w:val="22"/>
                <w:szCs w:val="22"/>
              </w:rPr>
              <w:t>2</w:t>
            </w:r>
            <w:r w:rsidRPr="00FC1AAB">
              <w:rPr>
                <w:rFonts w:ascii="Times New Roman" w:hAnsi="Times New Roman" w:cs="Times New Roman"/>
                <w:b w:val="0"/>
                <w:i w:val="0"/>
                <w:iCs w:val="0"/>
                <w:sz w:val="22"/>
                <w:szCs w:val="22"/>
              </w:rPr>
              <w:t xml:space="preserve">» </w:t>
            </w:r>
            <w:r w:rsidR="00836C7D" w:rsidRPr="00FC1AAB">
              <w:rPr>
                <w:rFonts w:ascii="Times New Roman" w:hAnsi="Times New Roman" w:cs="Times New Roman"/>
                <w:b w:val="0"/>
                <w:i w:val="0"/>
                <w:iCs w:val="0"/>
                <w:sz w:val="22"/>
                <w:szCs w:val="22"/>
              </w:rPr>
              <w:t>февраля</w:t>
            </w:r>
            <w:r w:rsidRPr="00FC1AAB">
              <w:rPr>
                <w:rFonts w:ascii="Times New Roman" w:hAnsi="Times New Roman" w:cs="Times New Roman"/>
                <w:b w:val="0"/>
                <w:i w:val="0"/>
                <w:iCs w:val="0"/>
                <w:sz w:val="22"/>
                <w:szCs w:val="22"/>
              </w:rPr>
              <w:t xml:space="preserve"> 20</w:t>
            </w:r>
            <w:r w:rsidR="009E4312" w:rsidRPr="00FC1AAB">
              <w:rPr>
                <w:rFonts w:ascii="Times New Roman" w:hAnsi="Times New Roman" w:cs="Times New Roman"/>
                <w:b w:val="0"/>
                <w:i w:val="0"/>
                <w:iCs w:val="0"/>
                <w:sz w:val="22"/>
                <w:szCs w:val="22"/>
              </w:rPr>
              <w:t>2</w:t>
            </w:r>
            <w:r w:rsidR="00A816C5">
              <w:rPr>
                <w:rFonts w:ascii="Times New Roman" w:hAnsi="Times New Roman" w:cs="Times New Roman"/>
                <w:b w:val="0"/>
                <w:i w:val="0"/>
                <w:iCs w:val="0"/>
                <w:sz w:val="22"/>
                <w:szCs w:val="22"/>
                <w:lang w:val="en-US"/>
              </w:rPr>
              <w:t>6</w:t>
            </w:r>
          </w:p>
        </w:tc>
      </w:tr>
    </w:tbl>
    <w:p w14:paraId="60333DEA" w14:textId="77777777" w:rsidR="00C70DAB" w:rsidRPr="00FC1AAB" w:rsidRDefault="00C70DAB" w:rsidP="00FC1AAB">
      <w:pPr>
        <w:jc w:val="center"/>
        <w:rPr>
          <w:b/>
          <w:bCs/>
          <w:sz w:val="22"/>
          <w:szCs w:val="22"/>
        </w:rPr>
      </w:pPr>
    </w:p>
    <w:p w14:paraId="28DB174C" w14:textId="77777777" w:rsidR="00173420" w:rsidRPr="00FC1AAB" w:rsidRDefault="00173420" w:rsidP="00FC1AAB">
      <w:pPr>
        <w:jc w:val="center"/>
        <w:rPr>
          <w:b/>
          <w:bCs/>
          <w:sz w:val="22"/>
          <w:szCs w:val="22"/>
        </w:rPr>
      </w:pPr>
      <w:r w:rsidRPr="00FC1AAB">
        <w:rPr>
          <w:b/>
          <w:bCs/>
          <w:sz w:val="22"/>
          <w:szCs w:val="22"/>
        </w:rPr>
        <w:t>ЗАДАНИЕ</w:t>
      </w:r>
    </w:p>
    <w:p w14:paraId="7819778D" w14:textId="7029A2F0" w:rsidR="00173420" w:rsidRDefault="005141E1" w:rsidP="00FC1AAB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на курсовой проект по дисциплине</w:t>
      </w:r>
    </w:p>
    <w:p w14:paraId="085CCB83" w14:textId="4648D910" w:rsidR="005141E1" w:rsidRPr="00FC1AAB" w:rsidRDefault="005141E1" w:rsidP="00FC1AAB">
      <w:pPr>
        <w:jc w:val="center"/>
        <w:rPr>
          <w:b/>
          <w:bCs/>
          <w:sz w:val="22"/>
          <w:szCs w:val="22"/>
        </w:rPr>
      </w:pPr>
      <w:r w:rsidRPr="005141E1">
        <w:rPr>
          <w:b/>
          <w:bCs/>
          <w:sz w:val="22"/>
          <w:szCs w:val="22"/>
        </w:rPr>
        <w:t>«</w:t>
      </w:r>
      <w:r w:rsidR="00A816C5">
        <w:rPr>
          <w:b/>
          <w:bCs/>
          <w:sz w:val="22"/>
          <w:szCs w:val="22"/>
        </w:rPr>
        <w:t>Распределенные информационные системы</w:t>
      </w:r>
      <w:r>
        <w:rPr>
          <w:b/>
          <w:bCs/>
          <w:sz w:val="22"/>
          <w:szCs w:val="22"/>
        </w:rPr>
        <w:t>»</w:t>
      </w:r>
    </w:p>
    <w:p w14:paraId="040C5E3A" w14:textId="55C543EE" w:rsidR="00173420" w:rsidRPr="00657613" w:rsidRDefault="00173420" w:rsidP="00FC1AAB">
      <w:pPr>
        <w:jc w:val="right"/>
        <w:rPr>
          <w:b/>
          <w:bCs/>
          <w:iCs/>
          <w:sz w:val="22"/>
          <w:szCs w:val="22"/>
          <w:lang w:val="en-US"/>
        </w:rPr>
      </w:pPr>
      <w:r w:rsidRPr="00FC1AAB">
        <w:rPr>
          <w:bCs/>
          <w:iCs/>
          <w:sz w:val="22"/>
          <w:szCs w:val="22"/>
        </w:rPr>
        <w:t xml:space="preserve">Группа </w:t>
      </w:r>
      <w:r w:rsidR="00657613">
        <w:rPr>
          <w:bCs/>
          <w:iCs/>
          <w:sz w:val="22"/>
          <w:szCs w:val="22"/>
          <w:lang w:val="en-US"/>
        </w:rPr>
        <w:t>377901</w:t>
      </w:r>
    </w:p>
    <w:p w14:paraId="6987903D" w14:textId="77777777" w:rsidR="00173420" w:rsidRPr="00FC1AAB" w:rsidRDefault="00173420" w:rsidP="00FC1AAB">
      <w:pPr>
        <w:jc w:val="center"/>
        <w:rPr>
          <w:sz w:val="22"/>
          <w:szCs w:val="22"/>
        </w:rPr>
      </w:pPr>
      <w:r w:rsidRPr="00FC1AAB">
        <w:rPr>
          <w:sz w:val="22"/>
          <w:szCs w:val="22"/>
        </w:rPr>
        <w:t xml:space="preserve">Студенту </w:t>
      </w:r>
      <w:r w:rsidR="00C201A8" w:rsidRPr="00FC1AAB">
        <w:rPr>
          <w:i/>
          <w:sz w:val="22"/>
          <w:szCs w:val="22"/>
        </w:rPr>
        <w:t>___________</w:t>
      </w:r>
      <w:r w:rsidR="00C70DAB" w:rsidRPr="00FC1AAB">
        <w:rPr>
          <w:i/>
          <w:sz w:val="22"/>
          <w:szCs w:val="22"/>
        </w:rPr>
        <w:t>_________________________________</w:t>
      </w:r>
    </w:p>
    <w:p w14:paraId="10B564B5" w14:textId="77777777" w:rsidR="00C70DAB" w:rsidRPr="00FC1AAB" w:rsidRDefault="00C70DAB" w:rsidP="00FC1AAB">
      <w:pPr>
        <w:ind w:firstLine="993"/>
        <w:jc w:val="center"/>
        <w:rPr>
          <w:sz w:val="22"/>
          <w:szCs w:val="22"/>
        </w:rPr>
      </w:pPr>
      <w:r w:rsidRPr="00FC1AAB">
        <w:rPr>
          <w:sz w:val="22"/>
          <w:szCs w:val="22"/>
        </w:rPr>
        <w:t>(указать полностью фамилию, имя, отчество)</w:t>
      </w:r>
    </w:p>
    <w:p w14:paraId="061C1FC0" w14:textId="10DDC8E7" w:rsidR="00460BD7" w:rsidRPr="00FC1AAB" w:rsidRDefault="00275208" w:rsidP="00FC1AAB">
      <w:pPr>
        <w:tabs>
          <w:tab w:val="left" w:pos="709"/>
          <w:tab w:val="left" w:pos="10204"/>
        </w:tabs>
        <w:jc w:val="both"/>
        <w:rPr>
          <w:sz w:val="22"/>
          <w:szCs w:val="22"/>
          <w:u w:val="single"/>
        </w:rPr>
      </w:pPr>
      <w:r w:rsidRPr="00FC1AAB">
        <w:rPr>
          <w:b/>
          <w:bCs/>
          <w:iCs/>
          <w:sz w:val="22"/>
          <w:szCs w:val="22"/>
        </w:rPr>
        <w:t>1.</w:t>
      </w:r>
      <w:r w:rsidR="009E1B12" w:rsidRPr="00FC1AAB">
        <w:rPr>
          <w:b/>
          <w:bCs/>
          <w:iCs/>
          <w:sz w:val="22"/>
          <w:szCs w:val="22"/>
        </w:rPr>
        <w:t> </w:t>
      </w:r>
      <w:r w:rsidRPr="00FC1AAB">
        <w:rPr>
          <w:b/>
          <w:bCs/>
          <w:iCs/>
          <w:sz w:val="22"/>
          <w:szCs w:val="22"/>
        </w:rPr>
        <w:t xml:space="preserve">Тема </w:t>
      </w:r>
      <w:r w:rsidR="0090758E" w:rsidRPr="00FC1AAB">
        <w:rPr>
          <w:b/>
          <w:bCs/>
          <w:iCs/>
          <w:sz w:val="22"/>
          <w:szCs w:val="22"/>
        </w:rPr>
        <w:t>курсов</w:t>
      </w:r>
      <w:r w:rsidR="00B21190" w:rsidRPr="00FC1AAB">
        <w:rPr>
          <w:b/>
          <w:bCs/>
          <w:iCs/>
          <w:sz w:val="22"/>
          <w:szCs w:val="22"/>
        </w:rPr>
        <w:t>о</w:t>
      </w:r>
      <w:r w:rsidR="000E400B" w:rsidRPr="00FC1AAB">
        <w:rPr>
          <w:b/>
          <w:bCs/>
          <w:iCs/>
          <w:sz w:val="22"/>
          <w:szCs w:val="22"/>
        </w:rPr>
        <w:t>го</w:t>
      </w:r>
      <w:r w:rsidR="00B21190" w:rsidRPr="00FC1AAB">
        <w:rPr>
          <w:b/>
          <w:bCs/>
          <w:iCs/>
          <w:sz w:val="22"/>
          <w:szCs w:val="22"/>
        </w:rPr>
        <w:t xml:space="preserve"> </w:t>
      </w:r>
      <w:r w:rsidR="000E400B" w:rsidRPr="00FC1AAB">
        <w:rPr>
          <w:b/>
          <w:bCs/>
          <w:iCs/>
          <w:sz w:val="22"/>
          <w:szCs w:val="22"/>
        </w:rPr>
        <w:t>проекта</w:t>
      </w:r>
      <w:r w:rsidR="00460BD7" w:rsidRPr="00FC1AAB">
        <w:rPr>
          <w:sz w:val="22"/>
          <w:szCs w:val="22"/>
          <w:u w:val="single"/>
        </w:rPr>
        <w:tab/>
      </w:r>
      <w:r w:rsidR="00DE58BE" w:rsidRPr="00FC1AAB">
        <w:rPr>
          <w:sz w:val="22"/>
          <w:szCs w:val="22"/>
          <w:u w:val="single"/>
        </w:rPr>
        <w:br/>
      </w:r>
      <w:r w:rsidR="00460BD7" w:rsidRPr="00FC1AAB">
        <w:rPr>
          <w:sz w:val="22"/>
          <w:szCs w:val="22"/>
          <w:u w:val="single"/>
        </w:rPr>
        <w:tab/>
      </w:r>
      <w:r w:rsidR="00460BD7" w:rsidRPr="00FC1AAB">
        <w:rPr>
          <w:sz w:val="22"/>
          <w:szCs w:val="22"/>
          <w:u w:val="single"/>
        </w:rPr>
        <w:tab/>
      </w:r>
    </w:p>
    <w:p w14:paraId="7FFAAF09" w14:textId="42744947" w:rsidR="00275208" w:rsidRPr="00FC1AAB" w:rsidRDefault="00275208" w:rsidP="00FC1AAB">
      <w:pPr>
        <w:jc w:val="both"/>
        <w:rPr>
          <w:sz w:val="22"/>
          <w:szCs w:val="22"/>
        </w:rPr>
      </w:pPr>
      <w:r w:rsidRPr="00FC1AAB">
        <w:rPr>
          <w:b/>
          <w:bCs/>
          <w:iCs/>
          <w:sz w:val="22"/>
          <w:szCs w:val="22"/>
        </w:rPr>
        <w:t>2.</w:t>
      </w:r>
      <w:r w:rsidR="009E1B12" w:rsidRPr="00FC1AAB">
        <w:rPr>
          <w:b/>
          <w:bCs/>
          <w:iCs/>
          <w:sz w:val="22"/>
          <w:szCs w:val="22"/>
        </w:rPr>
        <w:t> </w:t>
      </w:r>
      <w:r w:rsidRPr="00FC1AAB">
        <w:rPr>
          <w:b/>
          <w:bCs/>
          <w:iCs/>
          <w:sz w:val="22"/>
          <w:szCs w:val="22"/>
        </w:rPr>
        <w:t>Сроки сдачи студентом законченно</w:t>
      </w:r>
      <w:r w:rsidR="004F29F6" w:rsidRPr="00FC1AAB">
        <w:rPr>
          <w:b/>
          <w:bCs/>
          <w:iCs/>
          <w:sz w:val="22"/>
          <w:szCs w:val="22"/>
        </w:rPr>
        <w:t>й</w:t>
      </w:r>
      <w:r w:rsidRPr="00FC1AAB">
        <w:rPr>
          <w:b/>
          <w:bCs/>
          <w:iCs/>
          <w:sz w:val="22"/>
          <w:szCs w:val="22"/>
        </w:rPr>
        <w:t xml:space="preserve"> </w:t>
      </w:r>
      <w:r w:rsidR="004F29F6" w:rsidRPr="00FC1AAB">
        <w:rPr>
          <w:b/>
          <w:bCs/>
          <w:iCs/>
          <w:sz w:val="22"/>
          <w:szCs w:val="22"/>
        </w:rPr>
        <w:t>работы</w:t>
      </w:r>
      <w:r w:rsidRPr="00FC1AAB">
        <w:rPr>
          <w:b/>
          <w:bCs/>
          <w:iCs/>
          <w:sz w:val="22"/>
          <w:szCs w:val="22"/>
        </w:rPr>
        <w:t>:</w:t>
      </w:r>
      <w:r w:rsidRPr="00FC1AAB">
        <w:rPr>
          <w:sz w:val="22"/>
          <w:szCs w:val="22"/>
        </w:rPr>
        <w:t xml:space="preserve"> </w:t>
      </w:r>
      <w:r w:rsidR="005016E5">
        <w:rPr>
          <w:sz w:val="22"/>
          <w:szCs w:val="22"/>
        </w:rPr>
        <w:t>0</w:t>
      </w:r>
      <w:r w:rsidR="00A816C5" w:rsidRPr="00A816C5">
        <w:rPr>
          <w:sz w:val="22"/>
          <w:szCs w:val="22"/>
        </w:rPr>
        <w:t>4</w:t>
      </w:r>
      <w:r w:rsidR="00C70DAB" w:rsidRPr="00FC1AAB">
        <w:rPr>
          <w:sz w:val="22"/>
          <w:szCs w:val="22"/>
        </w:rPr>
        <w:t>.</w:t>
      </w:r>
      <w:r w:rsidR="00942218" w:rsidRPr="00FC1AAB">
        <w:rPr>
          <w:sz w:val="22"/>
          <w:szCs w:val="22"/>
        </w:rPr>
        <w:t>05</w:t>
      </w:r>
      <w:r w:rsidR="00C70DAB" w:rsidRPr="00FC1AAB">
        <w:rPr>
          <w:sz w:val="22"/>
          <w:szCs w:val="22"/>
        </w:rPr>
        <w:t>.20</w:t>
      </w:r>
      <w:r w:rsidR="00ED1869" w:rsidRPr="00FC1AAB">
        <w:rPr>
          <w:sz w:val="22"/>
          <w:szCs w:val="22"/>
        </w:rPr>
        <w:t>2</w:t>
      </w:r>
      <w:r w:rsidR="00A816C5" w:rsidRPr="00A816C5">
        <w:rPr>
          <w:sz w:val="22"/>
          <w:szCs w:val="22"/>
        </w:rPr>
        <w:t>6</w:t>
      </w:r>
      <w:r w:rsidR="003070CA" w:rsidRPr="00FC1AAB">
        <w:rPr>
          <w:sz w:val="22"/>
          <w:szCs w:val="22"/>
        </w:rPr>
        <w:t>.</w:t>
      </w:r>
    </w:p>
    <w:p w14:paraId="4F19E581" w14:textId="1DF087DC" w:rsidR="00275208" w:rsidRPr="00FC1AAB" w:rsidRDefault="00275208" w:rsidP="00FC1AAB">
      <w:pPr>
        <w:jc w:val="both"/>
        <w:rPr>
          <w:sz w:val="22"/>
          <w:szCs w:val="22"/>
        </w:rPr>
      </w:pPr>
      <w:r w:rsidRPr="00FC1AAB">
        <w:rPr>
          <w:b/>
          <w:bCs/>
          <w:iCs/>
          <w:sz w:val="22"/>
          <w:szCs w:val="22"/>
        </w:rPr>
        <w:t>3.</w:t>
      </w:r>
      <w:r w:rsidR="009E1B12" w:rsidRPr="00FC1AAB">
        <w:rPr>
          <w:b/>
          <w:bCs/>
          <w:iCs/>
          <w:sz w:val="22"/>
          <w:szCs w:val="22"/>
        </w:rPr>
        <w:t> </w:t>
      </w:r>
      <w:r w:rsidRPr="00FC1AAB">
        <w:rPr>
          <w:b/>
          <w:bCs/>
          <w:iCs/>
          <w:sz w:val="22"/>
          <w:szCs w:val="22"/>
        </w:rPr>
        <w:t xml:space="preserve">Исходные данные к </w:t>
      </w:r>
      <w:r w:rsidR="00611A57" w:rsidRPr="00FC1AAB">
        <w:rPr>
          <w:b/>
          <w:bCs/>
          <w:iCs/>
          <w:sz w:val="22"/>
          <w:szCs w:val="22"/>
        </w:rPr>
        <w:t>курсово</w:t>
      </w:r>
      <w:r w:rsidR="00101F2A">
        <w:rPr>
          <w:b/>
          <w:bCs/>
          <w:iCs/>
          <w:sz w:val="22"/>
          <w:szCs w:val="22"/>
        </w:rPr>
        <w:t>му</w:t>
      </w:r>
      <w:r w:rsidR="00611A57" w:rsidRPr="00FC1AAB">
        <w:rPr>
          <w:b/>
          <w:bCs/>
          <w:iCs/>
          <w:sz w:val="22"/>
          <w:szCs w:val="22"/>
        </w:rPr>
        <w:t xml:space="preserve"> </w:t>
      </w:r>
      <w:r w:rsidR="00101F2A">
        <w:rPr>
          <w:b/>
          <w:bCs/>
          <w:iCs/>
          <w:sz w:val="22"/>
          <w:szCs w:val="22"/>
        </w:rPr>
        <w:t>проекту</w:t>
      </w:r>
      <w:r w:rsidRPr="00FC1AAB">
        <w:rPr>
          <w:b/>
          <w:bCs/>
          <w:iCs/>
          <w:sz w:val="22"/>
          <w:szCs w:val="22"/>
        </w:rPr>
        <w:t>:</w:t>
      </w:r>
    </w:p>
    <w:p w14:paraId="11F72AC9" w14:textId="2FD9FC28" w:rsidR="00035B3D" w:rsidRPr="00035B3D" w:rsidRDefault="00C201A8" w:rsidP="00035B3D">
      <w:pPr>
        <w:ind w:firstLine="540"/>
        <w:jc w:val="both"/>
        <w:rPr>
          <w:sz w:val="22"/>
          <w:szCs w:val="22"/>
        </w:rPr>
      </w:pPr>
      <w:r w:rsidRPr="00FC1AAB">
        <w:rPr>
          <w:sz w:val="22"/>
          <w:szCs w:val="22"/>
        </w:rPr>
        <w:t>3.1</w:t>
      </w:r>
      <w:r w:rsidR="00A816C5">
        <w:rPr>
          <w:sz w:val="22"/>
          <w:szCs w:val="22"/>
        </w:rPr>
        <w:t xml:space="preserve"> </w:t>
      </w:r>
      <w:r w:rsidR="00A816C5" w:rsidRPr="003272B2">
        <w:rPr>
          <w:i/>
          <w:iCs/>
          <w:sz w:val="22"/>
          <w:szCs w:val="22"/>
        </w:rPr>
        <w:t>Общие архитектурные требования</w:t>
      </w:r>
      <w:r w:rsidR="00AD1DD6">
        <w:rPr>
          <w:sz w:val="22"/>
          <w:szCs w:val="22"/>
        </w:rPr>
        <w:t xml:space="preserve">. </w:t>
      </w:r>
      <w:r w:rsidR="00A816C5" w:rsidRPr="00A816C5">
        <w:rPr>
          <w:sz w:val="22"/>
          <w:szCs w:val="22"/>
        </w:rPr>
        <w:t xml:space="preserve">Программное средство должно быть реализовано как веб-приложение с микросервисной или монолитной архитектурой с использованием </w:t>
      </w:r>
      <w:r w:rsidR="00035B3D">
        <w:rPr>
          <w:sz w:val="22"/>
          <w:szCs w:val="22"/>
        </w:rPr>
        <w:t>современных</w:t>
      </w:r>
      <w:r w:rsidR="00A816C5" w:rsidRPr="00A816C5">
        <w:rPr>
          <w:sz w:val="22"/>
          <w:szCs w:val="22"/>
        </w:rPr>
        <w:t xml:space="preserve"> </w:t>
      </w:r>
      <w:r w:rsidR="00035B3D">
        <w:rPr>
          <w:sz w:val="22"/>
          <w:szCs w:val="22"/>
          <w:lang w:val="en-US"/>
        </w:rPr>
        <w:t>web</w:t>
      </w:r>
      <w:r w:rsidR="00035B3D" w:rsidRPr="00035B3D">
        <w:rPr>
          <w:sz w:val="22"/>
          <w:szCs w:val="22"/>
        </w:rPr>
        <w:t>-</w:t>
      </w:r>
      <w:r w:rsidR="00A816C5" w:rsidRPr="00A816C5">
        <w:rPr>
          <w:sz w:val="22"/>
          <w:szCs w:val="22"/>
        </w:rPr>
        <w:t>технологий</w:t>
      </w:r>
      <w:r w:rsidR="00035B3D" w:rsidRPr="00035B3D">
        <w:rPr>
          <w:sz w:val="22"/>
          <w:szCs w:val="22"/>
        </w:rPr>
        <w:t xml:space="preserve">. Приложение </w:t>
      </w:r>
      <w:r w:rsidR="00035B3D">
        <w:rPr>
          <w:sz w:val="22"/>
          <w:szCs w:val="22"/>
        </w:rPr>
        <w:t>должно быть</w:t>
      </w:r>
      <w:r w:rsidR="00035B3D" w:rsidRPr="00035B3D">
        <w:rPr>
          <w:sz w:val="22"/>
          <w:szCs w:val="22"/>
        </w:rPr>
        <w:t xml:space="preserve"> разделено на два независимых проекта:</w:t>
      </w:r>
    </w:p>
    <w:p w14:paraId="3E4E306F" w14:textId="2C557532" w:rsidR="00035B3D" w:rsidRPr="006E4EDA" w:rsidRDefault="00035B3D" w:rsidP="00035B3D">
      <w:pPr>
        <w:ind w:firstLine="540"/>
        <w:jc w:val="both"/>
        <w:rPr>
          <w:sz w:val="22"/>
          <w:szCs w:val="22"/>
        </w:rPr>
      </w:pPr>
      <w:r w:rsidRPr="00035B3D">
        <w:rPr>
          <w:sz w:val="22"/>
          <w:szCs w:val="22"/>
          <w:lang w:val="en-US"/>
        </w:rPr>
        <w:t>Backend</w:t>
      </w:r>
      <w:r w:rsidRPr="006E4EDA">
        <w:rPr>
          <w:sz w:val="22"/>
          <w:szCs w:val="22"/>
        </w:rPr>
        <w:t xml:space="preserve"> – </w:t>
      </w:r>
      <w:r w:rsidRPr="00035B3D">
        <w:rPr>
          <w:sz w:val="22"/>
          <w:szCs w:val="22"/>
          <w:lang w:val="en-US"/>
        </w:rPr>
        <w:t>Spring</w:t>
      </w:r>
      <w:r w:rsidRPr="006E4EDA">
        <w:rPr>
          <w:sz w:val="22"/>
          <w:szCs w:val="22"/>
        </w:rPr>
        <w:t xml:space="preserve"> </w:t>
      </w:r>
      <w:r w:rsidRPr="00035B3D">
        <w:rPr>
          <w:sz w:val="22"/>
          <w:szCs w:val="22"/>
          <w:lang w:val="en-US"/>
        </w:rPr>
        <w:t>Boot</w:t>
      </w:r>
      <w:r w:rsidRPr="006E4EDA">
        <w:rPr>
          <w:sz w:val="22"/>
          <w:szCs w:val="22"/>
        </w:rPr>
        <w:t xml:space="preserve"> </w:t>
      </w:r>
      <w:r w:rsidRPr="00035B3D">
        <w:rPr>
          <w:sz w:val="22"/>
          <w:szCs w:val="22"/>
          <w:lang w:val="en-US"/>
        </w:rPr>
        <w:t>REST</w:t>
      </w:r>
      <w:r w:rsidRPr="006E4EDA">
        <w:rPr>
          <w:sz w:val="22"/>
          <w:szCs w:val="22"/>
        </w:rPr>
        <w:t xml:space="preserve"> </w:t>
      </w:r>
      <w:r w:rsidRPr="00035B3D">
        <w:rPr>
          <w:sz w:val="22"/>
          <w:szCs w:val="22"/>
          <w:lang w:val="en-US"/>
        </w:rPr>
        <w:t>API</w:t>
      </w:r>
      <w:r w:rsidRPr="006E4EDA">
        <w:rPr>
          <w:sz w:val="22"/>
          <w:szCs w:val="22"/>
        </w:rPr>
        <w:t xml:space="preserve"> </w:t>
      </w:r>
      <w:r w:rsidRPr="00035B3D">
        <w:rPr>
          <w:sz w:val="22"/>
          <w:szCs w:val="22"/>
        </w:rPr>
        <w:t>сервер</w:t>
      </w:r>
      <w:r w:rsidRPr="006E4EDA">
        <w:rPr>
          <w:sz w:val="22"/>
          <w:szCs w:val="22"/>
        </w:rPr>
        <w:t>;</w:t>
      </w:r>
    </w:p>
    <w:p w14:paraId="46E5BCE2" w14:textId="3F68A608" w:rsidR="00035B3D" w:rsidRPr="00035B3D" w:rsidRDefault="00035B3D" w:rsidP="00035B3D">
      <w:pPr>
        <w:ind w:firstLine="540"/>
        <w:jc w:val="both"/>
        <w:rPr>
          <w:sz w:val="22"/>
          <w:szCs w:val="22"/>
          <w:lang w:val="en-US"/>
        </w:rPr>
      </w:pPr>
      <w:r w:rsidRPr="00035B3D">
        <w:rPr>
          <w:sz w:val="22"/>
          <w:szCs w:val="22"/>
          <w:lang w:val="en-US"/>
        </w:rPr>
        <w:t xml:space="preserve">Frontend </w:t>
      </w:r>
      <w:r w:rsidR="00EB376A" w:rsidRPr="00EB376A">
        <w:rPr>
          <w:sz w:val="22"/>
          <w:szCs w:val="22"/>
          <w:lang w:val="en-US"/>
        </w:rPr>
        <w:t>–</w:t>
      </w:r>
      <w:r w:rsidRPr="00035B3D">
        <w:rPr>
          <w:sz w:val="22"/>
          <w:szCs w:val="22"/>
          <w:lang w:val="en-US"/>
        </w:rPr>
        <w:t xml:space="preserve"> JavaScript/TypeScript SPA приложение (React/Angular/Vue)</w:t>
      </w:r>
      <w:r w:rsidR="00EB376A" w:rsidRPr="00EB376A">
        <w:rPr>
          <w:sz w:val="22"/>
          <w:szCs w:val="22"/>
          <w:lang w:val="en-US"/>
        </w:rPr>
        <w:t xml:space="preserve"> </w:t>
      </w:r>
      <w:r w:rsidR="00EB376A">
        <w:rPr>
          <w:sz w:val="22"/>
          <w:szCs w:val="22"/>
        </w:rPr>
        <w:t>или</w:t>
      </w:r>
      <w:r w:rsidR="00EB376A" w:rsidRPr="00EB376A">
        <w:rPr>
          <w:sz w:val="22"/>
          <w:szCs w:val="22"/>
          <w:lang w:val="en-US"/>
        </w:rPr>
        <w:t xml:space="preserve"> MPA (Multi Page Application) с серверным рендерингом</w:t>
      </w:r>
      <w:r>
        <w:rPr>
          <w:sz w:val="22"/>
          <w:szCs w:val="22"/>
          <w:lang w:val="en-US"/>
        </w:rPr>
        <w:t>.</w:t>
      </w:r>
    </w:p>
    <w:p w14:paraId="2F865BCF" w14:textId="1BB09FBD" w:rsidR="00A732B0" w:rsidRPr="00035B3D" w:rsidRDefault="00035B3D" w:rsidP="001F727C">
      <w:pPr>
        <w:ind w:firstLine="540"/>
        <w:jc w:val="both"/>
        <w:rPr>
          <w:sz w:val="22"/>
          <w:szCs w:val="22"/>
        </w:rPr>
      </w:pPr>
      <w:r w:rsidRPr="00035B3D">
        <w:rPr>
          <w:sz w:val="22"/>
          <w:szCs w:val="22"/>
        </w:rPr>
        <w:t xml:space="preserve">Оба проекта: </w:t>
      </w:r>
      <w:r>
        <w:rPr>
          <w:sz w:val="22"/>
          <w:szCs w:val="22"/>
        </w:rPr>
        <w:t>р</w:t>
      </w:r>
      <w:r w:rsidRPr="00035B3D">
        <w:rPr>
          <w:sz w:val="22"/>
          <w:szCs w:val="22"/>
        </w:rPr>
        <w:t>азрабатываются независимо</w:t>
      </w:r>
      <w:r>
        <w:rPr>
          <w:sz w:val="22"/>
          <w:szCs w:val="22"/>
        </w:rPr>
        <w:t>, и</w:t>
      </w:r>
      <w:r w:rsidRPr="00035B3D">
        <w:rPr>
          <w:sz w:val="22"/>
          <w:szCs w:val="22"/>
        </w:rPr>
        <w:t>меют отдельные репозитории или папки</w:t>
      </w:r>
      <w:r>
        <w:rPr>
          <w:sz w:val="22"/>
          <w:szCs w:val="22"/>
        </w:rPr>
        <w:t>, о</w:t>
      </w:r>
      <w:r w:rsidRPr="00035B3D">
        <w:rPr>
          <w:sz w:val="22"/>
          <w:szCs w:val="22"/>
        </w:rPr>
        <w:t xml:space="preserve">бщаются через </w:t>
      </w:r>
      <w:r w:rsidRPr="00035B3D">
        <w:rPr>
          <w:sz w:val="22"/>
          <w:szCs w:val="22"/>
          <w:lang w:val="en-US"/>
        </w:rPr>
        <w:t>HTTP</w:t>
      </w:r>
      <w:r w:rsidRPr="00035B3D">
        <w:rPr>
          <w:sz w:val="22"/>
          <w:szCs w:val="22"/>
        </w:rPr>
        <w:t>/</w:t>
      </w:r>
      <w:r w:rsidRPr="00035B3D">
        <w:rPr>
          <w:sz w:val="22"/>
          <w:szCs w:val="22"/>
          <w:lang w:val="en-US"/>
        </w:rPr>
        <w:t>HTTPS</w:t>
      </w:r>
      <w:r w:rsidRPr="00035B3D">
        <w:rPr>
          <w:sz w:val="22"/>
          <w:szCs w:val="22"/>
        </w:rPr>
        <w:t xml:space="preserve"> протокол</w:t>
      </w:r>
      <w:r>
        <w:rPr>
          <w:sz w:val="22"/>
          <w:szCs w:val="22"/>
        </w:rPr>
        <w:t>, д</w:t>
      </w:r>
      <w:r w:rsidRPr="00035B3D">
        <w:rPr>
          <w:sz w:val="22"/>
          <w:szCs w:val="22"/>
        </w:rPr>
        <w:t xml:space="preserve">еплоятся отдельно или вместе через </w:t>
      </w:r>
      <w:r w:rsidRPr="00035B3D">
        <w:rPr>
          <w:sz w:val="22"/>
          <w:szCs w:val="22"/>
          <w:lang w:val="en-US"/>
        </w:rPr>
        <w:t>Docker</w:t>
      </w:r>
      <w:r>
        <w:rPr>
          <w:sz w:val="22"/>
          <w:szCs w:val="22"/>
        </w:rPr>
        <w:t>.</w:t>
      </w:r>
      <w:r w:rsidR="001F727C">
        <w:rPr>
          <w:sz w:val="22"/>
          <w:szCs w:val="22"/>
        </w:rPr>
        <w:t xml:space="preserve"> </w:t>
      </w:r>
      <w:r w:rsidR="001F727C" w:rsidRPr="001F727C">
        <w:rPr>
          <w:sz w:val="22"/>
          <w:szCs w:val="22"/>
        </w:rPr>
        <w:t>Принципы взаимодействия:</w:t>
      </w:r>
      <w:r w:rsidR="001F727C">
        <w:rPr>
          <w:sz w:val="22"/>
          <w:szCs w:val="22"/>
        </w:rPr>
        <w:t xml:space="preserve"> ф</w:t>
      </w:r>
      <w:r w:rsidR="001F727C" w:rsidRPr="001F727C">
        <w:rPr>
          <w:sz w:val="22"/>
          <w:szCs w:val="22"/>
        </w:rPr>
        <w:t>ормат данных</w:t>
      </w:r>
      <w:r w:rsidR="00E72B8C" w:rsidRPr="00E72B8C">
        <w:rPr>
          <w:sz w:val="22"/>
          <w:szCs w:val="22"/>
        </w:rPr>
        <w:t xml:space="preserve"> </w:t>
      </w:r>
      <w:r w:rsidR="00E72B8C" w:rsidRPr="006E4EDA">
        <w:rPr>
          <w:sz w:val="22"/>
          <w:szCs w:val="22"/>
        </w:rPr>
        <w:t>–</w:t>
      </w:r>
      <w:r w:rsidR="001F727C" w:rsidRPr="001F727C">
        <w:rPr>
          <w:sz w:val="22"/>
          <w:szCs w:val="22"/>
        </w:rPr>
        <w:t xml:space="preserve"> JSON для всех запросов и ответов</w:t>
      </w:r>
      <w:r w:rsidR="001F727C">
        <w:rPr>
          <w:sz w:val="22"/>
          <w:szCs w:val="22"/>
        </w:rPr>
        <w:t xml:space="preserve">, </w:t>
      </w:r>
      <w:r w:rsidR="001F727C" w:rsidRPr="001F727C">
        <w:rPr>
          <w:sz w:val="22"/>
          <w:szCs w:val="22"/>
        </w:rPr>
        <w:t>RESTful подход (GET, POST, PUT, DELETE, PATCH)</w:t>
      </w:r>
      <w:r w:rsidR="001F727C">
        <w:rPr>
          <w:sz w:val="22"/>
          <w:szCs w:val="22"/>
        </w:rPr>
        <w:t>, к</w:t>
      </w:r>
      <w:r w:rsidR="001F727C" w:rsidRPr="001F727C">
        <w:rPr>
          <w:sz w:val="22"/>
          <w:szCs w:val="22"/>
        </w:rPr>
        <w:t>орректное использование HTTP статус-кодов</w:t>
      </w:r>
      <w:r w:rsidR="001F727C">
        <w:rPr>
          <w:sz w:val="22"/>
          <w:szCs w:val="22"/>
        </w:rPr>
        <w:t>, п</w:t>
      </w:r>
      <w:r w:rsidR="001F727C" w:rsidRPr="001F727C">
        <w:rPr>
          <w:sz w:val="22"/>
          <w:szCs w:val="22"/>
        </w:rPr>
        <w:t>агинация через Pageable/Slice (Spring) с обработкой на клиенте</w:t>
      </w:r>
      <w:r w:rsidR="001F727C">
        <w:rPr>
          <w:sz w:val="22"/>
          <w:szCs w:val="22"/>
        </w:rPr>
        <w:t>, ф</w:t>
      </w:r>
      <w:r w:rsidR="001F727C" w:rsidRPr="001F727C">
        <w:rPr>
          <w:sz w:val="22"/>
          <w:szCs w:val="22"/>
        </w:rPr>
        <w:t>ильтрация и сортировка через query parameters</w:t>
      </w:r>
      <w:r w:rsidR="001F727C">
        <w:rPr>
          <w:sz w:val="22"/>
          <w:szCs w:val="22"/>
        </w:rPr>
        <w:t>.</w:t>
      </w:r>
    </w:p>
    <w:p w14:paraId="1FE4EEA1" w14:textId="49A0D59C" w:rsidR="00A816C5" w:rsidRDefault="00A816C5" w:rsidP="005C1AE6">
      <w:pPr>
        <w:ind w:firstLine="540"/>
        <w:jc w:val="both"/>
        <w:rPr>
          <w:sz w:val="22"/>
          <w:szCs w:val="22"/>
        </w:rPr>
      </w:pPr>
      <w:r>
        <w:rPr>
          <w:sz w:val="22"/>
          <w:szCs w:val="22"/>
        </w:rPr>
        <w:t>3.1.1</w:t>
      </w:r>
      <w:r w:rsidR="0030307C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Pr="003272B2">
        <w:rPr>
          <w:i/>
          <w:iCs/>
          <w:sz w:val="22"/>
          <w:szCs w:val="22"/>
        </w:rPr>
        <w:t>Базовые требования к реализации</w:t>
      </w:r>
      <w:r w:rsidR="00C4505C">
        <w:rPr>
          <w:sz w:val="22"/>
          <w:szCs w:val="22"/>
        </w:rPr>
        <w:t>.</w:t>
      </w:r>
      <w:r w:rsidRPr="00A816C5">
        <w:t xml:space="preserve"> </w:t>
      </w:r>
      <w:r w:rsidR="00446EA4" w:rsidRPr="00446EA4">
        <w:rPr>
          <w:sz w:val="22"/>
          <w:szCs w:val="22"/>
        </w:rPr>
        <w:t>Язык программирования: Java 17+ (предпочтительно Java 21 LTS).</w:t>
      </w:r>
      <w:r w:rsidR="00446EA4">
        <w:rPr>
          <w:sz w:val="22"/>
          <w:szCs w:val="22"/>
        </w:rPr>
        <w:t xml:space="preserve"> </w:t>
      </w:r>
      <w:r w:rsidR="00446EA4" w:rsidRPr="00446EA4">
        <w:rPr>
          <w:sz w:val="22"/>
          <w:szCs w:val="22"/>
        </w:rPr>
        <w:t>Платформа и фреймворки: Spring Boot 3+ как основной фреймворк.</w:t>
      </w:r>
      <w:r w:rsidR="00446EA4">
        <w:rPr>
          <w:sz w:val="22"/>
          <w:szCs w:val="22"/>
        </w:rPr>
        <w:t xml:space="preserve"> </w:t>
      </w:r>
      <w:r w:rsidR="005C1AE6" w:rsidRPr="005C1AE6">
        <w:rPr>
          <w:sz w:val="22"/>
          <w:szCs w:val="22"/>
        </w:rPr>
        <w:t>Использование Jakarta EE 10 возможно только по специальному согласованию с руководителем и требует отдельного обоснования в документации</w:t>
      </w:r>
      <w:r w:rsidR="005C1AE6">
        <w:rPr>
          <w:sz w:val="22"/>
          <w:szCs w:val="22"/>
        </w:rPr>
        <w:t xml:space="preserve">. </w:t>
      </w:r>
      <w:r w:rsidR="00446EA4" w:rsidRPr="00446EA4">
        <w:rPr>
          <w:sz w:val="22"/>
          <w:szCs w:val="22"/>
        </w:rPr>
        <w:t xml:space="preserve">Архитектурный подход: Clean Architecture/Onion Architecture или </w:t>
      </w:r>
      <w:r w:rsidR="00446EA4">
        <w:rPr>
          <w:sz w:val="22"/>
          <w:szCs w:val="22"/>
        </w:rPr>
        <w:t>г</w:t>
      </w:r>
      <w:r w:rsidR="00446EA4" w:rsidRPr="00446EA4">
        <w:rPr>
          <w:sz w:val="22"/>
          <w:szCs w:val="22"/>
        </w:rPr>
        <w:t>ексагональная архитектура (Ports &amp; Adapters). Допускается модульный монолит.</w:t>
      </w:r>
      <w:r w:rsidR="00446EA4">
        <w:rPr>
          <w:sz w:val="22"/>
          <w:szCs w:val="22"/>
        </w:rPr>
        <w:t xml:space="preserve"> </w:t>
      </w:r>
      <w:r w:rsidR="00446EA4" w:rsidRPr="00446EA4">
        <w:rPr>
          <w:sz w:val="22"/>
          <w:szCs w:val="22"/>
        </w:rPr>
        <w:t xml:space="preserve">Шаблоны проектирования: </w:t>
      </w:r>
      <w:r w:rsidR="00446EA4">
        <w:rPr>
          <w:sz w:val="22"/>
          <w:szCs w:val="22"/>
        </w:rPr>
        <w:t>р</w:t>
      </w:r>
      <w:r w:rsidR="00446EA4" w:rsidRPr="00446EA4">
        <w:rPr>
          <w:sz w:val="22"/>
          <w:szCs w:val="22"/>
        </w:rPr>
        <w:t>еализация не менее 3-х паттернов (помимо Repository и Unit of Work), например: Strategy, Observer, Decorator, Factory, Builder, Facade.</w:t>
      </w:r>
      <w:r w:rsidR="00446EA4">
        <w:rPr>
          <w:sz w:val="22"/>
          <w:szCs w:val="22"/>
        </w:rPr>
        <w:t xml:space="preserve"> </w:t>
      </w:r>
      <w:r w:rsidR="00446EA4" w:rsidRPr="00446EA4">
        <w:rPr>
          <w:sz w:val="22"/>
          <w:szCs w:val="22"/>
        </w:rPr>
        <w:t>Принципы разработки: SOLID, DRY, KISS, YAGNI.</w:t>
      </w:r>
      <w:r w:rsidR="00446EA4">
        <w:rPr>
          <w:sz w:val="22"/>
          <w:szCs w:val="22"/>
        </w:rPr>
        <w:t xml:space="preserve"> </w:t>
      </w:r>
      <w:r w:rsidR="00446EA4" w:rsidRPr="00446EA4">
        <w:rPr>
          <w:sz w:val="22"/>
          <w:szCs w:val="22"/>
        </w:rPr>
        <w:t>Обязательные элементы ООП в Java:</w:t>
      </w:r>
      <w:r w:rsidR="00446EA4">
        <w:rPr>
          <w:sz w:val="22"/>
          <w:szCs w:val="22"/>
        </w:rPr>
        <w:t xml:space="preserve"> </w:t>
      </w:r>
      <w:r w:rsidR="008017F3">
        <w:rPr>
          <w:sz w:val="22"/>
          <w:szCs w:val="22"/>
        </w:rPr>
        <w:t>п</w:t>
      </w:r>
      <w:r w:rsidR="008017F3" w:rsidRPr="00446EA4">
        <w:rPr>
          <w:sz w:val="22"/>
          <w:szCs w:val="22"/>
        </w:rPr>
        <w:t xml:space="preserve">араметризированные </w:t>
      </w:r>
      <w:r w:rsidR="00446EA4" w:rsidRPr="00446EA4">
        <w:rPr>
          <w:sz w:val="22"/>
          <w:szCs w:val="22"/>
        </w:rPr>
        <w:t>типы (generics) в собственном коде</w:t>
      </w:r>
      <w:r w:rsidR="00AB3D46" w:rsidRPr="00AB3D46">
        <w:rPr>
          <w:sz w:val="22"/>
          <w:szCs w:val="22"/>
        </w:rPr>
        <w:t>;</w:t>
      </w:r>
      <w:r w:rsidR="008017F3">
        <w:rPr>
          <w:sz w:val="22"/>
          <w:szCs w:val="22"/>
        </w:rPr>
        <w:t xml:space="preserve"> а</w:t>
      </w:r>
      <w:r w:rsidR="00446EA4" w:rsidRPr="00446EA4">
        <w:rPr>
          <w:sz w:val="22"/>
          <w:szCs w:val="22"/>
        </w:rPr>
        <w:t>бстрактные классы и интерфейсы (кроме стандартных Java)</w:t>
      </w:r>
      <w:r w:rsidR="00AB3D46" w:rsidRPr="00AB3D46">
        <w:rPr>
          <w:sz w:val="22"/>
          <w:szCs w:val="22"/>
        </w:rPr>
        <w:t xml:space="preserve">; </w:t>
      </w:r>
      <w:r w:rsidR="008017F3">
        <w:rPr>
          <w:sz w:val="22"/>
          <w:szCs w:val="22"/>
        </w:rPr>
        <w:t>р</w:t>
      </w:r>
      <w:r w:rsidR="00446EA4" w:rsidRPr="00446EA4">
        <w:rPr>
          <w:sz w:val="22"/>
          <w:szCs w:val="22"/>
        </w:rPr>
        <w:t>абота с функциональными интерфейсами, лямбда-выражениями и Stream API</w:t>
      </w:r>
      <w:r w:rsidR="00AB3D46" w:rsidRPr="00AB3D46">
        <w:rPr>
          <w:sz w:val="22"/>
          <w:szCs w:val="22"/>
        </w:rPr>
        <w:t xml:space="preserve">; </w:t>
      </w:r>
      <w:r w:rsidR="008017F3">
        <w:rPr>
          <w:sz w:val="22"/>
          <w:szCs w:val="22"/>
        </w:rPr>
        <w:t>и</w:t>
      </w:r>
      <w:r w:rsidR="00446EA4" w:rsidRPr="00446EA4">
        <w:rPr>
          <w:sz w:val="22"/>
          <w:szCs w:val="22"/>
        </w:rPr>
        <w:t>спользование record (Java 14+) для DTO/Value Objects</w:t>
      </w:r>
      <w:r w:rsidR="00AB3D46" w:rsidRPr="00AB3D46">
        <w:rPr>
          <w:sz w:val="22"/>
          <w:szCs w:val="22"/>
        </w:rPr>
        <w:t xml:space="preserve">; </w:t>
      </w:r>
      <w:r w:rsidR="008017F3">
        <w:rPr>
          <w:sz w:val="22"/>
          <w:szCs w:val="22"/>
        </w:rPr>
        <w:t>и</w:t>
      </w:r>
      <w:r w:rsidR="00446EA4" w:rsidRPr="00446EA4">
        <w:rPr>
          <w:sz w:val="22"/>
          <w:szCs w:val="22"/>
        </w:rPr>
        <w:t>спользование Optional для обработки потенциально null значений</w:t>
      </w:r>
      <w:r w:rsidR="00AB3D46" w:rsidRPr="00AB3D46">
        <w:rPr>
          <w:sz w:val="22"/>
          <w:szCs w:val="22"/>
        </w:rPr>
        <w:t xml:space="preserve">; </w:t>
      </w:r>
      <w:r w:rsidR="00AB3D46">
        <w:rPr>
          <w:sz w:val="22"/>
          <w:szCs w:val="22"/>
        </w:rPr>
        <w:t>п</w:t>
      </w:r>
      <w:r w:rsidR="00446EA4" w:rsidRPr="00446EA4">
        <w:rPr>
          <w:sz w:val="22"/>
          <w:szCs w:val="22"/>
        </w:rPr>
        <w:t>ользовательские исключения (custom exceptions, наследование от RuntimeException или Exception)</w:t>
      </w:r>
      <w:r w:rsidR="00AB3D46" w:rsidRPr="00AB3D46">
        <w:rPr>
          <w:sz w:val="22"/>
          <w:szCs w:val="22"/>
        </w:rPr>
        <w:t>;</w:t>
      </w:r>
      <w:r w:rsidR="00446EA4">
        <w:rPr>
          <w:sz w:val="22"/>
          <w:szCs w:val="22"/>
        </w:rPr>
        <w:t xml:space="preserve"> </w:t>
      </w:r>
      <w:r w:rsidR="00AB3D46">
        <w:rPr>
          <w:sz w:val="22"/>
          <w:szCs w:val="22"/>
        </w:rPr>
        <w:t>а</w:t>
      </w:r>
      <w:r w:rsidR="00446EA4" w:rsidRPr="00446EA4">
        <w:rPr>
          <w:sz w:val="22"/>
          <w:szCs w:val="22"/>
        </w:rPr>
        <w:t>ннотации и Reflection API для кастомной логики.</w:t>
      </w:r>
    </w:p>
    <w:p w14:paraId="093CD644" w14:textId="101BDFDD" w:rsidR="00C4505C" w:rsidRPr="00657613" w:rsidRDefault="00C4505C" w:rsidP="0075170F">
      <w:pPr>
        <w:ind w:firstLine="540"/>
        <w:jc w:val="both"/>
        <w:rPr>
          <w:sz w:val="22"/>
          <w:szCs w:val="22"/>
          <w:lang w:val="en-US"/>
        </w:rPr>
      </w:pPr>
      <w:r w:rsidRPr="00657613">
        <w:rPr>
          <w:sz w:val="22"/>
          <w:szCs w:val="22"/>
          <w:lang w:val="en-US"/>
        </w:rPr>
        <w:t xml:space="preserve">3.1.2. </w:t>
      </w:r>
      <w:r w:rsidRPr="003272B2">
        <w:rPr>
          <w:i/>
          <w:iCs/>
          <w:sz w:val="22"/>
          <w:szCs w:val="22"/>
        </w:rPr>
        <w:t>Серверная</w:t>
      </w:r>
      <w:r w:rsidRPr="00657613">
        <w:rPr>
          <w:i/>
          <w:iCs/>
          <w:sz w:val="22"/>
          <w:szCs w:val="22"/>
          <w:lang w:val="en-US"/>
        </w:rPr>
        <w:t xml:space="preserve"> </w:t>
      </w:r>
      <w:r w:rsidRPr="003272B2">
        <w:rPr>
          <w:i/>
          <w:iCs/>
          <w:sz w:val="22"/>
          <w:szCs w:val="22"/>
        </w:rPr>
        <w:t>часть</w:t>
      </w:r>
      <w:r w:rsidRPr="00657613">
        <w:rPr>
          <w:i/>
          <w:iCs/>
          <w:sz w:val="22"/>
          <w:szCs w:val="22"/>
          <w:lang w:val="en-US"/>
        </w:rPr>
        <w:t xml:space="preserve"> (</w:t>
      </w:r>
      <w:r w:rsidRPr="0075170F">
        <w:rPr>
          <w:i/>
          <w:iCs/>
          <w:sz w:val="22"/>
          <w:szCs w:val="22"/>
          <w:lang w:val="en-US"/>
        </w:rPr>
        <w:t>Backend</w:t>
      </w:r>
      <w:r w:rsidRPr="00657613">
        <w:rPr>
          <w:i/>
          <w:iCs/>
          <w:sz w:val="22"/>
          <w:szCs w:val="22"/>
          <w:lang w:val="en-US"/>
        </w:rPr>
        <w:t>)</w:t>
      </w:r>
      <w:r w:rsidR="0075170F" w:rsidRPr="00657613">
        <w:rPr>
          <w:sz w:val="22"/>
          <w:szCs w:val="22"/>
          <w:lang w:val="en-US"/>
        </w:rPr>
        <w:t>.</w:t>
      </w:r>
      <w:r w:rsidR="003272B2" w:rsidRPr="00657613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  <w:lang w:val="en-US"/>
        </w:rPr>
        <w:t>Spring</w:t>
      </w:r>
      <w:r w:rsidR="0075170F" w:rsidRPr="00657613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  <w:lang w:val="en-US"/>
        </w:rPr>
        <w:t>Boot</w:t>
      </w:r>
      <w:r w:rsidR="0075170F" w:rsidRPr="00657613">
        <w:rPr>
          <w:sz w:val="22"/>
          <w:szCs w:val="22"/>
          <w:lang w:val="en-US"/>
        </w:rPr>
        <w:t xml:space="preserve"> 3+ (</w:t>
      </w:r>
      <w:r w:rsidR="0075170F" w:rsidRPr="0075170F">
        <w:rPr>
          <w:sz w:val="22"/>
          <w:szCs w:val="22"/>
          <w:lang w:val="en-US"/>
        </w:rPr>
        <w:t>Web</w:t>
      </w:r>
      <w:r w:rsidR="0075170F" w:rsidRPr="00657613">
        <w:rPr>
          <w:sz w:val="22"/>
          <w:szCs w:val="22"/>
          <w:lang w:val="en-US"/>
        </w:rPr>
        <w:t xml:space="preserve">, </w:t>
      </w:r>
      <w:r w:rsidR="0075170F" w:rsidRPr="0075170F">
        <w:rPr>
          <w:sz w:val="22"/>
          <w:szCs w:val="22"/>
          <w:lang w:val="en-US"/>
        </w:rPr>
        <w:t>Data</w:t>
      </w:r>
      <w:r w:rsidR="0075170F" w:rsidRPr="00657613">
        <w:rPr>
          <w:sz w:val="22"/>
          <w:szCs w:val="22"/>
          <w:lang w:val="en-US"/>
        </w:rPr>
        <w:t xml:space="preserve">, </w:t>
      </w:r>
      <w:r w:rsidR="0075170F" w:rsidRPr="0075170F">
        <w:rPr>
          <w:sz w:val="22"/>
          <w:szCs w:val="22"/>
          <w:lang w:val="en-US"/>
        </w:rPr>
        <w:t>Security</w:t>
      </w:r>
      <w:r w:rsidR="0075170F" w:rsidRPr="00657613">
        <w:rPr>
          <w:sz w:val="22"/>
          <w:szCs w:val="22"/>
          <w:lang w:val="en-US"/>
        </w:rPr>
        <w:t xml:space="preserve">) </w:t>
      </w:r>
      <w:r w:rsidR="0075170F" w:rsidRPr="0075170F">
        <w:rPr>
          <w:sz w:val="22"/>
          <w:szCs w:val="22"/>
        </w:rPr>
        <w:t>как</w:t>
      </w:r>
      <w:r w:rsidR="0075170F" w:rsidRPr="00657613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</w:rPr>
        <w:t>основа</w:t>
      </w:r>
      <w:r w:rsidR="0075170F" w:rsidRPr="00657613">
        <w:rPr>
          <w:sz w:val="22"/>
          <w:szCs w:val="22"/>
          <w:lang w:val="en-US"/>
        </w:rPr>
        <w:t xml:space="preserve">. </w:t>
      </w:r>
      <w:proofErr w:type="spellStart"/>
      <w:r w:rsidR="0075170F" w:rsidRPr="0075170F">
        <w:rPr>
          <w:sz w:val="22"/>
          <w:szCs w:val="22"/>
          <w:lang w:val="en-US"/>
        </w:rPr>
        <w:t>JdbcTemplate</w:t>
      </w:r>
      <w:proofErr w:type="spellEnd"/>
      <w:r w:rsidR="0075170F" w:rsidRPr="00657613">
        <w:rPr>
          <w:sz w:val="22"/>
          <w:szCs w:val="22"/>
          <w:lang w:val="en-US"/>
        </w:rPr>
        <w:t xml:space="preserve"> / </w:t>
      </w:r>
      <w:r w:rsidR="0075170F" w:rsidRPr="0075170F">
        <w:rPr>
          <w:sz w:val="22"/>
          <w:szCs w:val="22"/>
          <w:lang w:val="en-US"/>
        </w:rPr>
        <w:t>Spring</w:t>
      </w:r>
      <w:r w:rsidR="0075170F" w:rsidRPr="00657613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  <w:lang w:val="en-US"/>
        </w:rPr>
        <w:t>Data</w:t>
      </w:r>
      <w:r w:rsidR="0075170F" w:rsidRPr="00657613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  <w:lang w:val="en-US"/>
        </w:rPr>
        <w:t>JDBC</w:t>
      </w:r>
      <w:r w:rsidR="0075170F" w:rsidRPr="00657613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</w:rPr>
        <w:t>для</w:t>
      </w:r>
      <w:r w:rsidR="0075170F" w:rsidRPr="00657613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</w:rPr>
        <w:t>оптимизированных</w:t>
      </w:r>
      <w:r w:rsidR="0075170F" w:rsidRPr="00657613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  <w:lang w:val="en-US"/>
        </w:rPr>
        <w:t>SQL</w:t>
      </w:r>
      <w:r w:rsidR="0075170F" w:rsidRPr="00657613">
        <w:rPr>
          <w:sz w:val="22"/>
          <w:szCs w:val="22"/>
          <w:lang w:val="en-US"/>
        </w:rPr>
        <w:t>-</w:t>
      </w:r>
      <w:r w:rsidR="0075170F" w:rsidRPr="0075170F">
        <w:rPr>
          <w:sz w:val="22"/>
          <w:szCs w:val="22"/>
        </w:rPr>
        <w:t>запросов</w:t>
      </w:r>
      <w:r w:rsidR="0075170F" w:rsidRPr="00657613">
        <w:rPr>
          <w:sz w:val="22"/>
          <w:szCs w:val="22"/>
          <w:lang w:val="en-US"/>
        </w:rPr>
        <w:t xml:space="preserve">. </w:t>
      </w:r>
      <w:r w:rsidR="0075170F" w:rsidRPr="0075170F">
        <w:rPr>
          <w:sz w:val="22"/>
          <w:szCs w:val="22"/>
        </w:rPr>
        <w:t>Архитектурные</w:t>
      </w:r>
      <w:r w:rsidR="0075170F" w:rsidRPr="00657613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</w:rPr>
        <w:t>паттерны</w:t>
      </w:r>
      <w:r w:rsidR="0075170F" w:rsidRPr="00657613">
        <w:rPr>
          <w:sz w:val="22"/>
          <w:szCs w:val="22"/>
          <w:lang w:val="en-US"/>
        </w:rPr>
        <w:t xml:space="preserve">: </w:t>
      </w:r>
      <w:r w:rsidR="0075170F" w:rsidRPr="0075170F">
        <w:rPr>
          <w:sz w:val="22"/>
          <w:szCs w:val="22"/>
          <w:lang w:val="en-US"/>
        </w:rPr>
        <w:t>CQRS</w:t>
      </w:r>
      <w:r w:rsidR="0075170F" w:rsidRPr="00657613">
        <w:rPr>
          <w:sz w:val="22"/>
          <w:szCs w:val="22"/>
          <w:lang w:val="en-US"/>
        </w:rPr>
        <w:t xml:space="preserve"> (</w:t>
      </w:r>
      <w:r w:rsidR="0075170F" w:rsidRPr="0075170F">
        <w:rPr>
          <w:sz w:val="22"/>
          <w:szCs w:val="22"/>
        </w:rPr>
        <w:t>с</w:t>
      </w:r>
      <w:r w:rsidR="0075170F" w:rsidRPr="00657613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</w:rPr>
        <w:t>использованием</w:t>
      </w:r>
      <w:r w:rsidR="0075170F" w:rsidRPr="00657613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  <w:lang w:val="en-US"/>
        </w:rPr>
        <w:t>Axon</w:t>
      </w:r>
      <w:r w:rsidR="0075170F" w:rsidRPr="00657613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  <w:lang w:val="en-US"/>
        </w:rPr>
        <w:t>Framework</w:t>
      </w:r>
      <w:r w:rsidR="0075170F" w:rsidRPr="00657613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</w:rPr>
        <w:t>или</w:t>
      </w:r>
      <w:r w:rsidR="0075170F" w:rsidRPr="00657613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</w:rPr>
        <w:t>собственной</w:t>
      </w:r>
      <w:r w:rsidR="0075170F" w:rsidRPr="00657613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</w:rPr>
        <w:t>реализации</w:t>
      </w:r>
      <w:r w:rsidR="0075170F" w:rsidRPr="00657613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</w:rPr>
        <w:t>на</w:t>
      </w:r>
      <w:r w:rsidR="0075170F" w:rsidRPr="00657613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  <w:lang w:val="en-US"/>
        </w:rPr>
        <w:t>Spring</w:t>
      </w:r>
      <w:r w:rsidR="0075170F" w:rsidRPr="00657613">
        <w:rPr>
          <w:sz w:val="22"/>
          <w:szCs w:val="22"/>
          <w:lang w:val="en-US"/>
        </w:rPr>
        <w:t xml:space="preserve">), </w:t>
      </w:r>
      <w:r w:rsidR="0075170F" w:rsidRPr="0075170F">
        <w:rPr>
          <w:sz w:val="22"/>
          <w:szCs w:val="22"/>
          <w:lang w:val="en-US"/>
        </w:rPr>
        <w:t>Event</w:t>
      </w:r>
      <w:r w:rsidR="0075170F" w:rsidRPr="00657613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  <w:lang w:val="en-US"/>
        </w:rPr>
        <w:t>Sourcing</w:t>
      </w:r>
      <w:r w:rsidR="0075170F" w:rsidRPr="00657613">
        <w:rPr>
          <w:sz w:val="22"/>
          <w:szCs w:val="22"/>
          <w:lang w:val="en-US"/>
        </w:rPr>
        <w:t xml:space="preserve"> (</w:t>
      </w:r>
      <w:r w:rsidR="0075170F" w:rsidRPr="0075170F">
        <w:rPr>
          <w:sz w:val="22"/>
          <w:szCs w:val="22"/>
        </w:rPr>
        <w:t>опционально</w:t>
      </w:r>
      <w:r w:rsidR="0075170F" w:rsidRPr="00657613">
        <w:rPr>
          <w:sz w:val="22"/>
          <w:szCs w:val="22"/>
          <w:lang w:val="en-US"/>
        </w:rPr>
        <w:t xml:space="preserve">). </w:t>
      </w:r>
      <w:r w:rsidR="0075170F" w:rsidRPr="0075170F">
        <w:rPr>
          <w:sz w:val="22"/>
          <w:szCs w:val="22"/>
          <w:lang w:val="en-US"/>
        </w:rPr>
        <w:t>Dependency</w:t>
      </w:r>
      <w:r w:rsidR="0075170F" w:rsidRPr="00657613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  <w:lang w:val="en-US"/>
        </w:rPr>
        <w:t>Injection</w:t>
      </w:r>
      <w:r w:rsidR="0075170F" w:rsidRPr="00657613">
        <w:rPr>
          <w:sz w:val="22"/>
          <w:szCs w:val="22"/>
          <w:lang w:val="en-US"/>
        </w:rPr>
        <w:t xml:space="preserve">: </w:t>
      </w:r>
      <w:r w:rsidR="0075170F" w:rsidRPr="0075170F">
        <w:rPr>
          <w:sz w:val="22"/>
          <w:szCs w:val="22"/>
          <w:lang w:val="en-US"/>
        </w:rPr>
        <w:t>Spring</w:t>
      </w:r>
      <w:r w:rsidR="0075170F" w:rsidRPr="00657613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  <w:lang w:val="en-US"/>
        </w:rPr>
        <w:t>IoC</w:t>
      </w:r>
      <w:r w:rsidR="0075170F" w:rsidRPr="00657613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</w:rPr>
        <w:t>контейнер</w:t>
      </w:r>
      <w:r w:rsidR="0075170F" w:rsidRPr="00657613">
        <w:rPr>
          <w:sz w:val="22"/>
          <w:szCs w:val="22"/>
          <w:lang w:val="en-US"/>
        </w:rPr>
        <w:t xml:space="preserve">. </w:t>
      </w:r>
      <w:proofErr w:type="spellStart"/>
      <w:r w:rsidR="0075170F" w:rsidRPr="0075170F">
        <w:rPr>
          <w:sz w:val="22"/>
          <w:szCs w:val="22"/>
          <w:lang w:val="en-US"/>
        </w:rPr>
        <w:t>gRPC</w:t>
      </w:r>
      <w:proofErr w:type="spellEnd"/>
      <w:r w:rsidR="0075170F" w:rsidRPr="00657613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</w:rPr>
        <w:t>для</w:t>
      </w:r>
      <w:r w:rsidR="0075170F" w:rsidRPr="00657613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</w:rPr>
        <w:t>внутренней</w:t>
      </w:r>
      <w:r w:rsidR="0075170F" w:rsidRPr="00657613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</w:rPr>
        <w:t>коммуникации</w:t>
      </w:r>
      <w:r w:rsidR="0075170F" w:rsidRPr="00657613">
        <w:rPr>
          <w:sz w:val="22"/>
          <w:szCs w:val="22"/>
          <w:lang w:val="en-US"/>
        </w:rPr>
        <w:t xml:space="preserve"> </w:t>
      </w:r>
      <w:proofErr w:type="spellStart"/>
      <w:r w:rsidR="0075170F" w:rsidRPr="0075170F">
        <w:rPr>
          <w:sz w:val="22"/>
          <w:szCs w:val="22"/>
        </w:rPr>
        <w:t>микросервисов</w:t>
      </w:r>
      <w:proofErr w:type="spellEnd"/>
      <w:r w:rsidR="0075170F" w:rsidRPr="00657613">
        <w:rPr>
          <w:sz w:val="22"/>
          <w:szCs w:val="22"/>
          <w:lang w:val="en-US"/>
        </w:rPr>
        <w:t xml:space="preserve"> (</w:t>
      </w:r>
      <w:r w:rsidR="0075170F" w:rsidRPr="0075170F">
        <w:rPr>
          <w:sz w:val="22"/>
          <w:szCs w:val="22"/>
        </w:rPr>
        <w:t>опционально</w:t>
      </w:r>
      <w:r w:rsidR="0075170F" w:rsidRPr="00657613">
        <w:rPr>
          <w:sz w:val="22"/>
          <w:szCs w:val="22"/>
          <w:lang w:val="en-US"/>
        </w:rPr>
        <w:t xml:space="preserve">). </w:t>
      </w:r>
      <w:r w:rsidR="0075170F" w:rsidRPr="0075170F">
        <w:rPr>
          <w:sz w:val="22"/>
          <w:szCs w:val="22"/>
        </w:rPr>
        <w:t>Веб</w:t>
      </w:r>
      <w:r w:rsidR="0075170F" w:rsidRPr="00657613">
        <w:rPr>
          <w:sz w:val="22"/>
          <w:szCs w:val="22"/>
          <w:lang w:val="en-US"/>
        </w:rPr>
        <w:t>-</w:t>
      </w:r>
      <w:r w:rsidR="0075170F" w:rsidRPr="0075170F">
        <w:rPr>
          <w:sz w:val="22"/>
          <w:szCs w:val="22"/>
        </w:rPr>
        <w:t>сокеты</w:t>
      </w:r>
      <w:r w:rsidR="0075170F" w:rsidRPr="00657613">
        <w:rPr>
          <w:sz w:val="22"/>
          <w:szCs w:val="22"/>
          <w:lang w:val="en-US"/>
        </w:rPr>
        <w:t xml:space="preserve"> (</w:t>
      </w:r>
      <w:proofErr w:type="spellStart"/>
      <w:r w:rsidR="0075170F" w:rsidRPr="0075170F">
        <w:rPr>
          <w:sz w:val="22"/>
          <w:szCs w:val="22"/>
          <w:lang w:val="en-US"/>
        </w:rPr>
        <w:t>WebSockets</w:t>
      </w:r>
      <w:proofErr w:type="spellEnd"/>
      <w:r w:rsidR="0075170F" w:rsidRPr="00657613">
        <w:rPr>
          <w:sz w:val="22"/>
          <w:szCs w:val="22"/>
          <w:lang w:val="en-US"/>
        </w:rPr>
        <w:t xml:space="preserve">) </w:t>
      </w:r>
      <w:r w:rsidR="0075170F" w:rsidRPr="0075170F">
        <w:rPr>
          <w:sz w:val="22"/>
          <w:szCs w:val="22"/>
        </w:rPr>
        <w:t>через</w:t>
      </w:r>
      <w:r w:rsidR="0075170F" w:rsidRPr="00657613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  <w:lang w:val="en-US"/>
        </w:rPr>
        <w:t>Spring</w:t>
      </w:r>
      <w:r w:rsidR="0075170F" w:rsidRPr="00657613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  <w:lang w:val="en-US"/>
        </w:rPr>
        <w:t>WebSocket</w:t>
      </w:r>
      <w:r w:rsidR="0075170F" w:rsidRPr="00657613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</w:rPr>
        <w:t>или</w:t>
      </w:r>
      <w:r w:rsidR="0075170F" w:rsidRPr="00657613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  <w:lang w:val="en-US"/>
        </w:rPr>
        <w:t>STOMP</w:t>
      </w:r>
      <w:r w:rsidR="0075170F" w:rsidRPr="00657613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</w:rPr>
        <w:t>для</w:t>
      </w:r>
      <w:r w:rsidR="0075170F" w:rsidRPr="00657613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  <w:lang w:val="en-US"/>
        </w:rPr>
        <w:t>real</w:t>
      </w:r>
      <w:r w:rsidR="0075170F" w:rsidRPr="00657613">
        <w:rPr>
          <w:sz w:val="22"/>
          <w:szCs w:val="22"/>
          <w:lang w:val="en-US"/>
        </w:rPr>
        <w:t>-</w:t>
      </w:r>
      <w:r w:rsidR="0075170F" w:rsidRPr="0075170F">
        <w:rPr>
          <w:sz w:val="22"/>
          <w:szCs w:val="22"/>
          <w:lang w:val="en-US"/>
        </w:rPr>
        <w:t>time</w:t>
      </w:r>
      <w:r w:rsidR="0075170F" w:rsidRPr="00657613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</w:rPr>
        <w:t>функциональности</w:t>
      </w:r>
      <w:r w:rsidR="00156D2B" w:rsidRPr="00657613">
        <w:rPr>
          <w:sz w:val="22"/>
          <w:szCs w:val="22"/>
          <w:lang w:val="en-US"/>
        </w:rPr>
        <w:t xml:space="preserve"> (</w:t>
      </w:r>
      <w:r w:rsidR="00156D2B">
        <w:rPr>
          <w:sz w:val="22"/>
          <w:szCs w:val="22"/>
        </w:rPr>
        <w:t>опционально</w:t>
      </w:r>
      <w:r w:rsidR="00156D2B" w:rsidRPr="00657613">
        <w:rPr>
          <w:sz w:val="22"/>
          <w:szCs w:val="22"/>
          <w:lang w:val="en-US"/>
        </w:rPr>
        <w:t>)</w:t>
      </w:r>
      <w:r w:rsidR="0075170F" w:rsidRPr="00657613">
        <w:rPr>
          <w:sz w:val="22"/>
          <w:szCs w:val="22"/>
          <w:lang w:val="en-US"/>
        </w:rPr>
        <w:t xml:space="preserve">. </w:t>
      </w:r>
      <w:proofErr w:type="spellStart"/>
      <w:r w:rsidR="0075170F" w:rsidRPr="0075170F">
        <w:rPr>
          <w:sz w:val="22"/>
          <w:szCs w:val="22"/>
          <w:lang w:val="en-US"/>
        </w:rPr>
        <w:t>GraphQL</w:t>
      </w:r>
      <w:proofErr w:type="spellEnd"/>
      <w:r w:rsidR="0075170F" w:rsidRPr="00657613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</w:rPr>
        <w:t>через</w:t>
      </w:r>
      <w:r w:rsidR="0075170F" w:rsidRPr="00657613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  <w:lang w:val="en-US"/>
        </w:rPr>
        <w:t>Spring</w:t>
      </w:r>
      <w:r w:rsidR="0075170F" w:rsidRPr="00657613">
        <w:rPr>
          <w:sz w:val="22"/>
          <w:szCs w:val="22"/>
          <w:lang w:val="en-US"/>
        </w:rPr>
        <w:t xml:space="preserve"> </w:t>
      </w:r>
      <w:proofErr w:type="spellStart"/>
      <w:r w:rsidR="0075170F" w:rsidRPr="0075170F">
        <w:rPr>
          <w:sz w:val="22"/>
          <w:szCs w:val="22"/>
          <w:lang w:val="en-US"/>
        </w:rPr>
        <w:t>GraphQL</w:t>
      </w:r>
      <w:proofErr w:type="spellEnd"/>
      <w:r w:rsidR="00156D2B" w:rsidRPr="00657613">
        <w:rPr>
          <w:sz w:val="22"/>
          <w:szCs w:val="22"/>
          <w:lang w:val="en-US"/>
        </w:rPr>
        <w:t xml:space="preserve"> (</w:t>
      </w:r>
      <w:r w:rsidR="00156D2B">
        <w:rPr>
          <w:sz w:val="22"/>
          <w:szCs w:val="22"/>
        </w:rPr>
        <w:t>опционально</w:t>
      </w:r>
      <w:r w:rsidR="00156D2B" w:rsidRPr="00657613">
        <w:rPr>
          <w:sz w:val="22"/>
          <w:szCs w:val="22"/>
          <w:lang w:val="en-US"/>
        </w:rPr>
        <w:t>)</w:t>
      </w:r>
      <w:r w:rsidR="0075170F" w:rsidRPr="00657613">
        <w:rPr>
          <w:sz w:val="22"/>
          <w:szCs w:val="22"/>
          <w:lang w:val="en-US"/>
        </w:rPr>
        <w:t xml:space="preserve">. </w:t>
      </w:r>
      <w:r w:rsidR="0075170F" w:rsidRPr="0075170F">
        <w:rPr>
          <w:sz w:val="22"/>
          <w:szCs w:val="22"/>
          <w:lang w:val="en-US"/>
        </w:rPr>
        <w:t>Spring</w:t>
      </w:r>
      <w:r w:rsidR="0075170F" w:rsidRPr="00657613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  <w:lang w:val="en-US"/>
        </w:rPr>
        <w:t>Batch</w:t>
      </w:r>
      <w:r w:rsidR="0075170F" w:rsidRPr="00657613">
        <w:rPr>
          <w:sz w:val="22"/>
          <w:szCs w:val="22"/>
          <w:lang w:val="en-US"/>
        </w:rPr>
        <w:t xml:space="preserve"> / </w:t>
      </w:r>
      <w:r w:rsidR="0075170F" w:rsidRPr="0075170F">
        <w:rPr>
          <w:sz w:val="22"/>
          <w:szCs w:val="22"/>
          <w:lang w:val="en-US"/>
        </w:rPr>
        <w:t>Quartz</w:t>
      </w:r>
      <w:r w:rsidR="0075170F" w:rsidRPr="00657613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  <w:lang w:val="en-US"/>
        </w:rPr>
        <w:t>Scheduler</w:t>
      </w:r>
      <w:r w:rsidR="0075170F" w:rsidRPr="00657613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</w:rPr>
        <w:t>для</w:t>
      </w:r>
      <w:r w:rsidR="0075170F" w:rsidRPr="00657613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</w:rPr>
        <w:t>фоновых</w:t>
      </w:r>
      <w:r w:rsidR="0075170F" w:rsidRPr="00657613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</w:rPr>
        <w:t>и</w:t>
      </w:r>
      <w:r w:rsidR="0075170F" w:rsidRPr="00657613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</w:rPr>
        <w:t>пакетных</w:t>
      </w:r>
      <w:r w:rsidR="0075170F" w:rsidRPr="00657613">
        <w:rPr>
          <w:sz w:val="22"/>
          <w:szCs w:val="22"/>
          <w:lang w:val="en-US"/>
        </w:rPr>
        <w:t xml:space="preserve"> </w:t>
      </w:r>
      <w:r w:rsidR="0075170F" w:rsidRPr="0075170F">
        <w:rPr>
          <w:sz w:val="22"/>
          <w:szCs w:val="22"/>
        </w:rPr>
        <w:t>задач</w:t>
      </w:r>
      <w:r w:rsidR="00156D2B" w:rsidRPr="00657613">
        <w:rPr>
          <w:sz w:val="22"/>
          <w:szCs w:val="22"/>
          <w:lang w:val="en-US"/>
        </w:rPr>
        <w:t xml:space="preserve"> (</w:t>
      </w:r>
      <w:r w:rsidR="00156D2B">
        <w:rPr>
          <w:sz w:val="22"/>
          <w:szCs w:val="22"/>
        </w:rPr>
        <w:t>опционально</w:t>
      </w:r>
      <w:r w:rsidR="00156D2B" w:rsidRPr="00657613">
        <w:rPr>
          <w:sz w:val="22"/>
          <w:szCs w:val="22"/>
          <w:lang w:val="en-US"/>
        </w:rPr>
        <w:t>)</w:t>
      </w:r>
      <w:r w:rsidR="0075170F" w:rsidRPr="00657613">
        <w:rPr>
          <w:sz w:val="22"/>
          <w:szCs w:val="22"/>
          <w:lang w:val="en-US"/>
        </w:rPr>
        <w:t>.</w:t>
      </w:r>
    </w:p>
    <w:p w14:paraId="109BD7C4" w14:textId="75635610" w:rsidR="003272B2" w:rsidRPr="0075170F" w:rsidRDefault="003272B2" w:rsidP="0075170F">
      <w:pPr>
        <w:ind w:firstLine="540"/>
        <w:jc w:val="both"/>
        <w:rPr>
          <w:sz w:val="22"/>
          <w:szCs w:val="22"/>
          <w:lang w:val="en-US"/>
        </w:rPr>
      </w:pPr>
      <w:r w:rsidRPr="003272B2">
        <w:rPr>
          <w:sz w:val="22"/>
          <w:szCs w:val="22"/>
        </w:rPr>
        <w:t xml:space="preserve">3.1.3. </w:t>
      </w:r>
      <w:r w:rsidRPr="003272B2">
        <w:rPr>
          <w:i/>
          <w:iCs/>
          <w:sz w:val="22"/>
          <w:szCs w:val="22"/>
        </w:rPr>
        <w:t>Клиентская часть (Frontend)</w:t>
      </w:r>
      <w:r w:rsidR="0075170F">
        <w:rPr>
          <w:sz w:val="22"/>
          <w:szCs w:val="22"/>
        </w:rPr>
        <w:t>. Н</w:t>
      </w:r>
      <w:r w:rsidR="0075170F" w:rsidRPr="0075170F">
        <w:rPr>
          <w:sz w:val="22"/>
          <w:szCs w:val="22"/>
        </w:rPr>
        <w:t>а выбор один из современных стеков</w:t>
      </w:r>
      <w:r w:rsidR="0075170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– </w:t>
      </w:r>
      <w:r w:rsidR="0075170F" w:rsidRPr="0075170F">
        <w:rPr>
          <w:sz w:val="22"/>
          <w:szCs w:val="22"/>
          <w:lang w:val="en-US"/>
        </w:rPr>
        <w:t>React</w:t>
      </w:r>
      <w:r w:rsidR="0075170F" w:rsidRPr="0075170F">
        <w:rPr>
          <w:sz w:val="22"/>
          <w:szCs w:val="22"/>
        </w:rPr>
        <w:t xml:space="preserve"> 18+ с </w:t>
      </w:r>
      <w:r w:rsidR="0075170F" w:rsidRPr="0075170F">
        <w:rPr>
          <w:sz w:val="22"/>
          <w:szCs w:val="22"/>
          <w:lang w:val="en-US"/>
        </w:rPr>
        <w:t>TypeScript</w:t>
      </w:r>
      <w:r w:rsidR="0075170F" w:rsidRPr="0075170F">
        <w:rPr>
          <w:sz w:val="22"/>
          <w:szCs w:val="22"/>
        </w:rPr>
        <w:t xml:space="preserve"> + </w:t>
      </w:r>
      <w:r w:rsidR="0075170F" w:rsidRPr="0075170F">
        <w:rPr>
          <w:sz w:val="22"/>
          <w:szCs w:val="22"/>
          <w:lang w:val="en-US"/>
        </w:rPr>
        <w:t>Vite</w:t>
      </w:r>
      <w:r w:rsidR="0075170F" w:rsidRPr="0075170F">
        <w:rPr>
          <w:sz w:val="22"/>
          <w:szCs w:val="22"/>
        </w:rPr>
        <w:t xml:space="preserve"> (рекомендуется).</w:t>
      </w:r>
      <w:r w:rsidR="0075170F">
        <w:rPr>
          <w:sz w:val="22"/>
          <w:szCs w:val="22"/>
        </w:rPr>
        <w:t xml:space="preserve"> </w:t>
      </w:r>
      <w:r w:rsidR="0075170F" w:rsidRPr="0075170F">
        <w:rPr>
          <w:sz w:val="22"/>
          <w:szCs w:val="22"/>
          <w:lang w:val="en-US"/>
        </w:rPr>
        <w:t>Angular 17+ с современным подходом (Standalone Components, Signals). Vue.js 3 с Composition API. Обязательно: использование состояния приложения (state management) – Redux Toolkit / Zustand (для React), NgRx / Services with Signals (для Angular), Pinia (для Vue).</w:t>
      </w:r>
    </w:p>
    <w:p w14:paraId="37B9AED3" w14:textId="4E47B357" w:rsidR="003272B2" w:rsidRDefault="003272B2" w:rsidP="005C1AE6">
      <w:pPr>
        <w:ind w:firstLine="540"/>
        <w:jc w:val="both"/>
        <w:rPr>
          <w:sz w:val="22"/>
          <w:szCs w:val="22"/>
        </w:rPr>
      </w:pPr>
      <w:r w:rsidRPr="003272B2">
        <w:rPr>
          <w:sz w:val="22"/>
          <w:szCs w:val="22"/>
        </w:rPr>
        <w:t xml:space="preserve">3.1.4. </w:t>
      </w:r>
      <w:r w:rsidRPr="003272B2">
        <w:rPr>
          <w:i/>
          <w:iCs/>
          <w:sz w:val="22"/>
          <w:szCs w:val="22"/>
        </w:rPr>
        <w:t>Базы данных и хранение</w:t>
      </w:r>
      <w:r w:rsidR="0075170F">
        <w:rPr>
          <w:sz w:val="22"/>
          <w:szCs w:val="22"/>
        </w:rPr>
        <w:t>.</w:t>
      </w:r>
      <w:r w:rsidRPr="003272B2">
        <w:rPr>
          <w:sz w:val="22"/>
          <w:szCs w:val="22"/>
        </w:rPr>
        <w:t xml:space="preserve"> </w:t>
      </w:r>
      <w:r w:rsidR="0075170F">
        <w:rPr>
          <w:sz w:val="22"/>
          <w:szCs w:val="22"/>
        </w:rPr>
        <w:t>О</w:t>
      </w:r>
      <w:r w:rsidR="0075170F" w:rsidRPr="0075170F">
        <w:rPr>
          <w:sz w:val="22"/>
          <w:szCs w:val="22"/>
        </w:rPr>
        <w:t>сновная БД: PostgreSQL 15+ (рекомендуется) или MySQL 8+ / MariaDB. Возможно использование другой реляционной СУБД по согласованию</w:t>
      </w:r>
      <w:r w:rsidR="0075170F">
        <w:rPr>
          <w:sz w:val="22"/>
          <w:szCs w:val="22"/>
        </w:rPr>
        <w:t xml:space="preserve"> с руководителем проекта</w:t>
      </w:r>
      <w:r w:rsidR="0075170F" w:rsidRPr="0075170F">
        <w:rPr>
          <w:sz w:val="22"/>
          <w:szCs w:val="22"/>
        </w:rPr>
        <w:t>.</w:t>
      </w:r>
      <w:r w:rsidR="0075170F">
        <w:rPr>
          <w:sz w:val="22"/>
          <w:szCs w:val="22"/>
        </w:rPr>
        <w:t xml:space="preserve"> </w:t>
      </w:r>
      <w:r w:rsidR="0075170F" w:rsidRPr="0075170F">
        <w:rPr>
          <w:sz w:val="22"/>
          <w:szCs w:val="22"/>
        </w:rPr>
        <w:t>Кэширование: Redis.</w:t>
      </w:r>
      <w:r w:rsidR="0075170F">
        <w:rPr>
          <w:sz w:val="22"/>
          <w:szCs w:val="22"/>
        </w:rPr>
        <w:t xml:space="preserve"> </w:t>
      </w:r>
      <w:r w:rsidR="0075170F" w:rsidRPr="0075170F">
        <w:rPr>
          <w:sz w:val="22"/>
          <w:szCs w:val="22"/>
        </w:rPr>
        <w:t xml:space="preserve">Схема БД: Минимум </w:t>
      </w:r>
      <w:r w:rsidR="00156D2B">
        <w:rPr>
          <w:sz w:val="22"/>
          <w:szCs w:val="22"/>
        </w:rPr>
        <w:t>8</w:t>
      </w:r>
      <w:r w:rsidR="00156D2B" w:rsidRPr="0075170F">
        <w:rPr>
          <w:sz w:val="22"/>
          <w:szCs w:val="22"/>
        </w:rPr>
        <w:t xml:space="preserve"> </w:t>
      </w:r>
      <w:r w:rsidR="0075170F" w:rsidRPr="0075170F">
        <w:rPr>
          <w:sz w:val="22"/>
          <w:szCs w:val="22"/>
        </w:rPr>
        <w:t>связанных таблиц, приведенных к 3-ей нормальной форме (3НФ).</w:t>
      </w:r>
      <w:r w:rsidR="0075170F">
        <w:rPr>
          <w:sz w:val="22"/>
          <w:szCs w:val="22"/>
        </w:rPr>
        <w:t xml:space="preserve"> </w:t>
      </w:r>
      <w:r w:rsidR="0075170F" w:rsidRPr="0075170F">
        <w:rPr>
          <w:sz w:val="22"/>
          <w:szCs w:val="22"/>
        </w:rPr>
        <w:t>Миграции: Liquibase или Flyway для управления изменениями схемы БД (Code-first подход также возможен через Hibernate hbm2ddl.auto=update на этапе разработки, но для поставки предпочтительны миграции).</w:t>
      </w:r>
      <w:r w:rsidR="0075170F">
        <w:rPr>
          <w:sz w:val="22"/>
          <w:szCs w:val="22"/>
        </w:rPr>
        <w:t xml:space="preserve"> </w:t>
      </w:r>
    </w:p>
    <w:p w14:paraId="635D0C7C" w14:textId="2ADF055B" w:rsidR="003272B2" w:rsidRDefault="003272B2" w:rsidP="0075170F">
      <w:pPr>
        <w:ind w:firstLine="540"/>
        <w:jc w:val="both"/>
        <w:rPr>
          <w:sz w:val="22"/>
          <w:szCs w:val="22"/>
        </w:rPr>
      </w:pPr>
      <w:r w:rsidRPr="003272B2">
        <w:rPr>
          <w:sz w:val="22"/>
          <w:szCs w:val="22"/>
        </w:rPr>
        <w:t xml:space="preserve">3.1.5. </w:t>
      </w:r>
      <w:r w:rsidRPr="003272B2">
        <w:rPr>
          <w:i/>
          <w:iCs/>
          <w:sz w:val="22"/>
          <w:szCs w:val="22"/>
        </w:rPr>
        <w:t>Интеграции</w:t>
      </w:r>
      <w:r w:rsidR="0075170F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="0075170F" w:rsidRPr="0075170F">
        <w:rPr>
          <w:sz w:val="22"/>
          <w:szCs w:val="22"/>
        </w:rPr>
        <w:t>Использование минимум 2 внешних REST API.</w:t>
      </w:r>
      <w:r w:rsidR="0075170F">
        <w:rPr>
          <w:sz w:val="22"/>
          <w:szCs w:val="22"/>
        </w:rPr>
        <w:t xml:space="preserve"> </w:t>
      </w:r>
      <w:r w:rsidR="0075170F" w:rsidRPr="0075170F">
        <w:rPr>
          <w:sz w:val="22"/>
          <w:szCs w:val="22"/>
        </w:rPr>
        <w:t>Один</w:t>
      </w:r>
      <w:r w:rsidR="0075170F" w:rsidRPr="00C20CC4">
        <w:rPr>
          <w:sz w:val="22"/>
          <w:szCs w:val="22"/>
        </w:rPr>
        <w:t xml:space="preserve"> </w:t>
      </w:r>
      <w:r w:rsidR="0075170F" w:rsidRPr="0075170F">
        <w:rPr>
          <w:sz w:val="22"/>
          <w:szCs w:val="22"/>
        </w:rPr>
        <w:t>из</w:t>
      </w:r>
      <w:r w:rsidR="0075170F" w:rsidRPr="00C20CC4">
        <w:rPr>
          <w:sz w:val="22"/>
          <w:szCs w:val="22"/>
        </w:rPr>
        <w:t xml:space="preserve"> </w:t>
      </w:r>
      <w:r w:rsidR="0075170F" w:rsidRPr="0075170F">
        <w:rPr>
          <w:sz w:val="22"/>
          <w:szCs w:val="22"/>
          <w:lang w:val="en-US"/>
        </w:rPr>
        <w:t>API</w:t>
      </w:r>
      <w:r w:rsidR="0075170F" w:rsidRPr="00C20CC4">
        <w:rPr>
          <w:sz w:val="22"/>
          <w:szCs w:val="22"/>
        </w:rPr>
        <w:t xml:space="preserve"> </w:t>
      </w:r>
      <w:r w:rsidR="0075170F" w:rsidRPr="0075170F">
        <w:rPr>
          <w:sz w:val="22"/>
          <w:szCs w:val="22"/>
        </w:rPr>
        <w:t>должен</w:t>
      </w:r>
      <w:r w:rsidR="0075170F" w:rsidRPr="00C20CC4">
        <w:rPr>
          <w:sz w:val="22"/>
          <w:szCs w:val="22"/>
        </w:rPr>
        <w:t xml:space="preserve"> </w:t>
      </w:r>
      <w:r w:rsidR="0075170F" w:rsidRPr="0075170F">
        <w:rPr>
          <w:sz w:val="22"/>
          <w:szCs w:val="22"/>
        </w:rPr>
        <w:t>быть</w:t>
      </w:r>
      <w:r w:rsidR="0075170F" w:rsidRPr="00C20CC4">
        <w:rPr>
          <w:sz w:val="22"/>
          <w:szCs w:val="22"/>
        </w:rPr>
        <w:t xml:space="preserve"> </w:t>
      </w:r>
      <w:r w:rsidR="0075170F" w:rsidRPr="0075170F">
        <w:rPr>
          <w:sz w:val="22"/>
          <w:szCs w:val="22"/>
        </w:rPr>
        <w:t>сервисом</w:t>
      </w:r>
      <w:r w:rsidR="0075170F" w:rsidRPr="00C20CC4">
        <w:rPr>
          <w:sz w:val="22"/>
          <w:szCs w:val="22"/>
        </w:rPr>
        <w:t xml:space="preserve"> </w:t>
      </w:r>
      <w:r w:rsidR="0075170F" w:rsidRPr="0075170F">
        <w:rPr>
          <w:sz w:val="22"/>
          <w:szCs w:val="22"/>
        </w:rPr>
        <w:t>с</w:t>
      </w:r>
      <w:r w:rsidR="0075170F" w:rsidRPr="00C20CC4">
        <w:rPr>
          <w:sz w:val="22"/>
          <w:szCs w:val="22"/>
        </w:rPr>
        <w:t xml:space="preserve"> </w:t>
      </w:r>
      <w:r w:rsidR="0075170F" w:rsidRPr="0075170F">
        <w:rPr>
          <w:sz w:val="22"/>
          <w:szCs w:val="22"/>
          <w:lang w:val="en-US"/>
        </w:rPr>
        <w:t>OAuth</w:t>
      </w:r>
      <w:r w:rsidR="0075170F" w:rsidRPr="00C20CC4">
        <w:rPr>
          <w:sz w:val="22"/>
          <w:szCs w:val="22"/>
        </w:rPr>
        <w:t xml:space="preserve"> 2.0 / </w:t>
      </w:r>
      <w:r w:rsidR="0075170F" w:rsidRPr="0075170F">
        <w:rPr>
          <w:sz w:val="22"/>
          <w:szCs w:val="22"/>
          <w:lang w:val="en-US"/>
        </w:rPr>
        <w:t>OpenID</w:t>
      </w:r>
      <w:r w:rsidR="0075170F" w:rsidRPr="00C20CC4">
        <w:rPr>
          <w:sz w:val="22"/>
          <w:szCs w:val="22"/>
        </w:rPr>
        <w:t xml:space="preserve"> </w:t>
      </w:r>
      <w:r w:rsidR="0075170F" w:rsidRPr="0075170F">
        <w:rPr>
          <w:sz w:val="22"/>
          <w:szCs w:val="22"/>
          <w:lang w:val="en-US"/>
        </w:rPr>
        <w:t>Connect</w:t>
      </w:r>
      <w:r w:rsidR="0075170F" w:rsidRPr="00C20CC4">
        <w:rPr>
          <w:sz w:val="22"/>
          <w:szCs w:val="22"/>
        </w:rPr>
        <w:t xml:space="preserve"> (</w:t>
      </w:r>
      <w:r w:rsidR="0075170F" w:rsidRPr="0075170F">
        <w:rPr>
          <w:sz w:val="22"/>
          <w:szCs w:val="22"/>
        </w:rPr>
        <w:t>например</w:t>
      </w:r>
      <w:r w:rsidR="0075170F" w:rsidRPr="00C20CC4">
        <w:rPr>
          <w:sz w:val="22"/>
          <w:szCs w:val="22"/>
        </w:rPr>
        <w:t xml:space="preserve">, </w:t>
      </w:r>
      <w:r w:rsidR="0075170F" w:rsidRPr="0075170F">
        <w:rPr>
          <w:sz w:val="22"/>
          <w:szCs w:val="22"/>
        </w:rPr>
        <w:t>через</w:t>
      </w:r>
      <w:r w:rsidR="0075170F" w:rsidRPr="00C20CC4">
        <w:rPr>
          <w:sz w:val="22"/>
          <w:szCs w:val="22"/>
        </w:rPr>
        <w:t xml:space="preserve"> </w:t>
      </w:r>
      <w:r w:rsidR="0075170F" w:rsidRPr="0075170F">
        <w:rPr>
          <w:sz w:val="22"/>
          <w:szCs w:val="22"/>
          <w:lang w:val="en-US"/>
        </w:rPr>
        <w:t>Spring</w:t>
      </w:r>
      <w:r w:rsidR="0075170F" w:rsidRPr="00C20CC4">
        <w:rPr>
          <w:sz w:val="22"/>
          <w:szCs w:val="22"/>
        </w:rPr>
        <w:t xml:space="preserve"> </w:t>
      </w:r>
      <w:r w:rsidR="0075170F" w:rsidRPr="0075170F">
        <w:rPr>
          <w:sz w:val="22"/>
          <w:szCs w:val="22"/>
          <w:lang w:val="en-US"/>
        </w:rPr>
        <w:t>Security</w:t>
      </w:r>
      <w:r w:rsidR="0075170F" w:rsidRPr="00C20CC4">
        <w:rPr>
          <w:sz w:val="22"/>
          <w:szCs w:val="22"/>
        </w:rPr>
        <w:t xml:space="preserve"> </w:t>
      </w:r>
      <w:r w:rsidR="0075170F" w:rsidRPr="0075170F">
        <w:rPr>
          <w:sz w:val="22"/>
          <w:szCs w:val="22"/>
          <w:lang w:val="en-US"/>
        </w:rPr>
        <w:t>OAuth</w:t>
      </w:r>
      <w:r w:rsidR="0075170F" w:rsidRPr="00C20CC4">
        <w:rPr>
          <w:sz w:val="22"/>
          <w:szCs w:val="22"/>
        </w:rPr>
        <w:t xml:space="preserve">2 </w:t>
      </w:r>
      <w:r w:rsidR="0075170F" w:rsidRPr="0075170F">
        <w:rPr>
          <w:sz w:val="22"/>
          <w:szCs w:val="22"/>
          <w:lang w:val="en-US"/>
        </w:rPr>
        <w:t>Client</w:t>
      </w:r>
      <w:r w:rsidR="0075170F" w:rsidRPr="00C20CC4">
        <w:rPr>
          <w:sz w:val="22"/>
          <w:szCs w:val="22"/>
        </w:rPr>
        <w:t xml:space="preserve">): </w:t>
      </w:r>
      <w:r w:rsidR="0075170F" w:rsidRPr="0075170F">
        <w:rPr>
          <w:sz w:val="22"/>
          <w:szCs w:val="22"/>
          <w:lang w:val="en-US"/>
        </w:rPr>
        <w:t>Google</w:t>
      </w:r>
      <w:r w:rsidR="0075170F" w:rsidRPr="00C20CC4">
        <w:rPr>
          <w:sz w:val="22"/>
          <w:szCs w:val="22"/>
        </w:rPr>
        <w:t xml:space="preserve"> </w:t>
      </w:r>
      <w:r w:rsidR="0075170F" w:rsidRPr="0075170F">
        <w:rPr>
          <w:sz w:val="22"/>
          <w:szCs w:val="22"/>
          <w:lang w:val="en-US"/>
        </w:rPr>
        <w:t>APIs</w:t>
      </w:r>
      <w:r w:rsidR="0075170F" w:rsidRPr="00C20CC4">
        <w:rPr>
          <w:sz w:val="22"/>
          <w:szCs w:val="22"/>
        </w:rPr>
        <w:t xml:space="preserve"> (</w:t>
      </w:r>
      <w:r w:rsidR="0075170F" w:rsidRPr="0075170F">
        <w:rPr>
          <w:sz w:val="22"/>
          <w:szCs w:val="22"/>
          <w:lang w:val="en-US"/>
        </w:rPr>
        <w:t>Identity</w:t>
      </w:r>
      <w:r w:rsidR="0075170F" w:rsidRPr="00C20CC4">
        <w:rPr>
          <w:sz w:val="22"/>
          <w:szCs w:val="22"/>
        </w:rPr>
        <w:t xml:space="preserve">, </w:t>
      </w:r>
      <w:r w:rsidR="0075170F" w:rsidRPr="0075170F">
        <w:rPr>
          <w:sz w:val="22"/>
          <w:szCs w:val="22"/>
          <w:lang w:val="en-US"/>
        </w:rPr>
        <w:t>Drive</w:t>
      </w:r>
      <w:r w:rsidR="0075170F" w:rsidRPr="00C20CC4">
        <w:rPr>
          <w:sz w:val="22"/>
          <w:szCs w:val="22"/>
        </w:rPr>
        <w:t xml:space="preserve">, </w:t>
      </w:r>
      <w:r w:rsidR="0075170F" w:rsidRPr="0075170F">
        <w:rPr>
          <w:sz w:val="22"/>
          <w:szCs w:val="22"/>
          <w:lang w:val="en-US"/>
        </w:rPr>
        <w:t>Calendar</w:t>
      </w:r>
      <w:r w:rsidR="0075170F" w:rsidRPr="00C20CC4">
        <w:rPr>
          <w:sz w:val="22"/>
          <w:szCs w:val="22"/>
        </w:rPr>
        <w:t xml:space="preserve">, </w:t>
      </w:r>
      <w:r w:rsidR="0075170F" w:rsidRPr="0075170F">
        <w:rPr>
          <w:sz w:val="22"/>
          <w:szCs w:val="22"/>
          <w:lang w:val="en-US"/>
        </w:rPr>
        <w:t>Gmail</w:t>
      </w:r>
      <w:r w:rsidR="0075170F" w:rsidRPr="00C20CC4">
        <w:rPr>
          <w:sz w:val="22"/>
          <w:szCs w:val="22"/>
        </w:rPr>
        <w:t xml:space="preserve">, </w:t>
      </w:r>
      <w:r w:rsidR="0075170F" w:rsidRPr="0075170F">
        <w:rPr>
          <w:sz w:val="22"/>
          <w:szCs w:val="22"/>
          <w:lang w:val="en-US"/>
        </w:rPr>
        <w:t>YouTube</w:t>
      </w:r>
      <w:r w:rsidR="0075170F" w:rsidRPr="00C20CC4">
        <w:rPr>
          <w:sz w:val="22"/>
          <w:szCs w:val="22"/>
        </w:rPr>
        <w:t xml:space="preserve">, </w:t>
      </w:r>
      <w:r w:rsidR="0075170F" w:rsidRPr="0075170F">
        <w:rPr>
          <w:sz w:val="22"/>
          <w:szCs w:val="22"/>
          <w:lang w:val="en-US"/>
        </w:rPr>
        <w:t>Maps</w:t>
      </w:r>
      <w:r w:rsidR="0075170F" w:rsidRPr="00C20CC4">
        <w:rPr>
          <w:sz w:val="22"/>
          <w:szCs w:val="22"/>
        </w:rPr>
        <w:t>)</w:t>
      </w:r>
      <w:r w:rsidR="00C20CC4">
        <w:rPr>
          <w:sz w:val="22"/>
          <w:szCs w:val="22"/>
        </w:rPr>
        <w:t xml:space="preserve">, </w:t>
      </w:r>
      <w:r w:rsidR="0075170F" w:rsidRPr="0075170F">
        <w:rPr>
          <w:sz w:val="22"/>
          <w:szCs w:val="22"/>
          <w:lang w:val="en-US"/>
        </w:rPr>
        <w:t>GitHub</w:t>
      </w:r>
      <w:r w:rsidR="0075170F" w:rsidRPr="00C20CC4">
        <w:rPr>
          <w:sz w:val="22"/>
          <w:szCs w:val="22"/>
        </w:rPr>
        <w:t xml:space="preserve"> </w:t>
      </w:r>
      <w:r w:rsidR="0075170F" w:rsidRPr="0075170F">
        <w:rPr>
          <w:sz w:val="22"/>
          <w:szCs w:val="22"/>
          <w:lang w:val="en-US"/>
        </w:rPr>
        <w:t>API</w:t>
      </w:r>
      <w:r w:rsidR="00C20CC4">
        <w:rPr>
          <w:sz w:val="22"/>
          <w:szCs w:val="22"/>
        </w:rPr>
        <w:t xml:space="preserve">, </w:t>
      </w:r>
      <w:r w:rsidR="0075170F" w:rsidRPr="0075170F">
        <w:rPr>
          <w:sz w:val="22"/>
          <w:szCs w:val="22"/>
          <w:lang w:val="en-US"/>
        </w:rPr>
        <w:t>VK</w:t>
      </w:r>
      <w:r w:rsidR="0075170F" w:rsidRPr="00C20CC4">
        <w:rPr>
          <w:sz w:val="22"/>
          <w:szCs w:val="22"/>
        </w:rPr>
        <w:t xml:space="preserve"> </w:t>
      </w:r>
      <w:r w:rsidR="0075170F" w:rsidRPr="0075170F">
        <w:rPr>
          <w:sz w:val="22"/>
          <w:szCs w:val="22"/>
          <w:lang w:val="en-US"/>
        </w:rPr>
        <w:t>API</w:t>
      </w:r>
      <w:r w:rsidR="00C20CC4">
        <w:rPr>
          <w:sz w:val="22"/>
          <w:szCs w:val="22"/>
        </w:rPr>
        <w:t xml:space="preserve">, </w:t>
      </w:r>
      <w:r w:rsidR="0075170F" w:rsidRPr="0075170F">
        <w:rPr>
          <w:sz w:val="22"/>
          <w:szCs w:val="22"/>
          <w:lang w:val="en-US"/>
        </w:rPr>
        <w:t>Yandex</w:t>
      </w:r>
      <w:r w:rsidR="0075170F" w:rsidRPr="00C20CC4">
        <w:rPr>
          <w:sz w:val="22"/>
          <w:szCs w:val="22"/>
        </w:rPr>
        <w:t xml:space="preserve"> </w:t>
      </w:r>
      <w:r w:rsidR="0075170F" w:rsidRPr="0075170F">
        <w:rPr>
          <w:sz w:val="22"/>
          <w:szCs w:val="22"/>
          <w:lang w:val="en-US"/>
        </w:rPr>
        <w:t>ID</w:t>
      </w:r>
      <w:r w:rsidR="0075170F" w:rsidRPr="00C20CC4">
        <w:rPr>
          <w:sz w:val="22"/>
          <w:szCs w:val="22"/>
        </w:rPr>
        <w:t xml:space="preserve"> / </w:t>
      </w:r>
      <w:r w:rsidR="0075170F" w:rsidRPr="0075170F">
        <w:rPr>
          <w:sz w:val="22"/>
          <w:szCs w:val="22"/>
          <w:lang w:val="en-US"/>
        </w:rPr>
        <w:t>API</w:t>
      </w:r>
      <w:r w:rsidR="0075170F" w:rsidRPr="00C20CC4">
        <w:rPr>
          <w:sz w:val="22"/>
          <w:szCs w:val="22"/>
        </w:rPr>
        <w:t>.</w:t>
      </w:r>
    </w:p>
    <w:p w14:paraId="48DD45F4" w14:textId="03947BC5" w:rsidR="005C1AE6" w:rsidRPr="00C20CC4" w:rsidRDefault="005C1AE6" w:rsidP="0075170F">
      <w:pPr>
        <w:ind w:firstLine="540"/>
        <w:jc w:val="both"/>
        <w:rPr>
          <w:sz w:val="22"/>
          <w:szCs w:val="22"/>
        </w:rPr>
      </w:pPr>
      <w:r w:rsidRPr="005C1AE6">
        <w:rPr>
          <w:sz w:val="22"/>
          <w:szCs w:val="22"/>
        </w:rPr>
        <w:lastRenderedPageBreak/>
        <w:t>3.1.6. Мониторинг и логирование (рекомендуется для микросервисной архитектуры):</w:t>
      </w:r>
      <w:r>
        <w:rPr>
          <w:sz w:val="22"/>
          <w:szCs w:val="22"/>
        </w:rPr>
        <w:t xml:space="preserve"> с</w:t>
      </w:r>
      <w:r w:rsidRPr="005C1AE6">
        <w:rPr>
          <w:sz w:val="22"/>
          <w:szCs w:val="22"/>
        </w:rPr>
        <w:t>труктурированное логирование через SLF4J с Logback/Log4j2</w:t>
      </w:r>
      <w:r>
        <w:rPr>
          <w:sz w:val="22"/>
          <w:szCs w:val="22"/>
        </w:rPr>
        <w:t>.</w:t>
      </w:r>
    </w:p>
    <w:p w14:paraId="61E359DF" w14:textId="77777777" w:rsidR="003272B2" w:rsidRDefault="003272B2" w:rsidP="003272B2">
      <w:pPr>
        <w:ind w:firstLine="540"/>
        <w:jc w:val="both"/>
        <w:rPr>
          <w:i/>
          <w:iCs/>
          <w:sz w:val="22"/>
          <w:szCs w:val="22"/>
        </w:rPr>
      </w:pPr>
      <w:r w:rsidRPr="003272B2">
        <w:rPr>
          <w:sz w:val="22"/>
          <w:szCs w:val="22"/>
        </w:rPr>
        <w:t xml:space="preserve">3.2. </w:t>
      </w:r>
      <w:r w:rsidRPr="003272B2">
        <w:rPr>
          <w:i/>
          <w:iCs/>
          <w:sz w:val="22"/>
          <w:szCs w:val="22"/>
        </w:rPr>
        <w:t>Функциональные требования</w:t>
      </w:r>
      <w:r>
        <w:rPr>
          <w:i/>
          <w:iCs/>
          <w:sz w:val="22"/>
          <w:szCs w:val="22"/>
        </w:rPr>
        <w:t xml:space="preserve">. </w:t>
      </w:r>
    </w:p>
    <w:p w14:paraId="03B4EE68" w14:textId="13C21F02" w:rsidR="003272B2" w:rsidRPr="003272B2" w:rsidRDefault="003272B2" w:rsidP="00C20CC4">
      <w:pPr>
        <w:ind w:firstLine="540"/>
        <w:jc w:val="both"/>
        <w:rPr>
          <w:sz w:val="22"/>
          <w:szCs w:val="22"/>
        </w:rPr>
      </w:pPr>
      <w:r w:rsidRPr="003272B2">
        <w:rPr>
          <w:sz w:val="22"/>
          <w:szCs w:val="22"/>
        </w:rPr>
        <w:t xml:space="preserve">3.2.1. </w:t>
      </w:r>
      <w:r w:rsidRPr="0030307C">
        <w:rPr>
          <w:i/>
          <w:iCs/>
          <w:sz w:val="22"/>
          <w:szCs w:val="22"/>
        </w:rPr>
        <w:t>Бизнес-логика</w:t>
      </w:r>
      <w:r w:rsidR="00C20CC4">
        <w:rPr>
          <w:sz w:val="22"/>
          <w:szCs w:val="22"/>
        </w:rPr>
        <w:t>.</w:t>
      </w:r>
      <w:r w:rsidR="0030307C">
        <w:rPr>
          <w:sz w:val="22"/>
          <w:szCs w:val="22"/>
        </w:rPr>
        <w:t xml:space="preserve"> </w:t>
      </w:r>
      <w:r w:rsidR="00C20CC4" w:rsidRPr="00C20CC4">
        <w:rPr>
          <w:sz w:val="22"/>
          <w:szCs w:val="22"/>
        </w:rPr>
        <w:t xml:space="preserve">Реализация не менее 15 </w:t>
      </w:r>
      <w:r w:rsidR="006A5D9D">
        <w:rPr>
          <w:sz w:val="22"/>
          <w:szCs w:val="22"/>
        </w:rPr>
        <w:t xml:space="preserve">высокоуровневых </w:t>
      </w:r>
      <w:r w:rsidR="00C20CC4" w:rsidRPr="00C20CC4">
        <w:rPr>
          <w:sz w:val="22"/>
          <w:szCs w:val="22"/>
        </w:rPr>
        <w:t>вариантов использования (use cases).</w:t>
      </w:r>
      <w:r w:rsidR="00C20CC4">
        <w:rPr>
          <w:sz w:val="22"/>
          <w:szCs w:val="22"/>
        </w:rPr>
        <w:t xml:space="preserve"> </w:t>
      </w:r>
    </w:p>
    <w:p w14:paraId="2DDECA59" w14:textId="2051DE28" w:rsidR="003272B2" w:rsidRPr="00C20CC4" w:rsidRDefault="0030307C" w:rsidP="00C20CC4">
      <w:pPr>
        <w:ind w:firstLine="540"/>
        <w:jc w:val="both"/>
        <w:rPr>
          <w:sz w:val="22"/>
          <w:szCs w:val="22"/>
        </w:rPr>
      </w:pPr>
      <w:r w:rsidRPr="0030307C">
        <w:rPr>
          <w:sz w:val="22"/>
          <w:szCs w:val="22"/>
        </w:rPr>
        <w:t xml:space="preserve">3.2.2. </w:t>
      </w:r>
      <w:r w:rsidRPr="0030307C">
        <w:rPr>
          <w:i/>
          <w:iCs/>
          <w:sz w:val="22"/>
          <w:szCs w:val="22"/>
        </w:rPr>
        <w:t>Требования к API</w:t>
      </w:r>
      <w:r w:rsidR="00C20CC4">
        <w:rPr>
          <w:sz w:val="22"/>
          <w:szCs w:val="22"/>
        </w:rPr>
        <w:t xml:space="preserve">. </w:t>
      </w:r>
      <w:r w:rsidR="00C20CC4" w:rsidRPr="00C20CC4">
        <w:rPr>
          <w:sz w:val="22"/>
          <w:szCs w:val="22"/>
        </w:rPr>
        <w:t>RESTful API, соответствующий принципам Richardson Maturity Model (уровень 2+).</w:t>
      </w:r>
      <w:r w:rsidR="00C20CC4">
        <w:rPr>
          <w:sz w:val="22"/>
          <w:szCs w:val="22"/>
        </w:rPr>
        <w:t xml:space="preserve"> </w:t>
      </w:r>
      <w:r w:rsidR="00C20CC4" w:rsidRPr="00C20CC4">
        <w:rPr>
          <w:sz w:val="22"/>
          <w:szCs w:val="22"/>
        </w:rPr>
        <w:t>Поддержка</w:t>
      </w:r>
      <w:r w:rsidR="00C20CC4" w:rsidRPr="00C20CC4">
        <w:rPr>
          <w:sz w:val="22"/>
          <w:szCs w:val="22"/>
          <w:lang w:val="en-US"/>
        </w:rPr>
        <w:t xml:space="preserve"> HATEOAS (Spring HATEOAS) </w:t>
      </w:r>
      <w:r w:rsidR="00C20CC4" w:rsidRPr="00C20CC4">
        <w:rPr>
          <w:sz w:val="22"/>
          <w:szCs w:val="22"/>
        </w:rPr>
        <w:t>или</w:t>
      </w:r>
      <w:r w:rsidR="00C20CC4" w:rsidRPr="00C20CC4">
        <w:rPr>
          <w:sz w:val="22"/>
          <w:szCs w:val="22"/>
          <w:lang w:val="en-US"/>
        </w:rPr>
        <w:t xml:space="preserve"> GraphQL endpoint (Spring GraphQL) – </w:t>
      </w:r>
      <w:r w:rsidR="00C20CC4" w:rsidRPr="00C20CC4">
        <w:rPr>
          <w:sz w:val="22"/>
          <w:szCs w:val="22"/>
        </w:rPr>
        <w:t>опционально</w:t>
      </w:r>
      <w:r w:rsidR="00C20CC4" w:rsidRPr="00C20CC4">
        <w:rPr>
          <w:sz w:val="22"/>
          <w:szCs w:val="22"/>
          <w:lang w:val="en-US"/>
        </w:rPr>
        <w:t xml:space="preserve">. </w:t>
      </w:r>
      <w:r w:rsidR="00C20CC4" w:rsidRPr="00C20CC4">
        <w:rPr>
          <w:sz w:val="22"/>
          <w:szCs w:val="22"/>
        </w:rPr>
        <w:t>Версионирование API (через URI, заголовки или медиа-тип).</w:t>
      </w:r>
      <w:r w:rsidR="00C20CC4">
        <w:rPr>
          <w:sz w:val="22"/>
          <w:szCs w:val="22"/>
        </w:rPr>
        <w:t xml:space="preserve"> </w:t>
      </w:r>
      <w:r w:rsidR="00C20CC4" w:rsidRPr="00C20CC4">
        <w:rPr>
          <w:sz w:val="22"/>
          <w:szCs w:val="22"/>
        </w:rPr>
        <w:t>Документация через SpringDoc OpenAPI 3</w:t>
      </w:r>
      <w:r w:rsidR="00156D2B">
        <w:rPr>
          <w:sz w:val="22"/>
          <w:szCs w:val="22"/>
        </w:rPr>
        <w:t xml:space="preserve"> (опционально)</w:t>
      </w:r>
      <w:r w:rsidR="00C20CC4" w:rsidRPr="00C20CC4">
        <w:rPr>
          <w:sz w:val="22"/>
          <w:szCs w:val="22"/>
        </w:rPr>
        <w:t>.</w:t>
      </w:r>
      <w:r w:rsidR="00C20CC4">
        <w:rPr>
          <w:sz w:val="22"/>
          <w:szCs w:val="22"/>
        </w:rPr>
        <w:t xml:space="preserve"> </w:t>
      </w:r>
      <w:r w:rsidR="00C20CC4" w:rsidRPr="00C20CC4">
        <w:rPr>
          <w:sz w:val="22"/>
          <w:szCs w:val="22"/>
        </w:rPr>
        <w:t>Пагинация, сортировка, фильтрация (</w:t>
      </w:r>
      <w:r w:rsidR="00C20CC4" w:rsidRPr="00C20CC4">
        <w:rPr>
          <w:sz w:val="22"/>
          <w:szCs w:val="22"/>
          <w:lang w:val="en-US"/>
        </w:rPr>
        <w:t>Spring</w:t>
      </w:r>
      <w:r w:rsidR="00C20CC4" w:rsidRPr="00C20CC4">
        <w:rPr>
          <w:sz w:val="22"/>
          <w:szCs w:val="22"/>
        </w:rPr>
        <w:t xml:space="preserve"> </w:t>
      </w:r>
      <w:r w:rsidR="00C20CC4" w:rsidRPr="00C20CC4">
        <w:rPr>
          <w:sz w:val="22"/>
          <w:szCs w:val="22"/>
          <w:lang w:val="en-US"/>
        </w:rPr>
        <w:t>Data</w:t>
      </w:r>
      <w:r w:rsidR="00C20CC4" w:rsidRPr="00C20CC4">
        <w:rPr>
          <w:sz w:val="22"/>
          <w:szCs w:val="22"/>
        </w:rPr>
        <w:t xml:space="preserve"> </w:t>
      </w:r>
      <w:r w:rsidR="00C20CC4" w:rsidRPr="00C20CC4">
        <w:rPr>
          <w:sz w:val="22"/>
          <w:szCs w:val="22"/>
          <w:lang w:val="en-US"/>
        </w:rPr>
        <w:t>JPA</w:t>
      </w:r>
      <w:r w:rsidR="00C20CC4" w:rsidRPr="00C20CC4">
        <w:rPr>
          <w:sz w:val="22"/>
          <w:szCs w:val="22"/>
        </w:rPr>
        <w:t xml:space="preserve"> </w:t>
      </w:r>
      <w:r w:rsidR="00C20CC4" w:rsidRPr="00C20CC4">
        <w:rPr>
          <w:sz w:val="22"/>
          <w:szCs w:val="22"/>
          <w:lang w:val="en-US"/>
        </w:rPr>
        <w:t>Specifications</w:t>
      </w:r>
      <w:r w:rsidR="00C20CC4" w:rsidRPr="00C20CC4">
        <w:rPr>
          <w:sz w:val="22"/>
          <w:szCs w:val="22"/>
        </w:rPr>
        <w:t xml:space="preserve"> / </w:t>
      </w:r>
      <w:r w:rsidR="00C20CC4" w:rsidRPr="00C20CC4">
        <w:rPr>
          <w:sz w:val="22"/>
          <w:szCs w:val="22"/>
          <w:lang w:val="en-US"/>
        </w:rPr>
        <w:t>QueryDSL</w:t>
      </w:r>
      <w:r w:rsidR="00C20CC4" w:rsidRPr="00C20CC4">
        <w:rPr>
          <w:sz w:val="22"/>
          <w:szCs w:val="22"/>
        </w:rPr>
        <w:t>).</w:t>
      </w:r>
      <w:r w:rsidR="00C20CC4">
        <w:rPr>
          <w:sz w:val="22"/>
          <w:szCs w:val="22"/>
        </w:rPr>
        <w:t xml:space="preserve"> </w:t>
      </w:r>
    </w:p>
    <w:p w14:paraId="196BBCE0" w14:textId="498CC227" w:rsidR="0030307C" w:rsidRPr="0030307C" w:rsidRDefault="0030307C" w:rsidP="0030307C">
      <w:pPr>
        <w:ind w:firstLine="540"/>
        <w:jc w:val="both"/>
        <w:rPr>
          <w:sz w:val="22"/>
          <w:szCs w:val="22"/>
        </w:rPr>
      </w:pPr>
      <w:r w:rsidRPr="0030307C">
        <w:rPr>
          <w:sz w:val="22"/>
          <w:szCs w:val="22"/>
        </w:rPr>
        <w:t xml:space="preserve">3.3. </w:t>
      </w:r>
      <w:r w:rsidRPr="0030307C">
        <w:rPr>
          <w:i/>
          <w:iCs/>
          <w:sz w:val="22"/>
          <w:szCs w:val="22"/>
        </w:rPr>
        <w:t>Нефункциональные требования</w:t>
      </w:r>
      <w:r>
        <w:rPr>
          <w:sz w:val="22"/>
          <w:szCs w:val="22"/>
        </w:rPr>
        <w:t>.</w:t>
      </w:r>
    </w:p>
    <w:p w14:paraId="04926A02" w14:textId="32665796" w:rsidR="0030307C" w:rsidRDefault="0030307C" w:rsidP="0030307C">
      <w:pPr>
        <w:ind w:firstLine="540"/>
        <w:jc w:val="both"/>
        <w:rPr>
          <w:sz w:val="22"/>
          <w:szCs w:val="22"/>
        </w:rPr>
      </w:pPr>
      <w:r w:rsidRPr="0030307C">
        <w:rPr>
          <w:sz w:val="22"/>
          <w:szCs w:val="22"/>
        </w:rPr>
        <w:t xml:space="preserve">3.3.1. </w:t>
      </w:r>
      <w:r w:rsidRPr="0030307C">
        <w:rPr>
          <w:i/>
          <w:iCs/>
          <w:sz w:val="22"/>
          <w:szCs w:val="22"/>
        </w:rPr>
        <w:t>Производительность</w:t>
      </w:r>
      <w:r w:rsidR="004B51A0">
        <w:rPr>
          <w:i/>
          <w:iCs/>
          <w:sz w:val="22"/>
          <w:szCs w:val="22"/>
        </w:rPr>
        <w:t xml:space="preserve"> (опционально, на 10 баллов)</w:t>
      </w:r>
      <w:r w:rsidR="00C20CC4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="00C20CC4">
        <w:rPr>
          <w:sz w:val="22"/>
          <w:szCs w:val="22"/>
        </w:rPr>
        <w:t>В</w:t>
      </w:r>
      <w:r w:rsidRPr="0030307C">
        <w:rPr>
          <w:sz w:val="22"/>
          <w:szCs w:val="22"/>
        </w:rPr>
        <w:t>ремя отклика API: &lt; 200 мс для 95% запросов</w:t>
      </w:r>
      <w:r w:rsidR="00C20CC4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="00C20CC4" w:rsidRPr="00C20CC4">
        <w:rPr>
          <w:sz w:val="22"/>
          <w:szCs w:val="22"/>
        </w:rPr>
        <w:t>Оптимизация запросов к БД (профилирование, индексы, @EntityGraph, FETCH JOIN).</w:t>
      </w:r>
    </w:p>
    <w:p w14:paraId="2684DC76" w14:textId="2CFEF8EC" w:rsidR="0030307C" w:rsidRPr="00051826" w:rsidRDefault="0030307C" w:rsidP="00C20CC4">
      <w:pPr>
        <w:ind w:firstLine="540"/>
        <w:jc w:val="both"/>
        <w:rPr>
          <w:sz w:val="22"/>
          <w:szCs w:val="22"/>
        </w:rPr>
      </w:pPr>
      <w:r w:rsidRPr="00657613">
        <w:rPr>
          <w:sz w:val="22"/>
          <w:szCs w:val="22"/>
        </w:rPr>
        <w:t xml:space="preserve">3.3.2. </w:t>
      </w:r>
      <w:r w:rsidRPr="0030307C">
        <w:rPr>
          <w:i/>
          <w:iCs/>
          <w:sz w:val="22"/>
          <w:szCs w:val="22"/>
        </w:rPr>
        <w:t>Безопасность</w:t>
      </w:r>
      <w:r w:rsidR="00C20CC4" w:rsidRPr="00657613">
        <w:rPr>
          <w:sz w:val="22"/>
          <w:szCs w:val="22"/>
        </w:rPr>
        <w:t>.</w:t>
      </w:r>
      <w:r w:rsidRPr="00657613">
        <w:rPr>
          <w:sz w:val="22"/>
          <w:szCs w:val="22"/>
        </w:rPr>
        <w:t xml:space="preserve"> </w:t>
      </w:r>
      <w:r w:rsidR="00C20CC4" w:rsidRPr="00C20CC4">
        <w:rPr>
          <w:sz w:val="22"/>
          <w:szCs w:val="22"/>
          <w:lang w:val="en-US"/>
        </w:rPr>
        <w:t>JWT-</w:t>
      </w:r>
      <w:proofErr w:type="spellStart"/>
      <w:r w:rsidR="00C20CC4" w:rsidRPr="00C20CC4">
        <w:rPr>
          <w:sz w:val="22"/>
          <w:szCs w:val="22"/>
          <w:lang w:val="en-US"/>
        </w:rPr>
        <w:t>аутентификация</w:t>
      </w:r>
      <w:proofErr w:type="spellEnd"/>
      <w:r w:rsidR="00C20CC4" w:rsidRPr="00C20CC4">
        <w:rPr>
          <w:sz w:val="22"/>
          <w:szCs w:val="22"/>
          <w:lang w:val="en-US"/>
        </w:rPr>
        <w:t xml:space="preserve"> с refresh tokens (Spring Security + JWT). Role-based (RBAC) и Method/URL-based authorization (Spring Security @PreAuthorize, @Secured). </w:t>
      </w:r>
      <w:r w:rsidR="00C20CC4" w:rsidRPr="00051826">
        <w:rPr>
          <w:sz w:val="22"/>
          <w:szCs w:val="22"/>
        </w:rPr>
        <w:t>Хеширование паролей (</w:t>
      </w:r>
      <w:r w:rsidR="00C20CC4" w:rsidRPr="00C20CC4">
        <w:rPr>
          <w:sz w:val="22"/>
          <w:szCs w:val="22"/>
          <w:lang w:val="en-US"/>
        </w:rPr>
        <w:t>BCrypt</w:t>
      </w:r>
      <w:r w:rsidR="00C20CC4" w:rsidRPr="00051826">
        <w:rPr>
          <w:sz w:val="22"/>
          <w:szCs w:val="22"/>
        </w:rPr>
        <w:t xml:space="preserve">, через </w:t>
      </w:r>
      <w:r w:rsidR="00C20CC4" w:rsidRPr="00C20CC4">
        <w:rPr>
          <w:sz w:val="22"/>
          <w:szCs w:val="22"/>
          <w:lang w:val="en-US"/>
        </w:rPr>
        <w:t>PasswordEncoder</w:t>
      </w:r>
      <w:r w:rsidR="00C20CC4" w:rsidRPr="00051826">
        <w:rPr>
          <w:sz w:val="22"/>
          <w:szCs w:val="22"/>
        </w:rPr>
        <w:t xml:space="preserve">). </w:t>
      </w:r>
    </w:p>
    <w:p w14:paraId="2102168D" w14:textId="6485E8FC" w:rsidR="0030307C" w:rsidRPr="0030307C" w:rsidRDefault="0030307C" w:rsidP="0030307C">
      <w:pPr>
        <w:ind w:firstLine="540"/>
        <w:jc w:val="both"/>
        <w:rPr>
          <w:sz w:val="22"/>
          <w:szCs w:val="22"/>
        </w:rPr>
      </w:pPr>
      <w:r w:rsidRPr="0030307C">
        <w:rPr>
          <w:sz w:val="22"/>
          <w:szCs w:val="22"/>
        </w:rPr>
        <w:t xml:space="preserve">3.4. </w:t>
      </w:r>
      <w:r w:rsidRPr="0030307C">
        <w:rPr>
          <w:i/>
          <w:iCs/>
          <w:sz w:val="22"/>
          <w:szCs w:val="22"/>
        </w:rPr>
        <w:t>Требования к разработке</w:t>
      </w:r>
      <w:r>
        <w:rPr>
          <w:sz w:val="22"/>
          <w:szCs w:val="22"/>
        </w:rPr>
        <w:t>.</w:t>
      </w:r>
    </w:p>
    <w:p w14:paraId="371F06D2" w14:textId="35C1F8CD" w:rsidR="0030307C" w:rsidRPr="00C20CC4" w:rsidRDefault="0030307C" w:rsidP="00C20CC4">
      <w:pPr>
        <w:ind w:firstLine="540"/>
        <w:jc w:val="both"/>
        <w:rPr>
          <w:sz w:val="22"/>
          <w:szCs w:val="22"/>
          <w:lang w:val="en-US"/>
        </w:rPr>
      </w:pPr>
      <w:r w:rsidRPr="0030307C">
        <w:rPr>
          <w:sz w:val="22"/>
          <w:szCs w:val="22"/>
        </w:rPr>
        <w:t xml:space="preserve">3.4.1. </w:t>
      </w:r>
      <w:r w:rsidRPr="0030307C">
        <w:rPr>
          <w:i/>
          <w:iCs/>
          <w:sz w:val="22"/>
          <w:szCs w:val="22"/>
        </w:rPr>
        <w:t>Тестирование</w:t>
      </w:r>
      <w:r w:rsidR="00C20CC4">
        <w:rPr>
          <w:sz w:val="22"/>
          <w:szCs w:val="22"/>
        </w:rPr>
        <w:t xml:space="preserve">. </w:t>
      </w:r>
      <w:r w:rsidR="00C20CC4" w:rsidRPr="00C20CC4">
        <w:rPr>
          <w:sz w:val="22"/>
          <w:szCs w:val="22"/>
          <w:lang w:val="en-US"/>
        </w:rPr>
        <w:t>Unit</w:t>
      </w:r>
      <w:r w:rsidR="00C20CC4" w:rsidRPr="00C20CC4">
        <w:rPr>
          <w:sz w:val="22"/>
          <w:szCs w:val="22"/>
        </w:rPr>
        <w:t xml:space="preserve">-тесты: </w:t>
      </w:r>
      <w:r w:rsidR="00C20CC4">
        <w:rPr>
          <w:sz w:val="22"/>
          <w:szCs w:val="22"/>
        </w:rPr>
        <w:t>п</w:t>
      </w:r>
      <w:r w:rsidR="00C20CC4" w:rsidRPr="00C20CC4">
        <w:rPr>
          <w:sz w:val="22"/>
          <w:szCs w:val="22"/>
        </w:rPr>
        <w:t xml:space="preserve">окрытие &gt; </w:t>
      </w:r>
      <w:r w:rsidR="004B51A0">
        <w:rPr>
          <w:sz w:val="22"/>
          <w:szCs w:val="22"/>
        </w:rPr>
        <w:t>4</w:t>
      </w:r>
      <w:r w:rsidR="00C20CC4" w:rsidRPr="00C20CC4">
        <w:rPr>
          <w:sz w:val="22"/>
          <w:szCs w:val="22"/>
        </w:rPr>
        <w:t xml:space="preserve">0% бизнес-логики с использованием </w:t>
      </w:r>
      <w:r w:rsidR="00C20CC4" w:rsidRPr="00C20CC4">
        <w:rPr>
          <w:sz w:val="22"/>
          <w:szCs w:val="22"/>
          <w:lang w:val="en-US"/>
        </w:rPr>
        <w:t>JUnit</w:t>
      </w:r>
      <w:r w:rsidR="00C20CC4" w:rsidRPr="00C20CC4">
        <w:rPr>
          <w:sz w:val="22"/>
          <w:szCs w:val="22"/>
        </w:rPr>
        <w:t xml:space="preserve"> 5, </w:t>
      </w:r>
      <w:r w:rsidR="00C20CC4" w:rsidRPr="00C20CC4">
        <w:rPr>
          <w:sz w:val="22"/>
          <w:szCs w:val="22"/>
          <w:lang w:val="en-US"/>
        </w:rPr>
        <w:t>Mockito</w:t>
      </w:r>
      <w:r w:rsidR="00C20CC4" w:rsidRPr="00C20CC4">
        <w:rPr>
          <w:sz w:val="22"/>
          <w:szCs w:val="22"/>
        </w:rPr>
        <w:t>.</w:t>
      </w:r>
      <w:r w:rsidR="00C20CC4">
        <w:rPr>
          <w:sz w:val="22"/>
          <w:szCs w:val="22"/>
        </w:rPr>
        <w:t xml:space="preserve"> </w:t>
      </w:r>
      <w:r w:rsidR="00C20CC4" w:rsidRPr="00C20CC4">
        <w:rPr>
          <w:sz w:val="22"/>
          <w:szCs w:val="22"/>
          <w:lang w:val="en-US"/>
        </w:rPr>
        <w:t xml:space="preserve">Integration-тесты: </w:t>
      </w:r>
      <w:r w:rsidR="00C20CC4">
        <w:rPr>
          <w:sz w:val="22"/>
          <w:szCs w:val="22"/>
        </w:rPr>
        <w:t>т</w:t>
      </w:r>
      <w:r w:rsidR="00C20CC4" w:rsidRPr="00C20CC4">
        <w:rPr>
          <w:sz w:val="22"/>
          <w:szCs w:val="22"/>
          <w:lang w:val="en-US"/>
        </w:rPr>
        <w:t>естирование API (TestRestTemplate / MockMvc) и работы с БД (@DataJpaTest, Testcontainers).</w:t>
      </w:r>
    </w:p>
    <w:p w14:paraId="5280B5B0" w14:textId="37FEFCA1" w:rsidR="0030307C" w:rsidRPr="00C7676E" w:rsidRDefault="0030307C" w:rsidP="00C20CC4">
      <w:pPr>
        <w:ind w:firstLine="540"/>
        <w:jc w:val="both"/>
        <w:rPr>
          <w:sz w:val="22"/>
          <w:szCs w:val="22"/>
          <w:lang w:val="en-US"/>
        </w:rPr>
      </w:pPr>
      <w:r w:rsidRPr="006E4EDA">
        <w:rPr>
          <w:sz w:val="22"/>
          <w:szCs w:val="22"/>
          <w:lang w:val="en-US"/>
        </w:rPr>
        <w:t xml:space="preserve">3.4.2. </w:t>
      </w:r>
      <w:r w:rsidR="00C20CC4" w:rsidRPr="006E4EDA">
        <w:rPr>
          <w:i/>
          <w:iCs/>
          <w:sz w:val="22"/>
          <w:szCs w:val="22"/>
          <w:lang w:val="en-US"/>
        </w:rPr>
        <w:t>DevOps (</w:t>
      </w:r>
      <w:r w:rsidR="00C20CC4" w:rsidRPr="00C20CC4">
        <w:rPr>
          <w:i/>
          <w:iCs/>
          <w:sz w:val="22"/>
          <w:szCs w:val="22"/>
        </w:rPr>
        <w:t>рекомендуется</w:t>
      </w:r>
      <w:r w:rsidR="00C20CC4" w:rsidRPr="006E4EDA">
        <w:rPr>
          <w:i/>
          <w:iCs/>
          <w:sz w:val="22"/>
          <w:szCs w:val="22"/>
          <w:lang w:val="en-US"/>
        </w:rPr>
        <w:t>).</w:t>
      </w:r>
      <w:r w:rsidRPr="006E4EDA">
        <w:rPr>
          <w:sz w:val="22"/>
          <w:szCs w:val="22"/>
          <w:lang w:val="en-US"/>
        </w:rPr>
        <w:t xml:space="preserve"> </w:t>
      </w:r>
      <w:r w:rsidR="00C20CC4" w:rsidRPr="00C20CC4">
        <w:rPr>
          <w:sz w:val="22"/>
          <w:szCs w:val="22"/>
        </w:rPr>
        <w:t>Контейнеризация</w:t>
      </w:r>
      <w:r w:rsidR="00C20CC4" w:rsidRPr="00C20CC4">
        <w:rPr>
          <w:sz w:val="22"/>
          <w:szCs w:val="22"/>
          <w:lang w:val="en-US"/>
        </w:rPr>
        <w:t xml:space="preserve">: Docker + Docker Compose. CI/CD: GitHub Actions </w:t>
      </w:r>
      <w:r w:rsidR="00C20CC4" w:rsidRPr="00C20CC4">
        <w:rPr>
          <w:sz w:val="22"/>
          <w:szCs w:val="22"/>
        </w:rPr>
        <w:t>или</w:t>
      </w:r>
      <w:r w:rsidR="00C20CC4" w:rsidRPr="00C20CC4">
        <w:rPr>
          <w:sz w:val="22"/>
          <w:szCs w:val="22"/>
          <w:lang w:val="en-US"/>
        </w:rPr>
        <w:t xml:space="preserve"> GitLab CI. </w:t>
      </w:r>
      <w:r w:rsidR="00C20CC4" w:rsidRPr="00C20CC4">
        <w:rPr>
          <w:sz w:val="22"/>
          <w:szCs w:val="22"/>
        </w:rPr>
        <w:t>Сборка</w:t>
      </w:r>
      <w:r w:rsidR="00C20CC4" w:rsidRPr="00C20CC4">
        <w:rPr>
          <w:sz w:val="22"/>
          <w:szCs w:val="22"/>
          <w:lang w:val="en-US"/>
        </w:rPr>
        <w:t xml:space="preserve"> </w:t>
      </w:r>
      <w:r w:rsidR="00C20CC4" w:rsidRPr="00C20CC4">
        <w:rPr>
          <w:sz w:val="22"/>
          <w:szCs w:val="22"/>
        </w:rPr>
        <w:t>проекта</w:t>
      </w:r>
      <w:r w:rsidR="00C20CC4" w:rsidRPr="00C20CC4">
        <w:rPr>
          <w:sz w:val="22"/>
          <w:szCs w:val="22"/>
          <w:lang w:val="en-US"/>
        </w:rPr>
        <w:t xml:space="preserve">: Maven </w:t>
      </w:r>
      <w:r w:rsidR="00C20CC4" w:rsidRPr="00C20CC4">
        <w:rPr>
          <w:sz w:val="22"/>
          <w:szCs w:val="22"/>
        </w:rPr>
        <w:t>или</w:t>
      </w:r>
      <w:r w:rsidR="00C20CC4" w:rsidRPr="00C20CC4">
        <w:rPr>
          <w:sz w:val="22"/>
          <w:szCs w:val="22"/>
          <w:lang w:val="en-US"/>
        </w:rPr>
        <w:t xml:space="preserve"> Gradle. </w:t>
      </w:r>
      <w:r w:rsidR="00C20CC4" w:rsidRPr="00C20CC4">
        <w:rPr>
          <w:sz w:val="22"/>
          <w:szCs w:val="22"/>
        </w:rPr>
        <w:t>Статический</w:t>
      </w:r>
      <w:r w:rsidR="00C20CC4" w:rsidRPr="00C7676E">
        <w:rPr>
          <w:sz w:val="22"/>
          <w:szCs w:val="22"/>
          <w:lang w:val="en-US"/>
        </w:rPr>
        <w:t xml:space="preserve"> </w:t>
      </w:r>
      <w:r w:rsidR="00C20CC4" w:rsidRPr="00C20CC4">
        <w:rPr>
          <w:sz w:val="22"/>
          <w:szCs w:val="22"/>
        </w:rPr>
        <w:t>анализ</w:t>
      </w:r>
      <w:r w:rsidR="00C20CC4" w:rsidRPr="00C7676E">
        <w:rPr>
          <w:sz w:val="22"/>
          <w:szCs w:val="22"/>
          <w:lang w:val="en-US"/>
        </w:rPr>
        <w:t xml:space="preserve"> </w:t>
      </w:r>
      <w:r w:rsidR="00C20CC4" w:rsidRPr="00C20CC4">
        <w:rPr>
          <w:sz w:val="22"/>
          <w:szCs w:val="22"/>
        </w:rPr>
        <w:t>кода</w:t>
      </w:r>
      <w:r w:rsidR="00C20CC4" w:rsidRPr="00C7676E">
        <w:rPr>
          <w:sz w:val="22"/>
          <w:szCs w:val="22"/>
          <w:lang w:val="en-US"/>
        </w:rPr>
        <w:t>: SonarQube, SpotBugs, Checkstyle.</w:t>
      </w:r>
    </w:p>
    <w:p w14:paraId="7CDA0685" w14:textId="77777777" w:rsidR="00A9171E" w:rsidRPr="00C7676E" w:rsidRDefault="0030307C" w:rsidP="00A9171E">
      <w:pPr>
        <w:ind w:firstLine="540"/>
        <w:jc w:val="both"/>
        <w:rPr>
          <w:sz w:val="22"/>
          <w:szCs w:val="22"/>
          <w:lang w:val="en-US"/>
        </w:rPr>
      </w:pPr>
      <w:r w:rsidRPr="00C7676E">
        <w:rPr>
          <w:sz w:val="22"/>
          <w:szCs w:val="22"/>
          <w:lang w:val="en-US"/>
        </w:rPr>
        <w:t xml:space="preserve">3.5. </w:t>
      </w:r>
      <w:r w:rsidRPr="00A9171E">
        <w:rPr>
          <w:i/>
          <w:iCs/>
          <w:sz w:val="22"/>
          <w:szCs w:val="22"/>
        </w:rPr>
        <w:t>Технологический</w:t>
      </w:r>
      <w:r w:rsidRPr="00C7676E">
        <w:rPr>
          <w:i/>
          <w:iCs/>
          <w:sz w:val="22"/>
          <w:szCs w:val="22"/>
          <w:lang w:val="en-US"/>
        </w:rPr>
        <w:t xml:space="preserve"> </w:t>
      </w:r>
      <w:r w:rsidRPr="00A9171E">
        <w:rPr>
          <w:i/>
          <w:iCs/>
          <w:sz w:val="22"/>
          <w:szCs w:val="22"/>
        </w:rPr>
        <w:t>стек</w:t>
      </w:r>
      <w:r w:rsidRPr="00C7676E">
        <w:rPr>
          <w:sz w:val="22"/>
          <w:szCs w:val="22"/>
          <w:lang w:val="en-US"/>
        </w:rPr>
        <w:t xml:space="preserve"> (</w:t>
      </w:r>
      <w:r w:rsidRPr="0030307C">
        <w:rPr>
          <w:sz w:val="22"/>
          <w:szCs w:val="22"/>
        </w:rPr>
        <w:t>рекомендуемый</w:t>
      </w:r>
      <w:r w:rsidRPr="00C7676E">
        <w:rPr>
          <w:sz w:val="22"/>
          <w:szCs w:val="22"/>
          <w:lang w:val="en-US"/>
        </w:rPr>
        <w:t>)</w:t>
      </w:r>
      <w:r w:rsidR="00A9171E" w:rsidRPr="00C7676E">
        <w:rPr>
          <w:sz w:val="22"/>
          <w:szCs w:val="22"/>
          <w:lang w:val="en-US"/>
        </w:rPr>
        <w:t xml:space="preserve">. </w:t>
      </w:r>
    </w:p>
    <w:p w14:paraId="145946CD" w14:textId="23E2D66C" w:rsidR="0030307C" w:rsidRPr="00C7676E" w:rsidRDefault="00A9171E" w:rsidP="00673BAF">
      <w:pPr>
        <w:ind w:firstLine="540"/>
        <w:jc w:val="both"/>
        <w:rPr>
          <w:sz w:val="22"/>
          <w:szCs w:val="22"/>
          <w:lang w:val="en-US"/>
        </w:rPr>
      </w:pPr>
      <w:r w:rsidRPr="00A9171E">
        <w:rPr>
          <w:i/>
          <w:iCs/>
          <w:sz w:val="22"/>
          <w:szCs w:val="22"/>
        </w:rPr>
        <w:t>Бэкенд</w:t>
      </w:r>
      <w:r w:rsidRPr="00C7676E">
        <w:rPr>
          <w:sz w:val="22"/>
          <w:szCs w:val="22"/>
          <w:lang w:val="en-US"/>
        </w:rPr>
        <w:t xml:space="preserve">: </w:t>
      </w:r>
      <w:r w:rsidR="00673BAF" w:rsidRPr="00673BAF">
        <w:rPr>
          <w:sz w:val="22"/>
          <w:szCs w:val="22"/>
          <w:lang w:val="en-US"/>
        </w:rPr>
        <w:t>Java</w:t>
      </w:r>
      <w:r w:rsidR="00673BAF" w:rsidRPr="00C7676E">
        <w:rPr>
          <w:sz w:val="22"/>
          <w:szCs w:val="22"/>
          <w:lang w:val="en-US"/>
        </w:rPr>
        <w:t xml:space="preserve"> 21 (</w:t>
      </w:r>
      <w:r w:rsidR="00673BAF" w:rsidRPr="00673BAF">
        <w:rPr>
          <w:sz w:val="22"/>
          <w:szCs w:val="22"/>
        </w:rPr>
        <w:t>или</w:t>
      </w:r>
      <w:r w:rsidR="00673BAF" w:rsidRPr="00C7676E">
        <w:rPr>
          <w:sz w:val="22"/>
          <w:szCs w:val="22"/>
          <w:lang w:val="en-US"/>
        </w:rPr>
        <w:t xml:space="preserve"> 17 </w:t>
      </w:r>
      <w:r w:rsidR="00673BAF" w:rsidRPr="00673BAF">
        <w:rPr>
          <w:sz w:val="22"/>
          <w:szCs w:val="22"/>
          <w:lang w:val="en-US"/>
        </w:rPr>
        <w:t>LTS</w:t>
      </w:r>
      <w:r w:rsidR="00673BAF" w:rsidRPr="00C7676E">
        <w:rPr>
          <w:sz w:val="22"/>
          <w:szCs w:val="22"/>
          <w:lang w:val="en-US"/>
        </w:rPr>
        <w:t xml:space="preserve">), </w:t>
      </w:r>
      <w:r w:rsidR="00673BAF" w:rsidRPr="00673BAF">
        <w:rPr>
          <w:sz w:val="22"/>
          <w:szCs w:val="22"/>
          <w:lang w:val="en-US"/>
        </w:rPr>
        <w:t>Spring</w:t>
      </w:r>
      <w:r w:rsidR="00673BAF" w:rsidRPr="00C7676E">
        <w:rPr>
          <w:sz w:val="22"/>
          <w:szCs w:val="22"/>
          <w:lang w:val="en-US"/>
        </w:rPr>
        <w:t xml:space="preserve"> </w:t>
      </w:r>
      <w:r w:rsidR="00673BAF" w:rsidRPr="00673BAF">
        <w:rPr>
          <w:sz w:val="22"/>
          <w:szCs w:val="22"/>
          <w:lang w:val="en-US"/>
        </w:rPr>
        <w:t>Boot</w:t>
      </w:r>
      <w:r w:rsidR="00673BAF" w:rsidRPr="00C7676E">
        <w:rPr>
          <w:sz w:val="22"/>
          <w:szCs w:val="22"/>
          <w:lang w:val="en-US"/>
        </w:rPr>
        <w:t xml:space="preserve"> 3.2+, </w:t>
      </w:r>
      <w:r w:rsidR="00673BAF" w:rsidRPr="00673BAF">
        <w:rPr>
          <w:sz w:val="22"/>
          <w:szCs w:val="22"/>
          <w:lang w:val="en-US"/>
        </w:rPr>
        <w:t>Spring</w:t>
      </w:r>
      <w:r w:rsidR="00673BAF" w:rsidRPr="00C7676E">
        <w:rPr>
          <w:sz w:val="22"/>
          <w:szCs w:val="22"/>
          <w:lang w:val="en-US"/>
        </w:rPr>
        <w:t xml:space="preserve"> </w:t>
      </w:r>
      <w:r w:rsidR="00673BAF" w:rsidRPr="00673BAF">
        <w:rPr>
          <w:sz w:val="22"/>
          <w:szCs w:val="22"/>
          <w:lang w:val="en-US"/>
        </w:rPr>
        <w:t>Web</w:t>
      </w:r>
      <w:r w:rsidR="00673BAF" w:rsidRPr="00C7676E">
        <w:rPr>
          <w:sz w:val="22"/>
          <w:szCs w:val="22"/>
          <w:lang w:val="en-US"/>
        </w:rPr>
        <w:t xml:space="preserve"> / </w:t>
      </w:r>
      <w:r w:rsidR="00673BAF" w:rsidRPr="00673BAF">
        <w:rPr>
          <w:sz w:val="22"/>
          <w:szCs w:val="22"/>
          <w:lang w:val="en-US"/>
        </w:rPr>
        <w:t>WebFlux</w:t>
      </w:r>
      <w:r w:rsidR="00673BAF" w:rsidRPr="00C7676E">
        <w:rPr>
          <w:sz w:val="22"/>
          <w:szCs w:val="22"/>
          <w:lang w:val="en-US"/>
        </w:rPr>
        <w:t xml:space="preserve">, </w:t>
      </w:r>
      <w:r w:rsidR="00673BAF" w:rsidRPr="00673BAF">
        <w:rPr>
          <w:sz w:val="22"/>
          <w:szCs w:val="22"/>
          <w:lang w:val="en-US"/>
        </w:rPr>
        <w:t>Spring</w:t>
      </w:r>
      <w:r w:rsidR="00673BAF" w:rsidRPr="00C7676E">
        <w:rPr>
          <w:sz w:val="22"/>
          <w:szCs w:val="22"/>
          <w:lang w:val="en-US"/>
        </w:rPr>
        <w:t xml:space="preserve"> </w:t>
      </w:r>
      <w:r w:rsidR="00673BAF" w:rsidRPr="00673BAF">
        <w:rPr>
          <w:sz w:val="22"/>
          <w:szCs w:val="22"/>
          <w:lang w:val="en-US"/>
        </w:rPr>
        <w:t>Data</w:t>
      </w:r>
      <w:r w:rsidR="00673BAF" w:rsidRPr="00C7676E">
        <w:rPr>
          <w:sz w:val="22"/>
          <w:szCs w:val="22"/>
          <w:lang w:val="en-US"/>
        </w:rPr>
        <w:t xml:space="preserve"> </w:t>
      </w:r>
      <w:r w:rsidR="00673BAF" w:rsidRPr="00673BAF">
        <w:rPr>
          <w:sz w:val="22"/>
          <w:szCs w:val="22"/>
          <w:lang w:val="en-US"/>
        </w:rPr>
        <w:t>JPA</w:t>
      </w:r>
      <w:r w:rsidR="00673BAF" w:rsidRPr="00C7676E">
        <w:rPr>
          <w:sz w:val="22"/>
          <w:szCs w:val="22"/>
          <w:lang w:val="en-US"/>
        </w:rPr>
        <w:t xml:space="preserve">, </w:t>
      </w:r>
      <w:r w:rsidR="00673BAF" w:rsidRPr="00673BAF">
        <w:rPr>
          <w:sz w:val="22"/>
          <w:szCs w:val="22"/>
          <w:lang w:val="en-US"/>
        </w:rPr>
        <w:t>Spring</w:t>
      </w:r>
      <w:r w:rsidR="00673BAF" w:rsidRPr="00C7676E">
        <w:rPr>
          <w:sz w:val="22"/>
          <w:szCs w:val="22"/>
          <w:lang w:val="en-US"/>
        </w:rPr>
        <w:t xml:space="preserve"> </w:t>
      </w:r>
      <w:r w:rsidR="00673BAF" w:rsidRPr="00673BAF">
        <w:rPr>
          <w:sz w:val="22"/>
          <w:szCs w:val="22"/>
          <w:lang w:val="en-US"/>
        </w:rPr>
        <w:t>Security</w:t>
      </w:r>
      <w:r w:rsidR="00673BAF" w:rsidRPr="00C7676E">
        <w:rPr>
          <w:sz w:val="22"/>
          <w:szCs w:val="22"/>
          <w:lang w:val="en-US"/>
        </w:rPr>
        <w:t xml:space="preserve">, </w:t>
      </w:r>
      <w:r w:rsidR="00673BAF" w:rsidRPr="00673BAF">
        <w:rPr>
          <w:sz w:val="22"/>
          <w:szCs w:val="22"/>
          <w:lang w:val="en-US"/>
        </w:rPr>
        <w:t>Spring</w:t>
      </w:r>
      <w:r w:rsidR="00673BAF" w:rsidRPr="00C7676E">
        <w:rPr>
          <w:sz w:val="22"/>
          <w:szCs w:val="22"/>
          <w:lang w:val="en-US"/>
        </w:rPr>
        <w:t xml:space="preserve"> </w:t>
      </w:r>
      <w:r w:rsidR="00673BAF" w:rsidRPr="00673BAF">
        <w:rPr>
          <w:sz w:val="22"/>
          <w:szCs w:val="22"/>
          <w:lang w:val="en-US"/>
        </w:rPr>
        <w:t>Validation</w:t>
      </w:r>
      <w:r w:rsidR="00673BAF" w:rsidRPr="00C7676E">
        <w:rPr>
          <w:sz w:val="22"/>
          <w:szCs w:val="22"/>
          <w:lang w:val="en-US"/>
        </w:rPr>
        <w:t xml:space="preserve">, </w:t>
      </w:r>
      <w:r w:rsidR="00673BAF" w:rsidRPr="00673BAF">
        <w:rPr>
          <w:sz w:val="22"/>
          <w:szCs w:val="22"/>
          <w:lang w:val="en-US"/>
        </w:rPr>
        <w:t>Hibernate</w:t>
      </w:r>
      <w:r w:rsidR="00673BAF" w:rsidRPr="00C7676E">
        <w:rPr>
          <w:sz w:val="22"/>
          <w:szCs w:val="22"/>
          <w:lang w:val="en-US"/>
        </w:rPr>
        <w:t xml:space="preserve"> 6.4+, </w:t>
      </w:r>
      <w:r w:rsidR="00673BAF" w:rsidRPr="00673BAF">
        <w:rPr>
          <w:sz w:val="22"/>
          <w:szCs w:val="22"/>
          <w:lang w:val="en-US"/>
        </w:rPr>
        <w:t>JUnit</w:t>
      </w:r>
      <w:r w:rsidR="00673BAF" w:rsidRPr="00C7676E">
        <w:rPr>
          <w:sz w:val="22"/>
          <w:szCs w:val="22"/>
          <w:lang w:val="en-US"/>
        </w:rPr>
        <w:t xml:space="preserve"> 5, </w:t>
      </w:r>
      <w:r w:rsidR="00673BAF" w:rsidRPr="00673BAF">
        <w:rPr>
          <w:sz w:val="22"/>
          <w:szCs w:val="22"/>
          <w:lang w:val="en-US"/>
        </w:rPr>
        <w:t>Mockito</w:t>
      </w:r>
      <w:r w:rsidR="00673BAF" w:rsidRPr="00C7676E">
        <w:rPr>
          <w:sz w:val="22"/>
          <w:szCs w:val="22"/>
          <w:lang w:val="en-US"/>
        </w:rPr>
        <w:t xml:space="preserve"> 5+, </w:t>
      </w:r>
      <w:r w:rsidR="00673BAF" w:rsidRPr="00673BAF">
        <w:rPr>
          <w:sz w:val="22"/>
          <w:szCs w:val="22"/>
          <w:lang w:val="en-US"/>
        </w:rPr>
        <w:t>Testcontainers</w:t>
      </w:r>
      <w:r w:rsidR="00673BAF" w:rsidRPr="00C7676E">
        <w:rPr>
          <w:sz w:val="22"/>
          <w:szCs w:val="22"/>
          <w:lang w:val="en-US"/>
        </w:rPr>
        <w:t xml:space="preserve">, </w:t>
      </w:r>
      <w:r w:rsidR="00673BAF" w:rsidRPr="00673BAF">
        <w:rPr>
          <w:sz w:val="22"/>
          <w:szCs w:val="22"/>
          <w:lang w:val="en-US"/>
        </w:rPr>
        <w:t>Lombok</w:t>
      </w:r>
      <w:r w:rsidR="00673BAF" w:rsidRPr="00C7676E">
        <w:rPr>
          <w:sz w:val="22"/>
          <w:szCs w:val="22"/>
          <w:lang w:val="en-US"/>
        </w:rPr>
        <w:t xml:space="preserve"> (</w:t>
      </w:r>
      <w:r w:rsidR="00673BAF" w:rsidRPr="00673BAF">
        <w:rPr>
          <w:sz w:val="22"/>
          <w:szCs w:val="22"/>
        </w:rPr>
        <w:t>опционально</w:t>
      </w:r>
      <w:r w:rsidR="00673BAF" w:rsidRPr="00C7676E">
        <w:rPr>
          <w:sz w:val="22"/>
          <w:szCs w:val="22"/>
          <w:lang w:val="en-US"/>
        </w:rPr>
        <w:t xml:space="preserve">, </w:t>
      </w:r>
      <w:r w:rsidR="00673BAF" w:rsidRPr="00673BAF">
        <w:rPr>
          <w:sz w:val="22"/>
          <w:szCs w:val="22"/>
        </w:rPr>
        <w:t>но</w:t>
      </w:r>
      <w:r w:rsidR="00673BAF" w:rsidRPr="00C7676E">
        <w:rPr>
          <w:sz w:val="22"/>
          <w:szCs w:val="22"/>
          <w:lang w:val="en-US"/>
        </w:rPr>
        <w:t xml:space="preserve"> </w:t>
      </w:r>
      <w:r w:rsidR="00673BAF" w:rsidRPr="00673BAF">
        <w:rPr>
          <w:sz w:val="22"/>
          <w:szCs w:val="22"/>
        </w:rPr>
        <w:t>рекомендуется</w:t>
      </w:r>
      <w:r w:rsidR="00673BAF" w:rsidRPr="00C7676E">
        <w:rPr>
          <w:sz w:val="22"/>
          <w:szCs w:val="22"/>
          <w:lang w:val="en-US"/>
        </w:rPr>
        <w:t xml:space="preserve">), </w:t>
      </w:r>
      <w:r w:rsidR="00673BAF" w:rsidRPr="00673BAF">
        <w:rPr>
          <w:sz w:val="22"/>
          <w:szCs w:val="22"/>
          <w:lang w:val="en-US"/>
        </w:rPr>
        <w:t>MapStruct</w:t>
      </w:r>
      <w:r w:rsidR="00C7676E" w:rsidRPr="00C7676E">
        <w:rPr>
          <w:sz w:val="22"/>
          <w:szCs w:val="22"/>
          <w:lang w:val="en-US"/>
        </w:rPr>
        <w:t>.</w:t>
      </w:r>
      <w:r w:rsidRPr="00C7676E">
        <w:rPr>
          <w:sz w:val="22"/>
          <w:szCs w:val="22"/>
          <w:lang w:val="en-US"/>
        </w:rPr>
        <w:t>.</w:t>
      </w:r>
      <w:r w:rsidR="00673BAF" w:rsidRPr="00C7676E">
        <w:rPr>
          <w:sz w:val="22"/>
          <w:szCs w:val="22"/>
          <w:lang w:val="en-US"/>
        </w:rPr>
        <w:t xml:space="preserve"> </w:t>
      </w:r>
      <w:r w:rsidR="00673BAF" w:rsidRPr="00C7676E">
        <w:rPr>
          <w:sz w:val="22"/>
          <w:szCs w:val="22"/>
        </w:rPr>
        <w:t>Дополнительно</w:t>
      </w:r>
      <w:r w:rsidR="00673BAF" w:rsidRPr="00C7676E">
        <w:rPr>
          <w:sz w:val="22"/>
          <w:szCs w:val="22"/>
          <w:lang w:val="en-US"/>
        </w:rPr>
        <w:t xml:space="preserve">, </w:t>
      </w:r>
      <w:r w:rsidR="00673BAF" w:rsidRPr="00C7676E">
        <w:rPr>
          <w:sz w:val="22"/>
          <w:szCs w:val="22"/>
        </w:rPr>
        <w:t>по</w:t>
      </w:r>
      <w:r w:rsidR="00673BAF" w:rsidRPr="00C7676E">
        <w:rPr>
          <w:sz w:val="22"/>
          <w:szCs w:val="22"/>
          <w:lang w:val="en-US"/>
        </w:rPr>
        <w:t xml:space="preserve"> </w:t>
      </w:r>
      <w:r w:rsidR="00673BAF" w:rsidRPr="00C7676E">
        <w:rPr>
          <w:sz w:val="22"/>
          <w:szCs w:val="22"/>
        </w:rPr>
        <w:t>выбору</w:t>
      </w:r>
      <w:r w:rsidR="00673BAF" w:rsidRPr="00C7676E">
        <w:rPr>
          <w:sz w:val="22"/>
          <w:szCs w:val="22"/>
          <w:lang w:val="en-US"/>
        </w:rPr>
        <w:t xml:space="preserve">: </w:t>
      </w:r>
      <w:r w:rsidR="00673BAF" w:rsidRPr="00673BAF">
        <w:rPr>
          <w:sz w:val="22"/>
          <w:szCs w:val="22"/>
          <w:lang w:val="en-US"/>
        </w:rPr>
        <w:t>Spring</w:t>
      </w:r>
      <w:r w:rsidR="00673BAF" w:rsidRPr="00C7676E">
        <w:rPr>
          <w:sz w:val="22"/>
          <w:szCs w:val="22"/>
          <w:lang w:val="en-US"/>
        </w:rPr>
        <w:t xml:space="preserve"> </w:t>
      </w:r>
      <w:r w:rsidR="00673BAF" w:rsidRPr="00673BAF">
        <w:rPr>
          <w:sz w:val="22"/>
          <w:szCs w:val="22"/>
          <w:lang w:val="en-US"/>
        </w:rPr>
        <w:t>Cloud</w:t>
      </w:r>
      <w:r w:rsidR="00673BAF" w:rsidRPr="00C7676E">
        <w:rPr>
          <w:sz w:val="22"/>
          <w:szCs w:val="22"/>
          <w:lang w:val="en-US"/>
        </w:rPr>
        <w:t xml:space="preserve"> (</w:t>
      </w:r>
      <w:r w:rsidR="00673BAF" w:rsidRPr="00C7676E">
        <w:rPr>
          <w:sz w:val="22"/>
          <w:szCs w:val="22"/>
        </w:rPr>
        <w:t>для</w:t>
      </w:r>
      <w:r w:rsidR="00673BAF" w:rsidRPr="00C7676E">
        <w:rPr>
          <w:sz w:val="22"/>
          <w:szCs w:val="22"/>
          <w:lang w:val="en-US"/>
        </w:rPr>
        <w:t xml:space="preserve"> </w:t>
      </w:r>
      <w:r w:rsidR="00673BAF" w:rsidRPr="00C7676E">
        <w:rPr>
          <w:sz w:val="22"/>
          <w:szCs w:val="22"/>
        </w:rPr>
        <w:t>микросервисов</w:t>
      </w:r>
      <w:r w:rsidR="00673BAF" w:rsidRPr="00C7676E">
        <w:rPr>
          <w:sz w:val="22"/>
          <w:szCs w:val="22"/>
          <w:lang w:val="en-US"/>
        </w:rPr>
        <w:t xml:space="preserve">), </w:t>
      </w:r>
      <w:r w:rsidR="00673BAF" w:rsidRPr="00673BAF">
        <w:rPr>
          <w:sz w:val="22"/>
          <w:szCs w:val="22"/>
          <w:lang w:val="en-US"/>
        </w:rPr>
        <w:t>Axon</w:t>
      </w:r>
      <w:r w:rsidR="00673BAF" w:rsidRPr="00C7676E">
        <w:rPr>
          <w:sz w:val="22"/>
          <w:szCs w:val="22"/>
          <w:lang w:val="en-US"/>
        </w:rPr>
        <w:t xml:space="preserve"> </w:t>
      </w:r>
      <w:r w:rsidR="00673BAF" w:rsidRPr="00673BAF">
        <w:rPr>
          <w:sz w:val="22"/>
          <w:szCs w:val="22"/>
          <w:lang w:val="en-US"/>
        </w:rPr>
        <w:t>Framework</w:t>
      </w:r>
      <w:r w:rsidR="00673BAF" w:rsidRPr="00C7676E">
        <w:rPr>
          <w:sz w:val="22"/>
          <w:szCs w:val="22"/>
          <w:lang w:val="en-US"/>
        </w:rPr>
        <w:t xml:space="preserve"> (</w:t>
      </w:r>
      <w:r w:rsidR="00673BAF" w:rsidRPr="00C7676E">
        <w:rPr>
          <w:sz w:val="22"/>
          <w:szCs w:val="22"/>
        </w:rPr>
        <w:t>для</w:t>
      </w:r>
      <w:r w:rsidR="00673BAF" w:rsidRPr="00C7676E">
        <w:rPr>
          <w:sz w:val="22"/>
          <w:szCs w:val="22"/>
          <w:lang w:val="en-US"/>
        </w:rPr>
        <w:t xml:space="preserve"> </w:t>
      </w:r>
      <w:r w:rsidR="00673BAF" w:rsidRPr="00673BAF">
        <w:rPr>
          <w:sz w:val="22"/>
          <w:szCs w:val="22"/>
          <w:lang w:val="en-US"/>
        </w:rPr>
        <w:t>CQRS</w:t>
      </w:r>
      <w:r w:rsidR="00673BAF" w:rsidRPr="00C7676E">
        <w:rPr>
          <w:sz w:val="22"/>
          <w:szCs w:val="22"/>
          <w:lang w:val="en-US"/>
        </w:rPr>
        <w:t>/</w:t>
      </w:r>
      <w:r w:rsidR="00673BAF" w:rsidRPr="00673BAF">
        <w:rPr>
          <w:sz w:val="22"/>
          <w:szCs w:val="22"/>
          <w:lang w:val="en-US"/>
        </w:rPr>
        <w:t>ES</w:t>
      </w:r>
      <w:r w:rsidR="00673BAF" w:rsidRPr="00C7676E">
        <w:rPr>
          <w:sz w:val="22"/>
          <w:szCs w:val="22"/>
          <w:lang w:val="en-US"/>
        </w:rPr>
        <w:t xml:space="preserve">), </w:t>
      </w:r>
      <w:r w:rsidR="00673BAF" w:rsidRPr="00673BAF">
        <w:rPr>
          <w:sz w:val="22"/>
          <w:szCs w:val="22"/>
          <w:lang w:val="en-US"/>
        </w:rPr>
        <w:t>Spring</w:t>
      </w:r>
      <w:r w:rsidR="00673BAF" w:rsidRPr="00C7676E">
        <w:rPr>
          <w:sz w:val="22"/>
          <w:szCs w:val="22"/>
          <w:lang w:val="en-US"/>
        </w:rPr>
        <w:t xml:space="preserve"> </w:t>
      </w:r>
      <w:r w:rsidR="00673BAF" w:rsidRPr="00673BAF">
        <w:rPr>
          <w:sz w:val="22"/>
          <w:szCs w:val="22"/>
          <w:lang w:val="en-US"/>
        </w:rPr>
        <w:t>Batch</w:t>
      </w:r>
      <w:r w:rsidR="00673BAF" w:rsidRPr="00C7676E">
        <w:rPr>
          <w:sz w:val="22"/>
          <w:szCs w:val="22"/>
          <w:lang w:val="en-US"/>
        </w:rPr>
        <w:t xml:space="preserve">, </w:t>
      </w:r>
      <w:r w:rsidR="00673BAF" w:rsidRPr="00673BAF">
        <w:rPr>
          <w:sz w:val="22"/>
          <w:szCs w:val="22"/>
          <w:lang w:val="en-US"/>
        </w:rPr>
        <w:t>Quartz</w:t>
      </w:r>
      <w:r w:rsidR="00673BAF" w:rsidRPr="00C7676E">
        <w:rPr>
          <w:sz w:val="22"/>
          <w:szCs w:val="22"/>
          <w:lang w:val="en-US"/>
        </w:rPr>
        <w:t xml:space="preserve">, </w:t>
      </w:r>
      <w:r w:rsidR="00673BAF" w:rsidRPr="00673BAF">
        <w:rPr>
          <w:sz w:val="22"/>
          <w:szCs w:val="22"/>
          <w:lang w:val="en-US"/>
        </w:rPr>
        <w:t>Spring</w:t>
      </w:r>
      <w:r w:rsidR="00673BAF" w:rsidRPr="00C7676E">
        <w:rPr>
          <w:sz w:val="22"/>
          <w:szCs w:val="22"/>
          <w:lang w:val="en-US"/>
        </w:rPr>
        <w:t xml:space="preserve"> </w:t>
      </w:r>
      <w:r w:rsidR="00673BAF" w:rsidRPr="00673BAF">
        <w:rPr>
          <w:sz w:val="22"/>
          <w:szCs w:val="22"/>
          <w:lang w:val="en-US"/>
        </w:rPr>
        <w:t>GraphQL</w:t>
      </w:r>
      <w:r w:rsidR="00673BAF" w:rsidRPr="00C7676E">
        <w:rPr>
          <w:sz w:val="22"/>
          <w:szCs w:val="22"/>
          <w:lang w:val="en-US"/>
        </w:rPr>
        <w:t xml:space="preserve">, </w:t>
      </w:r>
      <w:r w:rsidR="00673BAF" w:rsidRPr="00673BAF">
        <w:rPr>
          <w:sz w:val="22"/>
          <w:szCs w:val="22"/>
          <w:lang w:val="en-US"/>
        </w:rPr>
        <w:t>Spring</w:t>
      </w:r>
      <w:r w:rsidR="00673BAF" w:rsidRPr="00C7676E">
        <w:rPr>
          <w:sz w:val="22"/>
          <w:szCs w:val="22"/>
          <w:lang w:val="en-US"/>
        </w:rPr>
        <w:t xml:space="preserve"> </w:t>
      </w:r>
      <w:r w:rsidR="00673BAF" w:rsidRPr="00673BAF">
        <w:rPr>
          <w:sz w:val="22"/>
          <w:szCs w:val="22"/>
          <w:lang w:val="en-US"/>
        </w:rPr>
        <w:t>WebSocket</w:t>
      </w:r>
      <w:r w:rsidR="00673BAF" w:rsidRPr="00C7676E">
        <w:rPr>
          <w:sz w:val="22"/>
          <w:szCs w:val="22"/>
          <w:lang w:val="en-US"/>
        </w:rPr>
        <w:t xml:space="preserve">, </w:t>
      </w:r>
      <w:r w:rsidR="00673BAF" w:rsidRPr="00673BAF">
        <w:rPr>
          <w:sz w:val="22"/>
          <w:szCs w:val="22"/>
          <w:lang w:val="en-US"/>
        </w:rPr>
        <w:t>gRPC</w:t>
      </w:r>
      <w:r w:rsidR="00673BAF" w:rsidRPr="00C7676E">
        <w:rPr>
          <w:sz w:val="22"/>
          <w:szCs w:val="22"/>
          <w:lang w:val="en-US"/>
        </w:rPr>
        <w:t xml:space="preserve"> </w:t>
      </w:r>
      <w:r w:rsidR="00673BAF" w:rsidRPr="00673BAF">
        <w:rPr>
          <w:sz w:val="22"/>
          <w:szCs w:val="22"/>
          <w:lang w:val="en-US"/>
        </w:rPr>
        <w:t>Spring</w:t>
      </w:r>
      <w:r w:rsidR="00673BAF" w:rsidRPr="00C7676E">
        <w:rPr>
          <w:sz w:val="22"/>
          <w:szCs w:val="22"/>
          <w:lang w:val="en-US"/>
        </w:rPr>
        <w:t xml:space="preserve"> </w:t>
      </w:r>
      <w:r w:rsidR="00673BAF" w:rsidRPr="00673BAF">
        <w:rPr>
          <w:sz w:val="22"/>
          <w:szCs w:val="22"/>
          <w:lang w:val="en-US"/>
        </w:rPr>
        <w:t>Boot</w:t>
      </w:r>
      <w:r w:rsidR="00673BAF" w:rsidRPr="00C7676E">
        <w:rPr>
          <w:sz w:val="22"/>
          <w:szCs w:val="22"/>
          <w:lang w:val="en-US"/>
        </w:rPr>
        <w:t xml:space="preserve"> </w:t>
      </w:r>
      <w:r w:rsidR="00673BAF" w:rsidRPr="00673BAF">
        <w:rPr>
          <w:sz w:val="22"/>
          <w:szCs w:val="22"/>
          <w:lang w:val="en-US"/>
        </w:rPr>
        <w:t>Starter</w:t>
      </w:r>
      <w:r w:rsidR="00673BAF" w:rsidRPr="00C7676E">
        <w:rPr>
          <w:sz w:val="22"/>
          <w:szCs w:val="22"/>
          <w:lang w:val="en-US"/>
        </w:rPr>
        <w:t xml:space="preserve">, </w:t>
      </w:r>
      <w:r w:rsidR="00673BAF" w:rsidRPr="00673BAF">
        <w:rPr>
          <w:sz w:val="22"/>
          <w:szCs w:val="22"/>
          <w:lang w:val="en-US"/>
        </w:rPr>
        <w:t>Resilience</w:t>
      </w:r>
      <w:r w:rsidR="00673BAF" w:rsidRPr="00C7676E">
        <w:rPr>
          <w:sz w:val="22"/>
          <w:szCs w:val="22"/>
          <w:lang w:val="en-US"/>
        </w:rPr>
        <w:t>4</w:t>
      </w:r>
      <w:r w:rsidR="00673BAF" w:rsidRPr="00673BAF">
        <w:rPr>
          <w:sz w:val="22"/>
          <w:szCs w:val="22"/>
          <w:lang w:val="en-US"/>
        </w:rPr>
        <w:t>j</w:t>
      </w:r>
      <w:r w:rsidR="00673BAF" w:rsidRPr="00C7676E">
        <w:rPr>
          <w:sz w:val="22"/>
          <w:szCs w:val="22"/>
          <w:lang w:val="en-US"/>
        </w:rPr>
        <w:t xml:space="preserve">, </w:t>
      </w:r>
      <w:r w:rsidR="00673BAF" w:rsidRPr="00673BAF">
        <w:rPr>
          <w:sz w:val="22"/>
          <w:szCs w:val="22"/>
          <w:lang w:val="en-US"/>
        </w:rPr>
        <w:t>Spring</w:t>
      </w:r>
      <w:r w:rsidR="00673BAF" w:rsidRPr="00C7676E">
        <w:rPr>
          <w:sz w:val="22"/>
          <w:szCs w:val="22"/>
          <w:lang w:val="en-US"/>
        </w:rPr>
        <w:t xml:space="preserve"> </w:t>
      </w:r>
      <w:r w:rsidR="00673BAF" w:rsidRPr="00673BAF">
        <w:rPr>
          <w:sz w:val="22"/>
          <w:szCs w:val="22"/>
          <w:lang w:val="en-US"/>
        </w:rPr>
        <w:t>Boot</w:t>
      </w:r>
      <w:r w:rsidR="00673BAF" w:rsidRPr="00C7676E">
        <w:rPr>
          <w:sz w:val="22"/>
          <w:szCs w:val="22"/>
          <w:lang w:val="en-US"/>
        </w:rPr>
        <w:t xml:space="preserve"> </w:t>
      </w:r>
      <w:r w:rsidR="00673BAF" w:rsidRPr="00673BAF">
        <w:rPr>
          <w:sz w:val="22"/>
          <w:szCs w:val="22"/>
          <w:lang w:val="en-US"/>
        </w:rPr>
        <w:t>Actuator</w:t>
      </w:r>
      <w:r w:rsidR="00673BAF" w:rsidRPr="00C7676E">
        <w:rPr>
          <w:sz w:val="22"/>
          <w:szCs w:val="22"/>
          <w:lang w:val="en-US"/>
        </w:rPr>
        <w:t xml:space="preserve"> (</w:t>
      </w:r>
      <w:r w:rsidR="00673BAF" w:rsidRPr="00C7676E">
        <w:rPr>
          <w:sz w:val="22"/>
          <w:szCs w:val="22"/>
        </w:rPr>
        <w:t>мониторинг</w:t>
      </w:r>
      <w:r w:rsidR="00673BAF" w:rsidRPr="00C7676E">
        <w:rPr>
          <w:sz w:val="22"/>
          <w:szCs w:val="22"/>
          <w:lang w:val="en-US"/>
        </w:rPr>
        <w:t xml:space="preserve">), </w:t>
      </w:r>
      <w:r w:rsidR="00673BAF" w:rsidRPr="00673BAF">
        <w:rPr>
          <w:sz w:val="22"/>
          <w:szCs w:val="22"/>
          <w:lang w:val="en-US"/>
        </w:rPr>
        <w:t>Micrometer</w:t>
      </w:r>
      <w:r w:rsidR="00673BAF" w:rsidRPr="00C7676E">
        <w:rPr>
          <w:sz w:val="22"/>
          <w:szCs w:val="22"/>
          <w:lang w:val="en-US"/>
        </w:rPr>
        <w:t xml:space="preserve"> + </w:t>
      </w:r>
      <w:r w:rsidR="00673BAF" w:rsidRPr="00673BAF">
        <w:rPr>
          <w:sz w:val="22"/>
          <w:szCs w:val="22"/>
          <w:lang w:val="en-US"/>
        </w:rPr>
        <w:t>Prometheus</w:t>
      </w:r>
      <w:r w:rsidR="00673BAF" w:rsidRPr="00C7676E">
        <w:rPr>
          <w:sz w:val="22"/>
          <w:szCs w:val="22"/>
          <w:lang w:val="en-US"/>
        </w:rPr>
        <w:t>/</w:t>
      </w:r>
      <w:r w:rsidR="00673BAF" w:rsidRPr="00673BAF">
        <w:rPr>
          <w:sz w:val="22"/>
          <w:szCs w:val="22"/>
          <w:lang w:val="en-US"/>
        </w:rPr>
        <w:t>Grafana</w:t>
      </w:r>
      <w:r w:rsidR="00673BAF" w:rsidRPr="00C7676E">
        <w:rPr>
          <w:sz w:val="22"/>
          <w:szCs w:val="22"/>
          <w:lang w:val="en-US"/>
        </w:rPr>
        <w:t xml:space="preserve"> (</w:t>
      </w:r>
      <w:r w:rsidR="00673BAF" w:rsidRPr="00C7676E">
        <w:rPr>
          <w:sz w:val="22"/>
          <w:szCs w:val="22"/>
        </w:rPr>
        <w:t>метрики</w:t>
      </w:r>
      <w:r w:rsidR="00673BAF" w:rsidRPr="00C7676E">
        <w:rPr>
          <w:sz w:val="22"/>
          <w:szCs w:val="22"/>
          <w:lang w:val="en-US"/>
        </w:rPr>
        <w:t>).</w:t>
      </w:r>
    </w:p>
    <w:p w14:paraId="275EABB6" w14:textId="27F31026" w:rsidR="00791C52" w:rsidRPr="00673BAF" w:rsidRDefault="00A9171E" w:rsidP="00035B3D">
      <w:pPr>
        <w:ind w:firstLine="540"/>
        <w:jc w:val="both"/>
        <w:rPr>
          <w:sz w:val="22"/>
          <w:szCs w:val="22"/>
          <w:lang w:val="en-US"/>
        </w:rPr>
      </w:pPr>
      <w:r w:rsidRPr="00A9171E">
        <w:rPr>
          <w:i/>
          <w:iCs/>
          <w:sz w:val="22"/>
          <w:szCs w:val="22"/>
        </w:rPr>
        <w:t>Фронтенд</w:t>
      </w:r>
    </w:p>
    <w:p w14:paraId="613271B6" w14:textId="7A4736D7" w:rsidR="001F727C" w:rsidRPr="001F727C" w:rsidRDefault="001F727C" w:rsidP="001F727C">
      <w:pPr>
        <w:ind w:firstLine="540"/>
        <w:jc w:val="both"/>
        <w:rPr>
          <w:sz w:val="22"/>
          <w:szCs w:val="22"/>
          <w:lang w:val="en-US"/>
        </w:rPr>
      </w:pPr>
      <w:r w:rsidRPr="001F727C">
        <w:rPr>
          <w:b/>
          <w:bCs/>
          <w:sz w:val="22"/>
          <w:szCs w:val="22"/>
          <w:lang w:val="en-US"/>
        </w:rPr>
        <w:t>Вариант A</w:t>
      </w:r>
      <w:r w:rsidRPr="001F727C">
        <w:rPr>
          <w:sz w:val="22"/>
          <w:szCs w:val="22"/>
          <w:lang w:val="en-US"/>
        </w:rPr>
        <w:t>: SPA (Single Page Application) – рекомендуется</w:t>
      </w:r>
    </w:p>
    <w:p w14:paraId="580890C2" w14:textId="0F9D1D4D" w:rsidR="001F727C" w:rsidRDefault="005C1AE6" w:rsidP="005C1AE6">
      <w:pPr>
        <w:ind w:firstLine="540"/>
        <w:jc w:val="both"/>
        <w:rPr>
          <w:sz w:val="22"/>
          <w:szCs w:val="22"/>
          <w:lang w:val="en-US"/>
        </w:rPr>
      </w:pPr>
      <w:r w:rsidRPr="005C1AE6">
        <w:rPr>
          <w:sz w:val="22"/>
          <w:szCs w:val="22"/>
          <w:lang w:val="en-US"/>
        </w:rPr>
        <w:t>React стек: React 18, TypeScript 5.3, Vite 5.0, TanStack Query 5.0, Zustand/Redux Toolkit, React Router DOM 6, Axios, Tailwind CSS 3.4, React Hook Form 7.0, Zod 3.22.</w:t>
      </w:r>
      <w:r w:rsidR="001F727C" w:rsidRPr="001F727C">
        <w:rPr>
          <w:sz w:val="22"/>
          <w:szCs w:val="22"/>
          <w:lang w:val="en-US"/>
        </w:rPr>
        <w:t>Angular стек: Angular 17+, TypeScript 5.3, Standalone Components</w:t>
      </w:r>
      <w:r w:rsidR="00EB376A" w:rsidRPr="00EB376A">
        <w:rPr>
          <w:sz w:val="22"/>
          <w:szCs w:val="22"/>
          <w:lang w:val="en-US"/>
        </w:rPr>
        <w:t>.</w:t>
      </w:r>
    </w:p>
    <w:p w14:paraId="1979C939" w14:textId="512D543B" w:rsidR="005C1AE6" w:rsidRPr="00EB376A" w:rsidRDefault="005C1AE6" w:rsidP="005C1AE6">
      <w:pPr>
        <w:ind w:firstLine="540"/>
        <w:jc w:val="both"/>
        <w:rPr>
          <w:sz w:val="22"/>
          <w:szCs w:val="22"/>
          <w:lang w:val="en-US"/>
        </w:rPr>
      </w:pPr>
      <w:r w:rsidRPr="005C1AE6">
        <w:rPr>
          <w:sz w:val="22"/>
          <w:szCs w:val="22"/>
          <w:lang w:val="en-US"/>
        </w:rPr>
        <w:t>Angular стек: Angular 17+, TypeScript 5.3, Standalone Components, NgRx/Services with Signals, Angular Router, Angular Material/PrimeNG, Tailwind CSS 3.4, RxJS 7.</w:t>
      </w:r>
    </w:p>
    <w:p w14:paraId="142A39AD" w14:textId="32F35E3E" w:rsidR="005C1AE6" w:rsidRDefault="005C1AE6" w:rsidP="005C1AE6">
      <w:pPr>
        <w:ind w:firstLine="540"/>
        <w:jc w:val="both"/>
        <w:rPr>
          <w:sz w:val="22"/>
          <w:szCs w:val="22"/>
          <w:lang w:val="en-US"/>
        </w:rPr>
      </w:pPr>
      <w:r w:rsidRPr="005C1AE6">
        <w:rPr>
          <w:sz w:val="22"/>
          <w:szCs w:val="22"/>
          <w:lang w:val="en-US"/>
        </w:rPr>
        <w:t>Vue стек: Vue 3.4, TypeScript 5.3, Vite 5.0, Composition API, Pinia, Vue Router 4, Vuetify 3/Element Plus, Tailwind CSS 3.4, VueUse.</w:t>
      </w:r>
    </w:p>
    <w:p w14:paraId="4659A8E4" w14:textId="5F672CB0" w:rsidR="001F727C" w:rsidRPr="005C1AE6" w:rsidRDefault="001F727C" w:rsidP="005C1AE6">
      <w:pPr>
        <w:ind w:firstLine="540"/>
        <w:jc w:val="both"/>
        <w:rPr>
          <w:sz w:val="22"/>
          <w:szCs w:val="22"/>
        </w:rPr>
      </w:pPr>
      <w:r w:rsidRPr="001F727C">
        <w:rPr>
          <w:b/>
          <w:bCs/>
          <w:sz w:val="22"/>
          <w:szCs w:val="22"/>
        </w:rPr>
        <w:t>Вариант</w:t>
      </w:r>
      <w:r w:rsidRPr="005C1AE6">
        <w:rPr>
          <w:b/>
          <w:bCs/>
          <w:sz w:val="22"/>
          <w:szCs w:val="22"/>
        </w:rPr>
        <w:t xml:space="preserve"> </w:t>
      </w:r>
      <w:r w:rsidRPr="001F727C">
        <w:rPr>
          <w:b/>
          <w:bCs/>
          <w:sz w:val="22"/>
          <w:szCs w:val="22"/>
          <w:lang w:val="en-US"/>
        </w:rPr>
        <w:t>B</w:t>
      </w:r>
      <w:r w:rsidRPr="005C1AE6">
        <w:rPr>
          <w:sz w:val="22"/>
          <w:szCs w:val="22"/>
        </w:rPr>
        <w:t xml:space="preserve">: </w:t>
      </w:r>
      <w:r w:rsidRPr="001F727C">
        <w:rPr>
          <w:sz w:val="22"/>
          <w:szCs w:val="22"/>
          <w:lang w:val="en-US"/>
        </w:rPr>
        <w:t>MPA</w:t>
      </w:r>
      <w:r w:rsidRPr="005C1AE6">
        <w:rPr>
          <w:sz w:val="22"/>
          <w:szCs w:val="22"/>
        </w:rPr>
        <w:t xml:space="preserve"> (</w:t>
      </w:r>
      <w:r w:rsidRPr="001F727C">
        <w:rPr>
          <w:sz w:val="22"/>
          <w:szCs w:val="22"/>
          <w:lang w:val="en-US"/>
        </w:rPr>
        <w:t>Multi</w:t>
      </w:r>
      <w:r w:rsidRPr="005C1AE6">
        <w:rPr>
          <w:sz w:val="22"/>
          <w:szCs w:val="22"/>
        </w:rPr>
        <w:t xml:space="preserve"> </w:t>
      </w:r>
      <w:r w:rsidRPr="001F727C">
        <w:rPr>
          <w:sz w:val="22"/>
          <w:szCs w:val="22"/>
          <w:lang w:val="en-US"/>
        </w:rPr>
        <w:t>Page</w:t>
      </w:r>
      <w:r w:rsidRPr="005C1AE6">
        <w:rPr>
          <w:sz w:val="22"/>
          <w:szCs w:val="22"/>
        </w:rPr>
        <w:t xml:space="preserve"> </w:t>
      </w:r>
      <w:r w:rsidRPr="001F727C">
        <w:rPr>
          <w:sz w:val="22"/>
          <w:szCs w:val="22"/>
          <w:lang w:val="en-US"/>
        </w:rPr>
        <w:t>Application</w:t>
      </w:r>
      <w:r w:rsidRPr="005C1AE6">
        <w:rPr>
          <w:sz w:val="22"/>
          <w:szCs w:val="22"/>
        </w:rPr>
        <w:t xml:space="preserve">) </w:t>
      </w:r>
      <w:r w:rsidRPr="001F727C">
        <w:rPr>
          <w:sz w:val="22"/>
          <w:szCs w:val="22"/>
        </w:rPr>
        <w:t>с</w:t>
      </w:r>
      <w:r w:rsidRPr="005C1AE6">
        <w:rPr>
          <w:sz w:val="22"/>
          <w:szCs w:val="22"/>
        </w:rPr>
        <w:t xml:space="preserve"> </w:t>
      </w:r>
      <w:r w:rsidRPr="001F727C">
        <w:rPr>
          <w:sz w:val="22"/>
          <w:szCs w:val="22"/>
        </w:rPr>
        <w:t>серверным</w:t>
      </w:r>
      <w:r w:rsidRPr="005C1AE6">
        <w:rPr>
          <w:sz w:val="22"/>
          <w:szCs w:val="22"/>
        </w:rPr>
        <w:t xml:space="preserve"> </w:t>
      </w:r>
      <w:r w:rsidRPr="001F727C">
        <w:rPr>
          <w:sz w:val="22"/>
          <w:szCs w:val="22"/>
        </w:rPr>
        <w:t>рендерингом</w:t>
      </w:r>
      <w:r w:rsidRPr="005C1AE6">
        <w:rPr>
          <w:sz w:val="22"/>
          <w:szCs w:val="22"/>
        </w:rPr>
        <w:t>.</w:t>
      </w:r>
    </w:p>
    <w:p w14:paraId="4690C387" w14:textId="41B66D2E" w:rsidR="001F727C" w:rsidRDefault="001F727C" w:rsidP="001F727C">
      <w:pPr>
        <w:ind w:firstLine="540"/>
        <w:jc w:val="both"/>
        <w:rPr>
          <w:sz w:val="22"/>
          <w:szCs w:val="22"/>
          <w:lang w:val="en-US"/>
        </w:rPr>
      </w:pPr>
      <w:r w:rsidRPr="001F727C">
        <w:rPr>
          <w:sz w:val="22"/>
          <w:szCs w:val="22"/>
          <w:lang w:val="en-US"/>
        </w:rPr>
        <w:t>Thymeleaf стек: Thymeleaf 3.1+, Bootstrap 5.3, Spring MVC. HTMX 1.9, Alpine.js 3.13 (</w:t>
      </w:r>
      <w:r w:rsidRPr="001F727C">
        <w:rPr>
          <w:sz w:val="22"/>
          <w:szCs w:val="22"/>
        </w:rPr>
        <w:t>для</w:t>
      </w:r>
      <w:r w:rsidRPr="001F727C">
        <w:rPr>
          <w:sz w:val="22"/>
          <w:szCs w:val="22"/>
          <w:lang w:val="en-US"/>
        </w:rPr>
        <w:t xml:space="preserve"> </w:t>
      </w:r>
      <w:r w:rsidRPr="001F727C">
        <w:rPr>
          <w:sz w:val="22"/>
          <w:szCs w:val="22"/>
        </w:rPr>
        <w:t>интерактивности</w:t>
      </w:r>
      <w:r w:rsidRPr="001F727C">
        <w:rPr>
          <w:sz w:val="22"/>
          <w:szCs w:val="22"/>
          <w:lang w:val="en-US"/>
        </w:rPr>
        <w:t>), Chart.js 4.4, DataTables, Font Awesome 6, Tom Select, Flatpickr.</w:t>
      </w:r>
    </w:p>
    <w:p w14:paraId="0E8744AC" w14:textId="5A64C432" w:rsidR="001F727C" w:rsidRPr="001F727C" w:rsidRDefault="001F727C" w:rsidP="001F727C">
      <w:pPr>
        <w:ind w:firstLine="540"/>
        <w:jc w:val="both"/>
        <w:rPr>
          <w:sz w:val="22"/>
          <w:szCs w:val="22"/>
        </w:rPr>
      </w:pPr>
      <w:r w:rsidRPr="001F727C">
        <w:rPr>
          <w:b/>
          <w:bCs/>
          <w:sz w:val="22"/>
          <w:szCs w:val="22"/>
        </w:rPr>
        <w:t>Важно!</w:t>
      </w:r>
      <w:r>
        <w:rPr>
          <w:sz w:val="22"/>
          <w:szCs w:val="22"/>
        </w:rPr>
        <w:t xml:space="preserve"> Вариант реализации фронтенда согласовать с руководителем проекта.</w:t>
      </w:r>
    </w:p>
    <w:p w14:paraId="6B0C4957" w14:textId="28733AD0" w:rsidR="00DB78CA" w:rsidRDefault="00DB78CA" w:rsidP="00DB78CA">
      <w:pPr>
        <w:ind w:firstLine="540"/>
        <w:jc w:val="both"/>
        <w:rPr>
          <w:sz w:val="22"/>
          <w:szCs w:val="22"/>
        </w:rPr>
      </w:pPr>
      <w:r w:rsidRPr="00DB78CA">
        <w:rPr>
          <w:sz w:val="22"/>
          <w:szCs w:val="22"/>
        </w:rPr>
        <w:t xml:space="preserve">3.6. </w:t>
      </w:r>
      <w:r w:rsidRPr="00DB78CA">
        <w:rPr>
          <w:i/>
          <w:iCs/>
          <w:sz w:val="22"/>
          <w:szCs w:val="22"/>
        </w:rPr>
        <w:t>Требования к поставке</w:t>
      </w:r>
      <w:r>
        <w:rPr>
          <w:sz w:val="22"/>
          <w:szCs w:val="22"/>
        </w:rPr>
        <w:t>.</w:t>
      </w:r>
    </w:p>
    <w:p w14:paraId="53D950C1" w14:textId="77777777" w:rsidR="00C7676E" w:rsidRDefault="00DB78CA" w:rsidP="00DB78CA">
      <w:pPr>
        <w:ind w:firstLine="540"/>
        <w:jc w:val="both"/>
        <w:rPr>
          <w:i/>
          <w:iCs/>
          <w:sz w:val="22"/>
          <w:szCs w:val="22"/>
        </w:rPr>
      </w:pPr>
      <w:r w:rsidRPr="00DB78CA">
        <w:rPr>
          <w:sz w:val="22"/>
          <w:szCs w:val="22"/>
        </w:rPr>
        <w:t xml:space="preserve">3.6.1. </w:t>
      </w:r>
      <w:r w:rsidRPr="00DB78CA">
        <w:rPr>
          <w:i/>
          <w:iCs/>
          <w:sz w:val="22"/>
          <w:szCs w:val="22"/>
        </w:rPr>
        <w:t>Исходный</w:t>
      </w:r>
    </w:p>
    <w:p w14:paraId="1FF22F06" w14:textId="497CCD35" w:rsidR="0030307C" w:rsidRDefault="00DB78CA" w:rsidP="00DB78CA">
      <w:pPr>
        <w:ind w:firstLine="540"/>
        <w:jc w:val="both"/>
        <w:rPr>
          <w:sz w:val="22"/>
          <w:szCs w:val="22"/>
        </w:rPr>
      </w:pPr>
      <w:r w:rsidRPr="00DB78CA">
        <w:rPr>
          <w:sz w:val="22"/>
          <w:szCs w:val="22"/>
        </w:rPr>
        <w:t>3.6.</w:t>
      </w:r>
      <w:r>
        <w:rPr>
          <w:sz w:val="22"/>
          <w:szCs w:val="22"/>
        </w:rPr>
        <w:t>2</w:t>
      </w:r>
      <w:r w:rsidRPr="00DB78CA">
        <w:rPr>
          <w:sz w:val="22"/>
          <w:szCs w:val="22"/>
        </w:rPr>
        <w:t xml:space="preserve">. </w:t>
      </w:r>
      <w:r w:rsidRPr="00DB78CA">
        <w:rPr>
          <w:i/>
          <w:iCs/>
          <w:sz w:val="22"/>
          <w:szCs w:val="22"/>
        </w:rPr>
        <w:t>Демонстрация</w:t>
      </w:r>
      <w:r w:rsidRPr="00DB78CA">
        <w:rPr>
          <w:sz w:val="22"/>
          <w:szCs w:val="22"/>
        </w:rPr>
        <w:t>:</w:t>
      </w:r>
      <w:r>
        <w:rPr>
          <w:sz w:val="22"/>
          <w:szCs w:val="22"/>
        </w:rPr>
        <w:t xml:space="preserve"> р</w:t>
      </w:r>
      <w:r w:rsidRPr="00DB78CA">
        <w:rPr>
          <w:sz w:val="22"/>
          <w:szCs w:val="22"/>
        </w:rPr>
        <w:t>абочее приложение на распределенной инфраструктуре</w:t>
      </w:r>
      <w:r>
        <w:rPr>
          <w:sz w:val="22"/>
          <w:szCs w:val="22"/>
        </w:rPr>
        <w:t>, д</w:t>
      </w:r>
      <w:r w:rsidRPr="00DB78CA">
        <w:rPr>
          <w:sz w:val="22"/>
          <w:szCs w:val="22"/>
        </w:rPr>
        <w:t>еплой на облачной платформе или</w:t>
      </w:r>
      <w:r>
        <w:rPr>
          <w:sz w:val="22"/>
          <w:szCs w:val="22"/>
        </w:rPr>
        <w:t xml:space="preserve"> л</w:t>
      </w:r>
      <w:r w:rsidRPr="00DB78CA">
        <w:rPr>
          <w:sz w:val="22"/>
          <w:szCs w:val="22"/>
        </w:rPr>
        <w:t>окальный запуск с полной инструкцией</w:t>
      </w:r>
      <w:r>
        <w:rPr>
          <w:sz w:val="22"/>
          <w:szCs w:val="22"/>
        </w:rPr>
        <w:t>, д</w:t>
      </w:r>
      <w:r w:rsidRPr="00DB78CA">
        <w:rPr>
          <w:sz w:val="22"/>
          <w:szCs w:val="22"/>
        </w:rPr>
        <w:t>емо-данные для тестирования</w:t>
      </w:r>
      <w:r>
        <w:rPr>
          <w:sz w:val="22"/>
          <w:szCs w:val="22"/>
        </w:rPr>
        <w:t>.</w:t>
      </w:r>
    </w:p>
    <w:p w14:paraId="3341950C" w14:textId="23796133" w:rsidR="00044523" w:rsidRDefault="00044523" w:rsidP="00044523">
      <w:pPr>
        <w:jc w:val="both"/>
        <w:rPr>
          <w:iCs/>
          <w:sz w:val="22"/>
          <w:szCs w:val="22"/>
        </w:rPr>
      </w:pPr>
      <w:r w:rsidRPr="00044523">
        <w:rPr>
          <w:b/>
          <w:bCs/>
          <w:sz w:val="22"/>
          <w:szCs w:val="22"/>
        </w:rPr>
        <w:t>4. Содержание пояснительной записки</w:t>
      </w:r>
      <w:r>
        <w:rPr>
          <w:b/>
          <w:bCs/>
          <w:sz w:val="22"/>
          <w:szCs w:val="22"/>
        </w:rPr>
        <w:t xml:space="preserve"> – </w:t>
      </w:r>
      <w:r>
        <w:rPr>
          <w:iCs/>
          <w:sz w:val="22"/>
          <w:szCs w:val="22"/>
        </w:rPr>
        <w:t>см. Приложение к бланку задания</w:t>
      </w:r>
    </w:p>
    <w:p w14:paraId="0292990E" w14:textId="56D0FABE" w:rsidR="00044523" w:rsidRPr="00044523" w:rsidRDefault="00044523" w:rsidP="00044523">
      <w:pPr>
        <w:jc w:val="both"/>
        <w:rPr>
          <w:sz w:val="22"/>
          <w:szCs w:val="22"/>
        </w:rPr>
      </w:pPr>
      <w:r w:rsidRPr="00044523">
        <w:rPr>
          <w:b/>
          <w:bCs/>
          <w:iCs/>
          <w:sz w:val="22"/>
          <w:szCs w:val="22"/>
        </w:rPr>
        <w:t>5.</w:t>
      </w:r>
      <w:r>
        <w:rPr>
          <w:iCs/>
          <w:sz w:val="22"/>
          <w:szCs w:val="22"/>
        </w:rPr>
        <w:t xml:space="preserve"> </w:t>
      </w:r>
      <w:r w:rsidRPr="00044523">
        <w:rPr>
          <w:b/>
          <w:bCs/>
          <w:iCs/>
          <w:sz w:val="22"/>
          <w:szCs w:val="22"/>
        </w:rPr>
        <w:t>Перечень графического материала (с указанием обязательных чертежей и графиков)</w:t>
      </w:r>
      <w:r>
        <w:rPr>
          <w:iCs/>
          <w:sz w:val="22"/>
          <w:szCs w:val="22"/>
        </w:rPr>
        <w:t xml:space="preserve"> – см. Приложение к бланку задания</w:t>
      </w:r>
    </w:p>
    <w:p w14:paraId="38D3D886" w14:textId="12C3254A" w:rsidR="005D0D93" w:rsidRPr="00FC1AAB" w:rsidRDefault="00205E65" w:rsidP="00205E65">
      <w:pPr>
        <w:jc w:val="both"/>
        <w:rPr>
          <w:sz w:val="22"/>
          <w:szCs w:val="22"/>
        </w:rPr>
      </w:pPr>
      <w:r>
        <w:rPr>
          <w:b/>
          <w:bCs/>
          <w:iCs/>
          <w:sz w:val="22"/>
          <w:szCs w:val="22"/>
        </w:rPr>
        <w:t>6</w:t>
      </w:r>
      <w:r w:rsidR="005D0D93" w:rsidRPr="00FC1AAB">
        <w:rPr>
          <w:b/>
          <w:bCs/>
          <w:iCs/>
          <w:sz w:val="22"/>
          <w:szCs w:val="22"/>
        </w:rPr>
        <w:t>.</w:t>
      </w:r>
      <w:r w:rsidR="00667943" w:rsidRPr="00FC1AAB">
        <w:rPr>
          <w:b/>
          <w:bCs/>
          <w:iCs/>
          <w:sz w:val="22"/>
          <w:szCs w:val="22"/>
        </w:rPr>
        <w:t> </w:t>
      </w:r>
      <w:r w:rsidR="005D0D93" w:rsidRPr="00FC1AAB">
        <w:rPr>
          <w:b/>
          <w:bCs/>
          <w:iCs/>
          <w:sz w:val="22"/>
          <w:szCs w:val="22"/>
        </w:rPr>
        <w:t>Дата выдачи задания</w:t>
      </w:r>
      <w:r w:rsidR="005D0D93" w:rsidRPr="00FC1AAB">
        <w:rPr>
          <w:iCs/>
          <w:sz w:val="22"/>
          <w:szCs w:val="22"/>
        </w:rPr>
        <w:t>:</w:t>
      </w:r>
      <w:r w:rsidR="005D0D93" w:rsidRPr="00FC1AAB">
        <w:rPr>
          <w:sz w:val="22"/>
          <w:szCs w:val="22"/>
        </w:rPr>
        <w:t xml:space="preserve"> </w:t>
      </w:r>
      <w:r>
        <w:rPr>
          <w:sz w:val="22"/>
          <w:szCs w:val="22"/>
        </w:rPr>
        <w:t>02</w:t>
      </w:r>
      <w:r w:rsidR="00942218" w:rsidRPr="00FC1AAB">
        <w:rPr>
          <w:sz w:val="22"/>
          <w:szCs w:val="22"/>
        </w:rPr>
        <w:t>.</w:t>
      </w:r>
      <w:r w:rsidR="003070CA" w:rsidRPr="00FC1AAB">
        <w:rPr>
          <w:sz w:val="22"/>
          <w:szCs w:val="22"/>
        </w:rPr>
        <w:t>0</w:t>
      </w:r>
      <w:r>
        <w:rPr>
          <w:sz w:val="22"/>
          <w:szCs w:val="22"/>
        </w:rPr>
        <w:t>2</w:t>
      </w:r>
      <w:r w:rsidR="00FC1AAB" w:rsidRPr="00FC1AAB">
        <w:rPr>
          <w:sz w:val="22"/>
          <w:szCs w:val="22"/>
        </w:rPr>
        <w:t>.</w:t>
      </w:r>
      <w:r w:rsidR="003070CA" w:rsidRPr="00FC1AAB">
        <w:rPr>
          <w:sz w:val="22"/>
          <w:szCs w:val="22"/>
        </w:rPr>
        <w:t>20</w:t>
      </w:r>
      <w:r w:rsidR="00C2675F" w:rsidRPr="00FC1AAB">
        <w:rPr>
          <w:sz w:val="22"/>
          <w:szCs w:val="22"/>
        </w:rPr>
        <w:t>2</w:t>
      </w:r>
      <w:r>
        <w:rPr>
          <w:sz w:val="22"/>
          <w:szCs w:val="22"/>
        </w:rPr>
        <w:t>6</w:t>
      </w:r>
      <w:r w:rsidR="003070CA" w:rsidRPr="00FC1AAB">
        <w:rPr>
          <w:sz w:val="22"/>
          <w:szCs w:val="22"/>
        </w:rPr>
        <w:t>.</w:t>
      </w:r>
    </w:p>
    <w:p w14:paraId="370AB170" w14:textId="6C0A6F86" w:rsidR="00AC297A" w:rsidRDefault="00205E65" w:rsidP="00205E65">
      <w:pPr>
        <w:jc w:val="both"/>
        <w:rPr>
          <w:iCs/>
          <w:sz w:val="22"/>
          <w:szCs w:val="22"/>
        </w:rPr>
      </w:pPr>
      <w:r>
        <w:rPr>
          <w:b/>
          <w:bCs/>
          <w:iCs/>
          <w:sz w:val="22"/>
          <w:szCs w:val="22"/>
        </w:rPr>
        <w:t>7</w:t>
      </w:r>
      <w:r w:rsidR="005D0D93" w:rsidRPr="00FC1AAB">
        <w:rPr>
          <w:b/>
          <w:bCs/>
          <w:iCs/>
          <w:sz w:val="22"/>
          <w:szCs w:val="22"/>
        </w:rPr>
        <w:t>.</w:t>
      </w:r>
      <w:r w:rsidR="00667943" w:rsidRPr="00FC1AAB">
        <w:rPr>
          <w:b/>
          <w:bCs/>
          <w:iCs/>
          <w:sz w:val="22"/>
          <w:szCs w:val="22"/>
        </w:rPr>
        <w:t> </w:t>
      </w:r>
      <w:r w:rsidR="00B12211" w:rsidRPr="00FC1AAB">
        <w:rPr>
          <w:b/>
          <w:bCs/>
          <w:iCs/>
          <w:sz w:val="22"/>
          <w:szCs w:val="22"/>
        </w:rPr>
        <w:t xml:space="preserve">Календарный график работы над </w:t>
      </w:r>
      <w:r w:rsidR="008E656B" w:rsidRPr="00FC1AAB">
        <w:rPr>
          <w:b/>
          <w:bCs/>
          <w:iCs/>
          <w:sz w:val="22"/>
          <w:szCs w:val="22"/>
        </w:rPr>
        <w:t>курсов</w:t>
      </w:r>
      <w:r w:rsidR="000E400B" w:rsidRPr="00FC1AAB">
        <w:rPr>
          <w:b/>
          <w:bCs/>
          <w:iCs/>
          <w:sz w:val="22"/>
          <w:szCs w:val="22"/>
        </w:rPr>
        <w:t>ым</w:t>
      </w:r>
      <w:r w:rsidR="008E656B" w:rsidRPr="00FC1AAB">
        <w:rPr>
          <w:b/>
          <w:bCs/>
          <w:iCs/>
          <w:sz w:val="22"/>
          <w:szCs w:val="22"/>
        </w:rPr>
        <w:t xml:space="preserve"> </w:t>
      </w:r>
      <w:r w:rsidR="000E400B" w:rsidRPr="00FC1AAB">
        <w:rPr>
          <w:b/>
          <w:bCs/>
          <w:iCs/>
          <w:sz w:val="22"/>
          <w:szCs w:val="22"/>
        </w:rPr>
        <w:t>проектом</w:t>
      </w:r>
      <w:r w:rsidR="00B12211" w:rsidRPr="00FC1AAB">
        <w:rPr>
          <w:b/>
          <w:bCs/>
          <w:iCs/>
          <w:sz w:val="22"/>
          <w:szCs w:val="22"/>
        </w:rPr>
        <w:t xml:space="preserve"> на весь период проектирования</w:t>
      </w:r>
      <w:r w:rsidRPr="00205E65">
        <w:rPr>
          <w:b/>
          <w:bCs/>
          <w:iCs/>
          <w:sz w:val="22"/>
          <w:szCs w:val="22"/>
        </w:rPr>
        <w:t xml:space="preserve">: </w:t>
      </w:r>
      <w:r w:rsidRPr="00205E65">
        <w:rPr>
          <w:iCs/>
          <w:sz w:val="22"/>
          <w:szCs w:val="22"/>
        </w:rPr>
        <w:t>определяет руководитель курсового проекта и информирует об этом студентов</w:t>
      </w:r>
      <w:r w:rsidR="00044523">
        <w:rPr>
          <w:iCs/>
          <w:sz w:val="22"/>
          <w:szCs w:val="22"/>
        </w:rPr>
        <w:t xml:space="preserve"> (см. Приложение к бланку задания)</w:t>
      </w:r>
      <w:r w:rsidRPr="00205E65">
        <w:rPr>
          <w:iCs/>
          <w:sz w:val="22"/>
          <w:szCs w:val="22"/>
        </w:rPr>
        <w:t>.</w:t>
      </w:r>
    </w:p>
    <w:p w14:paraId="0E889050" w14:textId="2814FE84" w:rsidR="00205E65" w:rsidRDefault="00205E65" w:rsidP="00205E65">
      <w:pPr>
        <w:jc w:val="both"/>
        <w:rPr>
          <w:iCs/>
          <w:sz w:val="22"/>
          <w:szCs w:val="22"/>
        </w:rPr>
      </w:pPr>
    </w:p>
    <w:p w14:paraId="3045F260" w14:textId="5E953804" w:rsidR="00B12211" w:rsidRPr="00FC1AAB" w:rsidRDefault="00B12211" w:rsidP="00FC1AAB">
      <w:pPr>
        <w:tabs>
          <w:tab w:val="right" w:pos="9781"/>
        </w:tabs>
        <w:ind w:firstLine="709"/>
        <w:rPr>
          <w:sz w:val="22"/>
          <w:szCs w:val="22"/>
        </w:rPr>
      </w:pPr>
      <w:r w:rsidRPr="00FC1AAB">
        <w:rPr>
          <w:sz w:val="22"/>
          <w:szCs w:val="22"/>
        </w:rPr>
        <w:t xml:space="preserve">Руководитель </w:t>
      </w:r>
      <w:r w:rsidRPr="00FC1AAB">
        <w:rPr>
          <w:sz w:val="22"/>
          <w:szCs w:val="22"/>
        </w:rPr>
        <w:tab/>
        <w:t>____________________</w:t>
      </w:r>
      <w:r w:rsidRPr="00116728">
        <w:rPr>
          <w:sz w:val="22"/>
          <w:szCs w:val="22"/>
        </w:rPr>
        <w:t>_______</w:t>
      </w:r>
      <w:r w:rsidRPr="00FC1AAB">
        <w:rPr>
          <w:sz w:val="22"/>
          <w:szCs w:val="22"/>
        </w:rPr>
        <w:t xml:space="preserve"> (</w:t>
      </w:r>
      <w:r w:rsidR="00A90691">
        <w:rPr>
          <w:sz w:val="22"/>
          <w:szCs w:val="22"/>
        </w:rPr>
        <w:t>Д</w:t>
      </w:r>
      <w:r w:rsidR="00FC1AAB" w:rsidRPr="00657613">
        <w:rPr>
          <w:sz w:val="22"/>
          <w:szCs w:val="22"/>
        </w:rPr>
        <w:t>.</w:t>
      </w:r>
      <w:r w:rsidR="00A90691">
        <w:rPr>
          <w:sz w:val="22"/>
          <w:szCs w:val="22"/>
        </w:rPr>
        <w:t>Д</w:t>
      </w:r>
      <w:r w:rsidR="00FC1AAB" w:rsidRPr="00657613">
        <w:rPr>
          <w:sz w:val="22"/>
          <w:szCs w:val="22"/>
        </w:rPr>
        <w:t>.</w:t>
      </w:r>
      <w:r w:rsidR="00A90691">
        <w:rPr>
          <w:sz w:val="22"/>
          <w:szCs w:val="22"/>
        </w:rPr>
        <w:t xml:space="preserve"> Рязанцев</w:t>
      </w:r>
      <w:r w:rsidRPr="00FC1AAB">
        <w:rPr>
          <w:sz w:val="22"/>
          <w:szCs w:val="22"/>
        </w:rPr>
        <w:t>)</w:t>
      </w:r>
    </w:p>
    <w:p w14:paraId="56F58777" w14:textId="77777777" w:rsidR="004D40B1" w:rsidRDefault="004D40B1" w:rsidP="00FC1AAB">
      <w:pPr>
        <w:tabs>
          <w:tab w:val="right" w:pos="9781"/>
        </w:tabs>
        <w:ind w:firstLine="708"/>
        <w:rPr>
          <w:sz w:val="22"/>
          <w:szCs w:val="22"/>
        </w:rPr>
      </w:pPr>
    </w:p>
    <w:p w14:paraId="06701ACE" w14:textId="00CD22EC" w:rsidR="00B12211" w:rsidRPr="00FC1AAB" w:rsidRDefault="00B12211" w:rsidP="00FC1AAB">
      <w:pPr>
        <w:tabs>
          <w:tab w:val="right" w:pos="9781"/>
        </w:tabs>
        <w:ind w:firstLine="708"/>
        <w:rPr>
          <w:sz w:val="22"/>
          <w:szCs w:val="22"/>
        </w:rPr>
      </w:pPr>
      <w:r w:rsidRPr="00FC1AAB">
        <w:rPr>
          <w:sz w:val="22"/>
          <w:szCs w:val="22"/>
        </w:rPr>
        <w:t xml:space="preserve">Задание принял к исполнению </w:t>
      </w:r>
      <w:r w:rsidR="00205E65">
        <w:rPr>
          <w:sz w:val="22"/>
          <w:szCs w:val="22"/>
        </w:rPr>
        <w:t>02</w:t>
      </w:r>
      <w:r w:rsidR="00942218" w:rsidRPr="00FC1AAB">
        <w:rPr>
          <w:sz w:val="22"/>
          <w:szCs w:val="22"/>
        </w:rPr>
        <w:t>.0</w:t>
      </w:r>
      <w:r w:rsidR="00205E65">
        <w:rPr>
          <w:sz w:val="22"/>
          <w:szCs w:val="22"/>
        </w:rPr>
        <w:t>2</w:t>
      </w:r>
      <w:r w:rsidR="00942218" w:rsidRPr="00FC1AAB">
        <w:rPr>
          <w:sz w:val="22"/>
          <w:szCs w:val="22"/>
        </w:rPr>
        <w:t>.</w:t>
      </w:r>
      <w:r w:rsidRPr="00FC1AAB">
        <w:rPr>
          <w:sz w:val="22"/>
          <w:szCs w:val="22"/>
        </w:rPr>
        <w:t>20</w:t>
      </w:r>
      <w:r w:rsidR="00C2675F" w:rsidRPr="00FC1AAB">
        <w:rPr>
          <w:sz w:val="22"/>
          <w:szCs w:val="22"/>
        </w:rPr>
        <w:t>2</w:t>
      </w:r>
      <w:r w:rsidR="00205E65">
        <w:rPr>
          <w:sz w:val="22"/>
          <w:szCs w:val="22"/>
        </w:rPr>
        <w:t>6</w:t>
      </w:r>
      <w:r w:rsidRPr="00FC1AAB">
        <w:rPr>
          <w:sz w:val="22"/>
          <w:szCs w:val="22"/>
        </w:rPr>
        <w:t xml:space="preserve"> </w:t>
      </w:r>
      <w:r w:rsidRPr="00FC1AAB">
        <w:rPr>
          <w:sz w:val="22"/>
          <w:szCs w:val="22"/>
        </w:rPr>
        <w:tab/>
        <w:t>_______________ (_______________________)</w:t>
      </w:r>
    </w:p>
    <w:p w14:paraId="284548F2" w14:textId="394271FA" w:rsidR="00011B19" w:rsidRDefault="00B12211" w:rsidP="00FC1AAB">
      <w:pPr>
        <w:tabs>
          <w:tab w:val="center" w:pos="5954"/>
          <w:tab w:val="center" w:pos="8364"/>
        </w:tabs>
        <w:rPr>
          <w:i/>
          <w:sz w:val="22"/>
          <w:szCs w:val="22"/>
        </w:rPr>
      </w:pPr>
      <w:r w:rsidRPr="00FC1AAB">
        <w:rPr>
          <w:sz w:val="22"/>
          <w:szCs w:val="22"/>
        </w:rPr>
        <w:tab/>
      </w:r>
      <w:r w:rsidR="004D40B1">
        <w:rPr>
          <w:sz w:val="22"/>
          <w:szCs w:val="22"/>
        </w:rPr>
        <w:t xml:space="preserve">       </w:t>
      </w:r>
      <w:r w:rsidRPr="00FC1AAB">
        <w:rPr>
          <w:sz w:val="22"/>
          <w:szCs w:val="22"/>
        </w:rPr>
        <w:t>(</w:t>
      </w:r>
      <w:r w:rsidRPr="00FC1AAB">
        <w:rPr>
          <w:i/>
          <w:sz w:val="22"/>
          <w:szCs w:val="22"/>
        </w:rPr>
        <w:t>подпись студента</w:t>
      </w:r>
      <w:r w:rsidRPr="00FC1AAB">
        <w:rPr>
          <w:sz w:val="22"/>
          <w:szCs w:val="22"/>
        </w:rPr>
        <w:t>)</w:t>
      </w:r>
      <w:r w:rsidRPr="004D40B1">
        <w:rPr>
          <w:sz w:val="22"/>
          <w:szCs w:val="22"/>
        </w:rPr>
        <w:tab/>
      </w:r>
      <w:r w:rsidRPr="00FC1AAB">
        <w:rPr>
          <w:i/>
          <w:sz w:val="22"/>
          <w:szCs w:val="22"/>
        </w:rPr>
        <w:t>(расшифровка подписи)</w:t>
      </w:r>
    </w:p>
    <w:p w14:paraId="451B47C8" w14:textId="429D93D4" w:rsidR="001F727C" w:rsidRDefault="001F727C" w:rsidP="00FC1AAB">
      <w:pPr>
        <w:tabs>
          <w:tab w:val="center" w:pos="5954"/>
          <w:tab w:val="center" w:pos="8364"/>
        </w:tabs>
        <w:rPr>
          <w:i/>
          <w:sz w:val="22"/>
          <w:szCs w:val="22"/>
        </w:rPr>
      </w:pPr>
    </w:p>
    <w:p w14:paraId="18BD3085" w14:textId="054E8746" w:rsidR="001F727C" w:rsidRDefault="001F727C" w:rsidP="001F727C">
      <w:pPr>
        <w:pageBreakBefore/>
        <w:tabs>
          <w:tab w:val="center" w:pos="5954"/>
          <w:tab w:val="center" w:pos="8364"/>
        </w:tabs>
        <w:jc w:val="center"/>
        <w:rPr>
          <w:b/>
          <w:bCs/>
          <w:iCs/>
          <w:sz w:val="22"/>
          <w:szCs w:val="22"/>
        </w:rPr>
      </w:pPr>
      <w:r w:rsidRPr="001F727C">
        <w:rPr>
          <w:b/>
          <w:bCs/>
          <w:iCs/>
          <w:sz w:val="22"/>
          <w:szCs w:val="22"/>
        </w:rPr>
        <w:lastRenderedPageBreak/>
        <w:t>Приложение к бланку задания</w:t>
      </w:r>
    </w:p>
    <w:p w14:paraId="30A8298D" w14:textId="4AEEA294" w:rsidR="001F727C" w:rsidRDefault="001F727C" w:rsidP="001F727C">
      <w:pPr>
        <w:tabs>
          <w:tab w:val="center" w:pos="5954"/>
          <w:tab w:val="center" w:pos="8364"/>
        </w:tabs>
        <w:rPr>
          <w:b/>
          <w:bCs/>
          <w:iCs/>
          <w:sz w:val="22"/>
          <w:szCs w:val="22"/>
        </w:rPr>
      </w:pPr>
    </w:p>
    <w:p w14:paraId="165734C8" w14:textId="337AA43B" w:rsidR="001F727C" w:rsidRPr="00EB376A" w:rsidRDefault="00EB376A" w:rsidP="001F727C">
      <w:pPr>
        <w:tabs>
          <w:tab w:val="center" w:pos="5954"/>
          <w:tab w:val="center" w:pos="8364"/>
        </w:tabs>
        <w:rPr>
          <w:iCs/>
          <w:sz w:val="22"/>
          <w:szCs w:val="22"/>
        </w:rPr>
      </w:pPr>
      <w:r>
        <w:rPr>
          <w:b/>
          <w:bCs/>
          <w:iCs/>
          <w:sz w:val="22"/>
          <w:szCs w:val="22"/>
        </w:rPr>
        <w:t xml:space="preserve">Пункт </w:t>
      </w:r>
      <w:r w:rsidR="001F727C" w:rsidRPr="00EB376A">
        <w:rPr>
          <w:b/>
          <w:bCs/>
          <w:iCs/>
          <w:sz w:val="22"/>
          <w:szCs w:val="22"/>
        </w:rPr>
        <w:t xml:space="preserve">4. Содержание пояснительной записки </w:t>
      </w:r>
      <w:r w:rsidR="001F727C" w:rsidRPr="00EB376A">
        <w:rPr>
          <w:iCs/>
          <w:sz w:val="22"/>
          <w:szCs w:val="22"/>
        </w:rPr>
        <w:t>(перечень подлежащих разработке вопросов):</w:t>
      </w:r>
    </w:p>
    <w:p w14:paraId="73651BCA" w14:textId="77777777" w:rsidR="00EB376A" w:rsidRPr="00EB376A" w:rsidRDefault="00EB376A" w:rsidP="00EB376A">
      <w:pPr>
        <w:tabs>
          <w:tab w:val="center" w:pos="5954"/>
          <w:tab w:val="center" w:pos="8364"/>
        </w:tabs>
        <w:rPr>
          <w:iCs/>
          <w:sz w:val="22"/>
          <w:szCs w:val="22"/>
        </w:rPr>
      </w:pPr>
      <w:r w:rsidRPr="00EB376A">
        <w:rPr>
          <w:iCs/>
          <w:sz w:val="22"/>
          <w:szCs w:val="22"/>
        </w:rPr>
        <w:t>Титульный лист. Реферат. Задание. Содержание.</w:t>
      </w:r>
    </w:p>
    <w:p w14:paraId="08E80E85" w14:textId="77777777" w:rsidR="00EB376A" w:rsidRPr="00EB376A" w:rsidRDefault="00EB376A" w:rsidP="00EB376A">
      <w:pPr>
        <w:tabs>
          <w:tab w:val="center" w:pos="5954"/>
          <w:tab w:val="center" w:pos="8364"/>
        </w:tabs>
        <w:rPr>
          <w:iCs/>
          <w:sz w:val="22"/>
          <w:szCs w:val="22"/>
        </w:rPr>
      </w:pPr>
      <w:r w:rsidRPr="00EB376A">
        <w:rPr>
          <w:iCs/>
          <w:sz w:val="22"/>
          <w:szCs w:val="22"/>
        </w:rPr>
        <w:t>Введение.</w:t>
      </w:r>
    </w:p>
    <w:p w14:paraId="4981BACA" w14:textId="16E62D28" w:rsidR="00EB376A" w:rsidRPr="00EB376A" w:rsidRDefault="00EB376A" w:rsidP="00EB376A">
      <w:pPr>
        <w:tabs>
          <w:tab w:val="center" w:pos="5954"/>
          <w:tab w:val="center" w:pos="8364"/>
        </w:tabs>
        <w:rPr>
          <w:iCs/>
          <w:sz w:val="22"/>
          <w:szCs w:val="22"/>
        </w:rPr>
      </w:pPr>
      <w:r w:rsidRPr="00EB376A">
        <w:rPr>
          <w:iCs/>
          <w:sz w:val="22"/>
          <w:szCs w:val="22"/>
        </w:rPr>
        <w:t xml:space="preserve">4.1. Анализ литературных источников и программных решений по теме </w:t>
      </w:r>
      <w:r>
        <w:rPr>
          <w:iCs/>
          <w:sz w:val="22"/>
          <w:szCs w:val="22"/>
        </w:rPr>
        <w:t>курсового</w:t>
      </w:r>
      <w:r w:rsidRPr="00EB376A">
        <w:rPr>
          <w:iCs/>
          <w:sz w:val="22"/>
          <w:szCs w:val="22"/>
        </w:rPr>
        <w:t xml:space="preserve"> проекта. 4.1.1. Описание и анализ предметной области. 4.1.2. Обзор функциональности аналогов программного средства.</w:t>
      </w:r>
    </w:p>
    <w:p w14:paraId="10E7B340" w14:textId="77777777" w:rsidR="00EB376A" w:rsidRPr="00EB376A" w:rsidRDefault="00EB376A" w:rsidP="00EB376A">
      <w:pPr>
        <w:tabs>
          <w:tab w:val="center" w:pos="5954"/>
          <w:tab w:val="center" w:pos="8364"/>
        </w:tabs>
        <w:rPr>
          <w:iCs/>
          <w:sz w:val="22"/>
          <w:szCs w:val="22"/>
        </w:rPr>
      </w:pPr>
      <w:r w:rsidRPr="00EB376A">
        <w:rPr>
          <w:iCs/>
          <w:sz w:val="22"/>
          <w:szCs w:val="22"/>
        </w:rPr>
        <w:t>4.2. Моделирование предметной области и разработка требований к программному средству. 4.2.1. Анализ и формализация бизнес-процессов предметной области. 4.2.2. Разработка спецификации требований к программному средству. 4.2.3. Образ предлагаемого решения.</w:t>
      </w:r>
    </w:p>
    <w:p w14:paraId="23D445E4" w14:textId="23E3B391" w:rsidR="00EB376A" w:rsidRPr="00EB376A" w:rsidRDefault="00EB376A" w:rsidP="00EB376A">
      <w:pPr>
        <w:tabs>
          <w:tab w:val="center" w:pos="5954"/>
          <w:tab w:val="center" w:pos="8364"/>
        </w:tabs>
        <w:rPr>
          <w:iCs/>
          <w:sz w:val="22"/>
          <w:szCs w:val="22"/>
        </w:rPr>
      </w:pPr>
      <w:r w:rsidRPr="00EB376A">
        <w:rPr>
          <w:iCs/>
          <w:sz w:val="22"/>
          <w:szCs w:val="22"/>
        </w:rPr>
        <w:t xml:space="preserve">4.3. Проектирование и разработка программного средства. 4.3.1. Архитектурные решения и технологии реализации программного средства. 4.3.2. Проектирование и разработка пользовательского интерфейса. 4.3.3. Разработка модели данных. </w:t>
      </w:r>
      <w:r w:rsidR="0056465F" w:rsidRPr="00EB376A">
        <w:rPr>
          <w:iCs/>
          <w:sz w:val="22"/>
          <w:szCs w:val="22"/>
        </w:rPr>
        <w:t>4.3.</w:t>
      </w:r>
      <w:r w:rsidR="0056465F">
        <w:rPr>
          <w:iCs/>
          <w:sz w:val="22"/>
          <w:szCs w:val="22"/>
        </w:rPr>
        <w:t>4</w:t>
      </w:r>
      <w:r w:rsidR="0056465F" w:rsidRPr="00EB376A">
        <w:rPr>
          <w:iCs/>
          <w:sz w:val="22"/>
          <w:szCs w:val="22"/>
        </w:rPr>
        <w:t xml:space="preserve">. </w:t>
      </w:r>
      <w:r w:rsidR="0056465F">
        <w:rPr>
          <w:iCs/>
          <w:sz w:val="22"/>
          <w:szCs w:val="22"/>
        </w:rPr>
        <w:t xml:space="preserve">Модели представления программного средства на основе </w:t>
      </w:r>
      <w:r w:rsidR="0056465F">
        <w:rPr>
          <w:iCs/>
          <w:sz w:val="22"/>
          <w:szCs w:val="22"/>
          <w:lang w:val="en-US"/>
        </w:rPr>
        <w:t>UML</w:t>
      </w:r>
      <w:r w:rsidR="0056465F" w:rsidRPr="00EB376A">
        <w:rPr>
          <w:iCs/>
          <w:sz w:val="22"/>
          <w:szCs w:val="22"/>
        </w:rPr>
        <w:t>.</w:t>
      </w:r>
      <w:r w:rsidR="0056465F" w:rsidRPr="006E4EDA">
        <w:rPr>
          <w:iCs/>
          <w:sz w:val="22"/>
          <w:szCs w:val="22"/>
        </w:rPr>
        <w:t xml:space="preserve"> </w:t>
      </w:r>
      <w:r w:rsidRPr="00EB376A">
        <w:rPr>
          <w:iCs/>
          <w:sz w:val="22"/>
          <w:szCs w:val="22"/>
        </w:rPr>
        <w:t>4.3.</w:t>
      </w:r>
      <w:r w:rsidR="0056465F" w:rsidRPr="006E4EDA">
        <w:rPr>
          <w:iCs/>
          <w:sz w:val="22"/>
          <w:szCs w:val="22"/>
        </w:rPr>
        <w:t>5</w:t>
      </w:r>
      <w:r w:rsidRPr="00EB376A">
        <w:rPr>
          <w:iCs/>
          <w:sz w:val="22"/>
          <w:szCs w:val="22"/>
        </w:rPr>
        <w:t>. Описание организации бизнес-логики программного средств. 4.3.</w:t>
      </w:r>
      <w:r w:rsidR="0056465F" w:rsidRPr="006E4EDA">
        <w:rPr>
          <w:iCs/>
          <w:sz w:val="22"/>
          <w:szCs w:val="22"/>
        </w:rPr>
        <w:t>6</w:t>
      </w:r>
      <w:r w:rsidRPr="00EB376A">
        <w:rPr>
          <w:iCs/>
          <w:sz w:val="22"/>
          <w:szCs w:val="22"/>
        </w:rPr>
        <w:t>. Спецификация к разработанному API и механизмы обеспечения информационной безопасности.</w:t>
      </w:r>
    </w:p>
    <w:p w14:paraId="2189F2AE" w14:textId="77777777" w:rsidR="00EB376A" w:rsidRPr="00EB376A" w:rsidRDefault="00EB376A" w:rsidP="00EB376A">
      <w:pPr>
        <w:tabs>
          <w:tab w:val="center" w:pos="5954"/>
          <w:tab w:val="center" w:pos="8364"/>
        </w:tabs>
        <w:rPr>
          <w:iCs/>
          <w:sz w:val="22"/>
          <w:szCs w:val="22"/>
        </w:rPr>
      </w:pPr>
      <w:r w:rsidRPr="00EB376A">
        <w:rPr>
          <w:iCs/>
          <w:sz w:val="22"/>
          <w:szCs w:val="22"/>
        </w:rPr>
        <w:t>4.4. Тестирование и программная документация к программному средству. 4.4.1. Функциональное тестирование программного средства. 4.4.2. Модульное и интеграционное тестирование бизнес-логики программного средства. 4.4.3. Руководство по развертыванию программного средства. 4.4.4. Руководство пользователя.</w:t>
      </w:r>
    </w:p>
    <w:p w14:paraId="7460A431" w14:textId="77777777" w:rsidR="00EB376A" w:rsidRPr="00EB376A" w:rsidRDefault="00EB376A" w:rsidP="00EB376A">
      <w:pPr>
        <w:tabs>
          <w:tab w:val="center" w:pos="5954"/>
          <w:tab w:val="center" w:pos="8364"/>
        </w:tabs>
        <w:rPr>
          <w:iCs/>
          <w:sz w:val="22"/>
          <w:szCs w:val="22"/>
        </w:rPr>
      </w:pPr>
      <w:r w:rsidRPr="00EB376A">
        <w:rPr>
          <w:iCs/>
          <w:sz w:val="22"/>
          <w:szCs w:val="22"/>
        </w:rPr>
        <w:t>Заключение. Список использованных источников.</w:t>
      </w:r>
    </w:p>
    <w:p w14:paraId="6336E746" w14:textId="60A2E170" w:rsidR="00EB376A" w:rsidRDefault="00EB376A" w:rsidP="00EB376A">
      <w:pPr>
        <w:tabs>
          <w:tab w:val="center" w:pos="5954"/>
          <w:tab w:val="center" w:pos="8364"/>
        </w:tabs>
        <w:rPr>
          <w:b/>
          <w:bCs/>
          <w:iCs/>
          <w:sz w:val="22"/>
          <w:szCs w:val="22"/>
        </w:rPr>
      </w:pPr>
      <w:r w:rsidRPr="00EB376A">
        <w:rPr>
          <w:iCs/>
          <w:sz w:val="22"/>
          <w:szCs w:val="22"/>
        </w:rPr>
        <w:t>Приложения (обязательные): текст программы;</w:t>
      </w:r>
      <w:r w:rsidR="0056465F">
        <w:rPr>
          <w:iCs/>
          <w:sz w:val="22"/>
          <w:szCs w:val="22"/>
        </w:rPr>
        <w:t xml:space="preserve"> скрипт базы данных</w:t>
      </w:r>
      <w:r w:rsidR="0056465F" w:rsidRPr="0056465F">
        <w:rPr>
          <w:iCs/>
          <w:sz w:val="22"/>
          <w:szCs w:val="22"/>
        </w:rPr>
        <w:t>;</w:t>
      </w:r>
      <w:r w:rsidRPr="00EB376A">
        <w:rPr>
          <w:iCs/>
          <w:sz w:val="22"/>
          <w:szCs w:val="22"/>
        </w:rPr>
        <w:t xml:space="preserve"> ведомость </w:t>
      </w:r>
      <w:r w:rsidR="0056465F">
        <w:rPr>
          <w:iCs/>
          <w:sz w:val="22"/>
          <w:szCs w:val="22"/>
        </w:rPr>
        <w:t>курсового</w:t>
      </w:r>
      <w:r w:rsidRPr="00EB376A">
        <w:rPr>
          <w:iCs/>
          <w:sz w:val="22"/>
          <w:szCs w:val="22"/>
        </w:rPr>
        <w:t xml:space="preserve"> проекта (последняя страница пояснительной записки).</w:t>
      </w:r>
    </w:p>
    <w:p w14:paraId="712FD950" w14:textId="77777777" w:rsidR="0056465F" w:rsidRPr="006E4EDA" w:rsidRDefault="0056465F" w:rsidP="001F727C">
      <w:pPr>
        <w:tabs>
          <w:tab w:val="center" w:pos="5954"/>
          <w:tab w:val="center" w:pos="8364"/>
        </w:tabs>
        <w:rPr>
          <w:b/>
          <w:bCs/>
          <w:iCs/>
          <w:sz w:val="22"/>
          <w:szCs w:val="22"/>
        </w:rPr>
      </w:pPr>
    </w:p>
    <w:p w14:paraId="252F6C61" w14:textId="7DA2FF7A" w:rsidR="001F727C" w:rsidRPr="00EB376A" w:rsidRDefault="00EB376A" w:rsidP="001F727C">
      <w:pPr>
        <w:tabs>
          <w:tab w:val="center" w:pos="5954"/>
          <w:tab w:val="center" w:pos="8364"/>
        </w:tabs>
        <w:rPr>
          <w:b/>
          <w:bCs/>
          <w:iCs/>
          <w:sz w:val="22"/>
          <w:szCs w:val="22"/>
        </w:rPr>
      </w:pPr>
      <w:r w:rsidRPr="00EB376A">
        <w:rPr>
          <w:b/>
          <w:bCs/>
          <w:iCs/>
          <w:sz w:val="22"/>
          <w:szCs w:val="22"/>
        </w:rPr>
        <w:t xml:space="preserve">Пункт </w:t>
      </w:r>
      <w:r w:rsidR="001F727C" w:rsidRPr="00EB376A">
        <w:rPr>
          <w:b/>
          <w:bCs/>
          <w:iCs/>
          <w:sz w:val="22"/>
          <w:szCs w:val="22"/>
        </w:rPr>
        <w:t xml:space="preserve">5. Перечень графического материала </w:t>
      </w:r>
      <w:r w:rsidR="001F727C" w:rsidRPr="00EB376A">
        <w:rPr>
          <w:iCs/>
          <w:sz w:val="22"/>
          <w:szCs w:val="22"/>
        </w:rPr>
        <w:t>(с указанием обязательных чертежей и графиков):</w:t>
      </w:r>
      <w:r w:rsidR="001F727C" w:rsidRPr="00EB376A">
        <w:rPr>
          <w:b/>
          <w:bCs/>
          <w:iCs/>
          <w:sz w:val="22"/>
          <w:szCs w:val="22"/>
        </w:rPr>
        <w:t xml:space="preserve"> </w:t>
      </w:r>
    </w:p>
    <w:p w14:paraId="13C0D486" w14:textId="37991D5F" w:rsidR="0056465F" w:rsidRPr="0056465F" w:rsidRDefault="001F727C" w:rsidP="0056465F">
      <w:pPr>
        <w:tabs>
          <w:tab w:val="center" w:pos="5954"/>
          <w:tab w:val="center" w:pos="8364"/>
        </w:tabs>
        <w:rPr>
          <w:iCs/>
          <w:sz w:val="22"/>
          <w:szCs w:val="22"/>
        </w:rPr>
      </w:pPr>
      <w:r w:rsidRPr="001F727C">
        <w:rPr>
          <w:iCs/>
          <w:sz w:val="22"/>
          <w:szCs w:val="22"/>
        </w:rPr>
        <w:t>5.</w:t>
      </w:r>
      <w:r w:rsidR="0056465F" w:rsidRPr="0056465F">
        <w:rPr>
          <w:iCs/>
          <w:sz w:val="22"/>
          <w:szCs w:val="22"/>
        </w:rPr>
        <w:t>1</w:t>
      </w:r>
      <w:r w:rsidRPr="001F727C">
        <w:rPr>
          <w:iCs/>
          <w:sz w:val="22"/>
          <w:szCs w:val="22"/>
        </w:rPr>
        <w:t xml:space="preserve">. </w:t>
      </w:r>
      <w:r w:rsidR="0056465F" w:rsidRPr="0056465F">
        <w:rPr>
          <w:iCs/>
          <w:sz w:val="22"/>
          <w:szCs w:val="22"/>
        </w:rPr>
        <w:t>BPMN-модель процессов предметной области (плакат, 1 лист формат А4).</w:t>
      </w:r>
    </w:p>
    <w:p w14:paraId="67A5E075" w14:textId="4DBF1267" w:rsidR="0056465F" w:rsidRPr="0056465F" w:rsidRDefault="0056465F" w:rsidP="0056465F">
      <w:pPr>
        <w:tabs>
          <w:tab w:val="center" w:pos="5954"/>
          <w:tab w:val="center" w:pos="8364"/>
        </w:tabs>
        <w:rPr>
          <w:iCs/>
          <w:sz w:val="22"/>
          <w:szCs w:val="22"/>
        </w:rPr>
      </w:pPr>
      <w:r w:rsidRPr="0056465F">
        <w:rPr>
          <w:iCs/>
          <w:sz w:val="22"/>
          <w:szCs w:val="22"/>
        </w:rPr>
        <w:t>5.</w:t>
      </w:r>
      <w:r>
        <w:rPr>
          <w:iCs/>
          <w:sz w:val="22"/>
          <w:szCs w:val="22"/>
        </w:rPr>
        <w:t>2</w:t>
      </w:r>
      <w:r w:rsidRPr="0056465F">
        <w:rPr>
          <w:iCs/>
          <w:sz w:val="22"/>
          <w:szCs w:val="22"/>
        </w:rPr>
        <w:t>. Архитектура программного средства (плакат, 1 лист формата А4).</w:t>
      </w:r>
    </w:p>
    <w:p w14:paraId="61A0E927" w14:textId="20329587" w:rsidR="0056465F" w:rsidRDefault="0056465F" w:rsidP="0056465F">
      <w:pPr>
        <w:tabs>
          <w:tab w:val="center" w:pos="5954"/>
          <w:tab w:val="center" w:pos="8364"/>
        </w:tabs>
        <w:rPr>
          <w:iCs/>
          <w:sz w:val="22"/>
          <w:szCs w:val="22"/>
        </w:rPr>
      </w:pPr>
      <w:r w:rsidRPr="0056465F">
        <w:rPr>
          <w:iCs/>
          <w:sz w:val="22"/>
          <w:szCs w:val="22"/>
        </w:rPr>
        <w:t>5.</w:t>
      </w:r>
      <w:r>
        <w:rPr>
          <w:iCs/>
          <w:sz w:val="22"/>
          <w:szCs w:val="22"/>
        </w:rPr>
        <w:t>3</w:t>
      </w:r>
      <w:r w:rsidRPr="0056465F">
        <w:rPr>
          <w:iCs/>
          <w:sz w:val="22"/>
          <w:szCs w:val="22"/>
        </w:rPr>
        <w:t>. Схема модели</w:t>
      </w:r>
      <w:r w:rsidR="004B51A0">
        <w:rPr>
          <w:iCs/>
          <w:sz w:val="22"/>
          <w:szCs w:val="22"/>
        </w:rPr>
        <w:t xml:space="preserve"> базы</w:t>
      </w:r>
      <w:r w:rsidRPr="0056465F">
        <w:rPr>
          <w:iCs/>
          <w:sz w:val="22"/>
          <w:szCs w:val="22"/>
        </w:rPr>
        <w:t xml:space="preserve"> данных (плакат, 1 лист формата А4).</w:t>
      </w:r>
    </w:p>
    <w:p w14:paraId="29990A71" w14:textId="6D38D46F" w:rsidR="0056465F" w:rsidRPr="0056465F" w:rsidRDefault="0056465F" w:rsidP="0056465F">
      <w:pPr>
        <w:tabs>
          <w:tab w:val="center" w:pos="5954"/>
          <w:tab w:val="center" w:pos="8364"/>
        </w:tabs>
        <w:rPr>
          <w:iCs/>
          <w:sz w:val="22"/>
          <w:szCs w:val="22"/>
        </w:rPr>
      </w:pPr>
      <w:r w:rsidRPr="0056465F">
        <w:rPr>
          <w:iCs/>
          <w:sz w:val="22"/>
          <w:szCs w:val="22"/>
        </w:rPr>
        <w:t xml:space="preserve">5.4. Модели представления </w:t>
      </w:r>
      <w:r>
        <w:rPr>
          <w:iCs/>
          <w:sz w:val="22"/>
          <w:szCs w:val="22"/>
        </w:rPr>
        <w:t>программного средства</w:t>
      </w:r>
      <w:r w:rsidRPr="0056465F">
        <w:rPr>
          <w:iCs/>
          <w:sz w:val="22"/>
          <w:szCs w:val="22"/>
        </w:rPr>
        <w:t xml:space="preserve"> (плакат, 1 лист формата А4).</w:t>
      </w:r>
    </w:p>
    <w:p w14:paraId="27DA916D" w14:textId="50DC7E0A" w:rsidR="0056465F" w:rsidRPr="001F727C" w:rsidRDefault="0056465F" w:rsidP="0056465F">
      <w:pPr>
        <w:tabs>
          <w:tab w:val="center" w:pos="5954"/>
          <w:tab w:val="center" w:pos="8364"/>
        </w:tabs>
        <w:rPr>
          <w:iCs/>
          <w:sz w:val="22"/>
          <w:szCs w:val="22"/>
        </w:rPr>
      </w:pPr>
      <w:r w:rsidRPr="0056465F">
        <w:rPr>
          <w:iCs/>
          <w:sz w:val="22"/>
          <w:szCs w:val="22"/>
        </w:rPr>
        <w:t xml:space="preserve">5.5. </w:t>
      </w:r>
      <w:r w:rsidRPr="001F727C">
        <w:rPr>
          <w:iCs/>
          <w:sz w:val="22"/>
          <w:szCs w:val="22"/>
        </w:rPr>
        <w:t xml:space="preserve">Схема алгоритма, реализующая основную бизнес-логику программного средства (чертеж, 1 лист формата А4). </w:t>
      </w:r>
    </w:p>
    <w:p w14:paraId="03DF5C6B" w14:textId="73F67467" w:rsidR="00EB376A" w:rsidRDefault="0056465F" w:rsidP="0056465F">
      <w:pPr>
        <w:tabs>
          <w:tab w:val="center" w:pos="5954"/>
          <w:tab w:val="center" w:pos="8364"/>
        </w:tabs>
        <w:rPr>
          <w:iCs/>
          <w:sz w:val="22"/>
          <w:szCs w:val="22"/>
        </w:rPr>
      </w:pPr>
      <w:r w:rsidRPr="0056465F">
        <w:rPr>
          <w:iCs/>
          <w:sz w:val="22"/>
          <w:szCs w:val="22"/>
        </w:rPr>
        <w:t>5.</w:t>
      </w:r>
      <w:r w:rsidR="00C7676E">
        <w:rPr>
          <w:iCs/>
          <w:sz w:val="22"/>
          <w:szCs w:val="22"/>
        </w:rPr>
        <w:t>6</w:t>
      </w:r>
      <w:r w:rsidRPr="0056465F">
        <w:rPr>
          <w:iCs/>
          <w:sz w:val="22"/>
          <w:szCs w:val="22"/>
        </w:rPr>
        <w:t>. Скриншоты рабочих окон программного средства (плакат, 1 лист формата А4).</w:t>
      </w:r>
    </w:p>
    <w:p w14:paraId="4B2548A7" w14:textId="77777777" w:rsidR="0056465F" w:rsidRDefault="0056465F" w:rsidP="0056465F">
      <w:pPr>
        <w:tabs>
          <w:tab w:val="center" w:pos="5954"/>
          <w:tab w:val="center" w:pos="8364"/>
        </w:tabs>
        <w:rPr>
          <w:iCs/>
          <w:sz w:val="22"/>
          <w:szCs w:val="22"/>
        </w:rPr>
      </w:pPr>
    </w:p>
    <w:p w14:paraId="039E2888" w14:textId="78E1C981" w:rsidR="00EB376A" w:rsidRDefault="00EB376A" w:rsidP="00EB376A">
      <w:pPr>
        <w:jc w:val="both"/>
        <w:rPr>
          <w:sz w:val="22"/>
          <w:szCs w:val="22"/>
        </w:rPr>
      </w:pPr>
      <w:r>
        <w:rPr>
          <w:b/>
          <w:bCs/>
          <w:iCs/>
          <w:sz w:val="22"/>
          <w:szCs w:val="22"/>
        </w:rPr>
        <w:t>Пункт 7</w:t>
      </w:r>
      <w:r w:rsidRPr="00FC1AAB">
        <w:rPr>
          <w:b/>
          <w:bCs/>
          <w:iCs/>
          <w:sz w:val="22"/>
          <w:szCs w:val="22"/>
        </w:rPr>
        <w:t>. </w:t>
      </w:r>
      <w:r w:rsidR="00E72B8C">
        <w:rPr>
          <w:b/>
          <w:bCs/>
          <w:iCs/>
          <w:sz w:val="22"/>
          <w:szCs w:val="22"/>
        </w:rPr>
        <w:t>Примерный к</w:t>
      </w:r>
      <w:r w:rsidRPr="00FC1AAB">
        <w:rPr>
          <w:b/>
          <w:bCs/>
          <w:iCs/>
          <w:sz w:val="22"/>
          <w:szCs w:val="22"/>
        </w:rPr>
        <w:t xml:space="preserve">алендарный график работы над курсовым проектом на весь период проектирования </w:t>
      </w:r>
      <w:r w:rsidRPr="00FC1AAB">
        <w:rPr>
          <w:sz w:val="22"/>
          <w:szCs w:val="22"/>
        </w:rPr>
        <w:t>(с указанием сроков выполнения и трудоемкости отдельных этапов):</w:t>
      </w:r>
    </w:p>
    <w:p w14:paraId="6585AB6B" w14:textId="77777777" w:rsidR="00EB376A" w:rsidRPr="00FC1AAB" w:rsidRDefault="00EB376A" w:rsidP="00EB376A">
      <w:pPr>
        <w:ind w:right="706"/>
        <w:jc w:val="both"/>
        <w:rPr>
          <w:sz w:val="22"/>
          <w:szCs w:val="22"/>
        </w:rPr>
      </w:pP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4678"/>
        <w:gridCol w:w="2155"/>
        <w:gridCol w:w="2268"/>
      </w:tblGrid>
      <w:tr w:rsidR="00EB376A" w:rsidRPr="00FC1AAB" w14:paraId="5A5EDE14" w14:textId="77777777" w:rsidTr="00EC2563">
        <w:tc>
          <w:tcPr>
            <w:tcW w:w="709" w:type="dxa"/>
            <w:vAlign w:val="center"/>
          </w:tcPr>
          <w:p w14:paraId="540E02AF" w14:textId="77777777" w:rsidR="00EB376A" w:rsidRPr="00FC1AAB" w:rsidRDefault="00EB376A" w:rsidP="00EC2563">
            <w:pPr>
              <w:tabs>
                <w:tab w:val="center" w:pos="7938"/>
              </w:tabs>
              <w:jc w:val="center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>№ п/п</w:t>
            </w:r>
          </w:p>
        </w:tc>
        <w:tc>
          <w:tcPr>
            <w:tcW w:w="4678" w:type="dxa"/>
            <w:vAlign w:val="center"/>
          </w:tcPr>
          <w:p w14:paraId="3889D31C" w14:textId="77777777" w:rsidR="00EB376A" w:rsidRPr="00FC1AAB" w:rsidRDefault="00EB376A" w:rsidP="00EC2563">
            <w:pPr>
              <w:tabs>
                <w:tab w:val="center" w:pos="7938"/>
              </w:tabs>
              <w:jc w:val="center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 xml:space="preserve">Наименование этапов </w:t>
            </w:r>
            <w:r>
              <w:rPr>
                <w:sz w:val="22"/>
                <w:szCs w:val="22"/>
              </w:rPr>
              <w:t>курсового проекта</w:t>
            </w:r>
          </w:p>
        </w:tc>
        <w:tc>
          <w:tcPr>
            <w:tcW w:w="2155" w:type="dxa"/>
            <w:vAlign w:val="center"/>
          </w:tcPr>
          <w:p w14:paraId="1A74A35A" w14:textId="77777777" w:rsidR="00EB376A" w:rsidRPr="00FC1AAB" w:rsidRDefault="00EB376A" w:rsidP="00EC2563">
            <w:pPr>
              <w:tabs>
                <w:tab w:val="center" w:pos="7938"/>
              </w:tabs>
              <w:jc w:val="center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>Срок выполнения этапов курсово</w:t>
            </w:r>
            <w:r>
              <w:rPr>
                <w:sz w:val="22"/>
                <w:szCs w:val="22"/>
              </w:rPr>
              <w:t>го проекта</w:t>
            </w:r>
          </w:p>
        </w:tc>
        <w:tc>
          <w:tcPr>
            <w:tcW w:w="2268" w:type="dxa"/>
            <w:vAlign w:val="center"/>
          </w:tcPr>
          <w:p w14:paraId="07AB86CB" w14:textId="77777777" w:rsidR="00EB376A" w:rsidRPr="00FC1AAB" w:rsidRDefault="00EB376A" w:rsidP="00EC2563">
            <w:pPr>
              <w:tabs>
                <w:tab w:val="center" w:pos="7938"/>
              </w:tabs>
              <w:jc w:val="center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>Примечание</w:t>
            </w:r>
          </w:p>
        </w:tc>
      </w:tr>
      <w:tr w:rsidR="00EB376A" w:rsidRPr="00FC1AAB" w14:paraId="3D777C98" w14:textId="77777777" w:rsidTr="00EC2563">
        <w:trPr>
          <w:trHeight w:val="253"/>
        </w:trPr>
        <w:tc>
          <w:tcPr>
            <w:tcW w:w="709" w:type="dxa"/>
            <w:vAlign w:val="center"/>
          </w:tcPr>
          <w:p w14:paraId="047A9849" w14:textId="77777777" w:rsidR="00EB376A" w:rsidRPr="00FC1AAB" w:rsidRDefault="00EB376A" w:rsidP="00EC2563">
            <w:pPr>
              <w:tabs>
                <w:tab w:val="num" w:pos="0"/>
              </w:tabs>
              <w:ind w:right="-1" w:hanging="34"/>
              <w:jc w:val="center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>1.</w:t>
            </w:r>
          </w:p>
        </w:tc>
        <w:tc>
          <w:tcPr>
            <w:tcW w:w="4678" w:type="dxa"/>
            <w:vAlign w:val="center"/>
          </w:tcPr>
          <w:p w14:paraId="6E30D506" w14:textId="3BFA7D3E" w:rsidR="00EB376A" w:rsidRPr="00FC1AAB" w:rsidRDefault="00EB376A" w:rsidP="00EC2563">
            <w:pPr>
              <w:tabs>
                <w:tab w:val="num" w:pos="0"/>
              </w:tabs>
              <w:ind w:right="-1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 xml:space="preserve">1-я опроцентовка (введение, </w:t>
            </w:r>
            <w:r w:rsidRPr="00FC1AAB">
              <w:rPr>
                <w:color w:val="000000"/>
                <w:sz w:val="22"/>
                <w:szCs w:val="22"/>
              </w:rPr>
              <w:t>4.1,</w:t>
            </w:r>
            <w:r w:rsidR="0056465F">
              <w:rPr>
                <w:color w:val="000000"/>
                <w:sz w:val="22"/>
                <w:szCs w:val="22"/>
                <w:lang w:val="en-US"/>
              </w:rPr>
              <w:t xml:space="preserve"> 4.2,</w:t>
            </w:r>
            <w:r w:rsidRPr="00FC1AAB">
              <w:rPr>
                <w:color w:val="000000"/>
                <w:sz w:val="22"/>
                <w:szCs w:val="22"/>
              </w:rPr>
              <w:t xml:space="preserve"> 5.1</w:t>
            </w:r>
            <w:r w:rsidRPr="00FC1AAB">
              <w:rPr>
                <w:sz w:val="22"/>
                <w:szCs w:val="22"/>
              </w:rPr>
              <w:t>)</w:t>
            </w:r>
          </w:p>
        </w:tc>
        <w:tc>
          <w:tcPr>
            <w:tcW w:w="2155" w:type="dxa"/>
            <w:vAlign w:val="center"/>
          </w:tcPr>
          <w:p w14:paraId="62694356" w14:textId="189EE0DA" w:rsidR="00EB376A" w:rsidRPr="00FC1AAB" w:rsidRDefault="00EB376A" w:rsidP="00EC2563">
            <w:pPr>
              <w:tabs>
                <w:tab w:val="num" w:pos="0"/>
              </w:tabs>
              <w:ind w:right="-1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  <w:r w:rsidR="0056465F">
              <w:rPr>
                <w:sz w:val="22"/>
                <w:szCs w:val="22"/>
              </w:rPr>
              <w:t>2</w:t>
            </w:r>
            <w:r w:rsidRPr="00FC1AAB">
              <w:rPr>
                <w:sz w:val="22"/>
                <w:szCs w:val="22"/>
              </w:rPr>
              <w:t>.03.202</w:t>
            </w:r>
            <w:r w:rsidR="0056465F">
              <w:rPr>
                <w:sz w:val="22"/>
                <w:szCs w:val="22"/>
              </w:rPr>
              <w:t>6</w:t>
            </w:r>
          </w:p>
        </w:tc>
        <w:tc>
          <w:tcPr>
            <w:tcW w:w="2268" w:type="dxa"/>
            <w:vAlign w:val="center"/>
          </w:tcPr>
          <w:p w14:paraId="7B491354" w14:textId="77777777" w:rsidR="00EB376A" w:rsidRPr="00FC1AAB" w:rsidRDefault="00EB376A" w:rsidP="00EC2563">
            <w:pPr>
              <w:tabs>
                <w:tab w:val="num" w:pos="0"/>
              </w:tabs>
              <w:ind w:right="-1"/>
              <w:jc w:val="center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>30%</w:t>
            </w:r>
          </w:p>
        </w:tc>
      </w:tr>
      <w:tr w:rsidR="00EB376A" w:rsidRPr="00FC1AAB" w14:paraId="72608CC0" w14:textId="77777777" w:rsidTr="00EC2563">
        <w:trPr>
          <w:trHeight w:val="259"/>
        </w:trPr>
        <w:tc>
          <w:tcPr>
            <w:tcW w:w="709" w:type="dxa"/>
            <w:vAlign w:val="center"/>
          </w:tcPr>
          <w:p w14:paraId="2BF3AF75" w14:textId="77777777" w:rsidR="00EB376A" w:rsidRPr="00FC1AAB" w:rsidRDefault="00EB376A" w:rsidP="00EC2563">
            <w:pPr>
              <w:tabs>
                <w:tab w:val="num" w:pos="0"/>
              </w:tabs>
              <w:ind w:right="-1" w:hanging="34"/>
              <w:jc w:val="center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>2.</w:t>
            </w:r>
          </w:p>
        </w:tc>
        <w:tc>
          <w:tcPr>
            <w:tcW w:w="4678" w:type="dxa"/>
            <w:vAlign w:val="center"/>
          </w:tcPr>
          <w:p w14:paraId="3E9EE5FC" w14:textId="27BF738E" w:rsidR="00EB376A" w:rsidRPr="00FC1AAB" w:rsidRDefault="00EB376A" w:rsidP="00EC2563">
            <w:pPr>
              <w:tabs>
                <w:tab w:val="num" w:pos="0"/>
              </w:tabs>
              <w:ind w:right="-1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>2-я опроцентовка (</w:t>
            </w:r>
            <w:r w:rsidRPr="00FC1AAB">
              <w:rPr>
                <w:color w:val="000000"/>
                <w:sz w:val="22"/>
                <w:szCs w:val="22"/>
              </w:rPr>
              <w:t>4.</w:t>
            </w:r>
            <w:r w:rsidR="0056465F">
              <w:rPr>
                <w:color w:val="000000"/>
                <w:sz w:val="22"/>
                <w:szCs w:val="22"/>
                <w:lang w:val="en-US"/>
              </w:rPr>
              <w:t>3</w:t>
            </w:r>
            <w:r w:rsidRPr="00FC1AAB">
              <w:rPr>
                <w:color w:val="000000"/>
                <w:sz w:val="22"/>
                <w:szCs w:val="22"/>
              </w:rPr>
              <w:t>, 5.2</w:t>
            </w:r>
            <w:r w:rsidR="00E72B8C">
              <w:rPr>
                <w:color w:val="000000"/>
                <w:sz w:val="22"/>
                <w:szCs w:val="22"/>
                <w:lang w:val="en-US"/>
              </w:rPr>
              <w:t>, 5.3, 5.4, 5.5</w:t>
            </w:r>
            <w:r w:rsidRPr="00FC1AAB">
              <w:rPr>
                <w:sz w:val="22"/>
                <w:szCs w:val="22"/>
              </w:rPr>
              <w:t>)</w:t>
            </w:r>
          </w:p>
        </w:tc>
        <w:tc>
          <w:tcPr>
            <w:tcW w:w="2155" w:type="dxa"/>
            <w:vAlign w:val="center"/>
          </w:tcPr>
          <w:p w14:paraId="70E9BD26" w14:textId="414312C7" w:rsidR="00EB376A" w:rsidRPr="00FC1AAB" w:rsidRDefault="00E72B8C" w:rsidP="00EC2563">
            <w:pPr>
              <w:tabs>
                <w:tab w:val="num" w:pos="0"/>
              </w:tabs>
              <w:ind w:right="-1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06</w:t>
            </w:r>
            <w:r w:rsidR="00EB376A">
              <w:rPr>
                <w:sz w:val="22"/>
                <w:szCs w:val="22"/>
              </w:rPr>
              <w:t>.04.202</w:t>
            </w:r>
            <w:r w:rsidR="0056465F">
              <w:rPr>
                <w:sz w:val="22"/>
                <w:szCs w:val="22"/>
              </w:rPr>
              <w:t>6</w:t>
            </w:r>
          </w:p>
        </w:tc>
        <w:tc>
          <w:tcPr>
            <w:tcW w:w="2268" w:type="dxa"/>
            <w:vAlign w:val="center"/>
          </w:tcPr>
          <w:p w14:paraId="520A5B61" w14:textId="77777777" w:rsidR="00EB376A" w:rsidRPr="00FC1AAB" w:rsidRDefault="00EB376A" w:rsidP="00EC2563">
            <w:pPr>
              <w:tabs>
                <w:tab w:val="num" w:pos="0"/>
              </w:tabs>
              <w:ind w:right="-1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  <w:r w:rsidRPr="00FC1AAB">
              <w:rPr>
                <w:sz w:val="22"/>
                <w:szCs w:val="22"/>
              </w:rPr>
              <w:t>0%</w:t>
            </w:r>
          </w:p>
        </w:tc>
      </w:tr>
      <w:tr w:rsidR="00EB376A" w:rsidRPr="00FC1AAB" w14:paraId="551856A9" w14:textId="77777777" w:rsidTr="00EC2563">
        <w:trPr>
          <w:trHeight w:val="278"/>
        </w:trPr>
        <w:tc>
          <w:tcPr>
            <w:tcW w:w="709" w:type="dxa"/>
            <w:vAlign w:val="center"/>
          </w:tcPr>
          <w:p w14:paraId="7D048CE5" w14:textId="77777777" w:rsidR="00EB376A" w:rsidRPr="00FC1AAB" w:rsidRDefault="00EB376A" w:rsidP="00EC2563">
            <w:pPr>
              <w:tabs>
                <w:tab w:val="num" w:pos="0"/>
              </w:tabs>
              <w:ind w:right="-1" w:hanging="34"/>
              <w:jc w:val="center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>3.</w:t>
            </w:r>
          </w:p>
        </w:tc>
        <w:tc>
          <w:tcPr>
            <w:tcW w:w="4678" w:type="dxa"/>
            <w:vAlign w:val="center"/>
          </w:tcPr>
          <w:p w14:paraId="329E23CE" w14:textId="74416547" w:rsidR="00EB376A" w:rsidRPr="00FC1AAB" w:rsidRDefault="00EB376A" w:rsidP="00EC2563">
            <w:pPr>
              <w:ind w:right="-1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>3-я опроцентовка (</w:t>
            </w:r>
            <w:r w:rsidRPr="00FC1AAB">
              <w:rPr>
                <w:color w:val="000000"/>
                <w:sz w:val="22"/>
                <w:szCs w:val="22"/>
              </w:rPr>
              <w:t>4.4,</w:t>
            </w:r>
            <w:r>
              <w:rPr>
                <w:color w:val="000000"/>
                <w:sz w:val="22"/>
                <w:szCs w:val="22"/>
              </w:rPr>
              <w:t xml:space="preserve"> 5.</w:t>
            </w:r>
            <w:r w:rsidR="00E72B8C">
              <w:rPr>
                <w:color w:val="000000"/>
                <w:sz w:val="22"/>
                <w:szCs w:val="22"/>
                <w:lang w:val="en-US"/>
              </w:rPr>
              <w:t>6, 5.7</w:t>
            </w:r>
            <w:r w:rsidR="00E72B8C">
              <w:rPr>
                <w:color w:val="000000"/>
                <w:sz w:val="22"/>
                <w:szCs w:val="22"/>
              </w:rPr>
              <w:t>,</w:t>
            </w:r>
            <w:r w:rsidRPr="00FC1AAB">
              <w:rPr>
                <w:color w:val="000000"/>
                <w:sz w:val="22"/>
                <w:szCs w:val="22"/>
              </w:rPr>
              <w:t xml:space="preserve"> заключение</w:t>
            </w:r>
            <w:r w:rsidRPr="00FC1AAB">
              <w:rPr>
                <w:sz w:val="22"/>
                <w:szCs w:val="22"/>
              </w:rPr>
              <w:t>)</w:t>
            </w:r>
          </w:p>
        </w:tc>
        <w:tc>
          <w:tcPr>
            <w:tcW w:w="2155" w:type="dxa"/>
            <w:vAlign w:val="center"/>
          </w:tcPr>
          <w:p w14:paraId="77D05DFD" w14:textId="63C4FC89" w:rsidR="00EB376A" w:rsidRPr="00E72B8C" w:rsidRDefault="00E72B8C" w:rsidP="00EC2563">
            <w:pPr>
              <w:tabs>
                <w:tab w:val="num" w:pos="0"/>
              </w:tabs>
              <w:ind w:right="-1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30</w:t>
            </w:r>
            <w:r w:rsidR="00EB376A" w:rsidRPr="00FC1AAB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  <w:lang w:val="en-US"/>
              </w:rPr>
              <w:t>04.</w:t>
            </w:r>
            <w:r w:rsidR="00EB376A" w:rsidRPr="00FC1AAB">
              <w:rPr>
                <w:sz w:val="22"/>
                <w:szCs w:val="22"/>
              </w:rPr>
              <w:t>202</w:t>
            </w:r>
            <w:r>
              <w:rPr>
                <w:sz w:val="22"/>
                <w:szCs w:val="22"/>
                <w:lang w:val="en-US"/>
              </w:rPr>
              <w:t>6</w:t>
            </w:r>
          </w:p>
        </w:tc>
        <w:tc>
          <w:tcPr>
            <w:tcW w:w="2268" w:type="dxa"/>
            <w:vAlign w:val="center"/>
          </w:tcPr>
          <w:p w14:paraId="0FB2B00B" w14:textId="77777777" w:rsidR="00EB376A" w:rsidRPr="00FC1AAB" w:rsidRDefault="00EB376A" w:rsidP="00EC2563">
            <w:pPr>
              <w:tabs>
                <w:tab w:val="num" w:pos="-250"/>
              </w:tabs>
              <w:ind w:right="-1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95</w:t>
            </w:r>
            <w:r w:rsidRPr="00FC1AAB">
              <w:rPr>
                <w:sz w:val="22"/>
                <w:szCs w:val="22"/>
              </w:rPr>
              <w:t>%</w:t>
            </w:r>
          </w:p>
        </w:tc>
      </w:tr>
      <w:tr w:rsidR="00EB376A" w:rsidRPr="00FC1AAB" w14:paraId="6A58D5A1" w14:textId="77777777" w:rsidTr="00EC2563">
        <w:trPr>
          <w:trHeight w:val="299"/>
        </w:trPr>
        <w:tc>
          <w:tcPr>
            <w:tcW w:w="709" w:type="dxa"/>
            <w:vAlign w:val="center"/>
          </w:tcPr>
          <w:p w14:paraId="21C161DF" w14:textId="77777777" w:rsidR="00EB376A" w:rsidRPr="00FC1AAB" w:rsidRDefault="00EB376A" w:rsidP="00EC2563">
            <w:pPr>
              <w:tabs>
                <w:tab w:val="num" w:pos="0"/>
              </w:tabs>
              <w:ind w:right="-1" w:hanging="34"/>
              <w:jc w:val="center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>4.</w:t>
            </w:r>
          </w:p>
        </w:tc>
        <w:tc>
          <w:tcPr>
            <w:tcW w:w="4678" w:type="dxa"/>
            <w:vAlign w:val="center"/>
          </w:tcPr>
          <w:p w14:paraId="12D45EA3" w14:textId="77777777" w:rsidR="00EB376A" w:rsidRPr="00FC1AAB" w:rsidRDefault="00EB376A" w:rsidP="00EC2563">
            <w:pPr>
              <w:ind w:right="-1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>Сдача курсово</w:t>
            </w:r>
            <w:r>
              <w:rPr>
                <w:sz w:val="22"/>
                <w:szCs w:val="22"/>
              </w:rPr>
              <w:t>го</w:t>
            </w:r>
            <w:r w:rsidRPr="00FC1AAB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проекта</w:t>
            </w:r>
            <w:r w:rsidRPr="00FC1AAB">
              <w:rPr>
                <w:sz w:val="22"/>
                <w:szCs w:val="22"/>
              </w:rPr>
              <w:t xml:space="preserve"> на проверку </w:t>
            </w:r>
          </w:p>
        </w:tc>
        <w:tc>
          <w:tcPr>
            <w:tcW w:w="2155" w:type="dxa"/>
          </w:tcPr>
          <w:p w14:paraId="783F56A6" w14:textId="73D46FF3" w:rsidR="00EB376A" w:rsidRPr="00FC1AAB" w:rsidRDefault="00EB376A" w:rsidP="00EC2563">
            <w:pPr>
              <w:tabs>
                <w:tab w:val="num" w:pos="0"/>
              </w:tabs>
              <w:ind w:right="-1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  <w:r w:rsidR="00E72B8C">
              <w:rPr>
                <w:sz w:val="22"/>
                <w:szCs w:val="22"/>
              </w:rPr>
              <w:t>4</w:t>
            </w:r>
            <w:r w:rsidRPr="00FC1AAB">
              <w:rPr>
                <w:sz w:val="22"/>
                <w:szCs w:val="22"/>
              </w:rPr>
              <w:t>.0</w:t>
            </w:r>
            <w:r>
              <w:rPr>
                <w:sz w:val="22"/>
                <w:szCs w:val="22"/>
              </w:rPr>
              <w:t>5</w:t>
            </w:r>
            <w:r w:rsidRPr="00FC1AAB">
              <w:rPr>
                <w:sz w:val="22"/>
                <w:szCs w:val="22"/>
              </w:rPr>
              <w:t>.202</w:t>
            </w:r>
            <w:r w:rsidR="00E72B8C">
              <w:rPr>
                <w:sz w:val="22"/>
                <w:szCs w:val="22"/>
              </w:rPr>
              <w:t>6</w:t>
            </w:r>
          </w:p>
        </w:tc>
        <w:tc>
          <w:tcPr>
            <w:tcW w:w="2268" w:type="dxa"/>
          </w:tcPr>
          <w:p w14:paraId="30EC0A6D" w14:textId="77777777" w:rsidR="00EB376A" w:rsidRPr="00FC1AAB" w:rsidRDefault="00EB376A" w:rsidP="00EC2563">
            <w:pPr>
              <w:tabs>
                <w:tab w:val="num" w:pos="0"/>
              </w:tabs>
              <w:ind w:right="-1"/>
              <w:jc w:val="center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>100%</w:t>
            </w:r>
          </w:p>
        </w:tc>
      </w:tr>
      <w:tr w:rsidR="00EB376A" w:rsidRPr="00FC1AAB" w14:paraId="1A2C0637" w14:textId="77777777" w:rsidTr="00EC2563">
        <w:trPr>
          <w:trHeight w:val="319"/>
        </w:trPr>
        <w:tc>
          <w:tcPr>
            <w:tcW w:w="709" w:type="dxa"/>
            <w:vAlign w:val="center"/>
          </w:tcPr>
          <w:p w14:paraId="6D08801D" w14:textId="77777777" w:rsidR="00EB376A" w:rsidRPr="00FC1AAB" w:rsidRDefault="00EB376A" w:rsidP="00EC2563">
            <w:pPr>
              <w:tabs>
                <w:tab w:val="num" w:pos="0"/>
              </w:tabs>
              <w:ind w:right="-1" w:hanging="34"/>
              <w:jc w:val="center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>5.</w:t>
            </w:r>
          </w:p>
        </w:tc>
        <w:tc>
          <w:tcPr>
            <w:tcW w:w="4678" w:type="dxa"/>
            <w:vAlign w:val="center"/>
          </w:tcPr>
          <w:p w14:paraId="7A27D7AF" w14:textId="77777777" w:rsidR="00EB376A" w:rsidRPr="00FC1AAB" w:rsidRDefault="00EB376A" w:rsidP="00EC2563">
            <w:pPr>
              <w:ind w:right="-1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>Защита курсово</w:t>
            </w:r>
            <w:r>
              <w:rPr>
                <w:sz w:val="22"/>
                <w:szCs w:val="22"/>
              </w:rPr>
              <w:t>го проекта</w:t>
            </w:r>
          </w:p>
        </w:tc>
        <w:tc>
          <w:tcPr>
            <w:tcW w:w="2155" w:type="dxa"/>
            <w:vAlign w:val="center"/>
          </w:tcPr>
          <w:p w14:paraId="658A5E37" w14:textId="7105DF77" w:rsidR="00EB376A" w:rsidRPr="00E72B8C" w:rsidRDefault="00EB376A" w:rsidP="00EC2563">
            <w:pPr>
              <w:tabs>
                <w:tab w:val="num" w:pos="0"/>
              </w:tabs>
              <w:ind w:right="-1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0</w:t>
            </w:r>
            <w:r w:rsidR="00E72B8C">
              <w:rPr>
                <w:sz w:val="22"/>
                <w:szCs w:val="22"/>
              </w:rPr>
              <w:t>5</w:t>
            </w:r>
            <w:r w:rsidRPr="00FC1AAB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17</w:t>
            </w:r>
            <w:r w:rsidRPr="00FC1AAB">
              <w:rPr>
                <w:sz w:val="22"/>
                <w:szCs w:val="22"/>
              </w:rPr>
              <w:t>.05.202</w:t>
            </w:r>
            <w:r w:rsidR="00E72B8C">
              <w:rPr>
                <w:sz w:val="22"/>
                <w:szCs w:val="22"/>
              </w:rPr>
              <w:t>6</w:t>
            </w:r>
          </w:p>
        </w:tc>
        <w:tc>
          <w:tcPr>
            <w:tcW w:w="2268" w:type="dxa"/>
          </w:tcPr>
          <w:p w14:paraId="084D57C0" w14:textId="77777777" w:rsidR="00EB376A" w:rsidRPr="00FC1AAB" w:rsidRDefault="00EB376A" w:rsidP="00EC2563">
            <w:pPr>
              <w:tabs>
                <w:tab w:val="center" w:pos="7938"/>
              </w:tabs>
              <w:jc w:val="center"/>
              <w:rPr>
                <w:sz w:val="22"/>
                <w:szCs w:val="22"/>
              </w:rPr>
            </w:pPr>
            <w:r w:rsidRPr="00FC1AAB">
              <w:rPr>
                <w:sz w:val="22"/>
                <w:szCs w:val="22"/>
              </w:rPr>
              <w:t>Согласно графику</w:t>
            </w:r>
          </w:p>
        </w:tc>
      </w:tr>
    </w:tbl>
    <w:p w14:paraId="4E4A89AB" w14:textId="77777777" w:rsidR="00EB376A" w:rsidRPr="001F727C" w:rsidRDefault="00EB376A" w:rsidP="001F727C">
      <w:pPr>
        <w:tabs>
          <w:tab w:val="center" w:pos="5954"/>
          <w:tab w:val="center" w:pos="8364"/>
        </w:tabs>
        <w:rPr>
          <w:iCs/>
          <w:sz w:val="22"/>
          <w:szCs w:val="22"/>
        </w:rPr>
      </w:pPr>
    </w:p>
    <w:sectPr w:rsidR="00EB376A" w:rsidRPr="001F727C" w:rsidSect="00EB376A">
      <w:headerReference w:type="even" r:id="rId8"/>
      <w:headerReference w:type="default" r:id="rId9"/>
      <w:pgSz w:w="11906" w:h="16838"/>
      <w:pgMar w:top="340" w:right="567" w:bottom="340" w:left="73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DFC183" w14:textId="77777777" w:rsidR="00394996" w:rsidRDefault="00394996">
      <w:r>
        <w:separator/>
      </w:r>
    </w:p>
  </w:endnote>
  <w:endnote w:type="continuationSeparator" w:id="0">
    <w:p w14:paraId="2EFB7544" w14:textId="77777777" w:rsidR="00394996" w:rsidRDefault="003949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013A4D" w14:textId="77777777" w:rsidR="00394996" w:rsidRDefault="00394996">
      <w:r>
        <w:separator/>
      </w:r>
    </w:p>
  </w:footnote>
  <w:footnote w:type="continuationSeparator" w:id="0">
    <w:p w14:paraId="6FA75A05" w14:textId="77777777" w:rsidR="00394996" w:rsidRDefault="003949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534E5E" w14:textId="77777777" w:rsidR="00773A99" w:rsidRDefault="00184A23" w:rsidP="00D877DD">
    <w:pPr>
      <w:pStyle w:val="a4"/>
      <w:framePr w:wrap="around" w:vAnchor="text" w:hAnchor="margin" w:xAlign="outside" w:y="1"/>
      <w:rPr>
        <w:rStyle w:val="a5"/>
      </w:rPr>
    </w:pPr>
    <w:r>
      <w:rPr>
        <w:rStyle w:val="a5"/>
      </w:rPr>
      <w:fldChar w:fldCharType="begin"/>
    </w:r>
    <w:r w:rsidR="00773A99"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4F260BC" w14:textId="77777777" w:rsidR="00773A99" w:rsidRDefault="00773A99" w:rsidP="00D877DD">
    <w:pPr>
      <w:pStyle w:val="a4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DF48F" w14:textId="77777777" w:rsidR="00773A99" w:rsidRDefault="00773A99" w:rsidP="00327623">
    <w:pPr>
      <w:pStyle w:val="a4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B4D60"/>
    <w:multiLevelType w:val="hybridMultilevel"/>
    <w:tmpl w:val="6F6E528E"/>
    <w:lvl w:ilvl="0" w:tplc="8B2CAFA2">
      <w:start w:val="1"/>
      <w:numFmt w:val="decimal"/>
      <w:lvlText w:val="%1)"/>
      <w:lvlJc w:val="left"/>
      <w:pPr>
        <w:ind w:left="1380" w:hanging="8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2F285B34"/>
    <w:multiLevelType w:val="multilevel"/>
    <w:tmpl w:val="4036DDA0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357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EFC"/>
    <w:rsid w:val="0000107E"/>
    <w:rsid w:val="00004FF0"/>
    <w:rsid w:val="00011B19"/>
    <w:rsid w:val="000164DD"/>
    <w:rsid w:val="000224B2"/>
    <w:rsid w:val="00026641"/>
    <w:rsid w:val="00026F3F"/>
    <w:rsid w:val="0003531C"/>
    <w:rsid w:val="00035B3D"/>
    <w:rsid w:val="00044523"/>
    <w:rsid w:val="00051826"/>
    <w:rsid w:val="00056AF0"/>
    <w:rsid w:val="00066605"/>
    <w:rsid w:val="00067623"/>
    <w:rsid w:val="00070E45"/>
    <w:rsid w:val="00083F3F"/>
    <w:rsid w:val="0008500B"/>
    <w:rsid w:val="0009109A"/>
    <w:rsid w:val="00096547"/>
    <w:rsid w:val="0009749C"/>
    <w:rsid w:val="000A07C1"/>
    <w:rsid w:val="000A3205"/>
    <w:rsid w:val="000A3825"/>
    <w:rsid w:val="000B0E5A"/>
    <w:rsid w:val="000B1B99"/>
    <w:rsid w:val="000C482D"/>
    <w:rsid w:val="000C5273"/>
    <w:rsid w:val="000D249A"/>
    <w:rsid w:val="000E400B"/>
    <w:rsid w:val="000F3525"/>
    <w:rsid w:val="000F3F4F"/>
    <w:rsid w:val="000F5406"/>
    <w:rsid w:val="00100421"/>
    <w:rsid w:val="00100564"/>
    <w:rsid w:val="00100A16"/>
    <w:rsid w:val="00101F2A"/>
    <w:rsid w:val="001114ED"/>
    <w:rsid w:val="001149BD"/>
    <w:rsid w:val="00116728"/>
    <w:rsid w:val="00126D26"/>
    <w:rsid w:val="00150FCB"/>
    <w:rsid w:val="00156D2B"/>
    <w:rsid w:val="00157458"/>
    <w:rsid w:val="00165206"/>
    <w:rsid w:val="00170EB8"/>
    <w:rsid w:val="00171C42"/>
    <w:rsid w:val="00173420"/>
    <w:rsid w:val="00184A23"/>
    <w:rsid w:val="001860FE"/>
    <w:rsid w:val="001C74ED"/>
    <w:rsid w:val="001D64EE"/>
    <w:rsid w:val="001F727C"/>
    <w:rsid w:val="00205E65"/>
    <w:rsid w:val="00210BD7"/>
    <w:rsid w:val="00230C3D"/>
    <w:rsid w:val="00230DBC"/>
    <w:rsid w:val="0025002B"/>
    <w:rsid w:val="00270EFC"/>
    <w:rsid w:val="00275208"/>
    <w:rsid w:val="0028287B"/>
    <w:rsid w:val="00293B82"/>
    <w:rsid w:val="002957F6"/>
    <w:rsid w:val="002B462E"/>
    <w:rsid w:val="002B54DC"/>
    <w:rsid w:val="002B5E4D"/>
    <w:rsid w:val="002C5C23"/>
    <w:rsid w:val="002C724C"/>
    <w:rsid w:val="002D1831"/>
    <w:rsid w:val="002D62EA"/>
    <w:rsid w:val="002E3C38"/>
    <w:rsid w:val="002E68FE"/>
    <w:rsid w:val="0030307C"/>
    <w:rsid w:val="00305B81"/>
    <w:rsid w:val="003070CA"/>
    <w:rsid w:val="003152D5"/>
    <w:rsid w:val="003165EF"/>
    <w:rsid w:val="0032419F"/>
    <w:rsid w:val="00326E59"/>
    <w:rsid w:val="003272B2"/>
    <w:rsid w:val="00327623"/>
    <w:rsid w:val="003321DC"/>
    <w:rsid w:val="00342464"/>
    <w:rsid w:val="003450FD"/>
    <w:rsid w:val="00364D54"/>
    <w:rsid w:val="003805D5"/>
    <w:rsid w:val="00380896"/>
    <w:rsid w:val="003857B2"/>
    <w:rsid w:val="00394996"/>
    <w:rsid w:val="00395761"/>
    <w:rsid w:val="003A3BD6"/>
    <w:rsid w:val="003B60B4"/>
    <w:rsid w:val="003B692A"/>
    <w:rsid w:val="003C3B3A"/>
    <w:rsid w:val="003C42AC"/>
    <w:rsid w:val="003C6993"/>
    <w:rsid w:val="003D6A7A"/>
    <w:rsid w:val="003F1944"/>
    <w:rsid w:val="004029C1"/>
    <w:rsid w:val="004074E5"/>
    <w:rsid w:val="004111F8"/>
    <w:rsid w:val="004262BE"/>
    <w:rsid w:val="00442C2A"/>
    <w:rsid w:val="0044510E"/>
    <w:rsid w:val="00446078"/>
    <w:rsid w:val="00446EA4"/>
    <w:rsid w:val="00451D89"/>
    <w:rsid w:val="00460BD7"/>
    <w:rsid w:val="0046259F"/>
    <w:rsid w:val="004677B2"/>
    <w:rsid w:val="00480E95"/>
    <w:rsid w:val="00497839"/>
    <w:rsid w:val="004B0CD9"/>
    <w:rsid w:val="004B51A0"/>
    <w:rsid w:val="004C225B"/>
    <w:rsid w:val="004C5A3B"/>
    <w:rsid w:val="004D14FD"/>
    <w:rsid w:val="004D2DF3"/>
    <w:rsid w:val="004D40B1"/>
    <w:rsid w:val="004D441D"/>
    <w:rsid w:val="004E0E7A"/>
    <w:rsid w:val="004F1CFB"/>
    <w:rsid w:val="004F29F6"/>
    <w:rsid w:val="004F4362"/>
    <w:rsid w:val="005016E5"/>
    <w:rsid w:val="00503107"/>
    <w:rsid w:val="005141E1"/>
    <w:rsid w:val="005603E8"/>
    <w:rsid w:val="00561E1D"/>
    <w:rsid w:val="0056465F"/>
    <w:rsid w:val="00574F56"/>
    <w:rsid w:val="00581757"/>
    <w:rsid w:val="005A2D78"/>
    <w:rsid w:val="005A6DC7"/>
    <w:rsid w:val="005B34CF"/>
    <w:rsid w:val="005B4078"/>
    <w:rsid w:val="005C1AE6"/>
    <w:rsid w:val="005D0D93"/>
    <w:rsid w:val="005D5592"/>
    <w:rsid w:val="005D7A8B"/>
    <w:rsid w:val="005F1E46"/>
    <w:rsid w:val="00611A57"/>
    <w:rsid w:val="00613F32"/>
    <w:rsid w:val="00633E15"/>
    <w:rsid w:val="00642EFB"/>
    <w:rsid w:val="0065070F"/>
    <w:rsid w:val="0065307F"/>
    <w:rsid w:val="00657613"/>
    <w:rsid w:val="00661145"/>
    <w:rsid w:val="00665430"/>
    <w:rsid w:val="006660DC"/>
    <w:rsid w:val="00667943"/>
    <w:rsid w:val="00673BAF"/>
    <w:rsid w:val="00697D02"/>
    <w:rsid w:val="006A5D9D"/>
    <w:rsid w:val="006B0B15"/>
    <w:rsid w:val="006C14BF"/>
    <w:rsid w:val="006C23BA"/>
    <w:rsid w:val="006C4085"/>
    <w:rsid w:val="006C461E"/>
    <w:rsid w:val="006D75F4"/>
    <w:rsid w:val="006E1EED"/>
    <w:rsid w:val="006E4EDA"/>
    <w:rsid w:val="00702A3A"/>
    <w:rsid w:val="00713BA8"/>
    <w:rsid w:val="00716E3B"/>
    <w:rsid w:val="0074167D"/>
    <w:rsid w:val="0075170F"/>
    <w:rsid w:val="00754FE5"/>
    <w:rsid w:val="007557BE"/>
    <w:rsid w:val="007559D6"/>
    <w:rsid w:val="00763A5C"/>
    <w:rsid w:val="00763E69"/>
    <w:rsid w:val="00766F1B"/>
    <w:rsid w:val="00770E1C"/>
    <w:rsid w:val="00771448"/>
    <w:rsid w:val="00773A99"/>
    <w:rsid w:val="00791C52"/>
    <w:rsid w:val="00796ED4"/>
    <w:rsid w:val="007A02D0"/>
    <w:rsid w:val="007A3569"/>
    <w:rsid w:val="007A53F4"/>
    <w:rsid w:val="007D4A11"/>
    <w:rsid w:val="007E38F8"/>
    <w:rsid w:val="007E401E"/>
    <w:rsid w:val="007E61A8"/>
    <w:rsid w:val="007F3816"/>
    <w:rsid w:val="008017F3"/>
    <w:rsid w:val="008021DB"/>
    <w:rsid w:val="00802C18"/>
    <w:rsid w:val="00804D43"/>
    <w:rsid w:val="00827302"/>
    <w:rsid w:val="00836C7D"/>
    <w:rsid w:val="00850750"/>
    <w:rsid w:val="0085360D"/>
    <w:rsid w:val="00877598"/>
    <w:rsid w:val="0088021A"/>
    <w:rsid w:val="00882C0E"/>
    <w:rsid w:val="00883927"/>
    <w:rsid w:val="00885FCB"/>
    <w:rsid w:val="008868C5"/>
    <w:rsid w:val="008869E4"/>
    <w:rsid w:val="008907FF"/>
    <w:rsid w:val="0089172F"/>
    <w:rsid w:val="0089350D"/>
    <w:rsid w:val="008A432F"/>
    <w:rsid w:val="008A62EC"/>
    <w:rsid w:val="008A685D"/>
    <w:rsid w:val="008B1EEF"/>
    <w:rsid w:val="008B246E"/>
    <w:rsid w:val="008B2BFC"/>
    <w:rsid w:val="008C61E3"/>
    <w:rsid w:val="008E0307"/>
    <w:rsid w:val="008E656B"/>
    <w:rsid w:val="008F228F"/>
    <w:rsid w:val="008F2E09"/>
    <w:rsid w:val="0090758E"/>
    <w:rsid w:val="009149CB"/>
    <w:rsid w:val="009203ED"/>
    <w:rsid w:val="0092064A"/>
    <w:rsid w:val="00942218"/>
    <w:rsid w:val="009515DA"/>
    <w:rsid w:val="00956C23"/>
    <w:rsid w:val="00975781"/>
    <w:rsid w:val="00976782"/>
    <w:rsid w:val="0098736F"/>
    <w:rsid w:val="00987C29"/>
    <w:rsid w:val="009931A6"/>
    <w:rsid w:val="00994B50"/>
    <w:rsid w:val="009A268D"/>
    <w:rsid w:val="009B12D1"/>
    <w:rsid w:val="009B164C"/>
    <w:rsid w:val="009B7630"/>
    <w:rsid w:val="009E1B12"/>
    <w:rsid w:val="009E3FA3"/>
    <w:rsid w:val="009E4312"/>
    <w:rsid w:val="009F235D"/>
    <w:rsid w:val="00A0787C"/>
    <w:rsid w:val="00A120BC"/>
    <w:rsid w:val="00A135A3"/>
    <w:rsid w:val="00A169C9"/>
    <w:rsid w:val="00A25863"/>
    <w:rsid w:val="00A33D4D"/>
    <w:rsid w:val="00A3733C"/>
    <w:rsid w:val="00A44FAC"/>
    <w:rsid w:val="00A47C14"/>
    <w:rsid w:val="00A55BEE"/>
    <w:rsid w:val="00A57747"/>
    <w:rsid w:val="00A614DD"/>
    <w:rsid w:val="00A6436B"/>
    <w:rsid w:val="00A64D00"/>
    <w:rsid w:val="00A67F91"/>
    <w:rsid w:val="00A732B0"/>
    <w:rsid w:val="00A76D95"/>
    <w:rsid w:val="00A816C5"/>
    <w:rsid w:val="00A90691"/>
    <w:rsid w:val="00A9171E"/>
    <w:rsid w:val="00AA2E16"/>
    <w:rsid w:val="00AA46F3"/>
    <w:rsid w:val="00AB117C"/>
    <w:rsid w:val="00AB1677"/>
    <w:rsid w:val="00AB2455"/>
    <w:rsid w:val="00AB3D46"/>
    <w:rsid w:val="00AC297A"/>
    <w:rsid w:val="00AD1DD6"/>
    <w:rsid w:val="00AD67CF"/>
    <w:rsid w:val="00AE2242"/>
    <w:rsid w:val="00B01FF8"/>
    <w:rsid w:val="00B062BB"/>
    <w:rsid w:val="00B07733"/>
    <w:rsid w:val="00B10DDF"/>
    <w:rsid w:val="00B12211"/>
    <w:rsid w:val="00B21190"/>
    <w:rsid w:val="00B25FF0"/>
    <w:rsid w:val="00B33E03"/>
    <w:rsid w:val="00B37A74"/>
    <w:rsid w:val="00B411D5"/>
    <w:rsid w:val="00B55EF8"/>
    <w:rsid w:val="00B57897"/>
    <w:rsid w:val="00B66DB2"/>
    <w:rsid w:val="00B73BAE"/>
    <w:rsid w:val="00B90422"/>
    <w:rsid w:val="00BA3E82"/>
    <w:rsid w:val="00BA67AD"/>
    <w:rsid w:val="00BC327C"/>
    <w:rsid w:val="00BD5DAA"/>
    <w:rsid w:val="00BE5FAE"/>
    <w:rsid w:val="00BF7AFC"/>
    <w:rsid w:val="00C07865"/>
    <w:rsid w:val="00C201A8"/>
    <w:rsid w:val="00C20CC4"/>
    <w:rsid w:val="00C215A2"/>
    <w:rsid w:val="00C22DF9"/>
    <w:rsid w:val="00C2675F"/>
    <w:rsid w:val="00C34614"/>
    <w:rsid w:val="00C4505C"/>
    <w:rsid w:val="00C70DAB"/>
    <w:rsid w:val="00C7676E"/>
    <w:rsid w:val="00C81537"/>
    <w:rsid w:val="00C87CED"/>
    <w:rsid w:val="00CC049B"/>
    <w:rsid w:val="00CC55E9"/>
    <w:rsid w:val="00CF564E"/>
    <w:rsid w:val="00D00FE4"/>
    <w:rsid w:val="00D02B2F"/>
    <w:rsid w:val="00D20F96"/>
    <w:rsid w:val="00D30262"/>
    <w:rsid w:val="00D3640C"/>
    <w:rsid w:val="00D367A9"/>
    <w:rsid w:val="00D4241C"/>
    <w:rsid w:val="00D4559C"/>
    <w:rsid w:val="00D5652F"/>
    <w:rsid w:val="00D633C5"/>
    <w:rsid w:val="00D728CC"/>
    <w:rsid w:val="00D76F8D"/>
    <w:rsid w:val="00D877DD"/>
    <w:rsid w:val="00D915DB"/>
    <w:rsid w:val="00D96DF1"/>
    <w:rsid w:val="00DA4A11"/>
    <w:rsid w:val="00DB78CA"/>
    <w:rsid w:val="00DC2DE3"/>
    <w:rsid w:val="00DE58BE"/>
    <w:rsid w:val="00DE669A"/>
    <w:rsid w:val="00E143F8"/>
    <w:rsid w:val="00E14604"/>
    <w:rsid w:val="00E171C5"/>
    <w:rsid w:val="00E3178D"/>
    <w:rsid w:val="00E32FCD"/>
    <w:rsid w:val="00E3300C"/>
    <w:rsid w:val="00E36113"/>
    <w:rsid w:val="00E37313"/>
    <w:rsid w:val="00E42A29"/>
    <w:rsid w:val="00E440B5"/>
    <w:rsid w:val="00E5280E"/>
    <w:rsid w:val="00E53DC4"/>
    <w:rsid w:val="00E716F7"/>
    <w:rsid w:val="00E725E5"/>
    <w:rsid w:val="00E72B8C"/>
    <w:rsid w:val="00E7391E"/>
    <w:rsid w:val="00E8508D"/>
    <w:rsid w:val="00E90DE0"/>
    <w:rsid w:val="00E92C4F"/>
    <w:rsid w:val="00E957CD"/>
    <w:rsid w:val="00E97D38"/>
    <w:rsid w:val="00EA3147"/>
    <w:rsid w:val="00EB32B8"/>
    <w:rsid w:val="00EB376A"/>
    <w:rsid w:val="00EB584E"/>
    <w:rsid w:val="00EC059D"/>
    <w:rsid w:val="00ED1869"/>
    <w:rsid w:val="00EE1CE4"/>
    <w:rsid w:val="00EF0B7F"/>
    <w:rsid w:val="00EF2384"/>
    <w:rsid w:val="00F44388"/>
    <w:rsid w:val="00F447B7"/>
    <w:rsid w:val="00F54B15"/>
    <w:rsid w:val="00F57B69"/>
    <w:rsid w:val="00F57D89"/>
    <w:rsid w:val="00F83B9E"/>
    <w:rsid w:val="00F86988"/>
    <w:rsid w:val="00F96233"/>
    <w:rsid w:val="00F96CE8"/>
    <w:rsid w:val="00FB2E07"/>
    <w:rsid w:val="00FB74B5"/>
    <w:rsid w:val="00FC1AAB"/>
    <w:rsid w:val="00FC6A01"/>
    <w:rsid w:val="00FD6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FE8103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0D93"/>
    <w:rPr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5D0D93"/>
    <w:pPr>
      <w:tabs>
        <w:tab w:val="left" w:pos="6946"/>
      </w:tabs>
      <w:spacing w:line="312" w:lineRule="auto"/>
      <w:jc w:val="center"/>
    </w:pPr>
  </w:style>
  <w:style w:type="paragraph" w:styleId="2">
    <w:name w:val="Body Text 2"/>
    <w:basedOn w:val="a"/>
    <w:rsid w:val="005D0D93"/>
    <w:pPr>
      <w:spacing w:line="264" w:lineRule="auto"/>
      <w:jc w:val="both"/>
    </w:pPr>
    <w:rPr>
      <w:rFonts w:ascii="Times New Roman CYR" w:hAnsi="Times New Roman CYR"/>
    </w:rPr>
  </w:style>
  <w:style w:type="paragraph" w:customStyle="1" w:styleId="1">
    <w:name w:val="заголовок 1"/>
    <w:basedOn w:val="a"/>
    <w:next w:val="a"/>
    <w:rsid w:val="005D0D93"/>
    <w:pPr>
      <w:keepNext/>
      <w:autoSpaceDE w:val="0"/>
      <w:autoSpaceDN w:val="0"/>
      <w:spacing w:line="300" w:lineRule="exact"/>
      <w:jc w:val="center"/>
      <w:outlineLvl w:val="0"/>
    </w:pPr>
    <w:rPr>
      <w:rFonts w:ascii="Arial" w:hAnsi="Arial" w:cs="Arial"/>
      <w:b/>
      <w:bCs/>
      <w:i/>
      <w:iCs/>
      <w:sz w:val="36"/>
      <w:szCs w:val="36"/>
    </w:rPr>
  </w:style>
  <w:style w:type="paragraph" w:styleId="a4">
    <w:name w:val="header"/>
    <w:basedOn w:val="a"/>
    <w:rsid w:val="00D877DD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D877DD"/>
  </w:style>
  <w:style w:type="table" w:styleId="a6">
    <w:name w:val="Table Grid"/>
    <w:basedOn w:val="a1"/>
    <w:rsid w:val="00446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er"/>
    <w:basedOn w:val="a"/>
    <w:link w:val="a8"/>
    <w:uiPriority w:val="99"/>
    <w:unhideWhenUsed/>
    <w:rsid w:val="00327623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327623"/>
    <w:rPr>
      <w:sz w:val="26"/>
    </w:rPr>
  </w:style>
  <w:style w:type="paragraph" w:styleId="a9">
    <w:name w:val="Balloon Text"/>
    <w:basedOn w:val="a"/>
    <w:link w:val="aa"/>
    <w:uiPriority w:val="99"/>
    <w:semiHidden/>
    <w:unhideWhenUsed/>
    <w:rsid w:val="00460BD7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60BD7"/>
    <w:rPr>
      <w:rFonts w:ascii="Segoe UI" w:hAnsi="Segoe UI" w:cs="Segoe UI"/>
      <w:sz w:val="18"/>
      <w:szCs w:val="18"/>
    </w:rPr>
  </w:style>
  <w:style w:type="paragraph" w:styleId="ab">
    <w:name w:val="List Paragraph"/>
    <w:basedOn w:val="a"/>
    <w:uiPriority w:val="34"/>
    <w:qFormat/>
    <w:rsid w:val="00460BD7"/>
    <w:pPr>
      <w:ind w:left="720"/>
      <w:contextualSpacing/>
    </w:pPr>
  </w:style>
  <w:style w:type="character" w:styleId="ac">
    <w:name w:val="annotation reference"/>
    <w:basedOn w:val="a0"/>
    <w:uiPriority w:val="99"/>
    <w:semiHidden/>
    <w:unhideWhenUsed/>
    <w:rsid w:val="000C482D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0C482D"/>
    <w:rPr>
      <w:sz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0C482D"/>
  </w:style>
  <w:style w:type="paragraph" w:styleId="af">
    <w:name w:val="annotation subject"/>
    <w:basedOn w:val="ad"/>
    <w:next w:val="ad"/>
    <w:link w:val="af0"/>
    <w:uiPriority w:val="99"/>
    <w:semiHidden/>
    <w:unhideWhenUsed/>
    <w:rsid w:val="000C482D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0C482D"/>
    <w:rPr>
      <w:b/>
      <w:bCs/>
    </w:rPr>
  </w:style>
  <w:style w:type="paragraph" w:styleId="af1">
    <w:name w:val="Revision"/>
    <w:hidden/>
    <w:uiPriority w:val="99"/>
    <w:semiHidden/>
    <w:rsid w:val="006E4EDA"/>
    <w:rPr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A3C65-49C1-46B1-A75C-E40C51D3A7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1620</Words>
  <Characters>9234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2026-03-09T08:44:00Z</dcterms:created>
  <dcterms:modified xsi:type="dcterms:W3CDTF">2026-03-09T08:44:00Z</dcterms:modified>
</cp:coreProperties>
</file>