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39BABB" w14:textId="29782E57" w:rsidR="001902B4" w:rsidRPr="00FB4E8D" w:rsidRDefault="001902B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B4E8D">
        <w:rPr>
          <w:rFonts w:ascii="Times New Roman" w:hAnsi="Times New Roman" w:cs="Times New Roman"/>
          <w:sz w:val="28"/>
          <w:szCs w:val="28"/>
          <w:lang w:val="en-US"/>
        </w:rPr>
        <w:t xml:space="preserve">I. </w:t>
      </w:r>
      <w:proofErr w:type="spellStart"/>
      <w:r w:rsidR="00FB4E8D" w:rsidRPr="00FB4E8D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="00FB4E8D" w:rsidRPr="00FB4E8D">
        <w:rPr>
          <w:rFonts w:ascii="Times New Roman" w:hAnsi="Times New Roman" w:cs="Times New Roman"/>
          <w:sz w:val="28"/>
          <w:szCs w:val="28"/>
          <w:lang w:val="vi-VN"/>
        </w:rPr>
        <w:t xml:space="preserve"> quan (</w:t>
      </w:r>
      <w:r w:rsidRPr="00FB4E8D">
        <w:rPr>
          <w:rFonts w:ascii="Times New Roman" w:hAnsi="Times New Roman" w:cs="Times New Roman"/>
          <w:sz w:val="28"/>
          <w:szCs w:val="28"/>
          <w:lang w:val="en-US"/>
        </w:rPr>
        <w:t>Overview</w:t>
      </w:r>
      <w:r w:rsidR="00FB4E8D" w:rsidRPr="00FB4E8D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14:paraId="101DBBB1" w14:textId="31356555" w:rsidR="001902B4" w:rsidRPr="00FB4E8D" w:rsidRDefault="001902B4">
      <w:pPr>
        <w:rPr>
          <w:rFonts w:ascii="Times New Roman" w:hAnsi="Times New Roman" w:cs="Times New Roman"/>
          <w:lang w:val="vi-VN"/>
        </w:rPr>
      </w:pPr>
      <w:r w:rsidRPr="00FB4E8D">
        <w:rPr>
          <w:rFonts w:ascii="Times New Roman" w:hAnsi="Times New Roman" w:cs="Times New Roman"/>
          <w:lang w:val="en-US"/>
        </w:rPr>
        <w:t>1.</w:t>
      </w:r>
      <w:r w:rsidRPr="00FB4E8D">
        <w:rPr>
          <w:rFonts w:ascii="Times New Roman" w:hAnsi="Times New Roman" w:cs="Times New Roman"/>
          <w:lang w:val="vi-VN"/>
        </w:rPr>
        <w:t xml:space="preserve"> Giới thiệu (</w:t>
      </w:r>
      <w:r w:rsidRPr="00FB4E8D">
        <w:rPr>
          <w:rFonts w:ascii="Times New Roman" w:hAnsi="Times New Roman" w:cs="Times New Roman"/>
          <w:lang w:val="en-US"/>
        </w:rPr>
        <w:t>Introduction</w:t>
      </w:r>
      <w:r w:rsidRPr="00FB4E8D">
        <w:rPr>
          <w:rFonts w:ascii="Times New Roman" w:hAnsi="Times New Roman" w:cs="Times New Roman"/>
          <w:lang w:val="vi-VN"/>
        </w:rPr>
        <w:t>)</w:t>
      </w:r>
    </w:p>
    <w:p w14:paraId="499DC9DB" w14:textId="08141AAF" w:rsidR="001902B4" w:rsidRPr="00FB4E8D" w:rsidRDefault="001902B4">
      <w:pPr>
        <w:rPr>
          <w:rFonts w:ascii="Times New Roman" w:hAnsi="Times New Roman" w:cs="Times New Roman"/>
          <w:lang w:val="vi-VN"/>
        </w:rPr>
      </w:pPr>
      <w:r w:rsidRPr="00FB4E8D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FB4E8D">
        <w:rPr>
          <w:rFonts w:ascii="Times New Roman" w:hAnsi="Times New Roman" w:cs="Times New Roman"/>
          <w:lang w:val="en-US"/>
        </w:rPr>
        <w:t>Mục</w:t>
      </w:r>
      <w:proofErr w:type="spellEnd"/>
      <w:r w:rsidRPr="00FB4E8D">
        <w:rPr>
          <w:rFonts w:ascii="Times New Roman" w:hAnsi="Times New Roman" w:cs="Times New Roman"/>
          <w:lang w:val="vi-VN"/>
        </w:rPr>
        <w:t xml:space="preserve"> tiêu (</w:t>
      </w:r>
      <w:r w:rsidRPr="00FB4E8D">
        <w:rPr>
          <w:rFonts w:ascii="Times New Roman" w:hAnsi="Times New Roman" w:cs="Times New Roman"/>
          <w:lang w:val="en-US"/>
        </w:rPr>
        <w:t>Goa</w:t>
      </w:r>
      <w:r w:rsidRPr="00FB4E8D">
        <w:rPr>
          <w:rFonts w:ascii="Times New Roman" w:hAnsi="Times New Roman" w:cs="Times New Roman"/>
          <w:lang w:val="vi-VN"/>
        </w:rPr>
        <w:t>l)</w:t>
      </w:r>
    </w:p>
    <w:p w14:paraId="0AE2060C" w14:textId="2D312AB0" w:rsidR="001902B4" w:rsidRPr="00FB4E8D" w:rsidRDefault="001902B4">
      <w:pPr>
        <w:rPr>
          <w:rFonts w:ascii="Times New Roman" w:hAnsi="Times New Roman" w:cs="Times New Roman"/>
          <w:lang w:val="vi-VN"/>
        </w:rPr>
      </w:pPr>
      <w:r w:rsidRPr="00FB4E8D">
        <w:rPr>
          <w:rFonts w:ascii="Times New Roman" w:hAnsi="Times New Roman" w:cs="Times New Roman"/>
          <w:lang w:val="en-US"/>
        </w:rPr>
        <w:t>3. Phạm</w:t>
      </w:r>
      <w:r w:rsidRPr="00FB4E8D">
        <w:rPr>
          <w:rFonts w:ascii="Times New Roman" w:hAnsi="Times New Roman" w:cs="Times New Roman"/>
          <w:lang w:val="vi-VN"/>
        </w:rPr>
        <w:t xml:space="preserve"> vi (Scope)</w:t>
      </w:r>
    </w:p>
    <w:p w14:paraId="679C1D0D" w14:textId="371C0F55" w:rsidR="001902B4" w:rsidRPr="00FB4E8D" w:rsidRDefault="001902B4">
      <w:pPr>
        <w:rPr>
          <w:rFonts w:ascii="Times New Roman" w:hAnsi="Times New Roman" w:cs="Times New Roman"/>
          <w:lang w:val="vi-VN"/>
        </w:rPr>
      </w:pPr>
      <w:r w:rsidRPr="00FB4E8D">
        <w:rPr>
          <w:rFonts w:ascii="Times New Roman" w:hAnsi="Times New Roman" w:cs="Times New Roman"/>
          <w:lang w:val="vi-VN"/>
        </w:rPr>
        <w:t>4. Tài liệu tham khảo (References)</w:t>
      </w:r>
    </w:p>
    <w:p w14:paraId="0925F77F" w14:textId="1094762B" w:rsidR="00FB4E8D" w:rsidRPr="00FB4E8D" w:rsidRDefault="001902B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B4E8D">
        <w:rPr>
          <w:rFonts w:ascii="Times New Roman" w:hAnsi="Times New Roman" w:cs="Times New Roman"/>
          <w:sz w:val="28"/>
          <w:szCs w:val="28"/>
          <w:lang w:val="vi-VN"/>
        </w:rPr>
        <w:t xml:space="preserve">II. </w:t>
      </w:r>
      <w:r w:rsidR="00FB4E8D" w:rsidRPr="00FB4E8D">
        <w:rPr>
          <w:rFonts w:ascii="Times New Roman" w:hAnsi="Times New Roman" w:cs="Times New Roman"/>
          <w:sz w:val="28"/>
          <w:szCs w:val="28"/>
          <w:lang w:val="vi-VN"/>
        </w:rPr>
        <w:t>Mô tả</w:t>
      </w:r>
    </w:p>
    <w:p w14:paraId="7CF0694D" w14:textId="1296A007" w:rsidR="00FB4E8D" w:rsidRPr="00FB4E8D" w:rsidRDefault="00FB4E8D" w:rsidP="00FB4E8D">
      <w:pPr>
        <w:rPr>
          <w:rFonts w:ascii="Times New Roman" w:hAnsi="Times New Roman" w:cs="Times New Roman"/>
          <w:lang w:val="vi-VN"/>
        </w:rPr>
      </w:pPr>
      <w:r w:rsidRPr="00FB4E8D">
        <w:rPr>
          <w:rFonts w:ascii="Times New Roman" w:hAnsi="Times New Roman" w:cs="Times New Roman"/>
          <w:lang w:val="vi-VN"/>
        </w:rPr>
        <w:t>1. Các tác nhân (Actors)</w:t>
      </w:r>
    </w:p>
    <w:p w14:paraId="3D1429C9" w14:textId="3B88CD30" w:rsidR="00FB4E8D" w:rsidRDefault="00FB4E8D" w:rsidP="00FB4E8D">
      <w:pPr>
        <w:rPr>
          <w:rFonts w:ascii="Times New Roman" w:hAnsi="Times New Roman" w:cs="Times New Roman"/>
          <w:lang w:val="vi-VN"/>
        </w:rPr>
      </w:pPr>
      <w:r w:rsidRPr="00FB4E8D">
        <w:rPr>
          <w:rFonts w:ascii="Times New Roman" w:hAnsi="Times New Roman" w:cs="Times New Roman"/>
          <w:lang w:val="vi-VN"/>
        </w:rPr>
        <w:t xml:space="preserve">2. </w:t>
      </w:r>
      <w:r>
        <w:rPr>
          <w:rFonts w:ascii="Times New Roman" w:hAnsi="Times New Roman" w:cs="Times New Roman"/>
          <w:lang w:val="vi-VN"/>
        </w:rPr>
        <w:t xml:space="preserve">Biểu đồ usecase tổng quan </w:t>
      </w:r>
    </w:p>
    <w:p w14:paraId="2F11B0DC" w14:textId="7CB15EA5" w:rsidR="00FB4E8D" w:rsidRPr="00FB4E8D" w:rsidRDefault="00FB4E8D" w:rsidP="00FB4E8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3. Biểu đồ usecase phân rã </w:t>
      </w:r>
    </w:p>
    <w:p w14:paraId="5B958324" w14:textId="6583996C" w:rsidR="001902B4" w:rsidRDefault="00FB4E8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4. Quy trình nghiệp vụ</w:t>
      </w:r>
    </w:p>
    <w:p w14:paraId="4A7E8AF1" w14:textId="6368D0D6" w:rsidR="00FB4E8D" w:rsidRPr="00FB4E8D" w:rsidRDefault="00FB4E8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B4E8D">
        <w:rPr>
          <w:rFonts w:ascii="Times New Roman" w:hAnsi="Times New Roman" w:cs="Times New Roman"/>
          <w:sz w:val="28"/>
          <w:szCs w:val="28"/>
          <w:lang w:val="vi-VN"/>
        </w:rPr>
        <w:t>III. Yêu cầu chức năng</w:t>
      </w:r>
    </w:p>
    <w:p w14:paraId="24EAEBE7" w14:textId="692C0F88" w:rsidR="00FB4E8D" w:rsidRPr="00FB4E8D" w:rsidRDefault="00FB4E8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B4E8D">
        <w:rPr>
          <w:rFonts w:ascii="Times New Roman" w:hAnsi="Times New Roman" w:cs="Times New Roman"/>
          <w:sz w:val="28"/>
          <w:szCs w:val="28"/>
          <w:lang w:val="vi-VN"/>
        </w:rPr>
        <w:t>IV. Yêu cầu phi chức năng</w:t>
      </w:r>
    </w:p>
    <w:p w14:paraId="31E5C96E" w14:textId="77777777" w:rsidR="00FB4E8D" w:rsidRPr="00FB4E8D" w:rsidRDefault="00FB4E8D">
      <w:pPr>
        <w:rPr>
          <w:rFonts w:ascii="Times New Roman" w:hAnsi="Times New Roman" w:cs="Times New Roman"/>
          <w:lang w:val="vi-VN"/>
        </w:rPr>
      </w:pPr>
    </w:p>
    <w:p w14:paraId="714FAC89" w14:textId="77777777" w:rsidR="001902B4" w:rsidRPr="00FB4E8D" w:rsidRDefault="001902B4">
      <w:pPr>
        <w:rPr>
          <w:rFonts w:ascii="Times New Roman" w:hAnsi="Times New Roman" w:cs="Times New Roman"/>
          <w:lang w:val="en-US"/>
        </w:rPr>
      </w:pPr>
    </w:p>
    <w:sectPr w:rsidR="001902B4" w:rsidRPr="00FB4E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3340F6"/>
    <w:multiLevelType w:val="hybridMultilevel"/>
    <w:tmpl w:val="CB947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D5887"/>
    <w:multiLevelType w:val="hybridMultilevel"/>
    <w:tmpl w:val="B70E2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152191">
    <w:abstractNumId w:val="0"/>
  </w:num>
  <w:num w:numId="2" w16cid:durableId="19427278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F2"/>
    <w:rsid w:val="001902B4"/>
    <w:rsid w:val="00292C66"/>
    <w:rsid w:val="0092417C"/>
    <w:rsid w:val="00987723"/>
    <w:rsid w:val="009C59F2"/>
    <w:rsid w:val="00AA3ED6"/>
    <w:rsid w:val="00FB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125104"/>
  <w15:chartTrackingRefBased/>
  <w15:docId w15:val="{A797062E-761E-714C-8529-A23C5776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macos</dc:creator>
  <cp:keywords/>
  <dc:description/>
  <cp:lastModifiedBy>macos</cp:lastModifiedBy>
  <cp:revision>2</cp:revision>
  <dcterms:created xsi:type="dcterms:W3CDTF">2026-09-21T06:33:00Z</dcterms:created>
  <dcterms:modified xsi:type="dcterms:W3CDTF">2026-09-21T06:51:00Z</dcterms:modified>
</cp:coreProperties>
</file>