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DCEC" w14:textId="6CA2D9F8" w:rsidR="00190013" w:rsidRPr="00190013" w:rsidRDefault="00190013" w:rsidP="00190013">
      <w:pPr>
        <w:jc w:val="center"/>
        <w:rPr>
          <w:rFonts w:ascii="黑体" w:eastAsia="黑体" w:hAnsi="黑体"/>
          <w:b/>
          <w:bCs/>
          <w:sz w:val="28"/>
          <w:szCs w:val="28"/>
        </w:rPr>
      </w:pPr>
      <w:r w:rsidRPr="00190013">
        <w:rPr>
          <w:rFonts w:ascii="黑体" w:eastAsia="黑体" w:hAnsi="黑体"/>
          <w:b/>
          <w:bCs/>
          <w:sz w:val="28"/>
          <w:szCs w:val="28"/>
        </w:rPr>
        <w:t>《智慧农业》期末模拟试卷（一）</w:t>
      </w:r>
    </w:p>
    <w:p w14:paraId="4C8B1257" w14:textId="77777777" w:rsidR="00190013" w:rsidRPr="00190013" w:rsidRDefault="00190013" w:rsidP="00190013">
      <w:pPr>
        <w:rPr>
          <w:rFonts w:ascii="黑体" w:eastAsia="黑体" w:hAnsi="黑体"/>
        </w:rPr>
      </w:pPr>
    </w:p>
    <w:p w14:paraId="0E4B6DD3" w14:textId="57850FDD" w:rsidR="00190013" w:rsidRPr="00190013" w:rsidRDefault="00190013" w:rsidP="00190013">
      <w:pPr>
        <w:rPr>
          <w:rFonts w:ascii="黑体" w:eastAsia="黑体" w:hAnsi="黑体"/>
        </w:rPr>
      </w:pPr>
      <w:r w:rsidRPr="00190013">
        <w:rPr>
          <w:rFonts w:ascii="黑体" w:eastAsia="黑体" w:hAnsi="黑体"/>
        </w:rPr>
        <w:t>一、单项选择题（共10题，每题2分，共20分）</w:t>
      </w:r>
    </w:p>
    <w:p w14:paraId="7EC0DF70" w14:textId="77777777" w:rsidR="00190013" w:rsidRPr="00190013" w:rsidRDefault="00190013" w:rsidP="00190013">
      <w:pPr>
        <w:rPr>
          <w:rFonts w:ascii="黑体" w:eastAsia="黑体" w:hAnsi="黑体"/>
        </w:rPr>
      </w:pPr>
    </w:p>
    <w:p w14:paraId="4848B6D6" w14:textId="77777777" w:rsidR="00190013" w:rsidRPr="00190013" w:rsidRDefault="00190013" w:rsidP="00190013">
      <w:pPr>
        <w:rPr>
          <w:rFonts w:ascii="黑体" w:eastAsia="黑体" w:hAnsi="黑体"/>
        </w:rPr>
      </w:pPr>
      <w:r w:rsidRPr="00190013">
        <w:rPr>
          <w:rFonts w:ascii="黑体" w:eastAsia="黑体" w:hAnsi="黑体"/>
        </w:rPr>
        <w:t>1. 冯·诺依曼等人起草的“101报告”中，除了提出电子计算机应采用“存储程序”方式工作外，还提出了另一项核心理论是（  ）</w:t>
      </w:r>
    </w:p>
    <w:p w14:paraId="289AFFFE"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A. 以二进制为运算基础</w:t>
      </w:r>
    </w:p>
    <w:p w14:paraId="5D5B7B5A" w14:textId="77777777" w:rsidR="00190013" w:rsidRPr="00190013" w:rsidRDefault="00190013" w:rsidP="00190013">
      <w:pPr>
        <w:rPr>
          <w:rFonts w:ascii="黑体" w:eastAsia="黑体" w:hAnsi="黑体"/>
        </w:rPr>
      </w:pPr>
      <w:r w:rsidRPr="00190013">
        <w:rPr>
          <w:rFonts w:ascii="黑体" w:eastAsia="黑体" w:hAnsi="黑体"/>
        </w:rPr>
        <w:t>B. 以八进制为运算基础</w:t>
      </w:r>
    </w:p>
    <w:p w14:paraId="199821DC" w14:textId="77777777" w:rsidR="00190013" w:rsidRPr="00190013" w:rsidRDefault="00190013" w:rsidP="00190013">
      <w:pPr>
        <w:rPr>
          <w:rFonts w:ascii="黑体" w:eastAsia="黑体" w:hAnsi="黑体"/>
        </w:rPr>
      </w:pPr>
      <w:r w:rsidRPr="00190013">
        <w:rPr>
          <w:rFonts w:ascii="黑体" w:eastAsia="黑体" w:hAnsi="黑体"/>
        </w:rPr>
        <w:t>C. 引入了晶体管技术</w:t>
      </w:r>
    </w:p>
    <w:p w14:paraId="7C57B98E" w14:textId="77777777" w:rsidR="00190013" w:rsidRPr="00190013" w:rsidRDefault="00190013" w:rsidP="00190013">
      <w:pPr>
        <w:rPr>
          <w:rFonts w:ascii="黑体" w:eastAsia="黑体" w:hAnsi="黑体"/>
        </w:rPr>
      </w:pPr>
      <w:r w:rsidRPr="00190013">
        <w:rPr>
          <w:rFonts w:ascii="黑体" w:eastAsia="黑体" w:hAnsi="黑体"/>
        </w:rPr>
        <w:t>D. 提出了微机电系统</w:t>
      </w:r>
    </w:p>
    <w:p w14:paraId="4C76651C" w14:textId="77777777" w:rsidR="00190013" w:rsidRPr="00190013" w:rsidRDefault="00190013" w:rsidP="00190013">
      <w:pPr>
        <w:rPr>
          <w:rFonts w:ascii="黑体" w:eastAsia="黑体" w:hAnsi="黑体"/>
        </w:rPr>
      </w:pPr>
      <w:r w:rsidRPr="00190013">
        <w:rPr>
          <w:rFonts w:ascii="黑体" w:eastAsia="黑体" w:hAnsi="黑体"/>
        </w:rPr>
        <w:t>2. 录制一段采样率为44.1kHz，16位量化，单声道的数字音频，1秒钟所需的存储空间是多少字节？（  ）</w:t>
      </w:r>
    </w:p>
    <w:p w14:paraId="7511CBFE" w14:textId="77777777" w:rsidR="00190013" w:rsidRPr="00190013" w:rsidRDefault="00190013" w:rsidP="00190013">
      <w:pPr>
        <w:rPr>
          <w:rFonts w:ascii="黑体" w:eastAsia="黑体" w:hAnsi="黑体"/>
        </w:rPr>
      </w:pPr>
      <w:r w:rsidRPr="00190013">
        <w:rPr>
          <w:rFonts w:ascii="黑体" w:eastAsia="黑体" w:hAnsi="黑体"/>
        </w:rPr>
        <w:t>A. 44100字节</w:t>
      </w:r>
    </w:p>
    <w:p w14:paraId="46CBD3E5"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B. 88200字节</w:t>
      </w:r>
    </w:p>
    <w:p w14:paraId="148CE584" w14:textId="77777777" w:rsidR="00190013" w:rsidRPr="00190013" w:rsidRDefault="00190013" w:rsidP="00190013">
      <w:pPr>
        <w:rPr>
          <w:rFonts w:ascii="黑体" w:eastAsia="黑体" w:hAnsi="黑体"/>
        </w:rPr>
      </w:pPr>
      <w:r w:rsidRPr="00190013">
        <w:rPr>
          <w:rFonts w:ascii="黑体" w:eastAsia="黑体" w:hAnsi="黑体"/>
        </w:rPr>
        <w:t>C. 176400字节</w:t>
      </w:r>
    </w:p>
    <w:p w14:paraId="7C4DACF3" w14:textId="77777777" w:rsidR="00190013" w:rsidRPr="00190013" w:rsidRDefault="00190013" w:rsidP="00190013">
      <w:pPr>
        <w:rPr>
          <w:rFonts w:ascii="黑体" w:eastAsia="黑体" w:hAnsi="黑体"/>
        </w:rPr>
      </w:pPr>
      <w:r w:rsidRPr="00190013">
        <w:rPr>
          <w:rFonts w:ascii="黑体" w:eastAsia="黑体" w:hAnsi="黑体"/>
        </w:rPr>
        <w:t>D. 10584000字节</w:t>
      </w:r>
    </w:p>
    <w:p w14:paraId="4AF0E8BA" w14:textId="77777777" w:rsidR="00190013" w:rsidRPr="00190013" w:rsidRDefault="00190013" w:rsidP="00190013">
      <w:pPr>
        <w:rPr>
          <w:rFonts w:ascii="黑体" w:eastAsia="黑体" w:hAnsi="黑体"/>
        </w:rPr>
      </w:pPr>
      <w:r w:rsidRPr="00190013">
        <w:rPr>
          <w:rFonts w:ascii="黑体" w:eastAsia="黑体" w:hAnsi="黑体"/>
        </w:rPr>
        <w:t>3. 按照检测原理进行分类，传感器不包括以下哪一种？（  ）</w:t>
      </w:r>
    </w:p>
    <w:p w14:paraId="171D0A8E" w14:textId="77777777" w:rsidR="00190013" w:rsidRPr="00190013" w:rsidRDefault="00190013" w:rsidP="00190013">
      <w:pPr>
        <w:rPr>
          <w:rFonts w:ascii="黑体" w:eastAsia="黑体" w:hAnsi="黑体"/>
        </w:rPr>
      </w:pPr>
      <w:r w:rsidRPr="00190013">
        <w:rPr>
          <w:rFonts w:ascii="黑体" w:eastAsia="黑体" w:hAnsi="黑体"/>
        </w:rPr>
        <w:t>A. 物理传感器</w:t>
      </w:r>
    </w:p>
    <w:p w14:paraId="502A9B0A" w14:textId="77777777" w:rsidR="00190013" w:rsidRPr="00190013" w:rsidRDefault="00190013" w:rsidP="00190013">
      <w:pPr>
        <w:rPr>
          <w:rFonts w:ascii="黑体" w:eastAsia="黑体" w:hAnsi="黑体"/>
        </w:rPr>
      </w:pPr>
      <w:r w:rsidRPr="00190013">
        <w:rPr>
          <w:rFonts w:ascii="黑体" w:eastAsia="黑体" w:hAnsi="黑体"/>
        </w:rPr>
        <w:t>B. 化学传感器</w:t>
      </w:r>
    </w:p>
    <w:p w14:paraId="0D8AA3FB" w14:textId="77777777" w:rsidR="00190013" w:rsidRPr="00190013" w:rsidRDefault="00190013" w:rsidP="00190013">
      <w:pPr>
        <w:rPr>
          <w:rFonts w:ascii="黑体" w:eastAsia="黑体" w:hAnsi="黑体"/>
        </w:rPr>
      </w:pPr>
      <w:r w:rsidRPr="00190013">
        <w:rPr>
          <w:rFonts w:ascii="黑体" w:eastAsia="黑体" w:hAnsi="黑体"/>
        </w:rPr>
        <w:t>C. 生物传感器</w:t>
      </w:r>
    </w:p>
    <w:p w14:paraId="1AC18364"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D. 农业传感器</w:t>
      </w:r>
    </w:p>
    <w:p w14:paraId="0CDA5771" w14:textId="77777777" w:rsidR="00190013" w:rsidRPr="00190013" w:rsidRDefault="00190013" w:rsidP="00190013">
      <w:pPr>
        <w:rPr>
          <w:rFonts w:ascii="黑体" w:eastAsia="黑体" w:hAnsi="黑体"/>
        </w:rPr>
      </w:pPr>
      <w:r w:rsidRPr="00190013">
        <w:rPr>
          <w:rFonts w:ascii="黑体" w:eastAsia="黑体" w:hAnsi="黑体"/>
        </w:rPr>
        <w:t>4. 在GPS定位系统中，考虑到用户接收机的位置为三维坐标且需要修正接收机与卫星的时钟误差，至少需要接收到几颗卫星的信号才能实现精确定位？（  ）</w:t>
      </w:r>
    </w:p>
    <w:p w14:paraId="2F5941CC" w14:textId="77777777" w:rsidR="00190013" w:rsidRPr="00190013" w:rsidRDefault="00190013" w:rsidP="00190013">
      <w:pPr>
        <w:rPr>
          <w:rFonts w:ascii="黑体" w:eastAsia="黑体" w:hAnsi="黑体"/>
        </w:rPr>
      </w:pPr>
      <w:r w:rsidRPr="00190013">
        <w:rPr>
          <w:rFonts w:ascii="黑体" w:eastAsia="黑体" w:hAnsi="黑体"/>
        </w:rPr>
        <w:t>A. 2颗</w:t>
      </w:r>
    </w:p>
    <w:p w14:paraId="0E3E0E59" w14:textId="77777777" w:rsidR="00190013" w:rsidRPr="00190013" w:rsidRDefault="00190013" w:rsidP="00190013">
      <w:pPr>
        <w:rPr>
          <w:rFonts w:ascii="黑体" w:eastAsia="黑体" w:hAnsi="黑体"/>
        </w:rPr>
      </w:pPr>
      <w:r w:rsidRPr="00190013">
        <w:rPr>
          <w:rFonts w:ascii="黑体" w:eastAsia="黑体" w:hAnsi="黑体"/>
        </w:rPr>
        <w:t>B. 3颗</w:t>
      </w:r>
    </w:p>
    <w:p w14:paraId="7DB91AA2"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C. 4颗</w:t>
      </w:r>
    </w:p>
    <w:p w14:paraId="413FC2CB" w14:textId="77777777" w:rsidR="00190013" w:rsidRPr="00190013" w:rsidRDefault="00190013" w:rsidP="00190013">
      <w:pPr>
        <w:rPr>
          <w:rFonts w:ascii="黑体" w:eastAsia="黑体" w:hAnsi="黑体"/>
        </w:rPr>
      </w:pPr>
      <w:r w:rsidRPr="00190013">
        <w:rPr>
          <w:rFonts w:ascii="黑体" w:eastAsia="黑体" w:hAnsi="黑体"/>
        </w:rPr>
        <w:t>D. 5颗</w:t>
      </w:r>
    </w:p>
    <w:p w14:paraId="4620CF05" w14:textId="77777777" w:rsidR="00190013" w:rsidRPr="00190013" w:rsidRDefault="00190013" w:rsidP="00190013">
      <w:pPr>
        <w:rPr>
          <w:rFonts w:ascii="黑体" w:eastAsia="黑体" w:hAnsi="黑体"/>
        </w:rPr>
      </w:pPr>
      <w:r w:rsidRPr="00190013">
        <w:rPr>
          <w:rFonts w:ascii="黑体" w:eastAsia="黑体" w:hAnsi="黑体"/>
        </w:rPr>
        <w:t>5. 以下关于RFID通信技术原理的描述中，要求阅读器天线和标签天线之间都是闭合线圈的是（  ）</w:t>
      </w:r>
    </w:p>
    <w:p w14:paraId="73B2D485"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A. 电感耦合</w:t>
      </w:r>
    </w:p>
    <w:p w14:paraId="2E8FED20" w14:textId="77777777" w:rsidR="00190013" w:rsidRPr="00190013" w:rsidRDefault="00190013" w:rsidP="00190013">
      <w:pPr>
        <w:rPr>
          <w:rFonts w:ascii="黑体" w:eastAsia="黑体" w:hAnsi="黑体"/>
        </w:rPr>
      </w:pPr>
      <w:r w:rsidRPr="00190013">
        <w:rPr>
          <w:rFonts w:ascii="黑体" w:eastAsia="黑体" w:hAnsi="黑体"/>
        </w:rPr>
        <w:t>B. 电磁反向散射</w:t>
      </w:r>
    </w:p>
    <w:p w14:paraId="6288B35F" w14:textId="77777777" w:rsidR="00190013" w:rsidRPr="00190013" w:rsidRDefault="00190013" w:rsidP="00190013">
      <w:pPr>
        <w:rPr>
          <w:rFonts w:ascii="黑体" w:eastAsia="黑体" w:hAnsi="黑体"/>
        </w:rPr>
      </w:pPr>
      <w:r w:rsidRPr="00190013">
        <w:rPr>
          <w:rFonts w:ascii="黑体" w:eastAsia="黑体" w:hAnsi="黑体"/>
        </w:rPr>
        <w:t>C. 微波频段通信</w:t>
      </w:r>
    </w:p>
    <w:p w14:paraId="3156400B" w14:textId="77777777" w:rsidR="00190013" w:rsidRPr="00190013" w:rsidRDefault="00190013" w:rsidP="00190013">
      <w:pPr>
        <w:rPr>
          <w:rFonts w:ascii="黑体" w:eastAsia="黑体" w:hAnsi="黑体"/>
        </w:rPr>
      </w:pPr>
      <w:r w:rsidRPr="00190013">
        <w:rPr>
          <w:rFonts w:ascii="黑体" w:eastAsia="黑体" w:hAnsi="黑体"/>
        </w:rPr>
        <w:t>D. 雷达散射</w:t>
      </w:r>
    </w:p>
    <w:p w14:paraId="54E3BB7D" w14:textId="77777777" w:rsidR="00190013" w:rsidRPr="00190013" w:rsidRDefault="00190013" w:rsidP="00190013">
      <w:pPr>
        <w:rPr>
          <w:rFonts w:ascii="黑体" w:eastAsia="黑体" w:hAnsi="黑体"/>
        </w:rPr>
      </w:pPr>
      <w:r w:rsidRPr="00190013">
        <w:rPr>
          <w:rFonts w:ascii="黑体" w:eastAsia="黑体" w:hAnsi="黑体"/>
        </w:rPr>
        <w:t>6. 计算机网络分组交换的“存储转发”模式，其主要的优点是（  ）</w:t>
      </w:r>
    </w:p>
    <w:p w14:paraId="3F9C8DEA" w14:textId="77777777" w:rsidR="00190013" w:rsidRPr="00190013" w:rsidRDefault="00190013" w:rsidP="00190013">
      <w:pPr>
        <w:rPr>
          <w:rFonts w:ascii="黑体" w:eastAsia="黑体" w:hAnsi="黑体"/>
        </w:rPr>
      </w:pPr>
      <w:r w:rsidRPr="00190013">
        <w:rPr>
          <w:rFonts w:ascii="黑体" w:eastAsia="黑体" w:hAnsi="黑体"/>
        </w:rPr>
        <w:t>A. 分组到达目的主机时绝对不会丢失</w:t>
      </w:r>
    </w:p>
    <w:p w14:paraId="73FD2C3C" w14:textId="77777777" w:rsidR="00190013" w:rsidRPr="00190013" w:rsidRDefault="00190013" w:rsidP="00190013">
      <w:pPr>
        <w:rPr>
          <w:rFonts w:ascii="黑体" w:eastAsia="黑体" w:hAnsi="黑体"/>
        </w:rPr>
      </w:pPr>
      <w:r w:rsidRPr="00190013">
        <w:rPr>
          <w:rFonts w:ascii="黑体" w:eastAsia="黑体" w:hAnsi="黑体"/>
        </w:rPr>
        <w:t>B. 适合大容量静态数据集的访问</w:t>
      </w:r>
    </w:p>
    <w:p w14:paraId="5296FF05"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C. 在发送数据之前不需要事先建立线路连接</w:t>
      </w:r>
    </w:p>
    <w:p w14:paraId="05C23B29" w14:textId="77777777" w:rsidR="00190013" w:rsidRPr="00190013" w:rsidRDefault="00190013" w:rsidP="00190013">
      <w:pPr>
        <w:rPr>
          <w:rFonts w:ascii="黑体" w:eastAsia="黑体" w:hAnsi="黑体"/>
        </w:rPr>
      </w:pPr>
      <w:r w:rsidRPr="00190013">
        <w:rPr>
          <w:rFonts w:ascii="黑体" w:eastAsia="黑体" w:hAnsi="黑体"/>
        </w:rPr>
        <w:t>D. 采用单向通信广播信号</w:t>
      </w:r>
    </w:p>
    <w:p w14:paraId="07644D4B" w14:textId="77777777" w:rsidR="00190013" w:rsidRPr="00190013" w:rsidRDefault="00190013" w:rsidP="00190013">
      <w:pPr>
        <w:rPr>
          <w:rFonts w:ascii="黑体" w:eastAsia="黑体" w:hAnsi="黑体"/>
        </w:rPr>
      </w:pPr>
      <w:r w:rsidRPr="00190013">
        <w:rPr>
          <w:rFonts w:ascii="黑体" w:eastAsia="黑体" w:hAnsi="黑体"/>
        </w:rPr>
        <w:t>7. 算法具有四大特征，以下哪一项不属于算法的特征？（  ）</w:t>
      </w:r>
    </w:p>
    <w:p w14:paraId="2DF5EEF8" w14:textId="77777777" w:rsidR="00190013" w:rsidRPr="00190013" w:rsidRDefault="00190013" w:rsidP="00190013">
      <w:pPr>
        <w:rPr>
          <w:rFonts w:ascii="黑体" w:eastAsia="黑体" w:hAnsi="黑体"/>
        </w:rPr>
      </w:pPr>
      <w:r w:rsidRPr="00190013">
        <w:rPr>
          <w:rFonts w:ascii="黑体" w:eastAsia="黑体" w:hAnsi="黑体"/>
        </w:rPr>
        <w:t>A. 有穷性</w:t>
      </w:r>
    </w:p>
    <w:p w14:paraId="4EDD66D3" w14:textId="77777777" w:rsidR="00190013" w:rsidRPr="00190013" w:rsidRDefault="00190013" w:rsidP="00190013">
      <w:pPr>
        <w:rPr>
          <w:rFonts w:ascii="黑体" w:eastAsia="黑体" w:hAnsi="黑体"/>
        </w:rPr>
      </w:pPr>
      <w:r w:rsidRPr="00190013">
        <w:rPr>
          <w:rFonts w:ascii="黑体" w:eastAsia="黑体" w:hAnsi="黑体"/>
        </w:rPr>
        <w:t>B. 确定性</w:t>
      </w:r>
    </w:p>
    <w:p w14:paraId="1EBE987A" w14:textId="77777777" w:rsidR="00190013" w:rsidRPr="00190013" w:rsidRDefault="00190013" w:rsidP="00190013">
      <w:pPr>
        <w:rPr>
          <w:rFonts w:ascii="黑体" w:eastAsia="黑体" w:hAnsi="黑体"/>
        </w:rPr>
      </w:pPr>
      <w:r w:rsidRPr="00190013">
        <w:rPr>
          <w:rFonts w:ascii="黑体" w:eastAsia="黑体" w:hAnsi="黑体"/>
        </w:rPr>
        <w:t>C. 有零个或多个输入</w:t>
      </w:r>
    </w:p>
    <w:p w14:paraId="10EC4269"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D. 有零个或多个输出</w:t>
      </w:r>
    </w:p>
    <w:p w14:paraId="52BC7190" w14:textId="77777777" w:rsidR="00190013" w:rsidRPr="00190013" w:rsidRDefault="00190013" w:rsidP="00190013">
      <w:pPr>
        <w:rPr>
          <w:rFonts w:ascii="黑体" w:eastAsia="黑体" w:hAnsi="黑体"/>
        </w:rPr>
      </w:pPr>
      <w:r w:rsidRPr="00190013">
        <w:rPr>
          <w:rFonts w:ascii="黑体" w:eastAsia="黑体" w:hAnsi="黑体"/>
        </w:rPr>
        <w:lastRenderedPageBreak/>
        <w:t>8. 农业大数据计算模式中，MapReduce的核心思想是“分而治之，计算向数据靠拢”，它主要属于哪种计算模式？（  ）</w:t>
      </w:r>
    </w:p>
    <w:p w14:paraId="225D7CBA"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A. 批处理</w:t>
      </w:r>
    </w:p>
    <w:p w14:paraId="7786B61F" w14:textId="77777777" w:rsidR="00190013" w:rsidRPr="00190013" w:rsidRDefault="00190013" w:rsidP="00190013">
      <w:pPr>
        <w:rPr>
          <w:rFonts w:ascii="黑体" w:eastAsia="黑体" w:hAnsi="黑体"/>
        </w:rPr>
      </w:pPr>
      <w:r w:rsidRPr="00190013">
        <w:rPr>
          <w:rFonts w:ascii="黑体" w:eastAsia="黑体" w:hAnsi="黑体"/>
        </w:rPr>
        <w:t>B. 流计算</w:t>
      </w:r>
    </w:p>
    <w:p w14:paraId="0605B934" w14:textId="77777777" w:rsidR="00190013" w:rsidRPr="00190013" w:rsidRDefault="00190013" w:rsidP="00190013">
      <w:pPr>
        <w:rPr>
          <w:rFonts w:ascii="黑体" w:eastAsia="黑体" w:hAnsi="黑体"/>
        </w:rPr>
      </w:pPr>
      <w:r w:rsidRPr="00190013">
        <w:rPr>
          <w:rFonts w:ascii="黑体" w:eastAsia="黑体" w:hAnsi="黑体"/>
        </w:rPr>
        <w:t>C. 图计算</w:t>
      </w:r>
    </w:p>
    <w:p w14:paraId="249EAFC6" w14:textId="77777777" w:rsidR="00190013" w:rsidRPr="00190013" w:rsidRDefault="00190013" w:rsidP="00190013">
      <w:pPr>
        <w:rPr>
          <w:rFonts w:ascii="黑体" w:eastAsia="黑体" w:hAnsi="黑体"/>
        </w:rPr>
      </w:pPr>
      <w:r w:rsidRPr="00190013">
        <w:rPr>
          <w:rFonts w:ascii="黑体" w:eastAsia="黑体" w:hAnsi="黑体"/>
        </w:rPr>
        <w:t>D. 内存计算</w:t>
      </w:r>
    </w:p>
    <w:p w14:paraId="76C9F506" w14:textId="77777777" w:rsidR="00190013" w:rsidRPr="00190013" w:rsidRDefault="00190013" w:rsidP="00190013">
      <w:pPr>
        <w:rPr>
          <w:rFonts w:ascii="黑体" w:eastAsia="黑体" w:hAnsi="黑体"/>
        </w:rPr>
      </w:pPr>
      <w:r w:rsidRPr="00190013">
        <w:rPr>
          <w:rFonts w:ascii="黑体" w:eastAsia="黑体" w:hAnsi="黑体"/>
        </w:rPr>
        <w:t>9. 计算机从没有标签的数据出发自动寻找规律，并将其分成各种类别（如聚类问题），这属于机器学习中的哪一类？（  ）</w:t>
      </w:r>
    </w:p>
    <w:p w14:paraId="3CC9ECED" w14:textId="77777777" w:rsidR="00190013" w:rsidRPr="00190013" w:rsidRDefault="00190013" w:rsidP="00190013">
      <w:pPr>
        <w:rPr>
          <w:rFonts w:ascii="黑体" w:eastAsia="黑体" w:hAnsi="黑体"/>
        </w:rPr>
      </w:pPr>
      <w:r w:rsidRPr="00190013">
        <w:rPr>
          <w:rFonts w:ascii="黑体" w:eastAsia="黑体" w:hAnsi="黑体"/>
        </w:rPr>
        <w:t>A. 监督学习</w:t>
      </w:r>
    </w:p>
    <w:p w14:paraId="299322C8"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B. 无监督学习</w:t>
      </w:r>
    </w:p>
    <w:p w14:paraId="0CAA0E9A" w14:textId="77777777" w:rsidR="00190013" w:rsidRPr="00190013" w:rsidRDefault="00190013" w:rsidP="00190013">
      <w:pPr>
        <w:rPr>
          <w:rFonts w:ascii="黑体" w:eastAsia="黑体" w:hAnsi="黑体"/>
        </w:rPr>
      </w:pPr>
      <w:r w:rsidRPr="00190013">
        <w:rPr>
          <w:rFonts w:ascii="黑体" w:eastAsia="黑体" w:hAnsi="黑体"/>
        </w:rPr>
        <w:t>C. 强化学习</w:t>
      </w:r>
    </w:p>
    <w:p w14:paraId="72FEE968" w14:textId="77777777" w:rsidR="00190013" w:rsidRPr="00190013" w:rsidRDefault="00190013" w:rsidP="00190013">
      <w:pPr>
        <w:rPr>
          <w:rFonts w:ascii="黑体" w:eastAsia="黑体" w:hAnsi="黑体"/>
        </w:rPr>
      </w:pPr>
      <w:r w:rsidRPr="00190013">
        <w:rPr>
          <w:rFonts w:ascii="黑体" w:eastAsia="黑体" w:hAnsi="黑体"/>
        </w:rPr>
        <w:t>D. 深度学习</w:t>
      </w:r>
    </w:p>
    <w:p w14:paraId="384D3537" w14:textId="77777777" w:rsidR="00190013" w:rsidRPr="00190013" w:rsidRDefault="00190013" w:rsidP="00190013">
      <w:pPr>
        <w:rPr>
          <w:rFonts w:ascii="黑体" w:eastAsia="黑体" w:hAnsi="黑体"/>
        </w:rPr>
      </w:pPr>
      <w:r w:rsidRPr="00190013">
        <w:rPr>
          <w:rFonts w:ascii="黑体" w:eastAsia="黑体" w:hAnsi="黑体"/>
        </w:rPr>
        <w:t>10. 智慧农业系统是一种“一次开发，终身维护”的产品。其生命周期由三个时期组成，除了开发时期和维护时期外，还包括（  ）</w:t>
      </w:r>
    </w:p>
    <w:p w14:paraId="04FF5155" w14:textId="77777777" w:rsidR="00190013" w:rsidRPr="00190013" w:rsidRDefault="00190013" w:rsidP="00190013">
      <w:pPr>
        <w:rPr>
          <w:rFonts w:ascii="黑体" w:eastAsia="黑体" w:hAnsi="黑体"/>
        </w:rPr>
      </w:pPr>
      <w:r w:rsidRPr="00190013">
        <w:rPr>
          <w:rFonts w:ascii="黑体" w:eastAsia="黑体" w:hAnsi="黑体"/>
        </w:rPr>
        <w:t>A. 测试时期</w:t>
      </w:r>
    </w:p>
    <w:p w14:paraId="51DFCEE5" w14:textId="77777777" w:rsidR="00190013" w:rsidRPr="00BE7E5C" w:rsidRDefault="00190013" w:rsidP="00190013">
      <w:pPr>
        <w:rPr>
          <w:rFonts w:ascii="黑体" w:eastAsia="黑体" w:hAnsi="黑体"/>
          <w:b/>
          <w:bCs/>
          <w:color w:val="EE0000"/>
        </w:rPr>
      </w:pPr>
      <w:r w:rsidRPr="00BE7E5C">
        <w:rPr>
          <w:rFonts w:ascii="黑体" w:eastAsia="黑体" w:hAnsi="黑体"/>
          <w:b/>
          <w:bCs/>
          <w:color w:val="EE0000"/>
        </w:rPr>
        <w:t>B. 定义时期</w:t>
      </w:r>
    </w:p>
    <w:p w14:paraId="1210F6B2" w14:textId="77777777" w:rsidR="00190013" w:rsidRPr="00190013" w:rsidRDefault="00190013" w:rsidP="00190013">
      <w:pPr>
        <w:rPr>
          <w:rFonts w:ascii="黑体" w:eastAsia="黑体" w:hAnsi="黑体"/>
        </w:rPr>
      </w:pPr>
      <w:r w:rsidRPr="00190013">
        <w:rPr>
          <w:rFonts w:ascii="黑体" w:eastAsia="黑体" w:hAnsi="黑体"/>
        </w:rPr>
        <w:t>C. 衰亡时期</w:t>
      </w:r>
    </w:p>
    <w:p w14:paraId="2FD4B36D" w14:textId="77777777" w:rsidR="00190013" w:rsidRPr="00190013" w:rsidRDefault="00190013" w:rsidP="00190013">
      <w:pPr>
        <w:rPr>
          <w:rFonts w:ascii="黑体" w:eastAsia="黑体" w:hAnsi="黑体"/>
        </w:rPr>
      </w:pPr>
      <w:r w:rsidRPr="00190013">
        <w:rPr>
          <w:rFonts w:ascii="黑体" w:eastAsia="黑体" w:hAnsi="黑体"/>
        </w:rPr>
        <w:t>D. 推广时期</w:t>
      </w:r>
    </w:p>
    <w:p w14:paraId="09EC4550" w14:textId="77777777" w:rsidR="00190013" w:rsidRPr="00190013" w:rsidRDefault="00190013" w:rsidP="00190013">
      <w:pPr>
        <w:rPr>
          <w:rFonts w:ascii="黑体" w:eastAsia="黑体" w:hAnsi="黑体"/>
        </w:rPr>
      </w:pPr>
    </w:p>
    <w:p w14:paraId="482BB866" w14:textId="71A20D73" w:rsidR="00190013" w:rsidRPr="00190013" w:rsidRDefault="00190013" w:rsidP="00190013">
      <w:pPr>
        <w:rPr>
          <w:rFonts w:ascii="黑体" w:eastAsia="黑体" w:hAnsi="黑体"/>
        </w:rPr>
      </w:pPr>
      <w:r w:rsidRPr="00190013">
        <w:rPr>
          <w:rFonts w:ascii="黑体" w:eastAsia="黑体" w:hAnsi="黑体"/>
        </w:rPr>
        <w:t>二、填空题（共5题，每空2分，共10分）</w:t>
      </w:r>
    </w:p>
    <w:p w14:paraId="504DEC95" w14:textId="77777777" w:rsidR="00190013" w:rsidRPr="00190013" w:rsidRDefault="00190013" w:rsidP="00190013">
      <w:pPr>
        <w:rPr>
          <w:rFonts w:ascii="黑体" w:eastAsia="黑体" w:hAnsi="黑体"/>
        </w:rPr>
      </w:pPr>
    </w:p>
    <w:p w14:paraId="5879ED90" w14:textId="5DAD93B6" w:rsidR="00190013" w:rsidRPr="00190013" w:rsidRDefault="00190013" w:rsidP="00190013">
      <w:pPr>
        <w:rPr>
          <w:rFonts w:ascii="黑体" w:eastAsia="黑体" w:hAnsi="黑体"/>
        </w:rPr>
      </w:pPr>
      <w:r w:rsidRPr="00190013">
        <w:rPr>
          <w:rFonts w:ascii="黑体" w:eastAsia="黑体" w:hAnsi="黑体"/>
        </w:rPr>
        <w:t>1. 智慧农业是在农业整个生产、经营、管理和服务过程的各个环节中，利用机器人技术和ICT等尖端技术，实现新型农业，它是不懂农业的人也可以从事的农业，被称为农业____</w:t>
      </w:r>
      <w:r w:rsidR="00242FD9" w:rsidRPr="00242FD9">
        <w:rPr>
          <w:rFonts w:ascii="黑体" w:eastAsia="黑体" w:hAnsi="黑体"/>
        </w:rPr>
        <w:t>4.0</w:t>
      </w:r>
      <w:r w:rsidRPr="00190013">
        <w:rPr>
          <w:rFonts w:ascii="黑体" w:eastAsia="黑体" w:hAnsi="黑体"/>
        </w:rPr>
        <w:t>____阶段 。</w:t>
      </w:r>
    </w:p>
    <w:p w14:paraId="64853358" w14:textId="77777777" w:rsidR="00190013" w:rsidRPr="00190013" w:rsidRDefault="00190013" w:rsidP="00190013">
      <w:pPr>
        <w:rPr>
          <w:rFonts w:ascii="黑体" w:eastAsia="黑体" w:hAnsi="黑体" w:hint="eastAsia"/>
        </w:rPr>
      </w:pPr>
    </w:p>
    <w:p w14:paraId="650F972D" w14:textId="4F978B74" w:rsidR="00190013" w:rsidRPr="00190013" w:rsidRDefault="00190013" w:rsidP="00190013">
      <w:pPr>
        <w:rPr>
          <w:rFonts w:ascii="黑体" w:eastAsia="黑体" w:hAnsi="黑体"/>
        </w:rPr>
      </w:pPr>
      <w:r w:rsidRPr="00190013">
        <w:rPr>
          <w:rFonts w:ascii="黑体" w:eastAsia="黑体" w:hAnsi="黑体"/>
        </w:rPr>
        <w:t>2. EAN-13条形码的最后一位是____</w:t>
      </w:r>
      <w:r w:rsidR="00242FD9" w:rsidRPr="00242FD9">
        <w:rPr>
          <w:rFonts w:ascii="黑体" w:eastAsia="黑体" w:hAnsi="黑体"/>
        </w:rPr>
        <w:t>校验码</w:t>
      </w:r>
      <w:r w:rsidRPr="00190013">
        <w:rPr>
          <w:rFonts w:ascii="黑体" w:eastAsia="黑体" w:hAnsi="黑体"/>
        </w:rPr>
        <w:t>____，它是依据前12位计算产生的 。</w:t>
      </w:r>
    </w:p>
    <w:p w14:paraId="5FC83B1B" w14:textId="77777777" w:rsidR="00190013" w:rsidRPr="00190013" w:rsidRDefault="00190013" w:rsidP="00190013">
      <w:pPr>
        <w:rPr>
          <w:rFonts w:ascii="黑体" w:eastAsia="黑体" w:hAnsi="黑体" w:hint="eastAsia"/>
        </w:rPr>
      </w:pPr>
    </w:p>
    <w:p w14:paraId="1F9068E1" w14:textId="686C7F91" w:rsidR="00190013" w:rsidRPr="00190013" w:rsidRDefault="00190013" w:rsidP="00190013">
      <w:pPr>
        <w:rPr>
          <w:rFonts w:ascii="黑体" w:eastAsia="黑体" w:hAnsi="黑体"/>
        </w:rPr>
      </w:pPr>
      <w:r w:rsidRPr="00190013">
        <w:rPr>
          <w:rFonts w:ascii="黑体" w:eastAsia="黑体" w:hAnsi="黑体"/>
        </w:rPr>
        <w:t>3. 事实上的国际标准TCP/IP参考模型通常被描述为4层模型，包括网络接口层、网络层、传输层和____</w:t>
      </w:r>
      <w:r w:rsidR="00242FD9" w:rsidRPr="00242FD9">
        <w:rPr>
          <w:rFonts w:ascii="黑体" w:eastAsia="黑体" w:hAnsi="黑体"/>
        </w:rPr>
        <w:t>应用层</w:t>
      </w:r>
      <w:r w:rsidRPr="00190013">
        <w:rPr>
          <w:rFonts w:ascii="黑体" w:eastAsia="黑体" w:hAnsi="黑体"/>
        </w:rPr>
        <w:t>____ 。</w:t>
      </w:r>
    </w:p>
    <w:p w14:paraId="60C33FB0" w14:textId="77777777" w:rsidR="00190013" w:rsidRPr="00190013" w:rsidRDefault="00190013" w:rsidP="00190013">
      <w:pPr>
        <w:rPr>
          <w:rFonts w:ascii="黑体" w:eastAsia="黑体" w:hAnsi="黑体" w:hint="eastAsia"/>
        </w:rPr>
      </w:pPr>
    </w:p>
    <w:p w14:paraId="3D6F2998" w14:textId="2047BE2C" w:rsidR="00190013" w:rsidRPr="00190013" w:rsidRDefault="00190013" w:rsidP="00190013">
      <w:pPr>
        <w:rPr>
          <w:rFonts w:ascii="黑体" w:eastAsia="黑体" w:hAnsi="黑体"/>
        </w:rPr>
      </w:pPr>
      <w:r w:rsidRPr="00190013">
        <w:rPr>
          <w:rFonts w:ascii="黑体" w:eastAsia="黑体" w:hAnsi="黑体"/>
        </w:rPr>
        <w:t>4. ____</w:t>
      </w:r>
      <w:r w:rsidR="00242FD9" w:rsidRPr="00242FD9">
        <w:rPr>
          <w:rFonts w:ascii="黑体" w:eastAsia="黑体" w:hAnsi="黑体"/>
        </w:rPr>
        <w:t>计算思维</w:t>
      </w:r>
      <w:r w:rsidRPr="00190013">
        <w:rPr>
          <w:rFonts w:ascii="黑体" w:eastAsia="黑体" w:hAnsi="黑体"/>
        </w:rPr>
        <w:t>____是运用计算机科学的基础概念去求解问题、设计系统和理解人类行为，它涵盖了计算机科学的一系列思维活动 。</w:t>
      </w:r>
    </w:p>
    <w:p w14:paraId="224543B9" w14:textId="77777777" w:rsidR="00190013" w:rsidRPr="00190013" w:rsidRDefault="00190013" w:rsidP="00190013">
      <w:pPr>
        <w:rPr>
          <w:rFonts w:ascii="黑体" w:eastAsia="黑体" w:hAnsi="黑体" w:hint="eastAsia"/>
        </w:rPr>
      </w:pPr>
    </w:p>
    <w:p w14:paraId="5643D2AB" w14:textId="15A4A6F4" w:rsidR="00190013" w:rsidRPr="00190013" w:rsidRDefault="00190013" w:rsidP="00190013">
      <w:pPr>
        <w:rPr>
          <w:rFonts w:ascii="黑体" w:eastAsia="黑体" w:hAnsi="黑体"/>
        </w:rPr>
      </w:pPr>
      <w:r w:rsidRPr="00190013">
        <w:rPr>
          <w:rFonts w:ascii="黑体" w:eastAsia="黑体" w:hAnsi="黑体"/>
        </w:rPr>
        <w:t>5. 软件需求的5个关键属性分别是：无二义性、完整性、正确性、___</w:t>
      </w:r>
      <w:r w:rsidR="00242FD9" w:rsidRPr="00242FD9">
        <w:rPr>
          <w:rFonts w:ascii="黑体" w:eastAsia="黑体" w:hAnsi="黑体"/>
        </w:rPr>
        <w:t>可行性</w:t>
      </w:r>
      <w:r w:rsidRPr="00190013">
        <w:rPr>
          <w:rFonts w:ascii="黑体" w:eastAsia="黑体" w:hAnsi="黑体"/>
        </w:rPr>
        <w:t>_____和必要性 。</w:t>
      </w:r>
    </w:p>
    <w:p w14:paraId="01155F9B" w14:textId="77777777" w:rsidR="00190013" w:rsidRPr="00190013" w:rsidRDefault="00190013" w:rsidP="00190013">
      <w:pPr>
        <w:rPr>
          <w:rFonts w:ascii="黑体" w:eastAsia="黑体" w:hAnsi="黑体" w:hint="eastAsia"/>
        </w:rPr>
      </w:pPr>
    </w:p>
    <w:p w14:paraId="2C016FA9" w14:textId="7DEDD3B9" w:rsidR="00190013" w:rsidRPr="00190013" w:rsidRDefault="00190013" w:rsidP="00190013">
      <w:pPr>
        <w:rPr>
          <w:rFonts w:ascii="黑体" w:eastAsia="黑体" w:hAnsi="黑体"/>
        </w:rPr>
      </w:pPr>
      <w:r w:rsidRPr="00190013">
        <w:rPr>
          <w:rFonts w:ascii="黑体" w:eastAsia="黑体" w:hAnsi="黑体"/>
        </w:rPr>
        <w:t>三、简答题（共5题，每题6分，共30分）</w:t>
      </w:r>
    </w:p>
    <w:p w14:paraId="4E2582A2" w14:textId="77777777" w:rsidR="00190013" w:rsidRPr="00190013" w:rsidRDefault="00190013" w:rsidP="00190013">
      <w:pPr>
        <w:rPr>
          <w:rFonts w:ascii="黑体" w:eastAsia="黑体" w:hAnsi="黑体"/>
        </w:rPr>
      </w:pPr>
    </w:p>
    <w:p w14:paraId="101156D6" w14:textId="77777777" w:rsidR="00190013" w:rsidRDefault="00190013" w:rsidP="00190013">
      <w:pPr>
        <w:rPr>
          <w:rFonts w:ascii="黑体" w:eastAsia="黑体" w:hAnsi="黑体"/>
        </w:rPr>
      </w:pPr>
      <w:r w:rsidRPr="00190013">
        <w:rPr>
          <w:rFonts w:ascii="黑体" w:eastAsia="黑体" w:hAnsi="黑体"/>
        </w:rPr>
        <w:t>1. 请简要阐述狭义的智慧农业与广义智慧农业在“技术范围”和“应用环节”上的区别。</w:t>
      </w:r>
    </w:p>
    <w:p w14:paraId="5AC2DC39" w14:textId="62A856D7" w:rsidR="00242FD9" w:rsidRPr="00242FD9" w:rsidRDefault="00242FD9" w:rsidP="00242FD9">
      <w:pPr>
        <w:rPr>
          <w:rFonts w:ascii="黑体" w:eastAsia="黑体" w:hAnsi="黑体" w:hint="eastAsia"/>
          <w:color w:val="EE0000"/>
        </w:rPr>
      </w:pPr>
      <w:r w:rsidRPr="00242FD9">
        <w:rPr>
          <w:rFonts w:ascii="黑体" w:eastAsia="黑体" w:hAnsi="黑体" w:hint="eastAsia"/>
          <w:color w:val="EE0000"/>
        </w:rPr>
        <w:t>技术范围：狭义智慧农业侧重计算机</w:t>
      </w:r>
      <w:r w:rsidRPr="00242FD9">
        <w:rPr>
          <w:rFonts w:ascii="黑体" w:eastAsia="黑体" w:hAnsi="黑体"/>
          <w:color w:val="EE0000"/>
        </w:rPr>
        <w:t xml:space="preserve">/网络、物联网、音视频、无线通信等；广义智慧农业范围更广，包括云计算、传感网、3S技术、移动互联网等 。  </w:t>
      </w:r>
    </w:p>
    <w:p w14:paraId="36221532" w14:textId="008753D9" w:rsidR="00242FD9" w:rsidRPr="00242FD9" w:rsidRDefault="00242FD9" w:rsidP="00242FD9">
      <w:pPr>
        <w:rPr>
          <w:rFonts w:ascii="黑体" w:eastAsia="黑体" w:hAnsi="黑体" w:hint="eastAsia"/>
          <w:color w:val="EE0000"/>
        </w:rPr>
      </w:pPr>
      <w:r w:rsidRPr="00242FD9">
        <w:rPr>
          <w:rFonts w:ascii="黑体" w:eastAsia="黑体" w:hAnsi="黑体" w:hint="eastAsia"/>
          <w:color w:val="EE0000"/>
        </w:rPr>
        <w:t>应用环节：狭义主要针对农业生产环节（种植</w:t>
      </w:r>
      <w:r w:rsidRPr="00242FD9">
        <w:rPr>
          <w:rFonts w:ascii="黑体" w:eastAsia="黑体" w:hAnsi="黑体"/>
          <w:color w:val="EE0000"/>
        </w:rPr>
        <w:t>/养殖）；广义涵盖全产业链，包括生产、管理、营销和服务 。</w:t>
      </w:r>
    </w:p>
    <w:p w14:paraId="043D0099" w14:textId="77777777" w:rsidR="00190013" w:rsidRDefault="00190013" w:rsidP="00190013">
      <w:pPr>
        <w:rPr>
          <w:rFonts w:ascii="黑体" w:eastAsia="黑体" w:hAnsi="黑体"/>
        </w:rPr>
      </w:pPr>
      <w:r w:rsidRPr="00190013">
        <w:rPr>
          <w:rFonts w:ascii="黑体" w:eastAsia="黑体" w:hAnsi="黑体"/>
        </w:rPr>
        <w:t>2. 什么是物联网？请简述物联网与互联网的三个主要区别。</w:t>
      </w:r>
    </w:p>
    <w:p w14:paraId="1AD37D27" w14:textId="77777777" w:rsidR="00242FD9" w:rsidRPr="00242FD9" w:rsidRDefault="00242FD9" w:rsidP="00242FD9">
      <w:pPr>
        <w:rPr>
          <w:rFonts w:ascii="黑体" w:eastAsia="黑体" w:hAnsi="黑体"/>
          <w:color w:val="EE0000"/>
        </w:rPr>
      </w:pPr>
      <w:r w:rsidRPr="00242FD9">
        <w:rPr>
          <w:rFonts w:ascii="黑体" w:eastAsia="黑体" w:hAnsi="黑体" w:hint="eastAsia"/>
          <w:color w:val="EE0000"/>
        </w:rPr>
        <w:lastRenderedPageBreak/>
        <w:t>物联网定义：按照约定的协议，将具有“感知，通信，计算”功能的智能物体、系统互联起来的系统</w:t>
      </w:r>
      <w:r w:rsidRPr="00242FD9">
        <w:rPr>
          <w:rFonts w:ascii="黑体" w:eastAsia="黑体" w:hAnsi="黑体"/>
          <w:color w:val="EE0000"/>
        </w:rPr>
        <w:t xml:space="preserve"> 。</w:t>
      </w:r>
    </w:p>
    <w:p w14:paraId="144102B9" w14:textId="3E75014F" w:rsidR="00242FD9" w:rsidRPr="00242FD9" w:rsidRDefault="00242FD9" w:rsidP="00242FD9">
      <w:pPr>
        <w:rPr>
          <w:rFonts w:ascii="黑体" w:eastAsia="黑体" w:hAnsi="黑体" w:hint="eastAsia"/>
          <w:color w:val="EE0000"/>
        </w:rPr>
      </w:pPr>
      <w:r w:rsidRPr="00242FD9">
        <w:rPr>
          <w:rFonts w:ascii="黑体" w:eastAsia="黑体" w:hAnsi="黑体" w:hint="eastAsia"/>
          <w:color w:val="EE0000"/>
        </w:rPr>
        <w:t>区别：</w:t>
      </w:r>
      <w:r w:rsidRPr="00242FD9">
        <w:rPr>
          <w:rFonts w:ascii="黑体" w:eastAsia="黑体" w:hAnsi="黑体"/>
          <w:color w:val="EE0000"/>
        </w:rPr>
        <w:t>1) 物联网提供行业性、区域性服务，互联网提供全球公共服务；2) 物联网数据多为自动获取，互联网多为人工生成；3) 物联网是可反馈的闭环系统，互联网是开环信息系统 。</w:t>
      </w:r>
    </w:p>
    <w:p w14:paraId="334CB18B" w14:textId="77777777" w:rsidR="00190013" w:rsidRDefault="00190013" w:rsidP="00190013">
      <w:pPr>
        <w:rPr>
          <w:rFonts w:ascii="黑体" w:eastAsia="黑体" w:hAnsi="黑体"/>
        </w:rPr>
      </w:pPr>
      <w:r w:rsidRPr="00190013">
        <w:rPr>
          <w:rFonts w:ascii="黑体" w:eastAsia="黑体" w:hAnsi="黑体"/>
        </w:rPr>
        <w:t>3. 简述算法的四种表示方法，并指出现实工程中最常用的是哪一种及其原因。</w:t>
      </w:r>
    </w:p>
    <w:p w14:paraId="6DB058FD" w14:textId="77777777" w:rsidR="00242FD9" w:rsidRPr="00242FD9" w:rsidRDefault="00242FD9" w:rsidP="00242FD9">
      <w:pPr>
        <w:rPr>
          <w:rFonts w:ascii="黑体" w:eastAsia="黑体" w:hAnsi="黑体"/>
          <w:color w:val="EE0000"/>
        </w:rPr>
      </w:pPr>
      <w:r w:rsidRPr="00242FD9">
        <w:rPr>
          <w:rFonts w:ascii="黑体" w:eastAsia="黑体" w:hAnsi="黑体" w:hint="eastAsia"/>
          <w:color w:val="EE0000"/>
        </w:rPr>
        <w:t>四种方法：自然语言、流程图、伪代码、高级程序语言</w:t>
      </w:r>
      <w:r w:rsidRPr="00242FD9">
        <w:rPr>
          <w:rFonts w:ascii="黑体" w:eastAsia="黑体" w:hAnsi="黑体"/>
          <w:color w:val="EE0000"/>
        </w:rPr>
        <w:t xml:space="preserve"> 。</w:t>
      </w:r>
    </w:p>
    <w:p w14:paraId="44DD5AF2" w14:textId="2152DC58" w:rsidR="00242FD9" w:rsidRPr="00242FD9" w:rsidRDefault="00242FD9" w:rsidP="00242FD9">
      <w:pPr>
        <w:rPr>
          <w:rFonts w:ascii="黑体" w:eastAsia="黑体" w:hAnsi="黑体" w:hint="eastAsia"/>
          <w:color w:val="EE0000"/>
        </w:rPr>
      </w:pPr>
      <w:r w:rsidRPr="00242FD9">
        <w:rPr>
          <w:rFonts w:ascii="黑体" w:eastAsia="黑体" w:hAnsi="黑体" w:hint="eastAsia"/>
          <w:color w:val="EE0000"/>
        </w:rPr>
        <w:t>最常用及原因：伪代码最常用。因为它结构性强，容易书写和理解，且不拘泥于特定语言的语法细节，介于自然语言与计算机语言之间</w:t>
      </w:r>
      <w:r w:rsidRPr="00242FD9">
        <w:rPr>
          <w:rFonts w:ascii="黑体" w:eastAsia="黑体" w:hAnsi="黑体"/>
          <w:color w:val="EE0000"/>
        </w:rPr>
        <w:t xml:space="preserve"> 。  </w:t>
      </w:r>
    </w:p>
    <w:p w14:paraId="2043F1AC" w14:textId="77777777" w:rsidR="00190013" w:rsidRDefault="00190013" w:rsidP="00190013">
      <w:pPr>
        <w:rPr>
          <w:rFonts w:ascii="黑体" w:eastAsia="黑体" w:hAnsi="黑体"/>
        </w:rPr>
      </w:pPr>
      <w:r w:rsidRPr="00190013">
        <w:rPr>
          <w:rFonts w:ascii="黑体" w:eastAsia="黑体" w:hAnsi="黑体"/>
        </w:rPr>
        <w:t>4. 农业大数据的处理流程包括哪四个主要步骤？其中“数据预处理”具体包含哪些操作？</w:t>
      </w:r>
    </w:p>
    <w:p w14:paraId="37E30EF4" w14:textId="77777777" w:rsidR="00242FD9" w:rsidRPr="00242FD9" w:rsidRDefault="00242FD9" w:rsidP="00242FD9">
      <w:pPr>
        <w:rPr>
          <w:rFonts w:ascii="黑体" w:eastAsia="黑体" w:hAnsi="黑体"/>
          <w:color w:val="EE0000"/>
        </w:rPr>
      </w:pPr>
      <w:r w:rsidRPr="00242FD9">
        <w:rPr>
          <w:rFonts w:ascii="黑体" w:eastAsia="黑体" w:hAnsi="黑体" w:hint="eastAsia"/>
          <w:color w:val="EE0000"/>
        </w:rPr>
        <w:t>四个步骤：数据预处理、数据存储与管理、数据分析与计算、数据可视化</w:t>
      </w:r>
      <w:r w:rsidRPr="00242FD9">
        <w:rPr>
          <w:rFonts w:ascii="黑体" w:eastAsia="黑体" w:hAnsi="黑体"/>
          <w:color w:val="EE0000"/>
        </w:rPr>
        <w:t xml:space="preserve"> 。</w:t>
      </w:r>
    </w:p>
    <w:p w14:paraId="4A5264CE" w14:textId="1CC1801C" w:rsidR="00242FD9" w:rsidRPr="00242FD9" w:rsidRDefault="00242FD9" w:rsidP="00242FD9">
      <w:pPr>
        <w:rPr>
          <w:rFonts w:ascii="黑体" w:eastAsia="黑体" w:hAnsi="黑体" w:hint="eastAsia"/>
          <w:color w:val="EE0000"/>
        </w:rPr>
      </w:pPr>
      <w:r w:rsidRPr="00242FD9">
        <w:rPr>
          <w:rFonts w:ascii="黑体" w:eastAsia="黑体" w:hAnsi="黑体" w:hint="eastAsia"/>
          <w:color w:val="EE0000"/>
        </w:rPr>
        <w:t>预处理操作：包含数据清洗、数据集成、数据转换、数据规约</w:t>
      </w:r>
      <w:r w:rsidRPr="00242FD9">
        <w:rPr>
          <w:rFonts w:ascii="黑体" w:eastAsia="黑体" w:hAnsi="黑体"/>
          <w:color w:val="EE0000"/>
        </w:rPr>
        <w:t xml:space="preserve"> 。</w:t>
      </w:r>
    </w:p>
    <w:p w14:paraId="699B1498" w14:textId="77777777" w:rsidR="00190013" w:rsidRDefault="00190013" w:rsidP="00190013">
      <w:pPr>
        <w:rPr>
          <w:rFonts w:ascii="黑体" w:eastAsia="黑体" w:hAnsi="黑体"/>
        </w:rPr>
      </w:pPr>
      <w:r w:rsidRPr="00190013">
        <w:rPr>
          <w:rFonts w:ascii="黑体" w:eastAsia="黑体" w:hAnsi="黑体"/>
        </w:rPr>
        <w:t>5. 智慧农业系统的“定义时期”通常分为哪三个阶段？其中的“可行性分析”主要包括哪三个方面？</w:t>
      </w:r>
    </w:p>
    <w:p w14:paraId="735DBBC3" w14:textId="77777777" w:rsidR="00242FD9" w:rsidRPr="00242FD9" w:rsidRDefault="00242FD9" w:rsidP="00242FD9">
      <w:pPr>
        <w:rPr>
          <w:rFonts w:ascii="黑体" w:eastAsia="黑体" w:hAnsi="黑体"/>
          <w:color w:val="EE0000"/>
        </w:rPr>
      </w:pPr>
      <w:r w:rsidRPr="00242FD9">
        <w:rPr>
          <w:rFonts w:ascii="黑体" w:eastAsia="黑体" w:hAnsi="黑体" w:hint="eastAsia"/>
          <w:color w:val="EE0000"/>
        </w:rPr>
        <w:t>定义时期三个阶段：问题定义、可行性研究、需求分析</w:t>
      </w:r>
      <w:r w:rsidRPr="00242FD9">
        <w:rPr>
          <w:rFonts w:ascii="黑体" w:eastAsia="黑体" w:hAnsi="黑体"/>
          <w:color w:val="EE0000"/>
        </w:rPr>
        <w:t xml:space="preserve"> 。</w:t>
      </w:r>
    </w:p>
    <w:p w14:paraId="61022AFE" w14:textId="6DF92185" w:rsidR="00242FD9" w:rsidRPr="00242FD9" w:rsidRDefault="00242FD9" w:rsidP="00242FD9">
      <w:pPr>
        <w:rPr>
          <w:rFonts w:ascii="黑体" w:eastAsia="黑体" w:hAnsi="黑体" w:hint="eastAsia"/>
          <w:color w:val="EE0000"/>
        </w:rPr>
      </w:pPr>
      <w:r w:rsidRPr="00242FD9">
        <w:rPr>
          <w:rFonts w:ascii="黑体" w:eastAsia="黑体" w:hAnsi="黑体" w:hint="eastAsia"/>
          <w:color w:val="EE0000"/>
        </w:rPr>
        <w:t>可行性分析三方面：经济可行性、技术可行性、环境与操作可行性</w:t>
      </w:r>
      <w:r w:rsidRPr="00242FD9">
        <w:rPr>
          <w:rFonts w:ascii="黑体" w:eastAsia="黑体" w:hAnsi="黑体"/>
          <w:color w:val="EE0000"/>
        </w:rPr>
        <w:t xml:space="preserve"> 。</w:t>
      </w:r>
    </w:p>
    <w:p w14:paraId="20A79363" w14:textId="77777777" w:rsidR="00190013" w:rsidRPr="00190013" w:rsidRDefault="00190013" w:rsidP="00190013">
      <w:pPr>
        <w:rPr>
          <w:rFonts w:ascii="黑体" w:eastAsia="黑体" w:hAnsi="黑体"/>
        </w:rPr>
      </w:pPr>
    </w:p>
    <w:p w14:paraId="57CDF48F" w14:textId="632D8CED" w:rsidR="00190013" w:rsidRPr="00190013" w:rsidRDefault="00190013" w:rsidP="00190013">
      <w:pPr>
        <w:rPr>
          <w:rFonts w:ascii="黑体" w:eastAsia="黑体" w:hAnsi="黑体"/>
        </w:rPr>
      </w:pPr>
      <w:r w:rsidRPr="00190013">
        <w:rPr>
          <w:rFonts w:ascii="黑体" w:eastAsia="黑体" w:hAnsi="黑体"/>
        </w:rPr>
        <w:t>四、计算题（共3题，第1、2题各8分，第3题9分，共25分）</w:t>
      </w:r>
    </w:p>
    <w:p w14:paraId="132C099D" w14:textId="77777777" w:rsidR="00190013" w:rsidRPr="00190013" w:rsidRDefault="00190013" w:rsidP="00190013">
      <w:pPr>
        <w:rPr>
          <w:rFonts w:ascii="黑体" w:eastAsia="黑体" w:hAnsi="黑体"/>
        </w:rPr>
      </w:pPr>
    </w:p>
    <w:p w14:paraId="1B798296" w14:textId="22275EE1" w:rsidR="00190013" w:rsidRPr="00190013" w:rsidRDefault="00190013" w:rsidP="00190013">
      <w:pPr>
        <w:rPr>
          <w:rFonts w:ascii="黑体" w:eastAsia="黑体" w:hAnsi="黑体"/>
        </w:rPr>
      </w:pPr>
      <w:r w:rsidRPr="00190013">
        <w:rPr>
          <w:rFonts w:ascii="黑体" w:eastAsia="黑体" w:hAnsi="黑体"/>
        </w:rPr>
        <w:t>1. 音频存储量计算：某智慧温室系统通过传感器采集环境声音，数字音频采用WAV格式存储，采样率为44.1kHz，16位量化，单声道。请计算录制一分钟（60秒）的数字音频所需的存储量，并将结果转化为MB（保留两位小数，1MB按1024×1024字节计算）。</w:t>
      </w:r>
    </w:p>
    <w:p w14:paraId="1F9370F6" w14:textId="66027008" w:rsidR="00190013" w:rsidRPr="00190013" w:rsidRDefault="00190013" w:rsidP="00190013">
      <w:pPr>
        <w:rPr>
          <w:rFonts w:ascii="黑体" w:eastAsia="黑体" w:hAnsi="黑体"/>
        </w:rPr>
      </w:pPr>
      <w:r w:rsidRPr="00190013">
        <w:rPr>
          <w:rFonts w:ascii="黑体" w:eastAsia="黑体" w:hAnsi="黑体"/>
        </w:rPr>
        <w:t>2. EAN-13条码校验码计算：假设某农产品外包装上的EAN-13条码前12位为：`6 921234 56789`，请根据计算规则，逐步写出计算过程并求出第13位校验码。</w:t>
      </w:r>
    </w:p>
    <w:p w14:paraId="7661573E" w14:textId="7EFB1FA0" w:rsidR="00190013" w:rsidRPr="00190013" w:rsidRDefault="00190013" w:rsidP="00190013">
      <w:pPr>
        <w:rPr>
          <w:rFonts w:ascii="黑体" w:eastAsia="黑体" w:hAnsi="黑体"/>
        </w:rPr>
      </w:pPr>
      <w:r w:rsidRPr="00190013">
        <w:rPr>
          <w:rFonts w:ascii="黑体" w:eastAsia="黑体" w:hAnsi="黑体"/>
        </w:rPr>
        <w:t>3. K-Means算法距离计算：在进行农田土壤有机质聚类分析时，已知当前的两个聚类中心分别为 A(2, 3) 和 C(5, 6)。现有测得的一个新位置的土壤样本数据 E(1, 2)。</w:t>
      </w:r>
    </w:p>
    <w:p w14:paraId="0F5CE97A" w14:textId="77777777" w:rsidR="00190013" w:rsidRPr="00190013" w:rsidRDefault="00190013" w:rsidP="00190013">
      <w:pPr>
        <w:rPr>
          <w:rFonts w:ascii="黑体" w:eastAsia="黑体" w:hAnsi="黑体"/>
        </w:rPr>
      </w:pPr>
      <w:r w:rsidRPr="00190013">
        <w:rPr>
          <w:rFonts w:ascii="黑体" w:eastAsia="黑体" w:hAnsi="黑体"/>
        </w:rPr>
        <w:t>(1) 请分别计算样本E到中心A和中心C的“曼哈顿距离”。</w:t>
      </w:r>
    </w:p>
    <w:p w14:paraId="7A759BD9" w14:textId="77777777" w:rsidR="00190013" w:rsidRPr="00190013" w:rsidRDefault="00190013" w:rsidP="00190013">
      <w:pPr>
        <w:rPr>
          <w:rFonts w:ascii="黑体" w:eastAsia="黑体" w:hAnsi="黑体"/>
        </w:rPr>
      </w:pPr>
      <w:r w:rsidRPr="00190013">
        <w:rPr>
          <w:rFonts w:ascii="黑体" w:eastAsia="黑体" w:hAnsi="黑体"/>
        </w:rPr>
        <w:t>(2) 请分别计算样本E到中心A和中心C的“欧氏距离的平方”。</w:t>
      </w:r>
    </w:p>
    <w:p w14:paraId="0CE8CC52" w14:textId="77777777" w:rsidR="00190013" w:rsidRPr="00190013" w:rsidRDefault="00190013" w:rsidP="00190013">
      <w:pPr>
        <w:rPr>
          <w:rFonts w:ascii="黑体" w:eastAsia="黑体" w:hAnsi="黑体"/>
        </w:rPr>
      </w:pPr>
      <w:r w:rsidRPr="00190013">
        <w:rPr>
          <w:rFonts w:ascii="黑体" w:eastAsia="黑体" w:hAnsi="黑体"/>
        </w:rPr>
        <w:t>(3) 仅根据本次欧氏距离的计算结果，判定样本E应归属于哪个聚类中心（A还是C）？</w:t>
      </w:r>
    </w:p>
    <w:p w14:paraId="59F31C43" w14:textId="77777777" w:rsidR="00190013" w:rsidRPr="00190013" w:rsidRDefault="00190013" w:rsidP="00190013">
      <w:pPr>
        <w:rPr>
          <w:rFonts w:ascii="黑体" w:eastAsia="黑体" w:hAnsi="黑体"/>
        </w:rPr>
      </w:pPr>
    </w:p>
    <w:p w14:paraId="581722E4" w14:textId="77777777" w:rsidR="00190013" w:rsidRPr="00190013" w:rsidRDefault="00190013" w:rsidP="00190013">
      <w:pPr>
        <w:rPr>
          <w:rFonts w:ascii="黑体" w:eastAsia="黑体" w:hAnsi="黑体"/>
        </w:rPr>
      </w:pPr>
    </w:p>
    <w:p w14:paraId="0AA2620B" w14:textId="2E7BF3A5" w:rsidR="00190013" w:rsidRPr="00190013" w:rsidRDefault="00190013" w:rsidP="00190013">
      <w:pPr>
        <w:rPr>
          <w:rFonts w:ascii="黑体" w:eastAsia="黑体" w:hAnsi="黑体"/>
        </w:rPr>
      </w:pPr>
      <w:r w:rsidRPr="00190013">
        <w:rPr>
          <w:rFonts w:ascii="黑体" w:eastAsia="黑体" w:hAnsi="黑体"/>
        </w:rPr>
        <w:t>五、综合应用题（共1题，共15分）</w:t>
      </w:r>
    </w:p>
    <w:p w14:paraId="1297F1FA" w14:textId="77777777" w:rsidR="00190013" w:rsidRPr="00190013" w:rsidRDefault="00190013" w:rsidP="00190013">
      <w:pPr>
        <w:rPr>
          <w:rFonts w:ascii="黑体" w:eastAsia="黑体" w:hAnsi="黑体"/>
        </w:rPr>
      </w:pPr>
    </w:p>
    <w:p w14:paraId="6A2ABD37" w14:textId="5A873164" w:rsidR="00190013" w:rsidRPr="00190013" w:rsidRDefault="00190013" w:rsidP="00190013">
      <w:pPr>
        <w:rPr>
          <w:rFonts w:ascii="黑体" w:eastAsia="黑体" w:hAnsi="黑体"/>
        </w:rPr>
      </w:pPr>
      <w:r w:rsidRPr="00190013">
        <w:rPr>
          <w:rFonts w:ascii="黑体" w:eastAsia="黑体" w:hAnsi="黑体"/>
        </w:rPr>
        <w:t>1. KNN算法在智慧农业中的应用</w:t>
      </w:r>
    </w:p>
    <w:p w14:paraId="04A9C612" w14:textId="77777777" w:rsidR="00190013" w:rsidRPr="00190013" w:rsidRDefault="00190013" w:rsidP="00190013">
      <w:pPr>
        <w:rPr>
          <w:rFonts w:ascii="黑体" w:eastAsia="黑体" w:hAnsi="黑体"/>
        </w:rPr>
      </w:pPr>
      <w:r w:rsidRPr="00190013">
        <w:rPr>
          <w:rFonts w:ascii="黑体" w:eastAsia="黑体" w:hAnsi="黑体" w:hint="eastAsia"/>
        </w:rPr>
        <w:t>某智慧农场记录了作物叶片的红（</w:t>
      </w:r>
      <w:r w:rsidRPr="00190013">
        <w:rPr>
          <w:rFonts w:ascii="黑体" w:eastAsia="黑体" w:hAnsi="黑体"/>
        </w:rPr>
        <w:t>R）、绿（G）、蓝（B）颜色特征，以及对应的健康状况标签（0表示健康，1表示患病），建立了如下包含5个样本的数据库：</w:t>
      </w:r>
    </w:p>
    <w:p w14:paraId="002040EA" w14:textId="77777777" w:rsidR="00190013" w:rsidRPr="00190013" w:rsidRDefault="00190013" w:rsidP="00190013">
      <w:pPr>
        <w:rPr>
          <w:rFonts w:ascii="黑体" w:eastAsia="黑体" w:hAnsi="黑体"/>
        </w:rPr>
      </w:pPr>
    </w:p>
    <w:p w14:paraId="7066F01A" w14:textId="77777777" w:rsidR="00190013" w:rsidRPr="00190013" w:rsidRDefault="00190013" w:rsidP="00190013">
      <w:pPr>
        <w:rPr>
          <w:rFonts w:ascii="黑体" w:eastAsia="黑体" w:hAnsi="黑体"/>
        </w:rPr>
      </w:pPr>
      <w:r w:rsidRPr="00190013">
        <w:rPr>
          <w:rFonts w:ascii="黑体" w:eastAsia="黑体" w:hAnsi="黑体"/>
        </w:rPr>
        <w:t>* 样本1：[2, 3, 2]，标签：1</w:t>
      </w:r>
    </w:p>
    <w:p w14:paraId="3815FDE6" w14:textId="77777777" w:rsidR="00190013" w:rsidRPr="00190013" w:rsidRDefault="00190013" w:rsidP="00190013">
      <w:pPr>
        <w:rPr>
          <w:rFonts w:ascii="黑体" w:eastAsia="黑体" w:hAnsi="黑体"/>
        </w:rPr>
      </w:pPr>
      <w:r w:rsidRPr="00190013">
        <w:rPr>
          <w:rFonts w:ascii="黑体" w:eastAsia="黑体" w:hAnsi="黑体"/>
        </w:rPr>
        <w:t>* 样本2：[3, 1, 4]，标签：1</w:t>
      </w:r>
    </w:p>
    <w:p w14:paraId="3EBA2A5C" w14:textId="77777777" w:rsidR="00190013" w:rsidRPr="00190013" w:rsidRDefault="00190013" w:rsidP="00190013">
      <w:pPr>
        <w:rPr>
          <w:rFonts w:ascii="黑体" w:eastAsia="黑体" w:hAnsi="黑体"/>
        </w:rPr>
      </w:pPr>
      <w:r w:rsidRPr="00190013">
        <w:rPr>
          <w:rFonts w:ascii="黑体" w:eastAsia="黑体" w:hAnsi="黑体"/>
        </w:rPr>
        <w:t>* 样本3：[1, 4, 3]，标签：1</w:t>
      </w:r>
    </w:p>
    <w:p w14:paraId="06F7E20B" w14:textId="77777777" w:rsidR="00190013" w:rsidRPr="00190013" w:rsidRDefault="00190013" w:rsidP="00190013">
      <w:pPr>
        <w:rPr>
          <w:rFonts w:ascii="黑体" w:eastAsia="黑体" w:hAnsi="黑体"/>
        </w:rPr>
      </w:pPr>
      <w:r w:rsidRPr="00190013">
        <w:rPr>
          <w:rFonts w:ascii="黑体" w:eastAsia="黑体" w:hAnsi="黑体"/>
        </w:rPr>
        <w:t>* 样本4：[4, 3, 2]，标签：0</w:t>
      </w:r>
    </w:p>
    <w:p w14:paraId="6EA77292" w14:textId="77777777" w:rsidR="00190013" w:rsidRPr="00190013" w:rsidRDefault="00190013" w:rsidP="00190013">
      <w:pPr>
        <w:rPr>
          <w:rFonts w:ascii="黑体" w:eastAsia="黑体" w:hAnsi="黑体"/>
        </w:rPr>
      </w:pPr>
      <w:r w:rsidRPr="00190013">
        <w:rPr>
          <w:rFonts w:ascii="黑体" w:eastAsia="黑体" w:hAnsi="黑体"/>
        </w:rPr>
        <w:t>* 样本5：[5, 5, 5]，标签：0</w:t>
      </w:r>
    </w:p>
    <w:p w14:paraId="28E33C2F" w14:textId="77777777" w:rsidR="00190013" w:rsidRPr="00190013" w:rsidRDefault="00190013" w:rsidP="00190013">
      <w:pPr>
        <w:rPr>
          <w:rFonts w:ascii="黑体" w:eastAsia="黑体" w:hAnsi="黑体"/>
        </w:rPr>
      </w:pPr>
    </w:p>
    <w:p w14:paraId="30889557" w14:textId="77777777" w:rsidR="00190013" w:rsidRPr="00190013" w:rsidRDefault="00190013" w:rsidP="00190013">
      <w:pPr>
        <w:rPr>
          <w:rFonts w:ascii="黑体" w:eastAsia="黑体" w:hAnsi="黑体"/>
        </w:rPr>
      </w:pPr>
      <w:r w:rsidRPr="00190013">
        <w:rPr>
          <w:rFonts w:ascii="黑体" w:eastAsia="黑体" w:hAnsi="黑体" w:hint="eastAsia"/>
        </w:rPr>
        <w:t>现有一片未知健康状况的作物叶片，其</w:t>
      </w:r>
      <w:r w:rsidRPr="00190013">
        <w:rPr>
          <w:rFonts w:ascii="黑体" w:eastAsia="黑体" w:hAnsi="黑体"/>
        </w:rPr>
        <w:t>RGB颜色特征采集为 [3, 3, 4]。请利用 KNN 算法预测其是否患病。</w:t>
      </w:r>
    </w:p>
    <w:p w14:paraId="02D60247" w14:textId="77777777" w:rsidR="00190013" w:rsidRPr="00190013" w:rsidRDefault="00190013" w:rsidP="00190013">
      <w:pPr>
        <w:rPr>
          <w:rFonts w:ascii="黑体" w:eastAsia="黑体" w:hAnsi="黑体"/>
        </w:rPr>
      </w:pPr>
      <w:r w:rsidRPr="00190013">
        <w:rPr>
          <w:rFonts w:ascii="黑体" w:eastAsia="黑体" w:hAnsi="黑体"/>
        </w:rPr>
        <w:lastRenderedPageBreak/>
        <w:t>(1) 简述KNN算法的基本步骤。（5分）</w:t>
      </w:r>
    </w:p>
    <w:p w14:paraId="6721FED6" w14:textId="77777777" w:rsidR="00190013" w:rsidRPr="00190013" w:rsidRDefault="00190013" w:rsidP="00190013">
      <w:pPr>
        <w:rPr>
          <w:rFonts w:ascii="黑体" w:eastAsia="黑体" w:hAnsi="黑体"/>
        </w:rPr>
      </w:pPr>
      <w:r w:rsidRPr="00190013">
        <w:rPr>
          <w:rFonts w:ascii="黑体" w:eastAsia="黑体" w:hAnsi="黑体"/>
        </w:rPr>
        <w:t>(2) 以欧氏距离为例，分别计算新样本 [3, 3, 4] 与数据库中5个已知样本的距离。（5分）</w:t>
      </w:r>
    </w:p>
    <w:p w14:paraId="1E3A358F" w14:textId="77777777" w:rsidR="00190013" w:rsidRPr="00190013" w:rsidRDefault="00190013" w:rsidP="00190013">
      <w:pPr>
        <w:rPr>
          <w:rFonts w:ascii="黑体" w:eastAsia="黑体" w:hAnsi="黑体"/>
        </w:rPr>
      </w:pPr>
      <w:r w:rsidRPr="00190013">
        <w:rPr>
          <w:rFonts w:ascii="黑体" w:eastAsia="黑体" w:hAnsi="黑体"/>
        </w:rPr>
        <w:t>(3) 设 K=3，请预测该新样本的健康状况标签，并详细说明判决理由。（5分）</w:t>
      </w:r>
    </w:p>
    <w:p w14:paraId="3A2562F3" w14:textId="77777777" w:rsidR="00190013" w:rsidRPr="00190013" w:rsidRDefault="00190013" w:rsidP="00190013">
      <w:pPr>
        <w:rPr>
          <w:rFonts w:ascii="黑体" w:eastAsia="黑体" w:hAnsi="黑体"/>
        </w:rPr>
      </w:pPr>
    </w:p>
    <w:p w14:paraId="0DF96846" w14:textId="77777777" w:rsidR="00190013" w:rsidRPr="00190013" w:rsidRDefault="00190013" w:rsidP="00190013">
      <w:pPr>
        <w:rPr>
          <w:rFonts w:ascii="黑体" w:eastAsia="黑体" w:hAnsi="黑体"/>
        </w:rPr>
      </w:pPr>
    </w:p>
    <w:p w14:paraId="3421F443" w14:textId="37FFD533" w:rsidR="00190013" w:rsidRPr="00190013" w:rsidRDefault="00190013" w:rsidP="00190013">
      <w:pPr>
        <w:rPr>
          <w:rFonts w:ascii="黑体" w:eastAsia="黑体" w:hAnsi="黑体"/>
          <w:b/>
          <w:bCs/>
        </w:rPr>
      </w:pPr>
      <w:r w:rsidRPr="00190013">
        <w:rPr>
          <w:rFonts w:ascii="黑体" w:eastAsia="黑体" w:hAnsi="黑体"/>
          <w:b/>
          <w:bCs/>
        </w:rPr>
        <w:t>试卷答案与解析</w:t>
      </w:r>
    </w:p>
    <w:p w14:paraId="15A4817A" w14:textId="77777777" w:rsidR="00190013" w:rsidRPr="00190013" w:rsidRDefault="00190013" w:rsidP="00190013">
      <w:pPr>
        <w:rPr>
          <w:rFonts w:ascii="黑体" w:eastAsia="黑体" w:hAnsi="黑体"/>
        </w:rPr>
      </w:pPr>
    </w:p>
    <w:p w14:paraId="6307D9F5" w14:textId="091570FC" w:rsidR="00190013" w:rsidRPr="00190013" w:rsidRDefault="00190013" w:rsidP="00190013">
      <w:pPr>
        <w:rPr>
          <w:rFonts w:ascii="黑体" w:eastAsia="黑体" w:hAnsi="黑体"/>
        </w:rPr>
      </w:pPr>
      <w:r w:rsidRPr="00190013">
        <w:rPr>
          <w:rFonts w:ascii="黑体" w:eastAsia="黑体" w:hAnsi="黑体"/>
        </w:rPr>
        <w:t>一、单项选择题</w:t>
      </w:r>
    </w:p>
    <w:p w14:paraId="3F4169C7" w14:textId="77777777" w:rsidR="00190013" w:rsidRPr="00190013" w:rsidRDefault="00190013" w:rsidP="00190013">
      <w:pPr>
        <w:rPr>
          <w:rFonts w:ascii="黑体" w:eastAsia="黑体" w:hAnsi="黑体"/>
        </w:rPr>
      </w:pPr>
    </w:p>
    <w:p w14:paraId="4B83CA50" w14:textId="77777777" w:rsidR="00190013" w:rsidRPr="00190013" w:rsidRDefault="00190013" w:rsidP="00190013">
      <w:pPr>
        <w:rPr>
          <w:rFonts w:ascii="黑体" w:eastAsia="黑体" w:hAnsi="黑体"/>
          <w:b/>
          <w:bCs/>
        </w:rPr>
      </w:pPr>
      <w:r w:rsidRPr="00190013">
        <w:rPr>
          <w:rFonts w:ascii="黑体" w:eastAsia="黑体" w:hAnsi="黑体"/>
          <w:b/>
          <w:bCs/>
        </w:rPr>
        <w:t xml:space="preserve">1. </w:t>
      </w:r>
    </w:p>
    <w:p w14:paraId="19F542CB" w14:textId="0107920B" w:rsidR="00190013" w:rsidRPr="00190013" w:rsidRDefault="00190013" w:rsidP="00190013">
      <w:pPr>
        <w:rPr>
          <w:rFonts w:ascii="黑体" w:eastAsia="黑体" w:hAnsi="黑体"/>
        </w:rPr>
      </w:pPr>
      <w:r w:rsidRPr="00190013">
        <w:rPr>
          <w:rFonts w:ascii="黑体" w:eastAsia="黑体" w:hAnsi="黑体"/>
        </w:rPr>
        <w:t>A。解析：冯·诺依曼体系结构核心理论包括以二进制为运算基础和采用“存储程序”方式工作 。</w:t>
      </w:r>
    </w:p>
    <w:p w14:paraId="16085ED1" w14:textId="77777777" w:rsidR="00190013" w:rsidRPr="00190013" w:rsidRDefault="00190013" w:rsidP="00190013">
      <w:pPr>
        <w:rPr>
          <w:rFonts w:ascii="黑体" w:eastAsia="黑体" w:hAnsi="黑体" w:hint="eastAsia"/>
        </w:rPr>
      </w:pPr>
    </w:p>
    <w:p w14:paraId="5A2A2AF3" w14:textId="77777777" w:rsidR="00190013" w:rsidRPr="00190013" w:rsidRDefault="00190013" w:rsidP="00190013">
      <w:pPr>
        <w:rPr>
          <w:rFonts w:ascii="黑体" w:eastAsia="黑体" w:hAnsi="黑体"/>
          <w:b/>
          <w:bCs/>
        </w:rPr>
      </w:pPr>
      <w:r w:rsidRPr="00190013">
        <w:rPr>
          <w:rFonts w:ascii="黑体" w:eastAsia="黑体" w:hAnsi="黑体"/>
          <w:b/>
          <w:bCs/>
        </w:rPr>
        <w:t xml:space="preserve">2. </w:t>
      </w:r>
    </w:p>
    <w:p w14:paraId="1EBEA0DE" w14:textId="64696914" w:rsidR="00190013" w:rsidRPr="00190013" w:rsidRDefault="00190013" w:rsidP="00190013">
      <w:pPr>
        <w:rPr>
          <w:rFonts w:ascii="黑体" w:eastAsia="黑体" w:hAnsi="黑体"/>
        </w:rPr>
      </w:pPr>
      <w:r w:rsidRPr="00190013">
        <w:rPr>
          <w:rFonts w:ascii="黑体" w:eastAsia="黑体" w:hAnsi="黑体"/>
        </w:rPr>
        <w:t>B。解析：1秒钟的存储量 = 采样频率 × 量化位数 × 声道数 ÷ 8 = 44100 × 16 × 1 ÷ 8 = 88200字节 。</w:t>
      </w:r>
    </w:p>
    <w:p w14:paraId="1103AB66" w14:textId="77777777" w:rsidR="00190013" w:rsidRPr="00190013" w:rsidRDefault="00190013" w:rsidP="00190013">
      <w:pPr>
        <w:rPr>
          <w:rFonts w:ascii="黑体" w:eastAsia="黑体" w:hAnsi="黑体" w:hint="eastAsia"/>
        </w:rPr>
      </w:pPr>
    </w:p>
    <w:p w14:paraId="54D32293" w14:textId="77777777" w:rsidR="00190013" w:rsidRPr="00190013" w:rsidRDefault="00190013" w:rsidP="00190013">
      <w:pPr>
        <w:rPr>
          <w:rFonts w:ascii="黑体" w:eastAsia="黑体" w:hAnsi="黑体"/>
          <w:b/>
          <w:bCs/>
        </w:rPr>
      </w:pPr>
      <w:r w:rsidRPr="00190013">
        <w:rPr>
          <w:rFonts w:ascii="黑体" w:eastAsia="黑体" w:hAnsi="黑体"/>
          <w:b/>
          <w:bCs/>
        </w:rPr>
        <w:t xml:space="preserve">3. </w:t>
      </w:r>
    </w:p>
    <w:p w14:paraId="42E235EC" w14:textId="4A4FB395" w:rsidR="00190013" w:rsidRPr="00190013" w:rsidRDefault="00190013" w:rsidP="00190013">
      <w:pPr>
        <w:rPr>
          <w:rFonts w:ascii="黑体" w:eastAsia="黑体" w:hAnsi="黑体"/>
        </w:rPr>
      </w:pPr>
      <w:r w:rsidRPr="00190013">
        <w:rPr>
          <w:rFonts w:ascii="黑体" w:eastAsia="黑体" w:hAnsi="黑体"/>
        </w:rPr>
        <w:t>D。解析：按照检测原理，传感器分为物理传感器、化学传感器和生物传感器 。</w:t>
      </w:r>
    </w:p>
    <w:p w14:paraId="32EC7851" w14:textId="77777777" w:rsidR="00190013" w:rsidRPr="00190013" w:rsidRDefault="00190013" w:rsidP="00190013">
      <w:pPr>
        <w:rPr>
          <w:rFonts w:ascii="黑体" w:eastAsia="黑体" w:hAnsi="黑体" w:hint="eastAsia"/>
        </w:rPr>
      </w:pPr>
    </w:p>
    <w:p w14:paraId="34D09591" w14:textId="77777777" w:rsidR="00190013" w:rsidRPr="00190013" w:rsidRDefault="00190013" w:rsidP="00190013">
      <w:pPr>
        <w:rPr>
          <w:rFonts w:ascii="黑体" w:eastAsia="黑体" w:hAnsi="黑体"/>
          <w:b/>
          <w:bCs/>
        </w:rPr>
      </w:pPr>
      <w:r w:rsidRPr="00190013">
        <w:rPr>
          <w:rFonts w:ascii="黑体" w:eastAsia="黑体" w:hAnsi="黑体"/>
          <w:b/>
          <w:bCs/>
        </w:rPr>
        <w:t xml:space="preserve">4. </w:t>
      </w:r>
    </w:p>
    <w:p w14:paraId="4106A2DC" w14:textId="6D2556F8" w:rsidR="00190013" w:rsidRPr="00190013" w:rsidRDefault="00190013" w:rsidP="00190013">
      <w:pPr>
        <w:rPr>
          <w:rFonts w:ascii="黑体" w:eastAsia="黑体" w:hAnsi="黑体"/>
        </w:rPr>
      </w:pPr>
      <w:r w:rsidRPr="00190013">
        <w:rPr>
          <w:rFonts w:ascii="黑体" w:eastAsia="黑体" w:hAnsi="黑体"/>
        </w:rPr>
        <w:t>C。解析：因用户位置为三维坐标需3颗卫星，加上需第4颗卫星修正接收机与卫星的时钟误差，共需至少4颗卫星才能实现精确定位 。</w:t>
      </w:r>
    </w:p>
    <w:p w14:paraId="171A86BE" w14:textId="77777777" w:rsidR="00190013" w:rsidRPr="00190013" w:rsidRDefault="00190013" w:rsidP="00190013">
      <w:pPr>
        <w:rPr>
          <w:rFonts w:ascii="黑体" w:eastAsia="黑体" w:hAnsi="黑体" w:hint="eastAsia"/>
        </w:rPr>
      </w:pPr>
    </w:p>
    <w:p w14:paraId="6FAFE4B0" w14:textId="77777777" w:rsidR="00190013" w:rsidRPr="00190013" w:rsidRDefault="00190013" w:rsidP="00190013">
      <w:pPr>
        <w:rPr>
          <w:rFonts w:ascii="黑体" w:eastAsia="黑体" w:hAnsi="黑体"/>
          <w:b/>
          <w:bCs/>
        </w:rPr>
      </w:pPr>
      <w:r w:rsidRPr="00190013">
        <w:rPr>
          <w:rFonts w:ascii="黑体" w:eastAsia="黑体" w:hAnsi="黑体"/>
          <w:b/>
          <w:bCs/>
        </w:rPr>
        <w:t xml:space="preserve">5. </w:t>
      </w:r>
    </w:p>
    <w:p w14:paraId="49E52095" w14:textId="5990120C" w:rsidR="00190013" w:rsidRPr="00190013" w:rsidRDefault="00190013" w:rsidP="00190013">
      <w:pPr>
        <w:rPr>
          <w:rFonts w:ascii="黑体" w:eastAsia="黑体" w:hAnsi="黑体"/>
        </w:rPr>
      </w:pPr>
      <w:r w:rsidRPr="00190013">
        <w:rPr>
          <w:rFonts w:ascii="黑体" w:eastAsia="黑体" w:hAnsi="黑体"/>
        </w:rPr>
        <w:t>A。解析：电感耦合基于变压器原理，要求阅读器天线和标签天线之间都是闭合线圈 。</w:t>
      </w:r>
    </w:p>
    <w:p w14:paraId="3F60DB6B" w14:textId="77777777" w:rsidR="00190013" w:rsidRPr="00190013" w:rsidRDefault="00190013" w:rsidP="00190013">
      <w:pPr>
        <w:rPr>
          <w:rFonts w:ascii="黑体" w:eastAsia="黑体" w:hAnsi="黑体" w:hint="eastAsia"/>
        </w:rPr>
      </w:pPr>
    </w:p>
    <w:p w14:paraId="01CE6F51" w14:textId="77777777" w:rsidR="00190013" w:rsidRPr="00190013" w:rsidRDefault="00190013" w:rsidP="00190013">
      <w:pPr>
        <w:rPr>
          <w:rFonts w:ascii="黑体" w:eastAsia="黑体" w:hAnsi="黑体"/>
          <w:b/>
          <w:bCs/>
        </w:rPr>
      </w:pPr>
      <w:r w:rsidRPr="00190013">
        <w:rPr>
          <w:rFonts w:ascii="黑体" w:eastAsia="黑体" w:hAnsi="黑体"/>
          <w:b/>
          <w:bCs/>
        </w:rPr>
        <w:t xml:space="preserve">6. </w:t>
      </w:r>
    </w:p>
    <w:p w14:paraId="679128ED" w14:textId="3B80EE88" w:rsidR="00190013" w:rsidRPr="00190013" w:rsidRDefault="00190013" w:rsidP="00190013">
      <w:pPr>
        <w:rPr>
          <w:rFonts w:ascii="黑体" w:eastAsia="黑体" w:hAnsi="黑体"/>
        </w:rPr>
      </w:pPr>
      <w:r w:rsidRPr="00190013">
        <w:rPr>
          <w:rFonts w:ascii="黑体" w:eastAsia="黑体" w:hAnsi="黑体"/>
        </w:rPr>
        <w:t>C。解析：“存储转发”模式的优点是在发送数据之前不需要事先建立线路连接，发送后也不需要释放连接 。</w:t>
      </w:r>
    </w:p>
    <w:p w14:paraId="7F83B4AA" w14:textId="77777777" w:rsidR="00190013" w:rsidRPr="00190013" w:rsidRDefault="00190013" w:rsidP="00190013">
      <w:pPr>
        <w:rPr>
          <w:rFonts w:ascii="黑体" w:eastAsia="黑体" w:hAnsi="黑体" w:hint="eastAsia"/>
        </w:rPr>
      </w:pPr>
    </w:p>
    <w:p w14:paraId="7AB6EAC5" w14:textId="77777777" w:rsidR="00190013" w:rsidRPr="00190013" w:rsidRDefault="00190013" w:rsidP="00190013">
      <w:pPr>
        <w:rPr>
          <w:rFonts w:ascii="黑体" w:eastAsia="黑体" w:hAnsi="黑体"/>
          <w:b/>
          <w:bCs/>
        </w:rPr>
      </w:pPr>
      <w:r w:rsidRPr="00190013">
        <w:rPr>
          <w:rFonts w:ascii="黑体" w:eastAsia="黑体" w:hAnsi="黑体"/>
          <w:b/>
          <w:bCs/>
        </w:rPr>
        <w:t xml:space="preserve">7. </w:t>
      </w:r>
    </w:p>
    <w:p w14:paraId="56598213" w14:textId="60C159B3" w:rsidR="00190013" w:rsidRPr="00190013" w:rsidRDefault="00190013" w:rsidP="00190013">
      <w:pPr>
        <w:rPr>
          <w:rFonts w:ascii="黑体" w:eastAsia="黑体" w:hAnsi="黑体"/>
        </w:rPr>
      </w:pPr>
      <w:r w:rsidRPr="00190013">
        <w:rPr>
          <w:rFonts w:ascii="黑体" w:eastAsia="黑体" w:hAnsi="黑体"/>
        </w:rPr>
        <w:t>D。解析：算法的四大特征是有穷性、确定性、零个或多个输入、一个或多个输出。没有输出的算法没有意义 。</w:t>
      </w:r>
    </w:p>
    <w:p w14:paraId="237307BB" w14:textId="77777777" w:rsidR="00190013" w:rsidRPr="00190013" w:rsidRDefault="00190013" w:rsidP="00190013">
      <w:pPr>
        <w:rPr>
          <w:rFonts w:ascii="黑体" w:eastAsia="黑体" w:hAnsi="黑体" w:hint="eastAsia"/>
        </w:rPr>
      </w:pPr>
    </w:p>
    <w:p w14:paraId="0EFC64EE" w14:textId="77777777" w:rsidR="00190013" w:rsidRPr="00190013" w:rsidRDefault="00190013" w:rsidP="00190013">
      <w:pPr>
        <w:rPr>
          <w:rFonts w:ascii="黑体" w:eastAsia="黑体" w:hAnsi="黑体"/>
          <w:b/>
          <w:bCs/>
        </w:rPr>
      </w:pPr>
      <w:r w:rsidRPr="00190013">
        <w:rPr>
          <w:rFonts w:ascii="黑体" w:eastAsia="黑体" w:hAnsi="黑体"/>
          <w:b/>
          <w:bCs/>
        </w:rPr>
        <w:t xml:space="preserve">8. </w:t>
      </w:r>
    </w:p>
    <w:p w14:paraId="03B8C9B1" w14:textId="7E6EDC18" w:rsidR="00190013" w:rsidRPr="00190013" w:rsidRDefault="00190013" w:rsidP="00190013">
      <w:pPr>
        <w:rPr>
          <w:rFonts w:ascii="黑体" w:eastAsia="黑体" w:hAnsi="黑体"/>
        </w:rPr>
      </w:pPr>
      <w:r w:rsidRPr="00190013">
        <w:rPr>
          <w:rFonts w:ascii="黑体" w:eastAsia="黑体" w:hAnsi="黑体"/>
        </w:rPr>
        <w:t>A。解析：批处理的操作对象是大容量静态数据集，MapReduce是其典型代表，核心思想是分而治之 。</w:t>
      </w:r>
    </w:p>
    <w:p w14:paraId="1C7791A7" w14:textId="77777777" w:rsidR="00190013" w:rsidRPr="00190013" w:rsidRDefault="00190013" w:rsidP="00190013">
      <w:pPr>
        <w:rPr>
          <w:rFonts w:ascii="黑体" w:eastAsia="黑体" w:hAnsi="黑体" w:hint="eastAsia"/>
        </w:rPr>
      </w:pPr>
    </w:p>
    <w:p w14:paraId="321B8591" w14:textId="77777777" w:rsidR="00190013" w:rsidRPr="00190013" w:rsidRDefault="00190013" w:rsidP="00190013">
      <w:pPr>
        <w:rPr>
          <w:rFonts w:ascii="黑体" w:eastAsia="黑体" w:hAnsi="黑体"/>
          <w:b/>
          <w:bCs/>
        </w:rPr>
      </w:pPr>
      <w:r w:rsidRPr="00190013">
        <w:rPr>
          <w:rFonts w:ascii="黑体" w:eastAsia="黑体" w:hAnsi="黑体"/>
          <w:b/>
          <w:bCs/>
        </w:rPr>
        <w:t xml:space="preserve">9. </w:t>
      </w:r>
    </w:p>
    <w:p w14:paraId="64DFD39B" w14:textId="28F05B77" w:rsidR="00190013" w:rsidRPr="00190013" w:rsidRDefault="00190013" w:rsidP="00190013">
      <w:pPr>
        <w:rPr>
          <w:rFonts w:ascii="黑体" w:eastAsia="黑体" w:hAnsi="黑体"/>
        </w:rPr>
      </w:pPr>
      <w:r w:rsidRPr="00190013">
        <w:rPr>
          <w:rFonts w:ascii="黑体" w:eastAsia="黑体" w:hAnsi="黑体"/>
        </w:rPr>
        <w:t>B。解析：无监督学习是指给定数据，从数据中发现规律并聚类，不需要预先提供维度标签 。</w:t>
      </w:r>
    </w:p>
    <w:p w14:paraId="33D159A6" w14:textId="77777777" w:rsidR="00190013" w:rsidRPr="00190013" w:rsidRDefault="00190013" w:rsidP="00190013">
      <w:pPr>
        <w:rPr>
          <w:rFonts w:ascii="黑体" w:eastAsia="黑体" w:hAnsi="黑体" w:hint="eastAsia"/>
        </w:rPr>
      </w:pPr>
    </w:p>
    <w:p w14:paraId="0168F6DF" w14:textId="77777777" w:rsidR="00190013" w:rsidRPr="00190013" w:rsidRDefault="00190013" w:rsidP="00190013">
      <w:pPr>
        <w:rPr>
          <w:rFonts w:ascii="黑体" w:eastAsia="黑体" w:hAnsi="黑体"/>
          <w:b/>
          <w:bCs/>
        </w:rPr>
      </w:pPr>
      <w:r w:rsidRPr="00190013">
        <w:rPr>
          <w:rFonts w:ascii="黑体" w:eastAsia="黑体" w:hAnsi="黑体"/>
          <w:b/>
          <w:bCs/>
        </w:rPr>
        <w:t xml:space="preserve">10. </w:t>
      </w:r>
    </w:p>
    <w:p w14:paraId="32D37A04" w14:textId="7D46EA8A" w:rsidR="00190013" w:rsidRPr="00190013" w:rsidRDefault="00190013" w:rsidP="00190013">
      <w:pPr>
        <w:rPr>
          <w:rFonts w:ascii="黑体" w:eastAsia="黑体" w:hAnsi="黑体"/>
        </w:rPr>
      </w:pPr>
      <w:r w:rsidRPr="00190013">
        <w:rPr>
          <w:rFonts w:ascii="黑体" w:eastAsia="黑体" w:hAnsi="黑体"/>
        </w:rPr>
        <w:t>B。解析：系统生命周期由定义时期、开发时期和维护时期三个时期组成 。</w:t>
      </w:r>
    </w:p>
    <w:p w14:paraId="7BF8F920" w14:textId="77777777" w:rsidR="00190013" w:rsidRPr="00190013" w:rsidRDefault="00190013" w:rsidP="00190013">
      <w:pPr>
        <w:rPr>
          <w:rFonts w:ascii="黑体" w:eastAsia="黑体" w:hAnsi="黑体" w:hint="eastAsia"/>
        </w:rPr>
      </w:pPr>
    </w:p>
    <w:p w14:paraId="197A378A" w14:textId="77777777" w:rsidR="00190013" w:rsidRPr="00190013" w:rsidRDefault="00190013" w:rsidP="00190013">
      <w:pPr>
        <w:rPr>
          <w:rFonts w:ascii="黑体" w:eastAsia="黑体" w:hAnsi="黑体"/>
        </w:rPr>
      </w:pPr>
    </w:p>
    <w:p w14:paraId="30C18CC2" w14:textId="132D5488" w:rsidR="00190013" w:rsidRPr="00190013" w:rsidRDefault="00190013" w:rsidP="00190013">
      <w:pPr>
        <w:rPr>
          <w:rFonts w:ascii="黑体" w:eastAsia="黑体" w:hAnsi="黑体"/>
        </w:rPr>
      </w:pPr>
      <w:r w:rsidRPr="00190013">
        <w:rPr>
          <w:rFonts w:ascii="黑体" w:eastAsia="黑体" w:hAnsi="黑体"/>
        </w:rPr>
        <w:t>二、填空题</w:t>
      </w:r>
    </w:p>
    <w:p w14:paraId="10220F26" w14:textId="77777777" w:rsidR="00190013" w:rsidRPr="00190013" w:rsidRDefault="00190013" w:rsidP="00190013">
      <w:pPr>
        <w:rPr>
          <w:rFonts w:ascii="黑体" w:eastAsia="黑体" w:hAnsi="黑体" w:hint="eastAsia"/>
        </w:rPr>
      </w:pPr>
    </w:p>
    <w:p w14:paraId="0C41B07E" w14:textId="77777777" w:rsidR="00190013" w:rsidRPr="00190013" w:rsidRDefault="00190013" w:rsidP="00190013">
      <w:pPr>
        <w:rPr>
          <w:rFonts w:ascii="黑体" w:eastAsia="黑体" w:hAnsi="黑体"/>
        </w:rPr>
      </w:pPr>
      <w:r w:rsidRPr="00190013">
        <w:rPr>
          <w:rFonts w:ascii="黑体" w:eastAsia="黑体" w:hAnsi="黑体"/>
          <w:b/>
          <w:bCs/>
        </w:rPr>
        <w:t xml:space="preserve">1. </w:t>
      </w:r>
      <w:r w:rsidRPr="00190013">
        <w:rPr>
          <w:rFonts w:ascii="黑体" w:eastAsia="黑体" w:hAnsi="黑体"/>
        </w:rPr>
        <w:t xml:space="preserve">4.0 </w:t>
      </w:r>
    </w:p>
    <w:p w14:paraId="160F5464" w14:textId="77777777" w:rsidR="00190013" w:rsidRPr="00190013" w:rsidRDefault="00190013" w:rsidP="00190013">
      <w:pPr>
        <w:rPr>
          <w:rFonts w:ascii="黑体" w:eastAsia="黑体" w:hAnsi="黑体" w:hint="eastAsia"/>
        </w:rPr>
      </w:pPr>
    </w:p>
    <w:p w14:paraId="65254AF4" w14:textId="77777777" w:rsidR="00190013" w:rsidRPr="00190013" w:rsidRDefault="00190013" w:rsidP="00190013">
      <w:pPr>
        <w:rPr>
          <w:rFonts w:ascii="黑体" w:eastAsia="黑体" w:hAnsi="黑体"/>
        </w:rPr>
      </w:pPr>
      <w:r w:rsidRPr="00190013">
        <w:rPr>
          <w:rFonts w:ascii="黑体" w:eastAsia="黑体" w:hAnsi="黑体"/>
          <w:b/>
          <w:bCs/>
        </w:rPr>
        <w:t xml:space="preserve">2. </w:t>
      </w:r>
      <w:r w:rsidRPr="00190013">
        <w:rPr>
          <w:rFonts w:ascii="黑体" w:eastAsia="黑体" w:hAnsi="黑体"/>
        </w:rPr>
        <w:t xml:space="preserve">校验码 </w:t>
      </w:r>
    </w:p>
    <w:p w14:paraId="7EF91FD4" w14:textId="77777777" w:rsidR="00190013" w:rsidRPr="00190013" w:rsidRDefault="00190013" w:rsidP="00190013">
      <w:pPr>
        <w:rPr>
          <w:rFonts w:ascii="黑体" w:eastAsia="黑体" w:hAnsi="黑体" w:hint="eastAsia"/>
        </w:rPr>
      </w:pPr>
    </w:p>
    <w:p w14:paraId="3646FD48" w14:textId="77777777" w:rsidR="00190013" w:rsidRPr="00190013" w:rsidRDefault="00190013" w:rsidP="00190013">
      <w:pPr>
        <w:rPr>
          <w:rFonts w:ascii="黑体" w:eastAsia="黑体" w:hAnsi="黑体"/>
        </w:rPr>
      </w:pPr>
      <w:r w:rsidRPr="00190013">
        <w:rPr>
          <w:rFonts w:ascii="黑体" w:eastAsia="黑体" w:hAnsi="黑体"/>
          <w:b/>
          <w:bCs/>
        </w:rPr>
        <w:t xml:space="preserve">3. </w:t>
      </w:r>
      <w:r w:rsidRPr="00190013">
        <w:rPr>
          <w:rFonts w:ascii="黑体" w:eastAsia="黑体" w:hAnsi="黑体"/>
        </w:rPr>
        <w:t xml:space="preserve">应用层 </w:t>
      </w:r>
    </w:p>
    <w:p w14:paraId="3A4DD4AD" w14:textId="77777777" w:rsidR="00190013" w:rsidRPr="00190013" w:rsidRDefault="00190013" w:rsidP="00190013">
      <w:pPr>
        <w:rPr>
          <w:rFonts w:ascii="黑体" w:eastAsia="黑体" w:hAnsi="黑体" w:hint="eastAsia"/>
        </w:rPr>
      </w:pPr>
    </w:p>
    <w:p w14:paraId="56E4D0FB" w14:textId="77777777" w:rsidR="00190013" w:rsidRPr="00190013" w:rsidRDefault="00190013" w:rsidP="00190013">
      <w:pPr>
        <w:rPr>
          <w:rFonts w:ascii="黑体" w:eastAsia="黑体" w:hAnsi="黑体"/>
        </w:rPr>
      </w:pPr>
      <w:r w:rsidRPr="00190013">
        <w:rPr>
          <w:rFonts w:ascii="黑体" w:eastAsia="黑体" w:hAnsi="黑体"/>
          <w:b/>
          <w:bCs/>
        </w:rPr>
        <w:t xml:space="preserve">4. </w:t>
      </w:r>
      <w:r w:rsidRPr="00190013">
        <w:rPr>
          <w:rFonts w:ascii="黑体" w:eastAsia="黑体" w:hAnsi="黑体"/>
        </w:rPr>
        <w:t xml:space="preserve">计算思维 </w:t>
      </w:r>
    </w:p>
    <w:p w14:paraId="51865FE0" w14:textId="77777777" w:rsidR="00190013" w:rsidRPr="00190013" w:rsidRDefault="00190013" w:rsidP="00190013">
      <w:pPr>
        <w:rPr>
          <w:rFonts w:ascii="黑体" w:eastAsia="黑体" w:hAnsi="黑体" w:hint="eastAsia"/>
        </w:rPr>
      </w:pPr>
    </w:p>
    <w:p w14:paraId="2B190212" w14:textId="77777777" w:rsidR="00190013" w:rsidRPr="00190013" w:rsidRDefault="00190013" w:rsidP="00190013">
      <w:pPr>
        <w:rPr>
          <w:rFonts w:ascii="黑体" w:eastAsia="黑体" w:hAnsi="黑体"/>
        </w:rPr>
      </w:pPr>
      <w:r w:rsidRPr="00190013">
        <w:rPr>
          <w:rFonts w:ascii="黑体" w:eastAsia="黑体" w:hAnsi="黑体"/>
          <w:b/>
          <w:bCs/>
        </w:rPr>
        <w:t xml:space="preserve">5. </w:t>
      </w:r>
      <w:r w:rsidRPr="00190013">
        <w:rPr>
          <w:rFonts w:ascii="黑体" w:eastAsia="黑体" w:hAnsi="黑体"/>
        </w:rPr>
        <w:t xml:space="preserve">可行性 </w:t>
      </w:r>
    </w:p>
    <w:p w14:paraId="7D18E08E" w14:textId="77777777" w:rsidR="00190013" w:rsidRPr="00190013" w:rsidRDefault="00190013" w:rsidP="00190013">
      <w:pPr>
        <w:rPr>
          <w:rFonts w:ascii="黑体" w:eastAsia="黑体" w:hAnsi="黑体"/>
        </w:rPr>
      </w:pPr>
    </w:p>
    <w:p w14:paraId="0A344AFC" w14:textId="77777777" w:rsidR="00190013" w:rsidRPr="00190013" w:rsidRDefault="00190013" w:rsidP="00190013">
      <w:pPr>
        <w:rPr>
          <w:rFonts w:ascii="黑体" w:eastAsia="黑体" w:hAnsi="黑体" w:hint="eastAsia"/>
        </w:rPr>
      </w:pPr>
    </w:p>
    <w:p w14:paraId="3E6B9B20" w14:textId="5C6336F3" w:rsidR="00190013" w:rsidRPr="00190013" w:rsidRDefault="00190013" w:rsidP="00190013">
      <w:pPr>
        <w:rPr>
          <w:rFonts w:ascii="黑体" w:eastAsia="黑体" w:hAnsi="黑体"/>
        </w:rPr>
      </w:pPr>
      <w:r w:rsidRPr="00190013">
        <w:rPr>
          <w:rFonts w:ascii="黑体" w:eastAsia="黑体" w:hAnsi="黑体"/>
        </w:rPr>
        <w:t>三、简答题</w:t>
      </w:r>
    </w:p>
    <w:p w14:paraId="412AF810" w14:textId="77777777" w:rsidR="00190013" w:rsidRPr="00190013" w:rsidRDefault="00190013" w:rsidP="00190013">
      <w:pPr>
        <w:rPr>
          <w:rFonts w:ascii="黑体" w:eastAsia="黑体" w:hAnsi="黑体"/>
        </w:rPr>
      </w:pPr>
    </w:p>
    <w:p w14:paraId="4C1F05E0" w14:textId="77777777" w:rsidR="00190013" w:rsidRPr="00190013" w:rsidRDefault="00190013" w:rsidP="00190013">
      <w:pPr>
        <w:rPr>
          <w:rFonts w:ascii="黑体" w:eastAsia="黑体" w:hAnsi="黑体"/>
          <w:b/>
          <w:bCs/>
        </w:rPr>
      </w:pPr>
      <w:r w:rsidRPr="00190013">
        <w:rPr>
          <w:rFonts w:ascii="黑体" w:eastAsia="黑体" w:hAnsi="黑体"/>
          <w:b/>
          <w:bCs/>
        </w:rPr>
        <w:t xml:space="preserve">1. </w:t>
      </w:r>
    </w:p>
    <w:p w14:paraId="287B44B2" w14:textId="5A49611A" w:rsidR="00190013" w:rsidRPr="00190013" w:rsidRDefault="00190013" w:rsidP="00190013">
      <w:pPr>
        <w:rPr>
          <w:rFonts w:ascii="黑体" w:eastAsia="黑体" w:hAnsi="黑体"/>
        </w:rPr>
      </w:pPr>
      <w:r w:rsidRPr="00190013">
        <w:rPr>
          <w:rFonts w:ascii="黑体" w:eastAsia="黑体" w:hAnsi="黑体"/>
        </w:rPr>
        <w:t>区别：</w:t>
      </w:r>
    </w:p>
    <w:p w14:paraId="4D4A2690" w14:textId="6E69575C" w:rsidR="00190013" w:rsidRPr="00190013" w:rsidRDefault="00190013" w:rsidP="00190013">
      <w:pPr>
        <w:rPr>
          <w:rFonts w:ascii="黑体" w:eastAsia="黑体" w:hAnsi="黑体" w:hint="eastAsia"/>
        </w:rPr>
      </w:pPr>
      <w:r w:rsidRPr="00190013">
        <w:rPr>
          <w:rFonts w:ascii="黑体" w:eastAsia="黑体" w:hAnsi="黑体"/>
        </w:rPr>
        <w:t>* 技术范围：狭义智慧农业侧重计算机/网络、物联网、音视频、无线通信等；广义智慧农业范围更广，包括云计算、传感网、3S技术、移动互联网等 。</w:t>
      </w:r>
    </w:p>
    <w:p w14:paraId="30B636AF" w14:textId="77777777" w:rsidR="00190013" w:rsidRPr="00190013" w:rsidRDefault="00190013" w:rsidP="00190013">
      <w:pPr>
        <w:rPr>
          <w:rFonts w:ascii="黑体" w:eastAsia="黑体" w:hAnsi="黑体"/>
        </w:rPr>
      </w:pPr>
      <w:r w:rsidRPr="00190013">
        <w:rPr>
          <w:rFonts w:ascii="黑体" w:eastAsia="黑体" w:hAnsi="黑体"/>
        </w:rPr>
        <w:t>* 应用环节：狭义主要针对农业生产环节（种植/养殖）；广义涵盖全产业链，包括生产、管理、营销和服务 。</w:t>
      </w:r>
    </w:p>
    <w:p w14:paraId="13D1B19B" w14:textId="77777777" w:rsidR="00190013" w:rsidRPr="00190013" w:rsidRDefault="00190013" w:rsidP="00190013">
      <w:pPr>
        <w:rPr>
          <w:rFonts w:ascii="黑体" w:eastAsia="黑体" w:hAnsi="黑体" w:hint="eastAsia"/>
        </w:rPr>
      </w:pPr>
    </w:p>
    <w:p w14:paraId="6E9734F0" w14:textId="77777777" w:rsidR="00190013" w:rsidRPr="00190013" w:rsidRDefault="00190013" w:rsidP="00190013">
      <w:pPr>
        <w:rPr>
          <w:rFonts w:ascii="黑体" w:eastAsia="黑体" w:hAnsi="黑体"/>
          <w:b/>
          <w:bCs/>
        </w:rPr>
      </w:pPr>
      <w:r w:rsidRPr="00190013">
        <w:rPr>
          <w:rFonts w:ascii="黑体" w:eastAsia="黑体" w:hAnsi="黑体"/>
          <w:b/>
          <w:bCs/>
        </w:rPr>
        <w:t xml:space="preserve">2. </w:t>
      </w:r>
    </w:p>
    <w:p w14:paraId="39D6CCC8" w14:textId="2728E134" w:rsidR="00190013" w:rsidRPr="00190013" w:rsidRDefault="00190013" w:rsidP="00190013">
      <w:pPr>
        <w:rPr>
          <w:rFonts w:ascii="黑体" w:eastAsia="黑体" w:hAnsi="黑体"/>
        </w:rPr>
      </w:pPr>
      <w:r w:rsidRPr="00190013">
        <w:rPr>
          <w:rFonts w:ascii="黑体" w:eastAsia="黑体" w:hAnsi="黑体"/>
        </w:rPr>
        <w:t>物联网定义：按照约定的协议，将具有“感知，通信，计算”功能的智能物体、系统互联起来的系统 。</w:t>
      </w:r>
    </w:p>
    <w:p w14:paraId="007AD639" w14:textId="4A08C4B7" w:rsidR="00190013" w:rsidRPr="00190013" w:rsidRDefault="00190013" w:rsidP="00190013">
      <w:pPr>
        <w:rPr>
          <w:rFonts w:ascii="黑体" w:eastAsia="黑体" w:hAnsi="黑体"/>
        </w:rPr>
      </w:pPr>
      <w:r w:rsidRPr="00190013">
        <w:rPr>
          <w:rFonts w:ascii="黑体" w:eastAsia="黑体" w:hAnsi="黑体"/>
        </w:rPr>
        <w:t>区别：1) 物联网提供行业性、区域性服务，互联网提供全球公共服务；2) 物联网数据多为自动获取，互联网多为人工生成；3) 物联网是可反馈的闭环系统，互联网是开环信息系统 。</w:t>
      </w:r>
    </w:p>
    <w:p w14:paraId="53108D04" w14:textId="77777777" w:rsidR="00190013" w:rsidRPr="00190013" w:rsidRDefault="00190013" w:rsidP="00190013">
      <w:pPr>
        <w:rPr>
          <w:rFonts w:ascii="黑体" w:eastAsia="黑体" w:hAnsi="黑体" w:hint="eastAsia"/>
        </w:rPr>
      </w:pPr>
    </w:p>
    <w:p w14:paraId="3CFEA5E2" w14:textId="77777777" w:rsidR="00190013" w:rsidRPr="00190013" w:rsidRDefault="00190013" w:rsidP="00190013">
      <w:pPr>
        <w:rPr>
          <w:rFonts w:ascii="黑体" w:eastAsia="黑体" w:hAnsi="黑体"/>
          <w:b/>
          <w:bCs/>
        </w:rPr>
      </w:pPr>
      <w:r w:rsidRPr="00190013">
        <w:rPr>
          <w:rFonts w:ascii="黑体" w:eastAsia="黑体" w:hAnsi="黑体"/>
          <w:b/>
          <w:bCs/>
        </w:rPr>
        <w:t xml:space="preserve">3. </w:t>
      </w:r>
    </w:p>
    <w:p w14:paraId="102E9803" w14:textId="4869B0D3" w:rsidR="00190013" w:rsidRPr="00190013" w:rsidRDefault="00190013" w:rsidP="00190013">
      <w:pPr>
        <w:rPr>
          <w:rFonts w:ascii="黑体" w:eastAsia="黑体" w:hAnsi="黑体"/>
        </w:rPr>
      </w:pPr>
      <w:r w:rsidRPr="00190013">
        <w:rPr>
          <w:rFonts w:ascii="黑体" w:eastAsia="黑体" w:hAnsi="黑体"/>
        </w:rPr>
        <w:t>四种方法：自然语言、流程图、伪代码、高级程序语言 。</w:t>
      </w:r>
    </w:p>
    <w:p w14:paraId="668A5473" w14:textId="44C089EE" w:rsidR="00190013" w:rsidRPr="00190013" w:rsidRDefault="00190013" w:rsidP="00190013">
      <w:pPr>
        <w:rPr>
          <w:rFonts w:ascii="黑体" w:eastAsia="黑体" w:hAnsi="黑体"/>
        </w:rPr>
      </w:pPr>
      <w:r w:rsidRPr="00190013">
        <w:rPr>
          <w:rFonts w:ascii="黑体" w:eastAsia="黑体" w:hAnsi="黑体"/>
        </w:rPr>
        <w:t>最常用及原因：伪代码最常用。因为它结构性强，容易书写和理解，且不拘泥于特定语言的语法细节，介于自然语言与计算机语言之间 。</w:t>
      </w:r>
    </w:p>
    <w:p w14:paraId="3C57027C" w14:textId="77777777" w:rsidR="00190013" w:rsidRPr="00190013" w:rsidRDefault="00190013" w:rsidP="00190013">
      <w:pPr>
        <w:rPr>
          <w:rFonts w:ascii="黑体" w:eastAsia="黑体" w:hAnsi="黑体" w:hint="eastAsia"/>
        </w:rPr>
      </w:pPr>
    </w:p>
    <w:p w14:paraId="7107110E" w14:textId="77777777" w:rsidR="00190013" w:rsidRPr="00190013" w:rsidRDefault="00190013" w:rsidP="00190013">
      <w:pPr>
        <w:rPr>
          <w:rFonts w:ascii="黑体" w:eastAsia="黑体" w:hAnsi="黑体"/>
          <w:b/>
          <w:bCs/>
        </w:rPr>
      </w:pPr>
      <w:r w:rsidRPr="00190013">
        <w:rPr>
          <w:rFonts w:ascii="黑体" w:eastAsia="黑体" w:hAnsi="黑体"/>
          <w:b/>
          <w:bCs/>
        </w:rPr>
        <w:t xml:space="preserve">4. </w:t>
      </w:r>
    </w:p>
    <w:p w14:paraId="37264743" w14:textId="06BD9F5B" w:rsidR="00190013" w:rsidRPr="00190013" w:rsidRDefault="00190013" w:rsidP="00190013">
      <w:pPr>
        <w:rPr>
          <w:rFonts w:ascii="黑体" w:eastAsia="黑体" w:hAnsi="黑体"/>
        </w:rPr>
      </w:pPr>
      <w:r w:rsidRPr="00190013">
        <w:rPr>
          <w:rFonts w:ascii="黑体" w:eastAsia="黑体" w:hAnsi="黑体"/>
        </w:rPr>
        <w:t>四个步骤：数据预处理、数据存储与管理、数据分析与计算、数据可视化 。</w:t>
      </w:r>
    </w:p>
    <w:p w14:paraId="5288B4DF" w14:textId="463CF422" w:rsidR="00190013" w:rsidRPr="00190013" w:rsidRDefault="00190013" w:rsidP="00190013">
      <w:pPr>
        <w:rPr>
          <w:rFonts w:ascii="黑体" w:eastAsia="黑体" w:hAnsi="黑体"/>
        </w:rPr>
      </w:pPr>
      <w:r w:rsidRPr="00190013">
        <w:rPr>
          <w:rFonts w:ascii="黑体" w:eastAsia="黑体" w:hAnsi="黑体"/>
        </w:rPr>
        <w:t>预处理操作：包含数据清洗、数据集成、数据转换、数据规约 。</w:t>
      </w:r>
    </w:p>
    <w:p w14:paraId="62B47DAE" w14:textId="77777777" w:rsidR="00190013" w:rsidRPr="00190013" w:rsidRDefault="00190013" w:rsidP="00190013">
      <w:pPr>
        <w:rPr>
          <w:rFonts w:ascii="黑体" w:eastAsia="黑体" w:hAnsi="黑体" w:hint="eastAsia"/>
        </w:rPr>
      </w:pPr>
    </w:p>
    <w:p w14:paraId="414666E9" w14:textId="77777777" w:rsidR="00190013" w:rsidRPr="00190013" w:rsidRDefault="00190013" w:rsidP="00190013">
      <w:pPr>
        <w:rPr>
          <w:rFonts w:ascii="黑体" w:eastAsia="黑体" w:hAnsi="黑体"/>
          <w:b/>
          <w:bCs/>
        </w:rPr>
      </w:pPr>
      <w:r w:rsidRPr="00190013">
        <w:rPr>
          <w:rFonts w:ascii="黑体" w:eastAsia="黑体" w:hAnsi="黑体"/>
          <w:b/>
          <w:bCs/>
        </w:rPr>
        <w:t xml:space="preserve">5. </w:t>
      </w:r>
    </w:p>
    <w:p w14:paraId="44E6C54C" w14:textId="4AE0FA5B" w:rsidR="00190013" w:rsidRPr="00190013" w:rsidRDefault="00190013" w:rsidP="00190013">
      <w:pPr>
        <w:rPr>
          <w:rFonts w:ascii="黑体" w:eastAsia="黑体" w:hAnsi="黑体"/>
        </w:rPr>
      </w:pPr>
      <w:r w:rsidRPr="00190013">
        <w:rPr>
          <w:rFonts w:ascii="黑体" w:eastAsia="黑体" w:hAnsi="黑体"/>
        </w:rPr>
        <w:t>定义时期三个阶段：问题定义、可行性研究、需求分析 。</w:t>
      </w:r>
    </w:p>
    <w:p w14:paraId="642BC77A" w14:textId="4989B4F4" w:rsidR="00190013" w:rsidRPr="00190013" w:rsidRDefault="00190013" w:rsidP="00190013">
      <w:pPr>
        <w:rPr>
          <w:rFonts w:ascii="黑体" w:eastAsia="黑体" w:hAnsi="黑体"/>
        </w:rPr>
      </w:pPr>
      <w:r w:rsidRPr="00190013">
        <w:rPr>
          <w:rFonts w:ascii="黑体" w:eastAsia="黑体" w:hAnsi="黑体"/>
        </w:rPr>
        <w:t>可行性分析三方面：经济可行性、技术可行性、环境与操作可行性 。</w:t>
      </w:r>
    </w:p>
    <w:p w14:paraId="7E908F79" w14:textId="77777777" w:rsidR="00190013" w:rsidRPr="00190013" w:rsidRDefault="00190013" w:rsidP="00190013">
      <w:pPr>
        <w:rPr>
          <w:rFonts w:ascii="黑体" w:eastAsia="黑体" w:hAnsi="黑体"/>
        </w:rPr>
      </w:pPr>
    </w:p>
    <w:p w14:paraId="5E61F8FD" w14:textId="77777777" w:rsidR="00190013" w:rsidRPr="00190013" w:rsidRDefault="00190013" w:rsidP="00190013">
      <w:pPr>
        <w:rPr>
          <w:rFonts w:ascii="黑体" w:eastAsia="黑体" w:hAnsi="黑体" w:hint="eastAsia"/>
        </w:rPr>
      </w:pPr>
    </w:p>
    <w:p w14:paraId="6F99E244" w14:textId="0504D408" w:rsidR="00190013" w:rsidRPr="00190013" w:rsidRDefault="00190013" w:rsidP="00190013">
      <w:pPr>
        <w:rPr>
          <w:rFonts w:ascii="黑体" w:eastAsia="黑体" w:hAnsi="黑体"/>
        </w:rPr>
      </w:pPr>
      <w:r w:rsidRPr="00190013">
        <w:rPr>
          <w:rFonts w:ascii="黑体" w:eastAsia="黑体" w:hAnsi="黑体"/>
        </w:rPr>
        <w:lastRenderedPageBreak/>
        <w:t>四、计算题</w:t>
      </w:r>
    </w:p>
    <w:p w14:paraId="7D8A3B2B" w14:textId="77777777" w:rsidR="00190013" w:rsidRPr="00190013" w:rsidRDefault="00190013" w:rsidP="00190013">
      <w:pPr>
        <w:rPr>
          <w:rFonts w:ascii="黑体" w:eastAsia="黑体" w:hAnsi="黑体"/>
        </w:rPr>
      </w:pPr>
    </w:p>
    <w:p w14:paraId="3B0CD330" w14:textId="2CEAFFA7" w:rsidR="00190013" w:rsidRPr="00190013" w:rsidRDefault="00190013" w:rsidP="00190013">
      <w:pPr>
        <w:rPr>
          <w:rFonts w:ascii="黑体" w:eastAsia="黑体" w:hAnsi="黑体"/>
          <w:b/>
          <w:bCs/>
        </w:rPr>
      </w:pPr>
      <w:r w:rsidRPr="00190013">
        <w:rPr>
          <w:rFonts w:ascii="黑体" w:eastAsia="黑体" w:hAnsi="黑体"/>
          <w:b/>
          <w:bCs/>
        </w:rPr>
        <w:t>1. 解：</w:t>
      </w:r>
    </w:p>
    <w:p w14:paraId="760EA7EF" w14:textId="77777777" w:rsidR="00190013" w:rsidRPr="00190013" w:rsidRDefault="00190013" w:rsidP="00190013">
      <w:pPr>
        <w:rPr>
          <w:rFonts w:ascii="黑体" w:eastAsia="黑体" w:hAnsi="黑体"/>
        </w:rPr>
      </w:pPr>
      <w:r w:rsidRPr="00190013">
        <w:rPr>
          <w:rFonts w:ascii="黑体" w:eastAsia="黑体" w:hAnsi="黑体"/>
        </w:rPr>
        <w:t>1秒钟的字节数 = 44100 × 16 × 1 ÷ 8 = 88,200 字节 。</w:t>
      </w:r>
    </w:p>
    <w:p w14:paraId="2B4D7150" w14:textId="77777777" w:rsidR="00190013" w:rsidRPr="00190013" w:rsidRDefault="00190013" w:rsidP="00190013">
      <w:pPr>
        <w:rPr>
          <w:rFonts w:ascii="黑体" w:eastAsia="黑体" w:hAnsi="黑体"/>
        </w:rPr>
      </w:pPr>
      <w:r w:rsidRPr="00190013">
        <w:rPr>
          <w:rFonts w:ascii="黑体" w:eastAsia="黑体" w:hAnsi="黑体"/>
        </w:rPr>
        <w:t>60秒总字节数 = 88,200 × 60 = 5,292,000 字节 。</w:t>
      </w:r>
    </w:p>
    <w:p w14:paraId="5500DCB5" w14:textId="77777777" w:rsidR="00190013" w:rsidRPr="00190013" w:rsidRDefault="00190013" w:rsidP="00190013">
      <w:pPr>
        <w:rPr>
          <w:rFonts w:ascii="黑体" w:eastAsia="黑体" w:hAnsi="黑体"/>
        </w:rPr>
      </w:pPr>
      <w:r w:rsidRPr="00190013">
        <w:rPr>
          <w:rFonts w:ascii="黑体" w:eastAsia="黑体" w:hAnsi="黑体" w:hint="eastAsia"/>
        </w:rPr>
        <w:t>转化为</w:t>
      </w:r>
      <w:r w:rsidRPr="00190013">
        <w:rPr>
          <w:rFonts w:ascii="黑体" w:eastAsia="黑体" w:hAnsi="黑体"/>
        </w:rPr>
        <w:t>MB = 5,292,000 ÷ 1024 ÷ 1024 ≈ 5.05 MB 。</w:t>
      </w:r>
    </w:p>
    <w:p w14:paraId="6DBA52BD" w14:textId="5D313DA3" w:rsidR="00190013" w:rsidRPr="00190013" w:rsidRDefault="00190013" w:rsidP="00190013">
      <w:pPr>
        <w:rPr>
          <w:rFonts w:ascii="黑体" w:eastAsia="黑体" w:hAnsi="黑体" w:hint="eastAsia"/>
        </w:rPr>
      </w:pPr>
      <w:r w:rsidRPr="00190013">
        <w:rPr>
          <w:rFonts w:ascii="黑体" w:eastAsia="黑体" w:hAnsi="黑体" w:hint="eastAsia"/>
        </w:rPr>
        <w:t>（注：若按</w:t>
      </w:r>
      <w:r w:rsidRPr="00190013">
        <w:rPr>
          <w:rFonts w:ascii="黑体" w:eastAsia="黑体" w:hAnsi="黑体"/>
        </w:rPr>
        <w:t>1MB=1000×1000计算得出5.29MB亦可酌情给分，但标准进制应为1024。）</w:t>
      </w:r>
    </w:p>
    <w:p w14:paraId="200513A6" w14:textId="77777777" w:rsidR="00190013" w:rsidRPr="00190013" w:rsidRDefault="00190013" w:rsidP="00190013">
      <w:pPr>
        <w:rPr>
          <w:rFonts w:ascii="黑体" w:eastAsia="黑体" w:hAnsi="黑体"/>
        </w:rPr>
      </w:pPr>
    </w:p>
    <w:p w14:paraId="7DCF8BDC" w14:textId="1ACB2532" w:rsidR="00190013" w:rsidRPr="00190013" w:rsidRDefault="00190013" w:rsidP="00190013">
      <w:pPr>
        <w:rPr>
          <w:rFonts w:ascii="黑体" w:eastAsia="黑体" w:hAnsi="黑体"/>
          <w:b/>
          <w:bCs/>
        </w:rPr>
      </w:pPr>
      <w:r w:rsidRPr="00190013">
        <w:rPr>
          <w:rFonts w:ascii="黑体" w:eastAsia="黑体" w:hAnsi="黑体"/>
          <w:b/>
          <w:bCs/>
        </w:rPr>
        <w:t>2. 解：</w:t>
      </w:r>
    </w:p>
    <w:p w14:paraId="1E357ED8" w14:textId="77777777" w:rsidR="00190013" w:rsidRPr="00190013" w:rsidRDefault="00190013" w:rsidP="00190013">
      <w:pPr>
        <w:rPr>
          <w:rFonts w:ascii="黑体" w:eastAsia="黑体" w:hAnsi="黑体"/>
        </w:rPr>
      </w:pPr>
      <w:r w:rsidRPr="00190013">
        <w:rPr>
          <w:rFonts w:ascii="黑体" w:eastAsia="黑体" w:hAnsi="黑体" w:hint="eastAsia"/>
        </w:rPr>
        <w:t>①</w:t>
      </w:r>
      <w:r w:rsidRPr="00190013">
        <w:rPr>
          <w:rFonts w:ascii="黑体" w:eastAsia="黑体" w:hAnsi="黑体"/>
        </w:rPr>
        <w:t xml:space="preserve"> 自左向右，提取前12位数字：6, 9, 2, 1, 2, 3, 4, 5, 6, 7, 8, 9 。</w:t>
      </w:r>
    </w:p>
    <w:p w14:paraId="054FEB21" w14:textId="77777777" w:rsidR="00190013" w:rsidRPr="00190013" w:rsidRDefault="00190013" w:rsidP="00190013">
      <w:pPr>
        <w:rPr>
          <w:rFonts w:ascii="黑体" w:eastAsia="黑体" w:hAnsi="黑体"/>
        </w:rPr>
      </w:pPr>
      <w:r w:rsidRPr="00190013">
        <w:rPr>
          <w:rFonts w:ascii="黑体" w:eastAsia="黑体" w:hAnsi="黑体" w:hint="eastAsia"/>
        </w:rPr>
        <w:t>②</w:t>
      </w:r>
      <w:r w:rsidRPr="00190013">
        <w:rPr>
          <w:rFonts w:ascii="黑体" w:eastAsia="黑体" w:hAnsi="黑体"/>
        </w:rPr>
        <w:t xml:space="preserve"> 偶数位数字之和：9 + 1 + 3 + 5 + 7 + 9 = 34 。</w:t>
      </w:r>
    </w:p>
    <w:p w14:paraId="65FC0F7A" w14:textId="77777777" w:rsidR="00190013" w:rsidRPr="00190013" w:rsidRDefault="00190013" w:rsidP="00190013">
      <w:pPr>
        <w:rPr>
          <w:rFonts w:ascii="黑体" w:eastAsia="黑体" w:hAnsi="黑体"/>
        </w:rPr>
      </w:pPr>
      <w:r w:rsidRPr="00190013">
        <w:rPr>
          <w:rFonts w:ascii="黑体" w:eastAsia="黑体" w:hAnsi="黑体" w:hint="eastAsia"/>
        </w:rPr>
        <w:t>③</w:t>
      </w:r>
      <w:r w:rsidRPr="00190013">
        <w:rPr>
          <w:rFonts w:ascii="黑体" w:eastAsia="黑体" w:hAnsi="黑体"/>
        </w:rPr>
        <w:t xml:space="preserve"> 奇数位数字之和：6 + 2 + 2 + 4 + 6 + 8 = 28 。</w:t>
      </w:r>
    </w:p>
    <w:p w14:paraId="11EAA7E5" w14:textId="77777777" w:rsidR="00190013" w:rsidRPr="00190013" w:rsidRDefault="00190013" w:rsidP="00190013">
      <w:pPr>
        <w:rPr>
          <w:rFonts w:ascii="黑体" w:eastAsia="黑体" w:hAnsi="黑体"/>
        </w:rPr>
      </w:pPr>
      <w:r w:rsidRPr="00190013">
        <w:rPr>
          <w:rFonts w:ascii="黑体" w:eastAsia="黑体" w:hAnsi="黑体" w:hint="eastAsia"/>
        </w:rPr>
        <w:t>④</w:t>
      </w:r>
      <w:r w:rsidRPr="00190013">
        <w:rPr>
          <w:rFonts w:ascii="黑体" w:eastAsia="黑体" w:hAnsi="黑体"/>
        </w:rPr>
        <w:t xml:space="preserve"> (偶数位之和 × 3) + 奇数位之和 = 34 × 3 + 28 = 102 + 28 = 130 。</w:t>
      </w:r>
    </w:p>
    <w:p w14:paraId="7237B73B" w14:textId="77777777" w:rsidR="00190013" w:rsidRPr="00190013" w:rsidRDefault="00190013" w:rsidP="00190013">
      <w:pPr>
        <w:rPr>
          <w:rFonts w:ascii="黑体" w:eastAsia="黑体" w:hAnsi="黑体"/>
        </w:rPr>
      </w:pPr>
      <w:r w:rsidRPr="00190013">
        <w:rPr>
          <w:rFonts w:ascii="黑体" w:eastAsia="黑体" w:hAnsi="黑体" w:hint="eastAsia"/>
        </w:rPr>
        <w:t>⑤</w:t>
      </w:r>
      <w:r w:rsidRPr="00190013">
        <w:rPr>
          <w:rFonts w:ascii="黑体" w:eastAsia="黑体" w:hAnsi="黑体"/>
        </w:rPr>
        <w:t xml:space="preserve"> 10 - ④的最后一位(0) = 10，因此校验码为 0 。</w:t>
      </w:r>
    </w:p>
    <w:p w14:paraId="099B802C" w14:textId="77777777" w:rsidR="00190013" w:rsidRPr="00190013" w:rsidRDefault="00190013" w:rsidP="00190013">
      <w:pPr>
        <w:rPr>
          <w:rFonts w:ascii="黑体" w:eastAsia="黑体" w:hAnsi="黑体" w:hint="eastAsia"/>
        </w:rPr>
      </w:pPr>
    </w:p>
    <w:p w14:paraId="2D90C64B" w14:textId="0FEE3B1D" w:rsidR="00190013" w:rsidRPr="00190013" w:rsidRDefault="00190013" w:rsidP="00190013">
      <w:pPr>
        <w:rPr>
          <w:rFonts w:ascii="黑体" w:eastAsia="黑体" w:hAnsi="黑体"/>
          <w:b/>
          <w:bCs/>
        </w:rPr>
      </w:pPr>
      <w:r w:rsidRPr="00190013">
        <w:rPr>
          <w:rFonts w:ascii="黑体" w:eastAsia="黑体" w:hAnsi="黑体"/>
          <w:b/>
          <w:bCs/>
        </w:rPr>
        <w:t>3. 解：</w:t>
      </w:r>
    </w:p>
    <w:p w14:paraId="2613E877" w14:textId="68CF291E" w:rsidR="00190013" w:rsidRPr="00190013" w:rsidRDefault="00190013" w:rsidP="00190013">
      <w:pPr>
        <w:rPr>
          <w:rFonts w:ascii="黑体" w:eastAsia="黑体" w:hAnsi="黑体"/>
        </w:rPr>
      </w:pPr>
      <w:r w:rsidRPr="00190013">
        <w:rPr>
          <w:rFonts w:ascii="黑体" w:eastAsia="黑体" w:hAnsi="黑体"/>
        </w:rPr>
        <w:t>(1) 曼哈顿距离：</w:t>
      </w:r>
      <m:oMath>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A</m:t>
            </m:r>
          </m:sub>
        </m:sSub>
        <m:r>
          <w:rPr>
            <w:rFonts w:ascii="Cambria Math" w:eastAsia="黑体" w:hAnsi="Cambria Math"/>
          </w:rPr>
          <m:t>=</m:t>
        </m:r>
        <m:d>
          <m:dPr>
            <m:begChr m:val="|"/>
            <m:endChr m:val="|"/>
            <m:ctrlPr>
              <w:rPr>
                <w:rFonts w:ascii="Cambria Math" w:eastAsia="黑体" w:hAnsi="Cambria Math"/>
                <w:i/>
              </w:rPr>
            </m:ctrlPr>
          </m:dPr>
          <m:e>
            <m:r>
              <w:rPr>
                <w:rFonts w:ascii="Cambria Math" w:eastAsia="黑体" w:hAnsi="Cambria Math"/>
              </w:rPr>
              <m:t>1-2</m:t>
            </m:r>
          </m:e>
        </m:d>
        <m:r>
          <w:rPr>
            <w:rFonts w:ascii="Cambria Math" w:eastAsia="黑体" w:hAnsi="Cambria Math"/>
          </w:rPr>
          <m:t>+</m:t>
        </m:r>
        <m:d>
          <m:dPr>
            <m:begChr m:val="|"/>
            <m:endChr m:val="|"/>
            <m:ctrlPr>
              <w:rPr>
                <w:rFonts w:ascii="Cambria Math" w:eastAsia="黑体" w:hAnsi="Cambria Math"/>
                <w:i/>
              </w:rPr>
            </m:ctrlPr>
          </m:dPr>
          <m:e>
            <m:r>
              <w:rPr>
                <w:rFonts w:ascii="Cambria Math" w:eastAsia="黑体" w:hAnsi="Cambria Math"/>
              </w:rPr>
              <m:t>2-3</m:t>
            </m:r>
          </m:e>
        </m:d>
        <m:r>
          <w:rPr>
            <w:rFonts w:ascii="Cambria Math" w:eastAsia="黑体" w:hAnsi="Cambria Math"/>
          </w:rPr>
          <m:t>=1+1=2</m:t>
        </m:r>
        <m:r>
          <w:rPr>
            <w:rFonts w:ascii="Cambria Math" w:eastAsia="黑体" w:hAnsi="Cambria Math"/>
          </w:rPr>
          <m:t>；</m:t>
        </m:r>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C</m:t>
            </m:r>
          </m:sub>
        </m:sSub>
        <m:r>
          <w:rPr>
            <w:rFonts w:ascii="Cambria Math" w:eastAsia="黑体" w:hAnsi="Cambria Math"/>
          </w:rPr>
          <m:t>=</m:t>
        </m:r>
        <m:d>
          <m:dPr>
            <m:begChr m:val="|"/>
            <m:endChr m:val="|"/>
            <m:ctrlPr>
              <w:rPr>
                <w:rFonts w:ascii="Cambria Math" w:eastAsia="黑体" w:hAnsi="Cambria Math"/>
                <w:i/>
              </w:rPr>
            </m:ctrlPr>
          </m:dPr>
          <m:e>
            <m:r>
              <w:rPr>
                <w:rFonts w:ascii="Cambria Math" w:eastAsia="黑体" w:hAnsi="Cambria Math"/>
              </w:rPr>
              <m:t>1-5</m:t>
            </m:r>
          </m:e>
        </m:d>
        <m:r>
          <w:rPr>
            <w:rFonts w:ascii="Cambria Math" w:eastAsia="黑体" w:hAnsi="Cambria Math"/>
          </w:rPr>
          <m:t>+</m:t>
        </m:r>
        <m:d>
          <m:dPr>
            <m:begChr m:val="|"/>
            <m:endChr m:val="|"/>
            <m:ctrlPr>
              <w:rPr>
                <w:rFonts w:ascii="Cambria Math" w:eastAsia="黑体" w:hAnsi="Cambria Math"/>
                <w:i/>
              </w:rPr>
            </m:ctrlPr>
          </m:dPr>
          <m:e>
            <m:r>
              <w:rPr>
                <w:rFonts w:ascii="Cambria Math" w:eastAsia="黑体" w:hAnsi="Cambria Math"/>
              </w:rPr>
              <m:t>2-6</m:t>
            </m:r>
          </m:e>
        </m:d>
        <m:r>
          <w:rPr>
            <w:rFonts w:ascii="Cambria Math" w:eastAsia="黑体" w:hAnsi="Cambria Math"/>
          </w:rPr>
          <m:t>=4+4=8</m:t>
        </m:r>
      </m:oMath>
      <w:r w:rsidRPr="00190013">
        <w:rPr>
          <w:rFonts w:ascii="黑体" w:eastAsia="黑体" w:hAnsi="黑体"/>
        </w:rPr>
        <w:t xml:space="preserve"> 。</w:t>
      </w:r>
    </w:p>
    <w:p w14:paraId="64C9E011" w14:textId="0884FD28" w:rsidR="00190013" w:rsidRPr="00190013" w:rsidRDefault="00190013" w:rsidP="00190013">
      <w:pPr>
        <w:rPr>
          <w:rFonts w:ascii="黑体" w:eastAsia="黑体" w:hAnsi="黑体"/>
        </w:rPr>
      </w:pPr>
      <w:r w:rsidRPr="00190013">
        <w:rPr>
          <w:rFonts w:ascii="黑体" w:eastAsia="黑体" w:hAnsi="黑体"/>
        </w:rPr>
        <w:t>(2) 欧氏距离的平方：</w:t>
      </w:r>
      <m:oMath>
        <m:sSubSup>
          <m:sSubSupPr>
            <m:ctrlPr>
              <w:rPr>
                <w:rFonts w:ascii="Cambria Math" w:eastAsia="黑体" w:hAnsi="Cambria Math"/>
                <w:i/>
              </w:rPr>
            </m:ctrlPr>
          </m:sSubSupPr>
          <m:e>
            <m:r>
              <w:rPr>
                <w:rFonts w:ascii="Cambria Math" w:eastAsia="黑体" w:hAnsi="Cambria Math"/>
              </w:rPr>
              <m:t>D</m:t>
            </m:r>
          </m:e>
          <m:sub>
            <m:r>
              <w:rPr>
                <w:rFonts w:ascii="Cambria Math" w:eastAsia="黑体" w:hAnsi="Cambria Math"/>
              </w:rPr>
              <m:t>A</m:t>
            </m:r>
          </m:sub>
          <m:sup>
            <m:r>
              <w:rPr>
                <w:rFonts w:ascii="Cambria Math" w:eastAsia="黑体" w:hAnsi="Cambria Math"/>
              </w:rPr>
              <m:t>2</m:t>
            </m:r>
          </m:sup>
        </m:sSub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1-2</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2-3</m:t>
                </m:r>
              </m:e>
            </m:d>
          </m:e>
          <m:sup>
            <m:r>
              <w:rPr>
                <w:rFonts w:ascii="Cambria Math" w:eastAsia="黑体" w:hAnsi="Cambria Math"/>
              </w:rPr>
              <m:t>2</m:t>
            </m:r>
          </m:sup>
        </m:sSup>
        <m:r>
          <w:rPr>
            <w:rFonts w:ascii="Cambria Math" w:eastAsia="黑体" w:hAnsi="Cambria Math"/>
          </w:rPr>
          <m:t>=1+1=2</m:t>
        </m:r>
        <m:r>
          <w:rPr>
            <w:rFonts w:ascii="Cambria Math" w:eastAsia="黑体" w:hAnsi="Cambria Math"/>
          </w:rPr>
          <m:t>；</m:t>
        </m:r>
        <m:sSubSup>
          <m:sSubSupPr>
            <m:ctrlPr>
              <w:rPr>
                <w:rFonts w:ascii="Cambria Math" w:eastAsia="黑体" w:hAnsi="Cambria Math"/>
                <w:i/>
              </w:rPr>
            </m:ctrlPr>
          </m:sSubSupPr>
          <m:e>
            <m:r>
              <w:rPr>
                <w:rFonts w:ascii="Cambria Math" w:eastAsia="黑体" w:hAnsi="Cambria Math"/>
              </w:rPr>
              <m:t>D</m:t>
            </m:r>
          </m:e>
          <m:sub>
            <m:r>
              <w:rPr>
                <w:rFonts w:ascii="Cambria Math" w:eastAsia="黑体" w:hAnsi="Cambria Math"/>
              </w:rPr>
              <m:t>C</m:t>
            </m:r>
          </m:sub>
          <m:sup>
            <m:r>
              <w:rPr>
                <w:rFonts w:ascii="Cambria Math" w:eastAsia="黑体" w:hAnsi="Cambria Math"/>
              </w:rPr>
              <m:t>2</m:t>
            </m:r>
          </m:sup>
        </m:sSub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1-5</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2-6</m:t>
                </m:r>
              </m:e>
            </m:d>
          </m:e>
          <m:sup>
            <m:r>
              <w:rPr>
                <w:rFonts w:ascii="Cambria Math" w:eastAsia="黑体" w:hAnsi="Cambria Math"/>
              </w:rPr>
              <m:t>2</m:t>
            </m:r>
          </m:sup>
        </m:sSup>
        <m:r>
          <w:rPr>
            <w:rFonts w:ascii="Cambria Math" w:eastAsia="黑体" w:hAnsi="Cambria Math"/>
          </w:rPr>
          <m:t>=16+16=32</m:t>
        </m:r>
      </m:oMath>
      <w:r w:rsidRPr="00190013">
        <w:rPr>
          <w:rFonts w:ascii="黑体" w:eastAsia="黑体" w:hAnsi="黑体"/>
        </w:rPr>
        <w:t xml:space="preserve"> 。</w:t>
      </w:r>
    </w:p>
    <w:p w14:paraId="2FA5C6EA" w14:textId="104223D7" w:rsidR="00190013" w:rsidRPr="00190013" w:rsidRDefault="00190013" w:rsidP="00190013">
      <w:pPr>
        <w:rPr>
          <w:rFonts w:ascii="黑体" w:eastAsia="黑体" w:hAnsi="黑体"/>
        </w:rPr>
      </w:pPr>
      <w:r w:rsidRPr="00190013">
        <w:rPr>
          <w:rFonts w:ascii="黑体" w:eastAsia="黑体" w:hAnsi="黑体"/>
        </w:rPr>
        <w:t xml:space="preserve">(3) 判定：因为 </w:t>
      </w:r>
      <m:oMath>
        <m:sSubSup>
          <m:sSubSupPr>
            <m:ctrlPr>
              <w:rPr>
                <w:rFonts w:ascii="Cambria Math" w:eastAsia="黑体" w:hAnsi="Cambria Math"/>
                <w:i/>
              </w:rPr>
            </m:ctrlPr>
          </m:sSubSupPr>
          <m:e>
            <m:r>
              <w:rPr>
                <w:rFonts w:ascii="Cambria Math" w:eastAsia="黑体" w:hAnsi="Cambria Math"/>
              </w:rPr>
              <m:t>D</m:t>
            </m:r>
          </m:e>
          <m:sub>
            <m:r>
              <w:rPr>
                <w:rFonts w:ascii="Cambria Math" w:eastAsia="黑体" w:hAnsi="Cambria Math"/>
              </w:rPr>
              <m:t>A</m:t>
            </m:r>
          </m:sub>
          <m:sup>
            <m:r>
              <w:rPr>
                <w:rFonts w:ascii="Cambria Math" w:eastAsia="黑体" w:hAnsi="Cambria Math"/>
              </w:rPr>
              <m:t>2</m:t>
            </m:r>
          </m:sup>
        </m:sSubSup>
        <m:d>
          <m:dPr>
            <m:ctrlPr>
              <w:rPr>
                <w:rFonts w:ascii="Cambria Math" w:eastAsia="黑体" w:hAnsi="Cambria Math"/>
                <w:i/>
              </w:rPr>
            </m:ctrlPr>
          </m:dPr>
          <m:e>
            <m:r>
              <w:rPr>
                <w:rFonts w:ascii="Cambria Math" w:eastAsia="黑体" w:hAnsi="Cambria Math"/>
              </w:rPr>
              <m:t>2</m:t>
            </m:r>
          </m:e>
        </m:d>
        <m:r>
          <w:rPr>
            <w:rFonts w:ascii="Cambria Math" w:eastAsia="黑体" w:hAnsi="Cambria Math"/>
          </w:rPr>
          <m:t>&lt;</m:t>
        </m:r>
        <m:sSubSup>
          <m:sSubSupPr>
            <m:ctrlPr>
              <w:rPr>
                <w:rFonts w:ascii="Cambria Math" w:eastAsia="黑体" w:hAnsi="Cambria Math"/>
                <w:i/>
              </w:rPr>
            </m:ctrlPr>
          </m:sSubSupPr>
          <m:e>
            <m:r>
              <w:rPr>
                <w:rFonts w:ascii="Cambria Math" w:eastAsia="黑体" w:hAnsi="Cambria Math"/>
              </w:rPr>
              <m:t>D</m:t>
            </m:r>
          </m:e>
          <m:sub>
            <m:r>
              <w:rPr>
                <w:rFonts w:ascii="Cambria Math" w:eastAsia="黑体" w:hAnsi="Cambria Math"/>
              </w:rPr>
              <m:t>C</m:t>
            </m:r>
          </m:sub>
          <m:sup>
            <m:r>
              <w:rPr>
                <w:rFonts w:ascii="Cambria Math" w:eastAsia="黑体" w:hAnsi="Cambria Math"/>
              </w:rPr>
              <m:t>2</m:t>
            </m:r>
          </m:sup>
        </m:sSubSup>
        <m:d>
          <m:dPr>
            <m:ctrlPr>
              <w:rPr>
                <w:rFonts w:ascii="Cambria Math" w:eastAsia="黑体" w:hAnsi="Cambria Math"/>
                <w:i/>
              </w:rPr>
            </m:ctrlPr>
          </m:dPr>
          <m:e>
            <m:r>
              <w:rPr>
                <w:rFonts w:ascii="Cambria Math" w:eastAsia="黑体" w:hAnsi="Cambria Math"/>
              </w:rPr>
              <m:t>32</m:t>
            </m:r>
          </m:e>
        </m:d>
      </m:oMath>
      <w:r w:rsidRPr="00190013">
        <w:rPr>
          <w:rFonts w:ascii="黑体" w:eastAsia="黑体" w:hAnsi="黑体"/>
        </w:rPr>
        <w:t>，样本E距离中心A更近，所以第一轮归属于类别 A（类1） 。</w:t>
      </w:r>
    </w:p>
    <w:p w14:paraId="05CCD794" w14:textId="77777777" w:rsidR="00190013" w:rsidRPr="00190013" w:rsidRDefault="00190013" w:rsidP="00190013">
      <w:pPr>
        <w:rPr>
          <w:rFonts w:ascii="黑体" w:eastAsia="黑体" w:hAnsi="黑体"/>
        </w:rPr>
      </w:pPr>
    </w:p>
    <w:p w14:paraId="53FCFC1C" w14:textId="77777777" w:rsidR="00190013" w:rsidRPr="00190013" w:rsidRDefault="00190013" w:rsidP="00190013">
      <w:pPr>
        <w:rPr>
          <w:rFonts w:ascii="黑体" w:eastAsia="黑体" w:hAnsi="黑体" w:hint="eastAsia"/>
        </w:rPr>
      </w:pPr>
    </w:p>
    <w:p w14:paraId="36C25996" w14:textId="5CCF8D5A" w:rsidR="00190013" w:rsidRPr="00190013" w:rsidRDefault="00190013" w:rsidP="00190013">
      <w:pPr>
        <w:rPr>
          <w:rFonts w:ascii="黑体" w:eastAsia="黑体" w:hAnsi="黑体" w:hint="eastAsia"/>
        </w:rPr>
      </w:pPr>
      <w:r w:rsidRPr="00190013">
        <w:rPr>
          <w:rFonts w:ascii="黑体" w:eastAsia="黑体" w:hAnsi="黑体"/>
        </w:rPr>
        <w:t>五、综合应用题</w:t>
      </w:r>
    </w:p>
    <w:p w14:paraId="3C1E7284" w14:textId="09960F24" w:rsidR="00190013" w:rsidRPr="00190013" w:rsidRDefault="00190013" w:rsidP="00190013">
      <w:pPr>
        <w:rPr>
          <w:rFonts w:ascii="黑体" w:eastAsia="黑体" w:hAnsi="黑体" w:hint="eastAsia"/>
          <w:b/>
          <w:bCs/>
        </w:rPr>
      </w:pPr>
      <w:r w:rsidRPr="00190013">
        <w:rPr>
          <w:rFonts w:ascii="黑体" w:eastAsia="黑体" w:hAnsi="黑体"/>
          <w:b/>
          <w:bCs/>
        </w:rPr>
        <w:t>1. 解：</w:t>
      </w:r>
    </w:p>
    <w:p w14:paraId="771BFA55" w14:textId="77777777" w:rsidR="00190013" w:rsidRPr="00190013" w:rsidRDefault="00190013" w:rsidP="00190013">
      <w:pPr>
        <w:rPr>
          <w:rFonts w:ascii="黑体" w:eastAsia="黑体" w:hAnsi="黑体"/>
        </w:rPr>
      </w:pPr>
      <w:r w:rsidRPr="00190013">
        <w:rPr>
          <w:rFonts w:ascii="黑体" w:eastAsia="黑体" w:hAnsi="黑体"/>
        </w:rPr>
        <w:t>(1) KNN基本步骤 ：</w:t>
      </w:r>
    </w:p>
    <w:p w14:paraId="075F7A8E" w14:textId="77777777" w:rsidR="00190013" w:rsidRPr="00190013" w:rsidRDefault="00190013" w:rsidP="00190013">
      <w:pPr>
        <w:rPr>
          <w:rFonts w:ascii="黑体" w:eastAsia="黑体" w:hAnsi="黑体"/>
        </w:rPr>
      </w:pPr>
      <w:r w:rsidRPr="00190013">
        <w:rPr>
          <w:rFonts w:ascii="黑体" w:eastAsia="黑体" w:hAnsi="黑体" w:hint="eastAsia"/>
        </w:rPr>
        <w:t>①</w:t>
      </w:r>
      <w:r w:rsidRPr="00190013">
        <w:rPr>
          <w:rFonts w:ascii="黑体" w:eastAsia="黑体" w:hAnsi="黑体"/>
        </w:rPr>
        <w:t xml:space="preserve"> 计算测试数据与各个训练样本之间的距离（如欧式距离）；</w:t>
      </w:r>
    </w:p>
    <w:p w14:paraId="74ED4DCF" w14:textId="77777777" w:rsidR="00190013" w:rsidRPr="00190013" w:rsidRDefault="00190013" w:rsidP="00190013">
      <w:pPr>
        <w:rPr>
          <w:rFonts w:ascii="黑体" w:eastAsia="黑体" w:hAnsi="黑体"/>
        </w:rPr>
      </w:pPr>
      <w:r w:rsidRPr="00190013">
        <w:rPr>
          <w:rFonts w:ascii="黑体" w:eastAsia="黑体" w:hAnsi="黑体" w:hint="eastAsia"/>
        </w:rPr>
        <w:t>②</w:t>
      </w:r>
      <w:r w:rsidRPr="00190013">
        <w:rPr>
          <w:rFonts w:ascii="黑体" w:eastAsia="黑体" w:hAnsi="黑体"/>
        </w:rPr>
        <w:t xml:space="preserve"> 按照距离递增关系进行排序；</w:t>
      </w:r>
    </w:p>
    <w:p w14:paraId="4ECEEF31" w14:textId="77777777" w:rsidR="00190013" w:rsidRPr="00190013" w:rsidRDefault="00190013" w:rsidP="00190013">
      <w:pPr>
        <w:rPr>
          <w:rFonts w:ascii="黑体" w:eastAsia="黑体" w:hAnsi="黑体"/>
        </w:rPr>
      </w:pPr>
      <w:r w:rsidRPr="00190013">
        <w:rPr>
          <w:rFonts w:ascii="黑体" w:eastAsia="黑体" w:hAnsi="黑体" w:hint="eastAsia"/>
        </w:rPr>
        <w:t>③</w:t>
      </w:r>
      <w:r w:rsidRPr="00190013">
        <w:rPr>
          <w:rFonts w:ascii="黑体" w:eastAsia="黑体" w:hAnsi="黑体"/>
        </w:rPr>
        <w:t xml:space="preserve"> 选取距离最小的 K 个点；</w:t>
      </w:r>
    </w:p>
    <w:p w14:paraId="73BB0157" w14:textId="77777777" w:rsidR="00190013" w:rsidRPr="00190013" w:rsidRDefault="00190013" w:rsidP="00190013">
      <w:pPr>
        <w:rPr>
          <w:rFonts w:ascii="黑体" w:eastAsia="黑体" w:hAnsi="黑体"/>
        </w:rPr>
      </w:pPr>
      <w:r w:rsidRPr="00190013">
        <w:rPr>
          <w:rFonts w:ascii="黑体" w:eastAsia="黑体" w:hAnsi="黑体" w:hint="eastAsia"/>
        </w:rPr>
        <w:t>④</w:t>
      </w:r>
      <w:r w:rsidRPr="00190013">
        <w:rPr>
          <w:rFonts w:ascii="黑体" w:eastAsia="黑体" w:hAnsi="黑体"/>
        </w:rPr>
        <w:t xml:space="preserve"> 统计这 K 个点所在类别的出现频率；</w:t>
      </w:r>
    </w:p>
    <w:p w14:paraId="682F5EF0" w14:textId="77777777" w:rsidR="00190013" w:rsidRPr="00190013" w:rsidRDefault="00190013" w:rsidP="00190013">
      <w:pPr>
        <w:rPr>
          <w:rFonts w:ascii="黑体" w:eastAsia="黑体" w:hAnsi="黑体"/>
        </w:rPr>
      </w:pPr>
      <w:r w:rsidRPr="00190013">
        <w:rPr>
          <w:rFonts w:ascii="黑体" w:eastAsia="黑体" w:hAnsi="黑体" w:hint="eastAsia"/>
        </w:rPr>
        <w:t>⑤</w:t>
      </w:r>
      <w:r w:rsidRPr="00190013">
        <w:rPr>
          <w:rFonts w:ascii="黑体" w:eastAsia="黑体" w:hAnsi="黑体"/>
        </w:rPr>
        <w:t xml:space="preserve"> 返回频率最高的类别作为预测结果。</w:t>
      </w:r>
    </w:p>
    <w:p w14:paraId="5A48E448" w14:textId="77777777" w:rsidR="00190013" w:rsidRPr="00190013" w:rsidRDefault="00190013" w:rsidP="00190013">
      <w:pPr>
        <w:rPr>
          <w:rFonts w:ascii="黑体" w:eastAsia="黑体" w:hAnsi="黑体" w:hint="eastAsia"/>
        </w:rPr>
      </w:pPr>
    </w:p>
    <w:p w14:paraId="55699876" w14:textId="7F7FB964" w:rsidR="00190013" w:rsidRPr="00190013" w:rsidRDefault="00190013" w:rsidP="00190013">
      <w:pPr>
        <w:rPr>
          <w:rFonts w:ascii="黑体" w:eastAsia="黑体" w:hAnsi="黑体" w:hint="eastAsia"/>
        </w:rPr>
      </w:pPr>
      <w:r w:rsidRPr="00190013">
        <w:rPr>
          <w:rFonts w:ascii="黑体" w:eastAsia="黑体" w:hAnsi="黑体"/>
        </w:rPr>
        <w:t>(2) 距离计算 ：</w:t>
      </w:r>
    </w:p>
    <w:p w14:paraId="4F0ABF82" w14:textId="17769138" w:rsidR="00190013" w:rsidRPr="00190013" w:rsidRDefault="00190013" w:rsidP="00190013">
      <w:pPr>
        <w:rPr>
          <w:rFonts w:ascii="黑体" w:eastAsia="黑体" w:hAnsi="黑体"/>
        </w:rPr>
      </w:pPr>
      <w:r w:rsidRPr="00190013">
        <w:rPr>
          <w:rFonts w:ascii="黑体" w:eastAsia="黑体" w:hAnsi="黑体"/>
        </w:rPr>
        <w:t>* 与样本1距离：</w:t>
      </w:r>
      <m:oMath>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1</m:t>
            </m:r>
          </m:sub>
        </m:sSub>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2-3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3-3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2-4</m:t>
                    </m:r>
                  </m:e>
                </m:d>
              </m:e>
              <m:sup>
                <m:r>
                  <w:rPr>
                    <w:rFonts w:ascii="Cambria Math" w:eastAsia="黑体" w:hAnsi="Cambria Math"/>
                  </w:rPr>
                  <m:t>2</m:t>
                </m:r>
              </m:sup>
            </m:sSup>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1+0+4</m:t>
            </m:r>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5</m:t>
            </m:r>
          </m:e>
        </m:rad>
      </m:oMath>
    </w:p>
    <w:p w14:paraId="6A61B37E" w14:textId="0FD3A3EF" w:rsidR="00190013" w:rsidRPr="00190013" w:rsidRDefault="00190013" w:rsidP="00190013">
      <w:pPr>
        <w:rPr>
          <w:rFonts w:ascii="黑体" w:eastAsia="黑体" w:hAnsi="黑体"/>
        </w:rPr>
      </w:pPr>
      <w:r w:rsidRPr="00190013">
        <w:rPr>
          <w:rFonts w:ascii="黑体" w:eastAsia="黑体" w:hAnsi="黑体"/>
        </w:rPr>
        <w:t>* 与样本2距离：</w:t>
      </w:r>
      <m:oMath>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2</m:t>
            </m:r>
          </m:sub>
        </m:sSub>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3-3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1-3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4-4</m:t>
                    </m:r>
                  </m:e>
                </m:d>
              </m:e>
              <m:sup>
                <m:r>
                  <w:rPr>
                    <w:rFonts w:ascii="Cambria Math" w:eastAsia="黑体" w:hAnsi="Cambria Math"/>
                  </w:rPr>
                  <m:t>2</m:t>
                </m:r>
              </m:sup>
            </m:sSup>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0+4+0</m:t>
            </m:r>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4</m:t>
            </m:r>
          </m:e>
        </m:rad>
        <m:r>
          <w:rPr>
            <w:rFonts w:ascii="Cambria Math" w:eastAsia="黑体" w:hAnsi="Cambria Math"/>
          </w:rPr>
          <m:t>=2</m:t>
        </m:r>
      </m:oMath>
    </w:p>
    <w:p w14:paraId="412FDDBD" w14:textId="0D5DAAFC" w:rsidR="00190013" w:rsidRPr="00190013" w:rsidRDefault="00190013" w:rsidP="00190013">
      <w:pPr>
        <w:rPr>
          <w:rFonts w:ascii="黑体" w:eastAsia="黑体" w:hAnsi="黑体"/>
        </w:rPr>
      </w:pPr>
      <w:r w:rsidRPr="00190013">
        <w:rPr>
          <w:rFonts w:ascii="黑体" w:eastAsia="黑体" w:hAnsi="黑体"/>
        </w:rPr>
        <w:t>* 与样本3距离：</w:t>
      </w:r>
      <m:oMath>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3</m:t>
            </m:r>
          </m:sub>
        </m:sSub>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1-3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4-3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3-4</m:t>
                    </m:r>
                  </m:e>
                </m:d>
              </m:e>
              <m:sup>
                <m:r>
                  <w:rPr>
                    <w:rFonts w:ascii="Cambria Math" w:eastAsia="黑体" w:hAnsi="Cambria Math"/>
                  </w:rPr>
                  <m:t>2</m:t>
                </m:r>
              </m:sup>
            </m:sSup>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4+1+1</m:t>
            </m:r>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6</m:t>
            </m:r>
          </m:e>
        </m:rad>
      </m:oMath>
    </w:p>
    <w:p w14:paraId="645A63E4" w14:textId="6DD6B23E" w:rsidR="00190013" w:rsidRPr="00190013" w:rsidRDefault="00190013" w:rsidP="00190013">
      <w:pPr>
        <w:rPr>
          <w:rFonts w:ascii="黑体" w:eastAsia="黑体" w:hAnsi="黑体"/>
        </w:rPr>
      </w:pPr>
      <w:r w:rsidRPr="00190013">
        <w:rPr>
          <w:rFonts w:ascii="黑体" w:eastAsia="黑体" w:hAnsi="黑体"/>
        </w:rPr>
        <w:t>* 与样本4距离：</w:t>
      </w:r>
      <m:oMath>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4</m:t>
            </m:r>
          </m:sub>
        </m:sSub>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4-3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3-3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2-4</m:t>
                    </m:r>
                  </m:e>
                </m:d>
              </m:e>
              <m:sup>
                <m:r>
                  <w:rPr>
                    <w:rFonts w:ascii="Cambria Math" w:eastAsia="黑体" w:hAnsi="Cambria Math"/>
                  </w:rPr>
                  <m:t>2</m:t>
                </m:r>
              </m:sup>
            </m:sSup>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1+0+4</m:t>
            </m:r>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5</m:t>
            </m:r>
          </m:e>
        </m:rad>
      </m:oMath>
    </w:p>
    <w:p w14:paraId="7AB6FF8F" w14:textId="5B582D7B" w:rsidR="00190013" w:rsidRPr="00190013" w:rsidRDefault="00190013" w:rsidP="00190013">
      <w:pPr>
        <w:rPr>
          <w:rFonts w:ascii="黑体" w:eastAsia="黑体" w:hAnsi="黑体"/>
        </w:rPr>
      </w:pPr>
      <w:r w:rsidRPr="00190013">
        <w:rPr>
          <w:rFonts w:ascii="黑体" w:eastAsia="黑体" w:hAnsi="黑体"/>
        </w:rPr>
        <w:t>* 与样本5距离：</w:t>
      </w:r>
      <m:oMath>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5</m:t>
            </m:r>
          </m:sub>
        </m:sSub>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5-3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5-3</m:t>
                    </m:r>
                  </m:e>
                </m:d>
              </m:e>
              <m:sup>
                <m:r>
                  <w:rPr>
                    <w:rFonts w:ascii="Cambria Math" w:eastAsia="黑体" w:hAnsi="Cambria Math"/>
                  </w:rPr>
                  <m:t>2</m:t>
                </m:r>
              </m:sup>
            </m:sSup>
            <m:r>
              <w:rPr>
                <w:rFonts w:ascii="Cambria Math" w:eastAsia="黑体" w:hAnsi="Cambria Math"/>
              </w:rPr>
              <m:t>+</m:t>
            </m:r>
            <m:sSup>
              <m:sSupPr>
                <m:ctrlPr>
                  <w:rPr>
                    <w:rFonts w:ascii="Cambria Math" w:eastAsia="黑体" w:hAnsi="Cambria Math"/>
                    <w:i/>
                  </w:rPr>
                </m:ctrlPr>
              </m:sSupPr>
              <m:e>
                <m:d>
                  <m:dPr>
                    <m:ctrlPr>
                      <w:rPr>
                        <w:rFonts w:ascii="Cambria Math" w:eastAsia="黑体" w:hAnsi="Cambria Math"/>
                        <w:i/>
                      </w:rPr>
                    </m:ctrlPr>
                  </m:dPr>
                  <m:e>
                    <m:r>
                      <w:rPr>
                        <w:rFonts w:ascii="Cambria Math" w:eastAsia="黑体" w:hAnsi="Cambria Math"/>
                      </w:rPr>
                      <m:t>5-4</m:t>
                    </m:r>
                  </m:e>
                </m:d>
              </m:e>
              <m:sup>
                <m:r>
                  <w:rPr>
                    <w:rFonts w:ascii="Cambria Math" w:eastAsia="黑体" w:hAnsi="Cambria Math"/>
                  </w:rPr>
                  <m:t>2</m:t>
                </m:r>
              </m:sup>
            </m:sSup>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4+4+1</m:t>
            </m:r>
          </m:e>
        </m:rad>
        <m:r>
          <w:rPr>
            <w:rFonts w:ascii="Cambria Math" w:eastAsia="黑体" w:hAnsi="Cambria Math"/>
          </w:rPr>
          <m:t>=</m:t>
        </m:r>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9</m:t>
            </m:r>
          </m:e>
        </m:rad>
        <m:r>
          <w:rPr>
            <w:rFonts w:ascii="Cambria Math" w:eastAsia="黑体" w:hAnsi="Cambria Math"/>
          </w:rPr>
          <m:t>=3</m:t>
        </m:r>
      </m:oMath>
    </w:p>
    <w:p w14:paraId="4DD4C83A" w14:textId="77777777" w:rsidR="00190013" w:rsidRPr="00190013" w:rsidRDefault="00190013" w:rsidP="00190013">
      <w:pPr>
        <w:rPr>
          <w:rFonts w:ascii="黑体" w:eastAsia="黑体" w:hAnsi="黑体" w:hint="eastAsia"/>
        </w:rPr>
      </w:pPr>
    </w:p>
    <w:p w14:paraId="77122545" w14:textId="77777777" w:rsidR="00190013" w:rsidRPr="00190013" w:rsidRDefault="00190013" w:rsidP="00190013">
      <w:pPr>
        <w:rPr>
          <w:rFonts w:ascii="黑体" w:eastAsia="黑体" w:hAnsi="黑体"/>
        </w:rPr>
      </w:pPr>
      <w:r w:rsidRPr="00190013">
        <w:rPr>
          <w:rFonts w:ascii="黑体" w:eastAsia="黑体" w:hAnsi="黑体"/>
        </w:rPr>
        <w:t>(3) 预测及理由 ：</w:t>
      </w:r>
    </w:p>
    <w:p w14:paraId="0E2CBDDB" w14:textId="6EF58826" w:rsidR="00190013" w:rsidRPr="00190013" w:rsidRDefault="00190013" w:rsidP="00190013">
      <w:pPr>
        <w:rPr>
          <w:rFonts w:ascii="黑体" w:eastAsia="黑体" w:hAnsi="黑体"/>
        </w:rPr>
      </w:pPr>
      <w:r w:rsidRPr="00190013">
        <w:rPr>
          <w:rFonts w:ascii="黑体" w:eastAsia="黑体" w:hAnsi="黑体" w:hint="eastAsia"/>
        </w:rPr>
        <w:t>将距离从小到大排序：</w:t>
      </w:r>
      <m:oMath>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2</m:t>
            </m:r>
          </m:sub>
        </m:sSub>
        <m:r>
          <w:rPr>
            <w:rFonts w:ascii="Cambria Math" w:eastAsia="黑体" w:hAnsi="Cambria Math"/>
          </w:rPr>
          <m:t>&lt;</m:t>
        </m:r>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1</m:t>
            </m:r>
          </m:sub>
        </m:sSub>
        <m:r>
          <w:rPr>
            <w:rFonts w:ascii="Cambria Math" w:eastAsia="黑体" w:hAnsi="Cambria Math"/>
          </w:rPr>
          <m:t>=</m:t>
        </m:r>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4</m:t>
            </m:r>
          </m:sub>
        </m:sSub>
        <m:r>
          <w:rPr>
            <w:rFonts w:ascii="Cambria Math" w:eastAsia="黑体" w:hAnsi="Cambria Math"/>
          </w:rPr>
          <m:t>&lt;</m:t>
        </m:r>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3</m:t>
            </m:r>
          </m:sub>
        </m:sSub>
        <m:r>
          <w:rPr>
            <w:rFonts w:ascii="Cambria Math" w:eastAsia="黑体" w:hAnsi="Cambria Math"/>
          </w:rPr>
          <m:t>&lt;</m:t>
        </m:r>
        <m:sSub>
          <m:sSubPr>
            <m:ctrlPr>
              <w:rPr>
                <w:rFonts w:ascii="Cambria Math" w:eastAsia="黑体" w:hAnsi="Cambria Math"/>
                <w:i/>
              </w:rPr>
            </m:ctrlPr>
          </m:sSubPr>
          <m:e>
            <m:r>
              <w:rPr>
                <w:rFonts w:ascii="Cambria Math" w:eastAsia="黑体" w:hAnsi="Cambria Math"/>
              </w:rPr>
              <m:t>d</m:t>
            </m:r>
          </m:e>
          <m:sub>
            <m:r>
              <w:rPr>
                <w:rFonts w:ascii="Cambria Math" w:eastAsia="黑体" w:hAnsi="Cambria Math"/>
              </w:rPr>
              <m:t>5</m:t>
            </m:r>
          </m:sub>
        </m:sSub>
      </m:oMath>
      <w:r w:rsidRPr="00190013">
        <w:rPr>
          <w:rFonts w:ascii="黑体" w:eastAsia="黑体" w:hAnsi="黑体"/>
        </w:rPr>
        <w:t>。</w:t>
      </w:r>
    </w:p>
    <w:p w14:paraId="657C42B6" w14:textId="705ECBCE" w:rsidR="00190013" w:rsidRPr="00190013" w:rsidRDefault="00190013" w:rsidP="00190013">
      <w:pPr>
        <w:rPr>
          <w:rFonts w:ascii="黑体" w:eastAsia="黑体" w:hAnsi="黑体"/>
        </w:rPr>
      </w:pPr>
      <w:r w:rsidRPr="00190013">
        <w:rPr>
          <w:rFonts w:ascii="黑体" w:eastAsia="黑体" w:hAnsi="黑体" w:hint="eastAsia"/>
        </w:rPr>
        <w:t>当</w:t>
      </w:r>
      <w:r w:rsidRPr="00190013">
        <w:rPr>
          <w:rFonts w:ascii="黑体" w:eastAsia="黑体" w:hAnsi="黑体"/>
        </w:rPr>
        <w:t xml:space="preserve"> K=3 时，最近的三个邻居是样本2（距离</w:t>
      </w:r>
      <m:oMath>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4</m:t>
            </m:r>
          </m:e>
        </m:rad>
      </m:oMath>
      <w:r w:rsidRPr="00190013">
        <w:rPr>
          <w:rFonts w:ascii="黑体" w:eastAsia="黑体" w:hAnsi="黑体"/>
        </w:rPr>
        <w:t>）、样本1（距离</w:t>
      </w:r>
      <m:oMath>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5</m:t>
            </m:r>
          </m:e>
        </m:rad>
      </m:oMath>
      <w:r w:rsidRPr="00190013">
        <w:rPr>
          <w:rFonts w:ascii="黑体" w:eastAsia="黑体" w:hAnsi="黑体"/>
        </w:rPr>
        <w:t>）、样本4（距离</w:t>
      </w:r>
      <m:oMath>
        <m:rad>
          <m:radPr>
            <m:degHide m:val="1"/>
            <m:ctrlPr>
              <w:rPr>
                <w:rFonts w:ascii="Cambria Math" w:eastAsia="黑体" w:hAnsi="Cambria Math"/>
              </w:rPr>
            </m:ctrlPr>
          </m:radPr>
          <m:deg>
            <m:ctrlPr>
              <w:rPr>
                <w:rFonts w:ascii="Cambria Math" w:eastAsia="黑体" w:hAnsi="Cambria Math"/>
                <w:i/>
              </w:rPr>
            </m:ctrlPr>
          </m:deg>
          <m:e>
            <m:r>
              <w:rPr>
                <w:rFonts w:ascii="Cambria Math" w:eastAsia="黑体" w:hAnsi="Cambria Math"/>
              </w:rPr>
              <m:t>5</m:t>
            </m:r>
          </m:e>
        </m:rad>
      </m:oMath>
      <w:r w:rsidRPr="00190013">
        <w:rPr>
          <w:rFonts w:ascii="黑体" w:eastAsia="黑体" w:hAnsi="黑体"/>
        </w:rPr>
        <w:t>）。</w:t>
      </w:r>
    </w:p>
    <w:p w14:paraId="6B183D3F" w14:textId="77777777" w:rsidR="00190013" w:rsidRPr="00190013" w:rsidRDefault="00190013" w:rsidP="00190013">
      <w:pPr>
        <w:rPr>
          <w:rFonts w:ascii="黑体" w:eastAsia="黑体" w:hAnsi="黑体"/>
        </w:rPr>
      </w:pPr>
      <w:r w:rsidRPr="00190013">
        <w:rPr>
          <w:rFonts w:ascii="黑体" w:eastAsia="黑体" w:hAnsi="黑体" w:hint="eastAsia"/>
        </w:rPr>
        <w:t>查看这</w:t>
      </w:r>
      <w:r w:rsidRPr="00190013">
        <w:rPr>
          <w:rFonts w:ascii="黑体" w:eastAsia="黑体" w:hAnsi="黑体"/>
        </w:rPr>
        <w:t>3个邻居的标签：</w:t>
      </w:r>
    </w:p>
    <w:p w14:paraId="4142A1D1" w14:textId="77777777" w:rsidR="00190013" w:rsidRPr="00190013" w:rsidRDefault="00190013" w:rsidP="00190013">
      <w:pPr>
        <w:rPr>
          <w:rFonts w:ascii="黑体" w:eastAsia="黑体" w:hAnsi="黑体" w:hint="eastAsia"/>
        </w:rPr>
      </w:pPr>
    </w:p>
    <w:p w14:paraId="344694C3" w14:textId="77777777" w:rsidR="00190013" w:rsidRPr="00190013" w:rsidRDefault="00190013" w:rsidP="00190013">
      <w:pPr>
        <w:rPr>
          <w:rFonts w:ascii="黑体" w:eastAsia="黑体" w:hAnsi="黑体"/>
        </w:rPr>
      </w:pPr>
      <w:r w:rsidRPr="00190013">
        <w:rPr>
          <w:rFonts w:ascii="黑体" w:eastAsia="黑体" w:hAnsi="黑体"/>
        </w:rPr>
        <w:lastRenderedPageBreak/>
        <w:t>* 样本2：标签 1（患病）</w:t>
      </w:r>
    </w:p>
    <w:p w14:paraId="12C5BB68" w14:textId="77777777" w:rsidR="00190013" w:rsidRPr="00190013" w:rsidRDefault="00190013" w:rsidP="00190013">
      <w:pPr>
        <w:rPr>
          <w:rFonts w:ascii="黑体" w:eastAsia="黑体" w:hAnsi="黑体"/>
        </w:rPr>
      </w:pPr>
      <w:r w:rsidRPr="00190013">
        <w:rPr>
          <w:rFonts w:ascii="黑体" w:eastAsia="黑体" w:hAnsi="黑体"/>
        </w:rPr>
        <w:t>* 样本1：标签 1（患病）</w:t>
      </w:r>
    </w:p>
    <w:p w14:paraId="46B351F5" w14:textId="77777777" w:rsidR="00190013" w:rsidRPr="00190013" w:rsidRDefault="00190013" w:rsidP="00190013">
      <w:pPr>
        <w:rPr>
          <w:rFonts w:ascii="黑体" w:eastAsia="黑体" w:hAnsi="黑体"/>
        </w:rPr>
      </w:pPr>
      <w:r w:rsidRPr="00190013">
        <w:rPr>
          <w:rFonts w:ascii="黑体" w:eastAsia="黑体" w:hAnsi="黑体"/>
        </w:rPr>
        <w:t>* 样本4：标签 0（健康）</w:t>
      </w:r>
    </w:p>
    <w:p w14:paraId="2CAA5331" w14:textId="77777777" w:rsidR="00190013" w:rsidRPr="00190013" w:rsidRDefault="00190013" w:rsidP="00190013">
      <w:pPr>
        <w:rPr>
          <w:rFonts w:ascii="黑体" w:eastAsia="黑体" w:hAnsi="黑体" w:hint="eastAsia"/>
        </w:rPr>
      </w:pPr>
    </w:p>
    <w:p w14:paraId="4691F996" w14:textId="110B7BDA" w:rsidR="00724305" w:rsidRPr="00190013" w:rsidRDefault="00190013" w:rsidP="00190013">
      <w:pPr>
        <w:rPr>
          <w:rFonts w:ascii="黑体" w:eastAsia="黑体" w:hAnsi="黑体"/>
        </w:rPr>
      </w:pPr>
      <w:r w:rsidRPr="00190013">
        <w:rPr>
          <w:rFonts w:ascii="黑体" w:eastAsia="黑体" w:hAnsi="黑体" w:hint="eastAsia"/>
        </w:rPr>
        <w:t>根据多数表决原则（</w:t>
      </w:r>
      <w:r w:rsidRPr="00190013">
        <w:rPr>
          <w:rFonts w:ascii="黑体" w:eastAsia="黑体" w:hAnsi="黑体"/>
        </w:rPr>
        <w:t>2票患病对1票健康），预测该新样本的标签为 1，即 患病。</w:t>
      </w:r>
    </w:p>
    <w:sectPr w:rsidR="00724305" w:rsidRPr="001900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DEBA" w14:textId="77777777" w:rsidR="004D45DB" w:rsidRDefault="004D45DB" w:rsidP="00190013">
      <w:r>
        <w:separator/>
      </w:r>
    </w:p>
  </w:endnote>
  <w:endnote w:type="continuationSeparator" w:id="0">
    <w:p w14:paraId="3C672268" w14:textId="77777777" w:rsidR="004D45DB" w:rsidRDefault="004D45DB" w:rsidP="00190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999D" w14:textId="77777777" w:rsidR="004D45DB" w:rsidRDefault="004D45DB" w:rsidP="00190013">
      <w:r>
        <w:separator/>
      </w:r>
    </w:p>
  </w:footnote>
  <w:footnote w:type="continuationSeparator" w:id="0">
    <w:p w14:paraId="1E2B27D1" w14:textId="77777777" w:rsidR="004D45DB" w:rsidRDefault="004D45DB" w:rsidP="001900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99"/>
    <w:rsid w:val="000F3C49"/>
    <w:rsid w:val="00190013"/>
    <w:rsid w:val="001F2899"/>
    <w:rsid w:val="00242FD9"/>
    <w:rsid w:val="004D45DB"/>
    <w:rsid w:val="00724305"/>
    <w:rsid w:val="00BE7E5C"/>
    <w:rsid w:val="00F27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5406C"/>
  <w15:chartTrackingRefBased/>
  <w15:docId w15:val="{F1663BF4-8114-46BE-951C-865E64A6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28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28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28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28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289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289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28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28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289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28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28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28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2899"/>
    <w:rPr>
      <w:rFonts w:cstheme="majorBidi"/>
      <w:color w:val="0F4761" w:themeColor="accent1" w:themeShade="BF"/>
      <w:sz w:val="28"/>
      <w:szCs w:val="28"/>
    </w:rPr>
  </w:style>
  <w:style w:type="character" w:customStyle="1" w:styleId="50">
    <w:name w:val="标题 5 字符"/>
    <w:basedOn w:val="a0"/>
    <w:link w:val="5"/>
    <w:uiPriority w:val="9"/>
    <w:semiHidden/>
    <w:rsid w:val="001F2899"/>
    <w:rPr>
      <w:rFonts w:cstheme="majorBidi"/>
      <w:color w:val="0F4761" w:themeColor="accent1" w:themeShade="BF"/>
      <w:sz w:val="24"/>
      <w:szCs w:val="24"/>
    </w:rPr>
  </w:style>
  <w:style w:type="character" w:customStyle="1" w:styleId="60">
    <w:name w:val="标题 6 字符"/>
    <w:basedOn w:val="a0"/>
    <w:link w:val="6"/>
    <w:uiPriority w:val="9"/>
    <w:semiHidden/>
    <w:rsid w:val="001F2899"/>
    <w:rPr>
      <w:rFonts w:cstheme="majorBidi"/>
      <w:b/>
      <w:bCs/>
      <w:color w:val="0F4761" w:themeColor="accent1" w:themeShade="BF"/>
    </w:rPr>
  </w:style>
  <w:style w:type="character" w:customStyle="1" w:styleId="70">
    <w:name w:val="标题 7 字符"/>
    <w:basedOn w:val="a0"/>
    <w:link w:val="7"/>
    <w:uiPriority w:val="9"/>
    <w:semiHidden/>
    <w:rsid w:val="001F2899"/>
    <w:rPr>
      <w:rFonts w:cstheme="majorBidi"/>
      <w:b/>
      <w:bCs/>
      <w:color w:val="595959" w:themeColor="text1" w:themeTint="A6"/>
    </w:rPr>
  </w:style>
  <w:style w:type="character" w:customStyle="1" w:styleId="80">
    <w:name w:val="标题 8 字符"/>
    <w:basedOn w:val="a0"/>
    <w:link w:val="8"/>
    <w:uiPriority w:val="9"/>
    <w:semiHidden/>
    <w:rsid w:val="001F2899"/>
    <w:rPr>
      <w:rFonts w:cstheme="majorBidi"/>
      <w:color w:val="595959" w:themeColor="text1" w:themeTint="A6"/>
    </w:rPr>
  </w:style>
  <w:style w:type="character" w:customStyle="1" w:styleId="90">
    <w:name w:val="标题 9 字符"/>
    <w:basedOn w:val="a0"/>
    <w:link w:val="9"/>
    <w:uiPriority w:val="9"/>
    <w:semiHidden/>
    <w:rsid w:val="001F2899"/>
    <w:rPr>
      <w:rFonts w:eastAsiaTheme="majorEastAsia" w:cstheme="majorBidi"/>
      <w:color w:val="595959" w:themeColor="text1" w:themeTint="A6"/>
    </w:rPr>
  </w:style>
  <w:style w:type="paragraph" w:styleId="a3">
    <w:name w:val="Title"/>
    <w:basedOn w:val="a"/>
    <w:next w:val="a"/>
    <w:link w:val="a4"/>
    <w:uiPriority w:val="10"/>
    <w:qFormat/>
    <w:rsid w:val="001F28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28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28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28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2899"/>
    <w:pPr>
      <w:spacing w:before="160" w:after="160"/>
      <w:jc w:val="center"/>
    </w:pPr>
    <w:rPr>
      <w:i/>
      <w:iCs/>
      <w:color w:val="404040" w:themeColor="text1" w:themeTint="BF"/>
    </w:rPr>
  </w:style>
  <w:style w:type="character" w:customStyle="1" w:styleId="a8">
    <w:name w:val="引用 字符"/>
    <w:basedOn w:val="a0"/>
    <w:link w:val="a7"/>
    <w:uiPriority w:val="29"/>
    <w:rsid w:val="001F2899"/>
    <w:rPr>
      <w:i/>
      <w:iCs/>
      <w:color w:val="404040" w:themeColor="text1" w:themeTint="BF"/>
    </w:rPr>
  </w:style>
  <w:style w:type="paragraph" w:styleId="a9">
    <w:name w:val="List Paragraph"/>
    <w:basedOn w:val="a"/>
    <w:uiPriority w:val="34"/>
    <w:qFormat/>
    <w:rsid w:val="001F2899"/>
    <w:pPr>
      <w:ind w:left="720"/>
      <w:contextualSpacing/>
    </w:pPr>
  </w:style>
  <w:style w:type="character" w:styleId="aa">
    <w:name w:val="Intense Emphasis"/>
    <w:basedOn w:val="a0"/>
    <w:uiPriority w:val="21"/>
    <w:qFormat/>
    <w:rsid w:val="001F2899"/>
    <w:rPr>
      <w:i/>
      <w:iCs/>
      <w:color w:val="0F4761" w:themeColor="accent1" w:themeShade="BF"/>
    </w:rPr>
  </w:style>
  <w:style w:type="paragraph" w:styleId="ab">
    <w:name w:val="Intense Quote"/>
    <w:basedOn w:val="a"/>
    <w:next w:val="a"/>
    <w:link w:val="ac"/>
    <w:uiPriority w:val="30"/>
    <w:qFormat/>
    <w:rsid w:val="001F2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2899"/>
    <w:rPr>
      <w:i/>
      <w:iCs/>
      <w:color w:val="0F4761" w:themeColor="accent1" w:themeShade="BF"/>
    </w:rPr>
  </w:style>
  <w:style w:type="character" w:styleId="ad">
    <w:name w:val="Intense Reference"/>
    <w:basedOn w:val="a0"/>
    <w:uiPriority w:val="32"/>
    <w:qFormat/>
    <w:rsid w:val="001F2899"/>
    <w:rPr>
      <w:b/>
      <w:bCs/>
      <w:smallCaps/>
      <w:color w:val="0F4761" w:themeColor="accent1" w:themeShade="BF"/>
      <w:spacing w:val="5"/>
    </w:rPr>
  </w:style>
  <w:style w:type="paragraph" w:styleId="ae">
    <w:name w:val="header"/>
    <w:basedOn w:val="a"/>
    <w:link w:val="af"/>
    <w:uiPriority w:val="99"/>
    <w:unhideWhenUsed/>
    <w:rsid w:val="00190013"/>
    <w:pPr>
      <w:tabs>
        <w:tab w:val="center" w:pos="4153"/>
        <w:tab w:val="right" w:pos="8306"/>
      </w:tabs>
      <w:snapToGrid w:val="0"/>
      <w:jc w:val="center"/>
    </w:pPr>
    <w:rPr>
      <w:sz w:val="18"/>
      <w:szCs w:val="18"/>
    </w:rPr>
  </w:style>
  <w:style w:type="character" w:customStyle="1" w:styleId="af">
    <w:name w:val="页眉 字符"/>
    <w:basedOn w:val="a0"/>
    <w:link w:val="ae"/>
    <w:uiPriority w:val="99"/>
    <w:rsid w:val="00190013"/>
    <w:rPr>
      <w:sz w:val="18"/>
      <w:szCs w:val="18"/>
    </w:rPr>
  </w:style>
  <w:style w:type="paragraph" w:styleId="af0">
    <w:name w:val="footer"/>
    <w:basedOn w:val="a"/>
    <w:link w:val="af1"/>
    <w:uiPriority w:val="99"/>
    <w:unhideWhenUsed/>
    <w:rsid w:val="00190013"/>
    <w:pPr>
      <w:tabs>
        <w:tab w:val="center" w:pos="4153"/>
        <w:tab w:val="right" w:pos="8306"/>
      </w:tabs>
      <w:snapToGrid w:val="0"/>
      <w:jc w:val="left"/>
    </w:pPr>
    <w:rPr>
      <w:sz w:val="18"/>
      <w:szCs w:val="18"/>
    </w:rPr>
  </w:style>
  <w:style w:type="character" w:customStyle="1" w:styleId="af1">
    <w:name w:val="页脚 字符"/>
    <w:basedOn w:val="a0"/>
    <w:link w:val="af0"/>
    <w:uiPriority w:val="99"/>
    <w:rsid w:val="001900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2515</Words>
  <Characters>2742</Characters>
  <Application>Microsoft Office Word</Application>
  <DocSecurity>0</DocSecurity>
  <Lines>171</Lines>
  <Paragraphs>181</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trAshbaG Smile</dc:creator>
  <cp:keywords/>
  <dc:description/>
  <cp:lastModifiedBy>trAshbaG Smile</cp:lastModifiedBy>
  <cp:revision>3</cp:revision>
  <dcterms:created xsi:type="dcterms:W3CDTF">2026-05-12T07:14:00Z</dcterms:created>
  <dcterms:modified xsi:type="dcterms:W3CDTF">2026-05-12T08:03:00Z</dcterms:modified>
</cp:coreProperties>
</file>