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D63DC">
      <w:pPr>
        <w:pStyle w:val="2"/>
        <w:spacing w:line="355" w:lineRule="auto"/>
        <w:rPr>
          <w:sz w:val="21"/>
        </w:rPr>
      </w:pPr>
    </w:p>
    <w:p w14:paraId="631EC313">
      <w:pPr>
        <w:pStyle w:val="2"/>
        <w:spacing w:line="356" w:lineRule="auto"/>
        <w:rPr>
          <w:sz w:val="21"/>
        </w:rPr>
      </w:pPr>
    </w:p>
    <w:p w14:paraId="4BE80D98">
      <w:pPr>
        <w:pStyle w:val="2"/>
        <w:spacing w:line="441" w:lineRule="auto"/>
        <w:rPr>
          <w:rFonts w:ascii="微软雅黑" w:hAnsi="微软雅黑" w:eastAsia="微软雅黑" w:cs="微软雅黑"/>
          <w:sz w:val="36"/>
          <w:szCs w:val="36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78740</wp:posOffset>
            </wp:positionV>
            <wp:extent cx="916305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3F4A56"/>
          <w:spacing w:val="-2"/>
          <w:sz w:val="36"/>
          <w:szCs w:val="36"/>
        </w:rPr>
        <w:t xml:space="preserve">6.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>理解</w:t>
      </w:r>
      <w:r>
        <w:rPr>
          <w:b/>
          <w:bCs/>
          <w:color w:val="3F4A56"/>
          <w:spacing w:val="-2"/>
          <w:sz w:val="36"/>
          <w:szCs w:val="36"/>
        </w:rPr>
        <w:t>ROS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6"/>
          <w:szCs w:val="36"/>
        </w:rPr>
        <w:t>服务和参数</w:t>
      </w:r>
    </w:p>
    <w:p w14:paraId="3F1E6D79">
      <w:pPr>
        <w:pStyle w:val="2"/>
        <w:spacing w:before="200" w:line="233" w:lineRule="auto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1983740</wp:posOffset>
            </wp:positionH>
            <wp:positionV relativeFrom="paragraph">
              <wp:posOffset>161290</wp:posOffset>
            </wp:positionV>
            <wp:extent cx="962025" cy="1619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>本教程假设从前一教程启动的</w:t>
      </w:r>
      <w:r>
        <w:rPr>
          <w:rFonts w:ascii="Consolas" w:hAnsi="Consolas" w:eastAsia="Consolas" w:cs="Consolas"/>
          <w:color w:val="F85353"/>
          <w:sz w:val="19"/>
          <w:szCs w:val="19"/>
        </w:rPr>
        <w:t>turtlesim_node</w:t>
      </w:r>
      <w:r>
        <w:rPr>
          <w:rFonts w:ascii="微软雅黑" w:hAnsi="微软雅黑" w:eastAsia="微软雅黑" w:cs="微软雅黑"/>
          <w:color w:val="3F4A56"/>
        </w:rPr>
        <w:t>仍在运行，现在我们来看看</w:t>
      </w:r>
      <w:r>
        <w:rPr>
          <w:color w:val="3F4A56"/>
        </w:rPr>
        <w:t>turtlesim</w:t>
      </w:r>
      <w:r>
        <w:rPr>
          <w:rFonts w:ascii="微软雅黑" w:hAnsi="微软雅黑" w:eastAsia="微软雅黑" w:cs="微软雅黑"/>
          <w:color w:val="3F4A56"/>
        </w:rPr>
        <w:t>提供了什么服务：</w:t>
      </w:r>
    </w:p>
    <w:p w14:paraId="39F1860D">
      <w:pPr>
        <w:pStyle w:val="2"/>
        <w:spacing w:line="395" w:lineRule="auto"/>
        <w:rPr>
          <w:sz w:val="21"/>
        </w:rPr>
      </w:pPr>
    </w:p>
    <w:p w14:paraId="4381FC84">
      <w:pPr>
        <w:pStyle w:val="2"/>
        <w:spacing w:before="86" w:line="198" w:lineRule="auto"/>
        <w:ind w:left="9"/>
        <w:outlineLvl w:val="2"/>
        <w:rPr>
          <w:sz w:val="30"/>
          <w:szCs w:val="30"/>
        </w:rPr>
      </w:pPr>
      <w:r>
        <w:rPr>
          <w:b/>
          <w:bCs/>
          <w:color w:val="3F4A56"/>
          <w:spacing w:val="-3"/>
          <w:sz w:val="30"/>
          <w:szCs w:val="30"/>
        </w:rPr>
        <w:t>6.0</w:t>
      </w:r>
      <w:r>
        <w:rPr>
          <w:b/>
          <w:bCs/>
          <w:color w:val="3F4A56"/>
          <w:spacing w:val="30"/>
          <w:sz w:val="30"/>
          <w:szCs w:val="30"/>
        </w:rPr>
        <w:t xml:space="preserve"> </w:t>
      </w:r>
      <w:r>
        <w:rPr>
          <w:b/>
          <w:bCs/>
          <w:color w:val="3F4A56"/>
          <w:spacing w:val="-3"/>
          <w:sz w:val="30"/>
          <w:szCs w:val="30"/>
        </w:rPr>
        <w:t>ROS Services</w:t>
      </w:r>
    </w:p>
    <w:p w14:paraId="1695F1DC">
      <w:pPr>
        <w:pStyle w:val="2"/>
        <w:spacing w:before="267" w:line="230" w:lineRule="auto"/>
        <w:ind w:left="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服务（</w:t>
      </w:r>
      <w:r>
        <w:rPr>
          <w:color w:val="3F4A56"/>
        </w:rPr>
        <w:t>services</w:t>
      </w:r>
      <w:r>
        <w:rPr>
          <w:rFonts w:ascii="微软雅黑" w:hAnsi="微软雅黑" w:eastAsia="微软雅黑" w:cs="微软雅黑"/>
          <w:color w:val="3F4A56"/>
        </w:rPr>
        <w:t>）是节点之间通讯的另一种方式。服务允许节点发送</w:t>
      </w:r>
      <w:r>
        <w:rPr>
          <w:rFonts w:ascii="微软雅黑" w:hAnsi="微软雅黑" w:eastAsia="微软雅黑" w:cs="微软雅黑"/>
          <w:b/>
          <w:bCs/>
          <w:color w:val="3F4A56"/>
        </w:rPr>
        <w:t>请求（</w:t>
      </w:r>
      <w:r>
        <w:rPr>
          <w:b/>
          <w:bCs/>
          <w:color w:val="3F4A56"/>
        </w:rPr>
        <w:t>request</w:t>
      </w:r>
      <w:r>
        <w:rPr>
          <w:rFonts w:ascii="微软雅黑" w:hAnsi="微软雅黑" w:eastAsia="微软雅黑" w:cs="微软雅黑"/>
          <w:b/>
          <w:bCs/>
          <w:color w:val="3F4A56"/>
        </w:rPr>
        <w:t xml:space="preserve">） </w:t>
      </w:r>
      <w:r>
        <w:rPr>
          <w:rFonts w:ascii="微软雅黑" w:hAnsi="微软雅黑" w:eastAsia="微软雅黑" w:cs="微软雅黑"/>
          <w:color w:val="3F4A56"/>
        </w:rPr>
        <w:t>并获得一个</w:t>
      </w:r>
      <w:r>
        <w:rPr>
          <w:rFonts w:ascii="微软雅黑" w:hAnsi="微软雅黑" w:eastAsia="微软雅黑" w:cs="微软雅黑"/>
          <w:b/>
          <w:bCs/>
          <w:color w:val="3F4A56"/>
        </w:rPr>
        <w:t>响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应（</w:t>
      </w:r>
      <w:r>
        <w:rPr>
          <w:b/>
          <w:bCs/>
          <w:color w:val="3F4A56"/>
          <w:spacing w:val="-1"/>
        </w:rPr>
        <w:t>response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）</w:t>
      </w:r>
    </w:p>
    <w:p w14:paraId="2C57CDB4">
      <w:pPr>
        <w:pStyle w:val="2"/>
        <w:spacing w:line="315" w:lineRule="auto"/>
        <w:rPr>
          <w:sz w:val="21"/>
        </w:rPr>
      </w:pPr>
    </w:p>
    <w:p w14:paraId="1F2364A7">
      <w:pPr>
        <w:pStyle w:val="2"/>
        <w:spacing w:before="129" w:line="182" w:lineRule="auto"/>
        <w:ind w:left="9"/>
        <w:outlineLvl w:val="2"/>
        <w:rPr>
          <w:sz w:val="30"/>
          <w:szCs w:val="30"/>
        </w:rPr>
      </w:pPr>
      <w:r>
        <w:rPr>
          <w:b/>
          <w:bCs/>
          <w:color w:val="3F4A56"/>
          <w:spacing w:val="-1"/>
          <w:sz w:val="30"/>
          <w:szCs w:val="30"/>
        </w:rPr>
        <w:t xml:space="preserve">6.1 </w:t>
      </w:r>
      <w:r>
        <w:rPr>
          <w:rFonts w:ascii="微软雅黑" w:hAnsi="微软雅黑" w:eastAsia="微软雅黑" w:cs="微软雅黑"/>
          <w:b/>
          <w:bCs/>
          <w:color w:val="3F4A56"/>
          <w:spacing w:val="-1"/>
          <w:sz w:val="30"/>
          <w:szCs w:val="30"/>
        </w:rPr>
        <w:t>使用</w:t>
      </w:r>
      <w:r>
        <w:rPr>
          <w:b/>
          <w:bCs/>
          <w:color w:val="3F4A56"/>
          <w:spacing w:val="-1"/>
          <w:sz w:val="30"/>
          <w:szCs w:val="30"/>
        </w:rPr>
        <w:t>rosservice</w:t>
      </w:r>
    </w:p>
    <w:p w14:paraId="526FE959">
      <w:pPr>
        <w:pStyle w:val="2"/>
        <w:spacing w:before="199" w:line="357" w:lineRule="auto"/>
        <w:ind w:right="987" w:firstLine="34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160655</wp:posOffset>
            </wp:positionV>
            <wp:extent cx="5191125" cy="1619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sz w:val="19"/>
          <w:szCs w:val="19"/>
        </w:rPr>
        <w:t>rosservice</w:t>
      </w:r>
      <w:r>
        <w:rPr>
          <w:rFonts w:ascii="微软雅黑" w:hAnsi="微软雅黑" w:eastAsia="微软雅黑" w:cs="微软雅黑"/>
          <w:color w:val="3F4A56"/>
        </w:rPr>
        <w:t xml:space="preserve">可以很轻松的使用 </w:t>
      </w:r>
      <w:r>
        <w:rPr>
          <w:color w:val="3F4A56"/>
        </w:rPr>
        <w:t xml:space="preserve">ROS </w:t>
      </w:r>
      <w:r>
        <w:rPr>
          <w:rFonts w:ascii="微软雅黑" w:hAnsi="微软雅黑" w:eastAsia="微软雅黑" w:cs="微软雅黑"/>
          <w:color w:val="3F4A56"/>
        </w:rPr>
        <w:t>客户端</w:t>
      </w:r>
      <w:r>
        <w:rPr>
          <w:color w:val="3F4A56"/>
        </w:rPr>
        <w:t>/</w:t>
      </w:r>
      <w:r>
        <w:rPr>
          <w:rFonts w:ascii="微软雅黑" w:hAnsi="微软雅黑" w:eastAsia="微软雅黑" w:cs="微软雅黑"/>
          <w:color w:val="3F4A56"/>
        </w:rPr>
        <w:t>服务器框架提供的服务。</w:t>
      </w:r>
      <w:r>
        <w:rPr>
          <w:rFonts w:ascii="微软雅黑" w:hAnsi="微软雅黑" w:eastAsia="微软雅黑" w:cs="微软雅黑"/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rosserv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ice</w:t>
      </w:r>
      <w:r>
        <w:rPr>
          <w:rFonts w:ascii="微软雅黑" w:hAnsi="微软雅黑" w:eastAsia="微软雅黑" w:cs="微软雅黑"/>
          <w:color w:val="3F4A56"/>
          <w:spacing w:val="-1"/>
        </w:rPr>
        <w:t>提供了很多可以在</w:t>
      </w:r>
      <w:r>
        <w:rPr>
          <w:color w:val="3F4A56"/>
          <w:spacing w:val="-1"/>
        </w:rPr>
        <w:t>topic</w:t>
      </w:r>
      <w:r>
        <w:rPr>
          <w:rFonts w:ascii="微软雅黑" w:hAnsi="微软雅黑" w:eastAsia="微软雅黑" w:cs="微软雅黑"/>
          <w:color w:val="3F4A56"/>
          <w:spacing w:val="-1"/>
        </w:rPr>
        <w:t>上使用的命令，如下所示：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6EBF710C">
      <w:pPr>
        <w:spacing w:line="149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0F9757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14410" w:type="dxa"/>
            <w:shd w:val="clear" w:color="auto" w:fill="F5F2F0"/>
            <w:vAlign w:val="top"/>
          </w:tcPr>
          <w:p w14:paraId="4CD30768">
            <w:pPr>
              <w:pStyle w:val="6"/>
              <w:spacing w:before="262" w:line="316" w:lineRule="exact"/>
              <w:ind w:left="211"/>
              <w:rPr>
                <w:rFonts w:ascii="新宋体" w:hAnsi="新宋体" w:eastAsia="新宋体" w:cs="新宋体"/>
              </w:rPr>
            </w:pPr>
            <w:r>
              <w:rPr>
                <w:spacing w:val="-2"/>
                <w:position w:val="2"/>
              </w:rPr>
              <w:t>1</w:t>
            </w:r>
            <w:r>
              <w:rPr>
                <w:spacing w:val="19"/>
                <w:position w:val="2"/>
              </w:rPr>
              <w:t xml:space="preserve">    </w:t>
            </w:r>
            <w:r>
              <w:rPr>
                <w:spacing w:val="-2"/>
                <w:position w:val="2"/>
              </w:rPr>
              <w:t>rosservice list</w:t>
            </w:r>
            <w:r>
              <w:rPr>
                <w:spacing w:val="1"/>
                <w:position w:val="2"/>
              </w:rPr>
              <w:t xml:space="preserve">         </w:t>
            </w:r>
            <w:r>
              <w:rPr>
                <w:rFonts w:ascii="新宋体" w:hAnsi="新宋体" w:eastAsia="新宋体" w:cs="新宋体"/>
                <w:spacing w:val="-2"/>
                <w:position w:val="2"/>
              </w:rPr>
              <w:t>输出可用服务的信息</w:t>
            </w:r>
          </w:p>
          <w:p w14:paraId="516E6BE1">
            <w:pPr>
              <w:pStyle w:val="6"/>
              <w:spacing w:before="44" w:line="315" w:lineRule="exact"/>
              <w:ind w:left="212"/>
              <w:rPr>
                <w:rFonts w:ascii="新宋体" w:hAnsi="新宋体" w:eastAsia="新宋体" w:cs="新宋体"/>
              </w:rPr>
            </w:pPr>
            <w:r>
              <w:rPr>
                <w:spacing w:val="-2"/>
                <w:position w:val="2"/>
              </w:rPr>
              <w:t>2</w:t>
            </w:r>
            <w:r>
              <w:rPr>
                <w:spacing w:val="18"/>
                <w:position w:val="2"/>
              </w:rPr>
              <w:t xml:space="preserve">    </w:t>
            </w:r>
            <w:r>
              <w:rPr>
                <w:spacing w:val="-2"/>
                <w:position w:val="2"/>
              </w:rPr>
              <w:t>rosservice call</w:t>
            </w:r>
            <w:r>
              <w:rPr>
                <w:spacing w:val="1"/>
                <w:position w:val="2"/>
              </w:rPr>
              <w:t xml:space="preserve">         </w:t>
            </w:r>
            <w:r>
              <w:rPr>
                <w:rFonts w:ascii="新宋体" w:hAnsi="新宋体" w:eastAsia="新宋体" w:cs="新宋体"/>
                <w:spacing w:val="-2"/>
                <w:position w:val="2"/>
              </w:rPr>
              <w:t>调用带参数的服务</w:t>
            </w:r>
          </w:p>
          <w:p w14:paraId="0FDB1967">
            <w:pPr>
              <w:pStyle w:val="6"/>
              <w:spacing w:before="44" w:line="294" w:lineRule="exact"/>
              <w:ind w:left="214"/>
              <w:rPr>
                <w:rFonts w:ascii="新宋体" w:hAnsi="新宋体" w:eastAsia="新宋体" w:cs="新宋体"/>
              </w:rPr>
            </w:pPr>
            <w:r>
              <w:rPr>
                <w:spacing w:val="-1"/>
                <w:position w:val="2"/>
              </w:rPr>
              <w:t>3</w:t>
            </w:r>
            <w:r>
              <w:rPr>
                <w:spacing w:val="18"/>
                <w:position w:val="2"/>
              </w:rPr>
              <w:t xml:space="preserve">    </w:t>
            </w:r>
            <w:r>
              <w:rPr>
                <w:spacing w:val="-1"/>
                <w:position w:val="2"/>
              </w:rPr>
              <w:t xml:space="preserve">rosservice type        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rFonts w:ascii="新宋体" w:hAnsi="新宋体" w:eastAsia="新宋体" w:cs="新宋体"/>
                <w:spacing w:val="-2"/>
                <w:position w:val="2"/>
              </w:rPr>
              <w:t>输出服务类型</w:t>
            </w:r>
          </w:p>
          <w:p w14:paraId="1C18361C">
            <w:pPr>
              <w:pStyle w:val="6"/>
              <w:spacing w:before="65" w:line="294" w:lineRule="exact"/>
              <w:ind w:left="201"/>
            </w:pPr>
            <w:r>
              <w:rPr>
                <w:spacing w:val="-1"/>
                <w:position w:val="2"/>
              </w:rPr>
              <w:t>4</w:t>
            </w:r>
            <w:r>
              <w:rPr>
                <w:spacing w:val="19"/>
                <w:position w:val="2"/>
              </w:rPr>
              <w:t xml:space="preserve">    </w:t>
            </w:r>
            <w:r>
              <w:rPr>
                <w:spacing w:val="-1"/>
                <w:position w:val="2"/>
              </w:rPr>
              <w:t xml:space="preserve">rosservice find         </w:t>
            </w:r>
            <w:r>
              <w:rPr>
                <w:rFonts w:ascii="新宋体" w:hAnsi="新宋体" w:eastAsia="新宋体" w:cs="新宋体"/>
                <w:spacing w:val="-1"/>
                <w:position w:val="2"/>
              </w:rPr>
              <w:t>依据类型寻找服务</w:t>
            </w:r>
            <w:r>
              <w:rPr>
                <w:spacing w:val="-1"/>
                <w:position w:val="2"/>
              </w:rPr>
              <w:t>find services by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service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type</w:t>
            </w:r>
          </w:p>
          <w:p w14:paraId="1B09477F">
            <w:pPr>
              <w:pStyle w:val="6"/>
              <w:spacing w:before="66" w:line="316" w:lineRule="exact"/>
              <w:ind w:left="215"/>
            </w:pPr>
            <w:r>
              <w:rPr>
                <w:spacing w:val="-2"/>
                <w:position w:val="2"/>
              </w:rPr>
              <w:t>5</w:t>
            </w:r>
            <w:r>
              <w:rPr>
                <w:spacing w:val="18"/>
                <w:position w:val="2"/>
              </w:rPr>
              <w:t xml:space="preserve">    </w:t>
            </w:r>
            <w:r>
              <w:rPr>
                <w:spacing w:val="-2"/>
                <w:position w:val="2"/>
              </w:rPr>
              <w:t>rosservice uri</w:t>
            </w:r>
            <w:r>
              <w:rPr>
                <w:spacing w:val="1"/>
                <w:position w:val="2"/>
              </w:rPr>
              <w:t xml:space="preserve">          </w:t>
            </w:r>
            <w:r>
              <w:rPr>
                <w:rFonts w:ascii="新宋体" w:hAnsi="新宋体" w:eastAsia="新宋体" w:cs="新宋体"/>
                <w:spacing w:val="-2"/>
                <w:position w:val="2"/>
              </w:rPr>
              <w:t>输出服务的</w:t>
            </w:r>
            <w:r>
              <w:rPr>
                <w:color w:val="990055"/>
                <w:spacing w:val="-2"/>
                <w:position w:val="2"/>
              </w:rPr>
              <w:t>ROSR</w:t>
            </w:r>
            <w:r>
              <w:rPr>
                <w:color w:val="990055"/>
                <w:spacing w:val="-3"/>
                <w:position w:val="2"/>
              </w:rPr>
              <w:t>PC</w:t>
            </w:r>
            <w:r>
              <w:rPr>
                <w:color w:val="990055"/>
                <w:spacing w:val="19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uri</w:t>
            </w:r>
          </w:p>
        </w:tc>
      </w:tr>
    </w:tbl>
    <w:p w14:paraId="5BE1671F">
      <w:pPr>
        <w:pStyle w:val="2"/>
        <w:spacing w:line="303" w:lineRule="auto"/>
        <w:rPr>
          <w:sz w:val="21"/>
        </w:rPr>
      </w:pPr>
    </w:p>
    <w:p w14:paraId="1174BDD5">
      <w:pPr>
        <w:pStyle w:val="2"/>
        <w:spacing w:line="304" w:lineRule="auto"/>
        <w:rPr>
          <w:sz w:val="21"/>
        </w:rPr>
      </w:pPr>
    </w:p>
    <w:p w14:paraId="29AA7D55">
      <w:pPr>
        <w:pStyle w:val="2"/>
        <w:spacing w:before="69" w:line="196" w:lineRule="auto"/>
        <w:ind w:left="7"/>
        <w:outlineLvl w:val="3"/>
      </w:pPr>
      <w:r>
        <w:rPr>
          <w:b/>
          <w:bCs/>
          <w:color w:val="3F4A56"/>
          <w:spacing w:val="-2"/>
        </w:rPr>
        <w:t>6.1.1 rosservice</w:t>
      </w:r>
      <w:r>
        <w:rPr>
          <w:b/>
          <w:bCs/>
          <w:color w:val="3F4A56"/>
          <w:spacing w:val="30"/>
          <w:w w:val="101"/>
        </w:rPr>
        <w:t xml:space="preserve"> </w:t>
      </w:r>
      <w:r>
        <w:rPr>
          <w:b/>
          <w:bCs/>
          <w:color w:val="3F4A56"/>
          <w:spacing w:val="-2"/>
        </w:rPr>
        <w:t>list</w:t>
      </w:r>
    </w:p>
    <w:p w14:paraId="463DAB8D">
      <w:pPr>
        <w:spacing w:before="256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 xml:space="preserve">在一个 </w:t>
      </w:r>
      <w:r>
        <w:rPr>
          <w:rFonts w:ascii="微软雅黑" w:hAnsi="微软雅黑" w:eastAsia="微软雅黑" w:cs="微软雅黑"/>
          <w:b/>
          <w:bCs/>
          <w:color w:val="3F4A56"/>
          <w:spacing w:val="-4"/>
          <w:sz w:val="24"/>
          <w:szCs w:val="24"/>
        </w:rPr>
        <w:t xml:space="preserve">新的终端 </w:t>
      </w: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运行：</w:t>
      </w:r>
    </w:p>
    <w:p w14:paraId="4240D84F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CF09F7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39B574E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2"/>
              </w:rPr>
              <w:t>$ $</w:t>
            </w:r>
            <w:r>
              <w:rPr>
                <w:color w:val="000099"/>
                <w:spacing w:val="1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1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4"/>
                <w:position w:val="2"/>
              </w:rPr>
              <w:t>$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rosservice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list</w:t>
            </w:r>
          </w:p>
        </w:tc>
      </w:tr>
    </w:tbl>
    <w:p w14:paraId="1B4681BE">
      <w:pPr>
        <w:pStyle w:val="2"/>
        <w:spacing w:line="396" w:lineRule="auto"/>
        <w:rPr>
          <w:sz w:val="21"/>
        </w:rPr>
      </w:pPr>
    </w:p>
    <w:p w14:paraId="0C8C2652">
      <w:pPr>
        <w:pStyle w:val="2"/>
        <w:spacing w:before="104" w:line="257" w:lineRule="auto"/>
        <w:ind w:left="9" w:right="12" w:firstLine="22"/>
        <w:jc w:val="both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100330</wp:posOffset>
            </wp:positionV>
            <wp:extent cx="9144000" cy="1714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367030</wp:posOffset>
            </wp:positionV>
            <wp:extent cx="9153525" cy="1714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53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633730</wp:posOffset>
            </wp:positionV>
            <wp:extent cx="3048000" cy="1714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list </w:t>
      </w:r>
      <w:r>
        <w:rPr>
          <w:rFonts w:ascii="微软雅黑" w:hAnsi="微软雅黑" w:eastAsia="微软雅黑" w:cs="微软雅黑"/>
          <w:color w:val="3F4A56"/>
          <w:spacing w:val="-1"/>
        </w:rPr>
        <w:t>命令显示</w:t>
      </w:r>
      <w:r>
        <w:rPr>
          <w:color w:val="3F4A56"/>
          <w:spacing w:val="-1"/>
        </w:rPr>
        <w:t>turtlesim</w:t>
      </w:r>
      <w:r>
        <w:rPr>
          <w:rFonts w:ascii="微软雅黑" w:hAnsi="微软雅黑" w:eastAsia="微软雅黑" w:cs="微软雅黑"/>
          <w:color w:val="3F4A56"/>
          <w:spacing w:val="-1"/>
        </w:rPr>
        <w:t>节点提供了</w:t>
      </w:r>
      <w:r>
        <w:rPr>
          <w:color w:val="3F4A56"/>
          <w:spacing w:val="-1"/>
        </w:rPr>
        <w:t>9</w:t>
      </w:r>
      <w:r>
        <w:rPr>
          <w:rFonts w:ascii="微软雅黑" w:hAnsi="微软雅黑" w:eastAsia="微软雅黑" w:cs="微软雅黑"/>
          <w:color w:val="3F4A56"/>
          <w:spacing w:val="-1"/>
        </w:rPr>
        <w:t>个服务：</w:t>
      </w:r>
      <w:r>
        <w:rPr>
          <w:rFonts w:ascii="微软雅黑" w:hAnsi="微软雅黑" w:eastAsia="微软雅黑" w:cs="微软雅黑"/>
          <w:color w:val="3F4A56"/>
          <w:spacing w:val="-43"/>
        </w:rPr>
        <w:t xml:space="preserve"> </w:t>
      </w:r>
      <w:r>
        <w:rPr>
          <w:rFonts w:ascii="新宋体" w:hAnsi="新宋体" w:eastAsia="新宋体" w:cs="新宋体"/>
          <w:color w:val="F85353"/>
          <w:spacing w:val="-1"/>
          <w:sz w:val="19"/>
          <w:szCs w:val="19"/>
        </w:rPr>
        <w:t>重置（</w:t>
      </w:r>
      <w:r>
        <w:rPr>
          <w:rFonts w:ascii="新宋体" w:hAnsi="新宋体" w:eastAsia="新宋体" w:cs="新宋体"/>
          <w:color w:val="F85353"/>
          <w:spacing w:val="-30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reset</w:t>
      </w:r>
      <w:r>
        <w:rPr>
          <w:rFonts w:ascii="新宋体" w:hAnsi="新宋体" w:eastAsia="新宋体" w:cs="新宋体"/>
          <w:color w:val="F85353"/>
          <w:spacing w:val="-1"/>
          <w:sz w:val="19"/>
          <w:szCs w:val="19"/>
        </w:rPr>
        <w:t>）</w:t>
      </w:r>
      <w:r>
        <w:rPr>
          <w:rFonts w:ascii="新宋体" w:hAnsi="新宋体" w:eastAsia="新宋体" w:cs="新宋体"/>
          <w:color w:val="F85353"/>
          <w:spacing w:val="-36"/>
          <w:sz w:val="19"/>
          <w:szCs w:val="19"/>
        </w:rPr>
        <w:t xml:space="preserve"> </w:t>
      </w:r>
      <w:r>
        <w:rPr>
          <w:color w:val="3F4A56"/>
          <w:spacing w:val="-1"/>
        </w:rPr>
        <w:t>,</w:t>
      </w:r>
      <w:r>
        <w:rPr>
          <w:color w:val="3F4A56"/>
          <w:spacing w:val="26"/>
          <w:w w:val="101"/>
        </w:rPr>
        <w:t xml:space="preserve"> </w:t>
      </w:r>
      <w:r>
        <w:rPr>
          <w:rFonts w:ascii="新宋体" w:hAnsi="新宋体" w:eastAsia="新宋体" w:cs="新宋体"/>
          <w:color w:val="F85353"/>
          <w:spacing w:val="-1"/>
          <w:sz w:val="19"/>
          <w:szCs w:val="19"/>
        </w:rPr>
        <w:t>清除（</w:t>
      </w:r>
      <w:r>
        <w:rPr>
          <w:rFonts w:ascii="新宋体" w:hAnsi="新宋体" w:eastAsia="新宋体" w:cs="新宋体"/>
          <w:color w:val="F85353"/>
          <w:spacing w:val="-35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clear</w:t>
      </w:r>
      <w:r>
        <w:rPr>
          <w:rFonts w:ascii="新宋体" w:hAnsi="新宋体" w:eastAsia="新宋体" w:cs="新宋体"/>
          <w:color w:val="F85353"/>
          <w:spacing w:val="-1"/>
          <w:sz w:val="19"/>
          <w:szCs w:val="19"/>
        </w:rPr>
        <w:t>）</w:t>
      </w:r>
      <w:r>
        <w:rPr>
          <w:rFonts w:ascii="新宋体" w:hAnsi="新宋体" w:eastAsia="新宋体" w:cs="新宋体"/>
          <w:color w:val="F85353"/>
          <w:spacing w:val="-36"/>
          <w:sz w:val="19"/>
          <w:szCs w:val="19"/>
        </w:rPr>
        <w:t xml:space="preserve"> </w:t>
      </w:r>
      <w:r>
        <w:rPr>
          <w:color w:val="3F4A56"/>
          <w:spacing w:val="-1"/>
        </w:rPr>
        <w:t>,</w:t>
      </w:r>
      <w:r>
        <w:rPr>
          <w:color w:val="3F4A56"/>
          <w:spacing w:val="29"/>
        </w:rPr>
        <w:t xml:space="preserve"> </w:t>
      </w:r>
      <w:r>
        <w:rPr>
          <w:rFonts w:ascii="新宋体" w:hAnsi="新宋体" w:eastAsia="新宋体" w:cs="新宋体"/>
          <w:color w:val="F85353"/>
          <w:spacing w:val="-1"/>
          <w:sz w:val="19"/>
          <w:szCs w:val="19"/>
        </w:rPr>
        <w:t>再生（</w:t>
      </w:r>
      <w:r>
        <w:rPr>
          <w:rFonts w:ascii="新宋体" w:hAnsi="新宋体" w:eastAsia="新宋体" w:cs="新宋体"/>
          <w:color w:val="F85353"/>
          <w:spacing w:val="-32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spawn</w:t>
      </w:r>
      <w:r>
        <w:rPr>
          <w:rFonts w:ascii="新宋体" w:hAnsi="新宋体" w:eastAsia="新宋体" w:cs="新宋体"/>
          <w:color w:val="F85353"/>
          <w:spacing w:val="-1"/>
          <w:sz w:val="19"/>
          <w:szCs w:val="19"/>
        </w:rPr>
        <w:t>）</w:t>
      </w:r>
      <w:r>
        <w:rPr>
          <w:rFonts w:ascii="新宋体" w:hAnsi="新宋体" w:eastAsia="新宋体" w:cs="新宋体"/>
          <w:color w:val="F85353"/>
          <w:spacing w:val="-36"/>
          <w:sz w:val="19"/>
          <w:szCs w:val="19"/>
        </w:rPr>
        <w:t xml:space="preserve"> </w:t>
      </w:r>
      <w:r>
        <w:rPr>
          <w:color w:val="3F4A56"/>
          <w:spacing w:val="-1"/>
        </w:rPr>
        <w:t>,</w:t>
      </w:r>
      <w:r>
        <w:rPr>
          <w:color w:val="3F4A56"/>
          <w:spacing w:val="29"/>
          <w:w w:val="101"/>
        </w:rPr>
        <w:t xml:space="preserve"> </w:t>
      </w:r>
      <w:r>
        <w:rPr>
          <w:rFonts w:ascii="新宋体" w:hAnsi="新宋体" w:eastAsia="新宋体" w:cs="新宋体"/>
          <w:color w:val="F85353"/>
          <w:spacing w:val="-1"/>
          <w:sz w:val="19"/>
          <w:szCs w:val="19"/>
        </w:rPr>
        <w:t>终止（</w:t>
      </w:r>
      <w:r>
        <w:rPr>
          <w:rFonts w:ascii="新宋体" w:hAnsi="新宋体" w:eastAsia="新宋体" w:cs="新宋体"/>
          <w:color w:val="F85353"/>
          <w:spacing w:val="-32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kill</w:t>
      </w:r>
      <w:r>
        <w:rPr>
          <w:rFonts w:ascii="新宋体" w:hAnsi="新宋体" w:eastAsia="新宋体" w:cs="新宋体"/>
          <w:color w:val="F85353"/>
          <w:spacing w:val="-1"/>
          <w:sz w:val="19"/>
          <w:szCs w:val="19"/>
        </w:rPr>
        <w:t>）</w:t>
      </w:r>
      <w:r>
        <w:rPr>
          <w:rFonts w:ascii="新宋体" w:hAnsi="新宋体" w:eastAsia="新宋体" w:cs="新宋体"/>
          <w:color w:val="F85353"/>
          <w:spacing w:val="-36"/>
          <w:sz w:val="19"/>
          <w:szCs w:val="19"/>
        </w:rPr>
        <w:t xml:space="preserve"> </w:t>
      </w:r>
      <w:r>
        <w:rPr>
          <w:color w:val="3F4A56"/>
          <w:spacing w:val="-1"/>
        </w:rPr>
        <w:t>,</w:t>
      </w:r>
      <w:r>
        <w:rPr>
          <w:color w:val="3F4A56"/>
          <w:spacing w:val="2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turtle1/set_pen</w:t>
      </w:r>
      <w:r>
        <w:rPr>
          <w:color w:val="3F4A56"/>
          <w:spacing w:val="-1"/>
        </w:rPr>
        <w:t>,</w:t>
      </w:r>
      <w:r>
        <w:rPr>
          <w:color w:val="3F4A56"/>
          <w:spacing w:val="30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>/turtle1/teleport_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absolute</w:t>
      </w:r>
      <w:r>
        <w:rPr>
          <w:color w:val="3F4A56"/>
          <w:spacing w:val="3"/>
        </w:rPr>
        <w:t>,</w:t>
      </w:r>
      <w:r>
        <w:rPr>
          <w:color w:val="3F4A56"/>
          <w:spacing w:val="44"/>
        </w:rPr>
        <w:t xml:space="preserve"> 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turtle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1/</w:t>
      </w:r>
      <w:r>
        <w:rPr>
          <w:rFonts w:ascii="Consolas" w:hAnsi="Consolas" w:eastAsia="Consolas" w:cs="Consolas"/>
          <w:color w:val="F85353"/>
          <w:sz w:val="19"/>
          <w:szCs w:val="19"/>
        </w:rPr>
        <w:t>teleport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relative</w:t>
      </w:r>
      <w:r>
        <w:rPr>
          <w:color w:val="3F4A56"/>
          <w:spacing w:val="3"/>
        </w:rPr>
        <w:t>,</w:t>
      </w:r>
      <w:r>
        <w:rPr>
          <w:color w:val="3F4A56"/>
          <w:spacing w:val="2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turtlesim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get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loggers</w:t>
      </w:r>
      <w:r>
        <w:rPr>
          <w:color w:val="3F4A56"/>
          <w:spacing w:val="3"/>
        </w:rPr>
        <w:t xml:space="preserve">, </w:t>
      </w:r>
      <w:r>
        <w:rPr>
          <w:color w:val="3F4A56"/>
        </w:rPr>
        <w:t>and</w:t>
      </w:r>
      <w:r>
        <w:rPr>
          <w:color w:val="3F4A56"/>
          <w:spacing w:val="26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turtlesim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set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logger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level</w:t>
      </w:r>
      <w:r>
        <w:rPr>
          <w:color w:val="3F4A56"/>
          <w:spacing w:val="3"/>
        </w:rPr>
        <w:t>.</w:t>
      </w:r>
      <w:r>
        <w:rPr>
          <w:color w:val="3F4A56"/>
          <w:spacing w:val="20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3"/>
        </w:rPr>
        <w:t>同时还有另外两个</w:t>
      </w:r>
      <w:r>
        <w:rPr>
          <w:rFonts w:ascii="微软雅黑" w:hAnsi="微软雅黑" w:eastAsia="微软雅黑" w:cs="微软雅黑"/>
          <w:color w:val="3F4A56"/>
          <w:spacing w:val="-3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rosout</w:t>
      </w:r>
      <w:r>
        <w:rPr>
          <w:rFonts w:ascii="微软雅黑" w:hAnsi="微软雅黑" w:eastAsia="微软雅黑" w:cs="微软雅黑"/>
          <w:color w:val="3F4A56"/>
          <w:spacing w:val="3"/>
        </w:rPr>
        <w:t>节点提供的服务</w:t>
      </w:r>
      <w:r>
        <w:rPr>
          <w:color w:val="3F4A56"/>
          <w:spacing w:val="3"/>
        </w:rPr>
        <w:t>:</w:t>
      </w:r>
      <w:r>
        <w:rPr>
          <w:color w:val="3F4A56"/>
          <w:spacing w:val="30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pacing w:val="3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ro sout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get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loggers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 xml:space="preserve"> </w:t>
      </w:r>
      <w:r>
        <w:rPr>
          <w:color w:val="3F4A56"/>
        </w:rPr>
        <w:t>and</w:t>
      </w:r>
      <w:r>
        <w:rPr>
          <w:color w:val="3F4A56"/>
          <w:spacing w:val="33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rosout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set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logger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level</w:t>
      </w:r>
      <w:r>
        <w:rPr>
          <w:color w:val="3F4A56"/>
          <w:spacing w:val="2"/>
        </w:rPr>
        <w:t>.</w:t>
      </w:r>
    </w:p>
    <w:p w14:paraId="69E4B890">
      <w:pPr>
        <w:spacing w:before="149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5E1319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0" w:hRule="atLeast"/>
        </w:trPr>
        <w:tc>
          <w:tcPr>
            <w:tcW w:w="14410" w:type="dxa"/>
            <w:shd w:val="clear" w:color="auto" w:fill="F5F2F0"/>
            <w:vAlign w:val="top"/>
          </w:tcPr>
          <w:p w14:paraId="541BE76E">
            <w:pPr>
              <w:rPr>
                <w:rFonts w:ascii="Arial"/>
                <w:sz w:val="21"/>
              </w:rPr>
            </w:pPr>
            <w:r>
              <w:pict>
                <v:rect id="_x0000_s1026" o:spid="_x0000_s1026" o:spt="1" style="position:absolute;left:0pt;margin-left:42.25pt;margin-top:15pt;height:12.75pt;width:5.25pt;mso-position-horizontal-relative:page;mso-position-vertical-relative:page;z-index:25166438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27" o:spid="_x0000_s1027" o:spt="1" style="position:absolute;left:0pt;margin-left:42.25pt;margin-top:33pt;height:12.75pt;width:5.25pt;mso-position-horizontal-relative:page;mso-position-vertical-relative:page;z-index:25166540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28" o:spid="_x0000_s1028" o:spt="1" style="position:absolute;left:0pt;margin-left:42.25pt;margin-top:51pt;height:12.75pt;width:5.25pt;mso-position-horizontal-relative:page;mso-position-vertical-relative:page;z-index:25166643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29" o:spid="_x0000_s1029" o:spt="1" style="position:absolute;left:0pt;margin-left:42.25pt;margin-top:69pt;height:12.75pt;width:5.25pt;mso-position-horizontal-relative:page;mso-position-vertical-relative:page;z-index:25166848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0" o:spid="_x0000_s1030" o:spt="1" style="position:absolute;left:0pt;margin-left:42.25pt;margin-top:87pt;height:12.75pt;width:5.25pt;mso-position-horizontal-relative:page;mso-position-vertical-relative:page;z-index:25166950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1" o:spid="_x0000_s1031" o:spt="1" style="position:absolute;left:0pt;margin-left:42.25pt;margin-top:105pt;height:12.75pt;width:5.25pt;mso-position-horizontal-relative:page;mso-position-vertical-relative:page;z-index:25167257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2" o:spid="_x0000_s1032" o:spt="1" style="position:absolute;left:0pt;margin-left:42.25pt;margin-top:123pt;height:12.75pt;width:5.25pt;mso-position-horizontal-relative:page;mso-position-vertical-relative:page;z-index:25167564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3" o:spid="_x0000_s1033" o:spt="1" style="position:absolute;left:0pt;margin-left:42.25pt;margin-top:141pt;height:12.75pt;width:5.25pt;mso-position-horizontal-relative:page;mso-position-vertical-relative:page;z-index:25167052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4" o:spid="_x0000_s1034" o:spt="1" style="position:absolute;left:0pt;margin-left:42.25pt;margin-top:159pt;height:12.75pt;width:5.25pt;mso-position-horizontal-relative:page;mso-position-vertical-relative:page;z-index:25166745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5" o:spid="_x0000_s1035" o:spt="1" style="position:absolute;left:0pt;margin-left:42.25pt;margin-top:177pt;height:12.75pt;width:5.25pt;mso-position-horizontal-relative:page;mso-position-vertical-relative:page;z-index:25167155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6" o:spid="_x0000_s1036" o:spt="1" style="position:absolute;left:0pt;margin-left:42.25pt;margin-top:195pt;height:12.75pt;width:5.25pt;mso-position-horizontal-relative:page;mso-position-vertical-relative:page;z-index:25167360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7" o:spid="_x0000_s1037" o:spt="1" style="position:absolute;left:0pt;margin-left:42.25pt;margin-top:213pt;height:12.75pt;width:5.25pt;mso-position-horizontal-relative:page;mso-position-vertical-relative:page;z-index:25167462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8" o:spid="_x0000_s1038" o:spt="1" style="position:absolute;left:0pt;margin-left:42.25pt;margin-top:231pt;height:12.75pt;width:5.25pt;mso-position-horizontal-relative:page;mso-position-vertical-relative:page;z-index:25167667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39" o:spid="_x0000_s1039" o:spt="202" type="#_x0000_t202" style="position:absolute;left:0pt;margin-left:9.6pt;margin-top:13.1pt;height:231.8pt;width:212.15pt;mso-position-horizontal-relative:page;mso-position-vertical-relative:page;z-index:2516787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D38872">
                        <w:pPr>
                          <w:pStyle w:val="6"/>
                          <w:spacing w:before="19" w:line="334" w:lineRule="auto"/>
                          <w:ind w:left="30" w:right="2904" w:hanging="1"/>
                          <w:jc w:val="both"/>
                        </w:pPr>
                        <w:r>
                          <w:rPr>
                            <w:spacing w:val="-4"/>
                          </w:rPr>
                          <w:t>1</w:t>
                        </w:r>
                        <w:r>
                          <w:rPr>
                            <w:spacing w:val="16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4"/>
                          </w:rPr>
                          <w:t>/</w:t>
                        </w:r>
                        <w:r>
                          <w:rPr>
                            <w:spacing w:val="-4"/>
                          </w:rPr>
                          <w:t>clear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2</w:t>
                        </w:r>
                        <w:r>
                          <w:rPr>
                            <w:spacing w:val="16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5"/>
                          </w:rPr>
                          <w:t>/</w:t>
                        </w:r>
                        <w:r>
                          <w:rPr>
                            <w:spacing w:val="-5"/>
                          </w:rPr>
                          <w:t>kill</w:t>
                        </w:r>
                        <w:r>
                          <w:t xml:space="preserve">  </w:t>
                        </w:r>
                        <w:r>
                          <w:rPr>
                            <w:spacing w:val="-4"/>
                          </w:rPr>
                          <w:t>3</w:t>
                        </w:r>
                        <w:r>
                          <w:rPr>
                            <w:spacing w:val="16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4"/>
                          </w:rPr>
                          <w:t>/</w:t>
                        </w:r>
                        <w:r>
                          <w:rPr>
                            <w:spacing w:val="-4"/>
                          </w:rPr>
                          <w:t>reset</w:t>
                        </w:r>
                      </w:p>
                      <w:p w14:paraId="2B930548">
                        <w:pPr>
                          <w:pStyle w:val="6"/>
                          <w:spacing w:before="53" w:line="276" w:lineRule="exact"/>
                          <w:ind w:left="20"/>
                        </w:pPr>
                        <w:r>
                          <w:rPr>
                            <w:spacing w:val="-1"/>
                            <w:position w:val="3"/>
                          </w:rPr>
                          <w:t>4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rosout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get_loggers</w:t>
                        </w:r>
                      </w:p>
                      <w:p w14:paraId="4C44165A">
                        <w:pPr>
                          <w:pStyle w:val="6"/>
                          <w:spacing w:before="85" w:line="315" w:lineRule="auto"/>
                          <w:ind w:left="28" w:right="828" w:firstLine="5"/>
                        </w:pPr>
                        <w:r>
                          <w:rPr>
                            <w:spacing w:val="-2"/>
                          </w:rPr>
                          <w:t>5</w:t>
                        </w:r>
                        <w:r>
                          <w:rPr>
                            <w:spacing w:val="20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2"/>
                          </w:rPr>
                          <w:t>/</w:t>
                        </w:r>
                        <w:r>
                          <w:rPr>
                            <w:spacing w:val="-2"/>
                          </w:rPr>
                          <w:t>rosout</w:t>
                        </w:r>
                        <w:r>
                          <w:rPr>
                            <w:color w:val="9A6E3A"/>
                            <w:spacing w:val="-2"/>
                          </w:rPr>
                          <w:t>/</w:t>
                        </w:r>
                        <w:r>
                          <w:rPr>
                            <w:spacing w:val="-2"/>
                          </w:rPr>
                          <w:t>set_logger_level</w:t>
                        </w:r>
                        <w:r>
                          <w:t xml:space="preserve"> </w:t>
                        </w:r>
                        <w:r>
                          <w:rPr>
                            <w:spacing w:val="-4"/>
                          </w:rPr>
                          <w:t>6</w:t>
                        </w:r>
                        <w:r>
                          <w:rPr>
                            <w:spacing w:val="17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4"/>
                          </w:rPr>
                          <w:t>/</w:t>
                        </w:r>
                        <w:r>
                          <w:rPr>
                            <w:spacing w:val="-4"/>
                          </w:rPr>
                          <w:t>spawn</w:t>
                        </w:r>
                      </w:p>
                      <w:p w14:paraId="4949FCE6">
                        <w:pPr>
                          <w:pStyle w:val="6"/>
                          <w:spacing w:before="73" w:line="276" w:lineRule="exact"/>
                          <w:ind w:left="27"/>
                        </w:pPr>
                        <w:r>
                          <w:rPr>
                            <w:spacing w:val="-1"/>
                            <w:position w:val="3"/>
                          </w:rPr>
                          <w:t>7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teleop_turtle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get_loggers</w:t>
                        </w:r>
                      </w:p>
                      <w:p w14:paraId="7061ADFB">
                        <w:pPr>
                          <w:pStyle w:val="6"/>
                          <w:spacing w:before="85" w:line="315" w:lineRule="auto"/>
                          <w:ind w:left="25" w:right="20" w:firstLine="1"/>
                        </w:pPr>
                        <w:r>
                          <w:rPr>
                            <w:spacing w:val="-1"/>
                          </w:rPr>
                          <w:t>8</w:t>
                        </w:r>
                        <w:r>
                          <w:rPr>
                            <w:spacing w:val="17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teleop_turtle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set_logger_level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9</w:t>
                        </w:r>
                        <w:r>
                          <w:rPr>
                            <w:spacing w:val="18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2"/>
                          </w:rPr>
                          <w:t>/</w:t>
                        </w:r>
                        <w:r>
                          <w:rPr>
                            <w:spacing w:val="-2"/>
                          </w:rPr>
                          <w:t>turtle1</w:t>
                        </w:r>
                        <w:r>
                          <w:rPr>
                            <w:color w:val="9A6E3A"/>
                            <w:spacing w:val="-2"/>
                          </w:rPr>
                          <w:t>/</w:t>
                        </w:r>
                        <w:r>
                          <w:rPr>
                            <w:spacing w:val="-2"/>
                          </w:rPr>
                          <w:t>set_pen</w:t>
                        </w:r>
                      </w:p>
                      <w:p w14:paraId="5575BB37">
                        <w:pPr>
                          <w:pStyle w:val="6"/>
                          <w:spacing w:before="73" w:line="327" w:lineRule="auto"/>
                          <w:ind w:left="29" w:right="597"/>
                          <w:jc w:val="both"/>
                        </w:pPr>
                        <w:r>
                          <w:rPr>
                            <w:spacing w:val="-1"/>
                          </w:rPr>
                          <w:t>10</w:t>
                        </w:r>
                        <w:r>
                          <w:rPr>
                            <w:spacing w:val="21"/>
                          </w:rPr>
                          <w:t xml:space="preserve">   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turtle1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teleport_absolu</w:t>
                        </w:r>
                        <w:r>
                          <w:rPr>
                            <w:spacing w:val="-2"/>
                          </w:rPr>
                          <w:t>te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11</w:t>
                        </w:r>
                        <w:r>
                          <w:rPr>
                            <w:spacing w:val="21"/>
                          </w:rPr>
                          <w:t xml:space="preserve">   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turtle1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teleport_relati</w:t>
                        </w:r>
                        <w:r>
                          <w:rPr>
                            <w:spacing w:val="-2"/>
                          </w:rPr>
                          <w:t>ve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12</w:t>
                        </w:r>
                        <w:r>
                          <w:rPr>
                            <w:spacing w:val="21"/>
                          </w:rPr>
                          <w:t xml:space="preserve">   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turtlesim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get_lo</w:t>
                        </w:r>
                        <w:r>
                          <w:rPr>
                            <w:spacing w:val="-2"/>
                          </w:rPr>
                          <w:t>ggers</w:t>
                        </w:r>
                      </w:p>
                      <w:p w14:paraId="0CA5C8DF">
                        <w:pPr>
                          <w:pStyle w:val="6"/>
                          <w:spacing w:before="75" w:line="276" w:lineRule="exact"/>
                          <w:ind w:left="29"/>
                        </w:pPr>
                        <w:r>
                          <w:rPr>
                            <w:spacing w:val="-1"/>
                            <w:position w:val="3"/>
                          </w:rPr>
                          <w:t>13</w:t>
                        </w:r>
                        <w:r>
                          <w:rPr>
                            <w:spacing w:val="21"/>
                            <w:position w:val="3"/>
                          </w:rPr>
                          <w:t xml:space="preserve">  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turtlesim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set_logger_level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04BC0FBE">
      <w:pPr>
        <w:pStyle w:val="2"/>
        <w:spacing w:line="438" w:lineRule="auto"/>
        <w:rPr>
          <w:sz w:val="21"/>
        </w:rPr>
      </w:pPr>
    </w:p>
    <w:p w14:paraId="70F211D5">
      <w:pPr>
        <w:pStyle w:val="2"/>
        <w:spacing w:before="103" w:line="198" w:lineRule="auto"/>
      </w:pPr>
      <w:r>
        <w:rPr>
          <w:rFonts w:ascii="微软雅黑" w:hAnsi="微软雅黑" w:eastAsia="微软雅黑" w:cs="微软雅黑"/>
          <w:color w:val="3F4A56"/>
          <w:spacing w:val="2"/>
        </w:rPr>
        <w:t>我们使用</w:t>
      </w:r>
      <w:r>
        <w:rPr>
          <w:rFonts w:ascii="微软雅黑" w:hAnsi="微软雅黑" w:eastAsia="微软雅黑" w:cs="微软雅黑"/>
          <w:color w:val="3F4A56"/>
          <w:spacing w:val="-22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rosservice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type</w:t>
      </w:r>
      <w:r>
        <w:rPr>
          <w:rFonts w:ascii="微软雅黑" w:hAnsi="微软雅黑" w:eastAsia="微软雅黑" w:cs="微软雅黑"/>
          <w:color w:val="3F4A56"/>
          <w:spacing w:val="2"/>
        </w:rPr>
        <w:t>命令更进一步查看</w:t>
      </w:r>
      <w:r>
        <w:rPr>
          <w:rFonts w:ascii="微软雅黑" w:hAnsi="微软雅黑" w:eastAsia="微软雅黑" w:cs="微软雅黑"/>
          <w:color w:val="3F4A56"/>
          <w:spacing w:val="-37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clear</w:t>
      </w:r>
      <w:r>
        <w:rPr>
          <w:rFonts w:ascii="微软雅黑" w:hAnsi="微软雅黑" w:eastAsia="微软雅黑" w:cs="微软雅黑"/>
          <w:color w:val="3F4A56"/>
          <w:spacing w:val="2"/>
        </w:rPr>
        <w:t>服务</w:t>
      </w:r>
      <w:r>
        <w:rPr>
          <w:color w:val="3F4A56"/>
          <w:spacing w:val="2"/>
        </w:rPr>
        <w:t>:</w:t>
      </w:r>
    </w:p>
    <w:p w14:paraId="0C69281C">
      <w:pPr>
        <w:pStyle w:val="2"/>
        <w:spacing w:line="196" w:lineRule="auto"/>
        <w:ind w:left="7"/>
        <w:outlineLvl w:val="3"/>
        <w:rPr>
          <w:b/>
          <w:bCs/>
          <w:color w:val="3F4A56"/>
          <w:spacing w:val="-1"/>
        </w:rPr>
      </w:pPr>
    </w:p>
    <w:p w14:paraId="44670DF3">
      <w:pPr>
        <w:pStyle w:val="2"/>
        <w:spacing w:line="196" w:lineRule="auto"/>
        <w:ind w:left="7"/>
        <w:outlineLvl w:val="3"/>
      </w:pPr>
      <w:r>
        <w:rPr>
          <w:b/>
          <w:bCs/>
          <w:color w:val="3F4A56"/>
          <w:spacing w:val="-1"/>
        </w:rPr>
        <w:t>6.1.2 rosservice type</w:t>
      </w:r>
    </w:p>
    <w:p w14:paraId="7A297A1A">
      <w:pPr>
        <w:pStyle w:val="2"/>
        <w:spacing w:before="270" w:line="183" w:lineRule="auto"/>
      </w:pP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1BA38466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E2EF6F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69FA6CC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rosservice type</w:t>
            </w:r>
            <w:r>
              <w:rPr>
                <w:spacing w:val="40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service</w:t>
            </w:r>
            <w:r>
              <w:rPr>
                <w:color w:val="999999"/>
                <w:spacing w:val="-3"/>
                <w:position w:val="3"/>
              </w:rPr>
              <w:t>]</w:t>
            </w:r>
          </w:p>
        </w:tc>
      </w:tr>
    </w:tbl>
    <w:p w14:paraId="00C57DDA">
      <w:pPr>
        <w:pStyle w:val="2"/>
        <w:spacing w:line="395" w:lineRule="auto"/>
        <w:rPr>
          <w:sz w:val="21"/>
        </w:rPr>
      </w:pPr>
    </w:p>
    <w:p w14:paraId="1412427B">
      <w:pPr>
        <w:pStyle w:val="2"/>
        <w:spacing w:before="103" w:line="23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我们来看看</w:t>
      </w:r>
      <w:r>
        <w:rPr>
          <w:color w:val="3F4A56"/>
          <w:spacing w:val="-1"/>
        </w:rPr>
        <w:t>clear</w:t>
      </w:r>
      <w:r>
        <w:rPr>
          <w:rFonts w:ascii="微软雅黑" w:hAnsi="微软雅黑" w:eastAsia="微软雅黑" w:cs="微软雅黑"/>
          <w:color w:val="3F4A56"/>
          <w:spacing w:val="-1"/>
        </w:rPr>
        <w:t>服务的类型，运行</w:t>
      </w:r>
    </w:p>
    <w:p w14:paraId="09828E74">
      <w:pPr>
        <w:spacing w:before="69"/>
      </w:pPr>
    </w:p>
    <w:tbl>
      <w:tblPr>
        <w:tblStyle w:val="5"/>
        <w:tblW w:w="14409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6"/>
        <w:gridCol w:w="13353"/>
      </w:tblGrid>
      <w:tr w14:paraId="212C2E3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056" w:type="dxa"/>
            <w:tcBorders>
              <w:right w:val="nil"/>
            </w:tcBorders>
            <w:shd w:val="clear" w:color="auto" w:fill="F5F2F0"/>
            <w:vAlign w:val="top"/>
          </w:tcPr>
          <w:p w14:paraId="40AC9EB7">
            <w:pPr>
              <w:spacing w:line="256" w:lineRule="auto"/>
              <w:rPr>
                <w:rFonts w:ascii="Arial"/>
                <w:sz w:val="21"/>
              </w:rPr>
            </w:pPr>
          </w:p>
          <w:p w14:paraId="395A71E5">
            <w:pPr>
              <w:pStyle w:val="6"/>
              <w:spacing w:before="61" w:line="203" w:lineRule="auto"/>
              <w:ind w:left="208"/>
            </w:pPr>
            <w:r>
              <w:rPr>
                <w:color w:val="000099"/>
                <w:spacing w:val="-8"/>
              </w:rPr>
              <w:t>$</w:t>
            </w:r>
            <w:r>
              <w:rPr>
                <w:color w:val="000099"/>
                <w:spacing w:val="11"/>
              </w:rPr>
              <w:t xml:space="preserve"> </w:t>
            </w:r>
            <w:r>
              <w:rPr>
                <w:color w:val="000099"/>
                <w:spacing w:val="-8"/>
              </w:rPr>
              <w:t>$</w:t>
            </w:r>
            <w:r>
              <w:rPr>
                <w:color w:val="000099"/>
                <w:spacing w:val="14"/>
              </w:rPr>
              <w:t xml:space="preserve"> </w:t>
            </w:r>
            <w:r>
              <w:rPr>
                <w:spacing w:val="-8"/>
              </w:rPr>
              <w:t>1</w:t>
            </w:r>
          </w:p>
        </w:tc>
        <w:tc>
          <w:tcPr>
            <w:tcW w:w="13353" w:type="dxa"/>
            <w:tcBorders>
              <w:left w:val="nil"/>
            </w:tcBorders>
            <w:shd w:val="clear" w:color="auto" w:fill="F5F2F0"/>
            <w:vAlign w:val="top"/>
          </w:tcPr>
          <w:p w14:paraId="609F535F">
            <w:pPr>
              <w:pStyle w:val="6"/>
              <w:spacing w:before="262" w:line="276" w:lineRule="exact"/>
              <w:ind w:left="255"/>
            </w:pPr>
            <w:r>
              <w:rPr>
                <w:spacing w:val="-3"/>
                <w:position w:val="3"/>
              </w:rPr>
              <w:t>$</w:t>
            </w:r>
            <w:r>
              <w:rPr>
                <w:spacing w:val="3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 xml:space="preserve">rosservice </w:t>
            </w:r>
            <w:r>
              <w:rPr>
                <w:color w:val="DD4A68"/>
                <w:spacing w:val="-3"/>
                <w:position w:val="3"/>
              </w:rPr>
              <w:t>type</w:t>
            </w:r>
            <w:r>
              <w:rPr>
                <w:color w:val="DD4A68"/>
                <w:spacing w:val="17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>clear</w:t>
            </w:r>
          </w:p>
        </w:tc>
      </w:tr>
    </w:tbl>
    <w:p w14:paraId="47929A31">
      <w:pPr>
        <w:pStyle w:val="2"/>
        <w:spacing w:line="442" w:lineRule="auto"/>
        <w:rPr>
          <w:sz w:val="21"/>
        </w:rPr>
      </w:pPr>
    </w:p>
    <w:p w14:paraId="506F284C">
      <w:pPr>
        <w:spacing w:before="103" w:line="182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8"/>
          <w:sz w:val="24"/>
          <w:szCs w:val="24"/>
        </w:rPr>
        <w:t>你会看到：</w:t>
      </w:r>
    </w:p>
    <w:p w14:paraId="32CAA853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D6F010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7BF72F3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0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std_srvs/Empty</w:t>
            </w:r>
          </w:p>
        </w:tc>
      </w:tr>
    </w:tbl>
    <w:p w14:paraId="56F13741">
      <w:pPr>
        <w:pStyle w:val="2"/>
        <w:spacing w:line="395" w:lineRule="auto"/>
        <w:rPr>
          <w:sz w:val="21"/>
        </w:rPr>
      </w:pPr>
    </w:p>
    <w:p w14:paraId="2A09CC14">
      <w:pPr>
        <w:pStyle w:val="2"/>
        <w:spacing w:before="103"/>
        <w:ind w:left="11" w:right="54" w:hanging="10"/>
        <w:rPr>
          <w:rFonts w:ascii="微软雅黑" w:hAnsi="微软雅黑" w:eastAsia="微软雅黑" w:cs="微软雅黑"/>
        </w:rPr>
      </w:pPr>
      <w:r>
        <w:drawing>
          <wp:anchor distT="0" distB="0" distL="0" distR="0" simplePos="0" relativeHeight="251679744" behindDoc="1" locked="0" layoutInCell="1" allowOverlap="1">
            <wp:simplePos x="0" y="0"/>
            <wp:positionH relativeFrom="column">
              <wp:posOffset>8584565</wp:posOffset>
            </wp:positionH>
            <wp:positionV relativeFrom="paragraph">
              <wp:posOffset>90170</wp:posOffset>
            </wp:positionV>
            <wp:extent cx="542925" cy="1714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</w:rPr>
        <w:t>服务的类型为空（</w:t>
      </w:r>
      <w:r>
        <w:rPr>
          <w:color w:val="3F4A56"/>
        </w:rPr>
        <w:t>empty),</w:t>
      </w:r>
      <w:r>
        <w:rPr>
          <w:rFonts w:ascii="微软雅黑" w:hAnsi="微软雅黑" w:eastAsia="微软雅黑" w:cs="微软雅黑"/>
          <w:color w:val="3F4A56"/>
        </w:rPr>
        <w:t>这表明在调用这个服务是不需要参数（比如，请求不需要发送数据，响应也没有数据</w:t>
      </w:r>
      <w:r>
        <w:rPr>
          <w:rFonts w:ascii="微软雅黑" w:hAnsi="微软雅黑" w:eastAsia="微软雅黑" w:cs="微软雅黑"/>
          <w:color w:val="3F4A56"/>
          <w:spacing w:val="-1"/>
        </w:rPr>
        <w:t>）。下面我们使用</w:t>
      </w:r>
      <w:r>
        <w:rPr>
          <w:rFonts w:ascii="微软雅黑" w:hAnsi="微软雅黑" w:eastAsia="微软雅黑" w:cs="微软雅黑"/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position w:val="1"/>
          <w:sz w:val="19"/>
          <w:szCs w:val="19"/>
        </w:rPr>
        <w:t>rosservi</w:t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pacing w:val="-3"/>
          <w:sz w:val="19"/>
          <w:szCs w:val="19"/>
          <w:shd w:val="clear" w:fill="E5E5E5"/>
        </w:rPr>
        <w:t>ce call</w:t>
      </w:r>
      <w:r>
        <w:rPr>
          <w:rFonts w:ascii="微软雅黑" w:hAnsi="微软雅黑" w:eastAsia="微软雅黑" w:cs="微软雅黑"/>
          <w:color w:val="3F4A56"/>
          <w:spacing w:val="-3"/>
        </w:rPr>
        <w:t>命令调用服务：</w:t>
      </w:r>
    </w:p>
    <w:p w14:paraId="71580BB4">
      <w:pPr>
        <w:pStyle w:val="2"/>
        <w:spacing w:before="256" w:line="196" w:lineRule="auto"/>
        <w:ind w:left="7"/>
        <w:outlineLvl w:val="3"/>
      </w:pPr>
      <w:r>
        <w:rPr>
          <w:b/>
          <w:bCs/>
          <w:color w:val="3F4A56"/>
          <w:spacing w:val="-2"/>
        </w:rPr>
        <w:t>6.1.3 rosservice</w:t>
      </w:r>
      <w:r>
        <w:rPr>
          <w:b/>
          <w:bCs/>
          <w:color w:val="3F4A56"/>
          <w:spacing w:val="28"/>
        </w:rPr>
        <w:t xml:space="preserve"> </w:t>
      </w:r>
      <w:r>
        <w:rPr>
          <w:b/>
          <w:bCs/>
          <w:color w:val="3F4A56"/>
          <w:spacing w:val="-2"/>
        </w:rPr>
        <w:t>call</w:t>
      </w:r>
    </w:p>
    <w:p w14:paraId="154DAEAE">
      <w:pPr>
        <w:pStyle w:val="2"/>
        <w:spacing w:before="256" w:line="183" w:lineRule="auto"/>
      </w:pP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720D76FE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F19D08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64DA7DF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3"/>
              </w:rPr>
              <w:t>1</w:t>
            </w:r>
            <w:r>
              <w:rPr>
                <w:spacing w:val="21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rosservice call</w:t>
            </w:r>
            <w:r>
              <w:rPr>
                <w:spacing w:val="41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service</w:t>
            </w:r>
            <w:r>
              <w:rPr>
                <w:color w:val="999999"/>
                <w:spacing w:val="-3"/>
                <w:position w:val="3"/>
              </w:rPr>
              <w:t>]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args</w:t>
            </w:r>
            <w:r>
              <w:rPr>
                <w:color w:val="999999"/>
                <w:spacing w:val="-3"/>
                <w:position w:val="3"/>
              </w:rPr>
              <w:t>]</w:t>
            </w:r>
          </w:p>
        </w:tc>
      </w:tr>
    </w:tbl>
    <w:p w14:paraId="605C3B16">
      <w:pPr>
        <w:pStyle w:val="2"/>
        <w:spacing w:line="438" w:lineRule="auto"/>
        <w:rPr>
          <w:sz w:val="21"/>
        </w:rPr>
      </w:pPr>
    </w:p>
    <w:p w14:paraId="5781CAF1">
      <w:pPr>
        <w:spacing w:before="104" w:line="184" w:lineRule="auto"/>
        <w:ind w:left="16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因为服务类型是空，所以进行无参数调用：</w:t>
      </w:r>
    </w:p>
    <w:p w14:paraId="1D83D013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D2D05E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C622FB3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2"/>
              </w:rPr>
              <w:t>1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3"/>
                <w:position w:val="2"/>
              </w:rPr>
              <w:t>$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rosservice call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clear</w:t>
            </w:r>
          </w:p>
        </w:tc>
      </w:tr>
    </w:tbl>
    <w:p w14:paraId="7B14FD3D">
      <w:pPr>
        <w:pStyle w:val="2"/>
        <w:spacing w:line="438" w:lineRule="auto"/>
        <w:rPr>
          <w:sz w:val="21"/>
        </w:rPr>
      </w:pPr>
    </w:p>
    <w:p w14:paraId="1FA61996">
      <w:pPr>
        <w:spacing w:before="103" w:line="198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z w:val="24"/>
          <w:szCs w:val="24"/>
        </w:rPr>
        <w:t>正如我们所期待的，服务清除了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turtlesim_node</w:t>
      </w:r>
      <w:r>
        <w:rPr>
          <w:rFonts w:ascii="微软雅黑" w:hAnsi="微软雅黑" w:eastAsia="微软雅黑" w:cs="微软雅黑"/>
          <w:color w:val="3F4A56"/>
          <w:sz w:val="24"/>
          <w:szCs w:val="24"/>
        </w:rPr>
        <w:t>的背景上的轨迹。</w:t>
      </w:r>
    </w:p>
    <w:p w14:paraId="3B8D772C">
      <w:pPr>
        <w:spacing w:before="241" w:line="7095" w:lineRule="exact"/>
        <w:ind w:firstLine="4"/>
      </w:pPr>
      <w:r>
        <w:rPr>
          <w:position w:val="-141"/>
        </w:rPr>
        <w:drawing>
          <wp:inline distT="0" distB="0" distL="0" distR="0">
            <wp:extent cx="4248150" cy="45053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23E7">
      <w:pPr>
        <w:pStyle w:val="2"/>
        <w:spacing w:before="320" w:line="184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通过查看再生（</w:t>
      </w:r>
      <w:r>
        <w:rPr>
          <w:color w:val="3F4A56"/>
          <w:spacing w:val="-1"/>
        </w:rPr>
        <w:t>spawn</w:t>
      </w:r>
      <w:r>
        <w:rPr>
          <w:rFonts w:ascii="微软雅黑" w:hAnsi="微软雅黑" w:eastAsia="微软雅黑" w:cs="微软雅黑"/>
          <w:color w:val="3F4A56"/>
          <w:spacing w:val="-1"/>
        </w:rPr>
        <w:t>）服务的信息，我们</w:t>
      </w:r>
      <w:r>
        <w:rPr>
          <w:rFonts w:ascii="微软雅黑" w:hAnsi="微软雅黑" w:eastAsia="微软雅黑" w:cs="微软雅黑"/>
          <w:color w:val="3F4A56"/>
          <w:spacing w:val="-2"/>
        </w:rPr>
        <w:t>来了解带参数的服务，运行：</w:t>
      </w:r>
    </w:p>
    <w:p w14:paraId="52F1C6FF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164CF8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7D4BCAF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2"/>
              </w:rPr>
              <w:t xml:space="preserve">$ $ </w:t>
            </w:r>
            <w:r>
              <w:rPr>
                <w:spacing w:val="-4"/>
                <w:position w:val="2"/>
              </w:rPr>
              <w:t>1     $ rosservi</w:t>
            </w:r>
            <w:r>
              <w:rPr>
                <w:spacing w:val="-5"/>
                <w:position w:val="2"/>
              </w:rPr>
              <w:t>ce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color w:val="DD4A68"/>
                <w:spacing w:val="-5"/>
                <w:position w:val="2"/>
              </w:rPr>
              <w:t>type</w:t>
            </w:r>
            <w:r>
              <w:rPr>
                <w:color w:val="DD4A68"/>
                <w:spacing w:val="19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spawn</w:t>
            </w:r>
            <w:r>
              <w:rPr>
                <w:spacing w:val="-65"/>
                <w:position w:val="2"/>
              </w:rPr>
              <w:t xml:space="preserve"> </w:t>
            </w:r>
            <w:r>
              <w:rPr>
                <w:color w:val="9A6E3A"/>
                <w:spacing w:val="-5"/>
                <w:position w:val="2"/>
              </w:rPr>
              <w:t>|</w:t>
            </w:r>
            <w:r>
              <w:rPr>
                <w:color w:val="9A6E3A"/>
                <w:spacing w:val="21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rossrv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5"/>
                <w:position w:val="2"/>
              </w:rPr>
              <w:t>show</w:t>
            </w:r>
          </w:p>
        </w:tc>
      </w:tr>
    </w:tbl>
    <w:p w14:paraId="3E15005F">
      <w:pPr>
        <w:pStyle w:val="2"/>
        <w:spacing w:line="442" w:lineRule="auto"/>
        <w:rPr>
          <w:sz w:val="21"/>
        </w:rPr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027E66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14410" w:type="dxa"/>
            <w:shd w:val="clear" w:color="auto" w:fill="F5F2F0"/>
            <w:vAlign w:val="top"/>
          </w:tcPr>
          <w:p w14:paraId="426D4E4D">
            <w:pPr>
              <w:spacing w:before="103" w:line="182" w:lineRule="auto"/>
              <w:rPr>
                <w:rFonts w:ascii="Arial"/>
                <w:sz w:val="21"/>
              </w:rPr>
            </w:pPr>
            <w:r>
              <w:rPr>
                <w:rFonts w:ascii="微软雅黑" w:hAnsi="微软雅黑" w:eastAsia="微软雅黑" w:cs="微软雅黑"/>
                <w:color w:val="3F4A56"/>
                <w:spacing w:val="-8"/>
                <w:sz w:val="24"/>
                <w:szCs w:val="24"/>
              </w:rPr>
              <w:t>你会看到：</w:t>
            </w:r>
          </w:p>
          <w:p w14:paraId="1482DB5E">
            <w:pPr>
              <w:pStyle w:val="6"/>
              <w:spacing w:before="62" w:line="196" w:lineRule="auto"/>
              <w:ind w:left="211"/>
            </w:pPr>
            <w:r>
              <w:rPr>
                <w:spacing w:val="-1"/>
              </w:rPr>
              <w:t>1</w:t>
            </w:r>
            <w:r>
              <w:rPr>
                <w:spacing w:val="13"/>
              </w:rPr>
              <w:t xml:space="preserve">    </w:t>
            </w:r>
            <w:r>
              <w:rPr>
                <w:spacing w:val="-1"/>
              </w:rPr>
              <w:t>float32 x</w:t>
            </w:r>
          </w:p>
          <w:p w14:paraId="3B5B0AE6">
            <w:pPr>
              <w:pStyle w:val="6"/>
              <w:spacing w:before="159" w:line="196" w:lineRule="auto"/>
              <w:ind w:left="212"/>
            </w:pPr>
            <w:r>
              <w:rPr>
                <w:spacing w:val="-2"/>
              </w:rPr>
              <w:t>2</w:t>
            </w:r>
            <w:r>
              <w:rPr>
                <w:spacing w:val="15"/>
              </w:rPr>
              <w:t xml:space="preserve">    </w:t>
            </w:r>
            <w:r>
              <w:rPr>
                <w:spacing w:val="-2"/>
              </w:rPr>
              <w:t>float32 y</w:t>
            </w:r>
          </w:p>
          <w:p w14:paraId="6B1B3823">
            <w:pPr>
              <w:pStyle w:val="6"/>
              <w:spacing w:before="95" w:line="275" w:lineRule="exact"/>
              <w:ind w:left="214"/>
            </w:pPr>
            <w:r>
              <w:rPr>
                <w:spacing w:val="-2"/>
                <w:position w:val="1"/>
              </w:rPr>
              <w:t>3</w:t>
            </w:r>
            <w:r>
              <w:rPr>
                <w:spacing w:val="15"/>
                <w:position w:val="1"/>
              </w:rPr>
              <w:t xml:space="preserve">    </w:t>
            </w:r>
            <w:r>
              <w:rPr>
                <w:spacing w:val="-2"/>
                <w:position w:val="1"/>
              </w:rPr>
              <w:t>float32 theta</w:t>
            </w:r>
          </w:p>
          <w:p w14:paraId="650A5B6D">
            <w:pPr>
              <w:pStyle w:val="6"/>
              <w:spacing w:before="84" w:line="305" w:lineRule="auto"/>
              <w:ind w:left="214" w:right="12294" w:hanging="13"/>
            </w:pPr>
            <w:r>
              <w:rPr>
                <w:spacing w:val="-4"/>
              </w:rPr>
              <w:t>4</w:t>
            </w:r>
            <w:r>
              <w:rPr>
                <w:spacing w:val="18"/>
              </w:rPr>
              <w:t xml:space="preserve">    </w:t>
            </w:r>
            <w:r>
              <w:rPr>
                <w:spacing w:val="-4"/>
              </w:rPr>
              <w:t>string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name</w:t>
            </w:r>
            <w:r>
              <w:t xml:space="preserve"> </w:t>
            </w:r>
            <w:r>
              <w:rPr>
                <w:spacing w:val="-5"/>
              </w:rPr>
              <w:t>5</w:t>
            </w:r>
            <w:r>
              <w:rPr>
                <w:spacing w:val="20"/>
              </w:rPr>
              <w:t xml:space="preserve">    </w:t>
            </w:r>
            <w:r>
              <w:rPr>
                <w:color w:val="9A6E3A"/>
                <w:spacing w:val="-5"/>
              </w:rPr>
              <w:t>---</w:t>
            </w:r>
          </w:p>
          <w:p w14:paraId="40AB07AA">
            <w:pPr>
              <w:pStyle w:val="6"/>
              <w:spacing w:before="95" w:line="275" w:lineRule="exact"/>
              <w:ind w:left="210"/>
            </w:pPr>
            <w:r>
              <w:rPr>
                <w:spacing w:val="-5"/>
                <w:position w:val="3"/>
              </w:rPr>
              <w:t>6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spacing w:val="-5"/>
                <w:position w:val="3"/>
              </w:rPr>
              <w:t>string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name</w:t>
            </w:r>
          </w:p>
        </w:tc>
      </w:tr>
    </w:tbl>
    <w:p w14:paraId="17F5A49C">
      <w:pPr>
        <w:pStyle w:val="2"/>
        <w:spacing w:line="395" w:lineRule="auto"/>
        <w:rPr>
          <w:sz w:val="21"/>
        </w:rPr>
      </w:pPr>
    </w:p>
    <w:p w14:paraId="571DB807">
      <w:pPr>
        <w:pStyle w:val="2"/>
        <w:spacing w:before="103" w:line="229" w:lineRule="auto"/>
        <w:ind w:right="33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</w:rPr>
        <w:t>这个服务使得我们可以在给定的位置和角度生成一只新的乌龟。名字参数是可选的，这里我们不设具体的名字，让</w:t>
      </w:r>
      <w:r>
        <w:rPr>
          <w:color w:val="3F4A56"/>
        </w:rPr>
        <w:t>turtlesim</w:t>
      </w:r>
      <w:r>
        <w:rPr>
          <w:rFonts w:ascii="微软雅黑" w:hAnsi="微软雅黑" w:eastAsia="微软雅黑" w:cs="微软雅黑"/>
          <w:color w:val="3F4A56"/>
        </w:rPr>
        <w:t>自</w:t>
      </w:r>
      <w:r>
        <w:rPr>
          <w:rFonts w:ascii="微软雅黑" w:hAnsi="微软雅黑" w:eastAsia="微软雅黑" w:cs="微软雅黑"/>
          <w:color w:val="3F4A56"/>
          <w:spacing w:val="-1"/>
        </w:rPr>
        <w:t>动创建一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8"/>
        </w:rPr>
        <w:t>个，运行：</w:t>
      </w:r>
    </w:p>
    <w:p w14:paraId="22FE249C">
      <w:pPr>
        <w:spacing w:before="91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D68F80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03FE1F7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3"/>
              </w:rPr>
              <w:t>$ $</w:t>
            </w:r>
            <w:r>
              <w:rPr>
                <w:color w:val="000099"/>
                <w:spacing w:val="1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rosservice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call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spawn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color w:val="990055"/>
                <w:spacing w:val="-5"/>
                <w:position w:val="3"/>
              </w:rPr>
              <w:t>2</w:t>
            </w:r>
            <w:r>
              <w:rPr>
                <w:color w:val="990055"/>
                <w:spacing w:val="16"/>
                <w:position w:val="3"/>
              </w:rPr>
              <w:t xml:space="preserve"> </w:t>
            </w:r>
            <w:r>
              <w:rPr>
                <w:color w:val="990055"/>
                <w:spacing w:val="-5"/>
                <w:position w:val="3"/>
              </w:rPr>
              <w:t>2 0.2</w:t>
            </w:r>
            <w:r>
              <w:rPr>
                <w:color w:val="990055"/>
                <w:spacing w:val="27"/>
                <w:position w:val="3"/>
              </w:rPr>
              <w:t xml:space="preserve"> </w:t>
            </w:r>
            <w:r>
              <w:rPr>
                <w:color w:val="669900"/>
                <w:spacing w:val="-5"/>
                <w:position w:val="3"/>
              </w:rPr>
              <w:t>""</w:t>
            </w:r>
          </w:p>
        </w:tc>
      </w:tr>
    </w:tbl>
    <w:p w14:paraId="494F8F1D">
      <w:pPr>
        <w:pStyle w:val="2"/>
        <w:spacing w:line="438" w:lineRule="auto"/>
        <w:rPr>
          <w:sz w:val="21"/>
        </w:rPr>
      </w:pPr>
    </w:p>
    <w:p w14:paraId="4E0E4370">
      <w:pPr>
        <w:spacing w:before="103" w:line="184" w:lineRule="auto"/>
        <w:ind w:left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4"/>
          <w:sz w:val="24"/>
          <w:szCs w:val="24"/>
        </w:rPr>
        <w:t>服务返回了新产生的乌龟的名字：</w:t>
      </w:r>
    </w:p>
    <w:p w14:paraId="64369588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FD9A58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AE83573">
            <w:pPr>
              <w:spacing w:line="264" w:lineRule="auto"/>
              <w:rPr>
                <w:rFonts w:ascii="Arial"/>
                <w:sz w:val="21"/>
              </w:rPr>
            </w:pPr>
          </w:p>
          <w:p w14:paraId="7AA69A1E">
            <w:pPr>
              <w:pStyle w:val="6"/>
              <w:spacing w:before="62" w:line="195" w:lineRule="auto"/>
              <w:ind w:left="211"/>
            </w:pPr>
            <w:r>
              <w:rPr>
                <w:spacing w:val="-3"/>
              </w:rPr>
              <w:t>1</w:t>
            </w:r>
            <w:r>
              <w:rPr>
                <w:spacing w:val="19"/>
              </w:rPr>
              <w:t xml:space="preserve">    </w:t>
            </w:r>
            <w:r>
              <w:rPr>
                <w:color w:val="990055"/>
                <w:spacing w:val="-3"/>
              </w:rPr>
              <w:t>name</w:t>
            </w:r>
            <w:r>
              <w:rPr>
                <w:color w:val="9A6E3A"/>
                <w:spacing w:val="-3"/>
              </w:rPr>
              <w:t xml:space="preserve">: </w:t>
            </w:r>
            <w:r>
              <w:rPr>
                <w:spacing w:val="-3"/>
              </w:rPr>
              <w:t>turtle2</w:t>
            </w:r>
          </w:p>
        </w:tc>
      </w:tr>
    </w:tbl>
    <w:p w14:paraId="640E29EC">
      <w:pPr>
        <w:pStyle w:val="2"/>
        <w:spacing w:line="440" w:lineRule="auto"/>
        <w:rPr>
          <w:sz w:val="21"/>
        </w:rPr>
      </w:pPr>
    </w:p>
    <w:p w14:paraId="033A0B57">
      <w:pPr>
        <w:spacing w:before="103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现在我们的乌龟看起来应该是像这样的：</w:t>
      </w:r>
    </w:p>
    <w:p w14:paraId="4019BE94">
      <w:pPr>
        <w:pStyle w:val="2"/>
        <w:spacing w:line="248" w:lineRule="auto"/>
        <w:rPr>
          <w:sz w:val="21"/>
        </w:rPr>
      </w:pPr>
    </w:p>
    <w:p w14:paraId="2F7CC96C">
      <w:pPr>
        <w:spacing w:before="1" w:line="7170" w:lineRule="exact"/>
        <w:ind w:firstLine="4"/>
      </w:pPr>
      <w:r>
        <w:rPr>
          <w:position w:val="-143"/>
        </w:rPr>
        <w:drawing>
          <wp:inline distT="0" distB="0" distL="0" distR="0">
            <wp:extent cx="4248150" cy="455231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55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D700">
      <w:pPr>
        <w:pStyle w:val="2"/>
        <w:spacing w:line="336" w:lineRule="auto"/>
        <w:rPr>
          <w:sz w:val="21"/>
        </w:rPr>
      </w:pPr>
    </w:p>
    <w:p w14:paraId="2E596809">
      <w:pPr>
        <w:pStyle w:val="2"/>
        <w:spacing w:before="129" w:line="182" w:lineRule="auto"/>
        <w:ind w:left="9"/>
        <w:outlineLvl w:val="2"/>
        <w:rPr>
          <w:sz w:val="30"/>
          <w:szCs w:val="30"/>
        </w:rPr>
      </w:pPr>
      <w:r>
        <w:rPr>
          <w:b/>
          <w:bCs/>
          <w:color w:val="3F4A56"/>
          <w:spacing w:val="-2"/>
          <w:sz w:val="30"/>
          <w:szCs w:val="30"/>
        </w:rPr>
        <w:t xml:space="preserve">6.2 </w:t>
      </w:r>
      <w:r>
        <w:rPr>
          <w:rFonts w:ascii="微软雅黑" w:hAnsi="微软雅黑" w:eastAsia="微软雅黑" w:cs="微软雅黑"/>
          <w:b/>
          <w:bCs/>
          <w:color w:val="3F4A56"/>
          <w:spacing w:val="-2"/>
          <w:sz w:val="30"/>
          <w:szCs w:val="30"/>
        </w:rPr>
        <w:t xml:space="preserve">使用 </w:t>
      </w:r>
      <w:r>
        <w:rPr>
          <w:b/>
          <w:bCs/>
          <w:color w:val="3F4A56"/>
          <w:spacing w:val="-2"/>
          <w:sz w:val="30"/>
          <w:szCs w:val="30"/>
        </w:rPr>
        <w:t>rosparam</w:t>
      </w:r>
    </w:p>
    <w:p w14:paraId="18F8DA97">
      <w:pPr>
        <w:pStyle w:val="2"/>
        <w:spacing w:before="200" w:line="241" w:lineRule="auto"/>
        <w:ind w:right="134" w:firstLine="34"/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161290</wp:posOffset>
            </wp:positionV>
            <wp:extent cx="552450" cy="1619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4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sz w:val="19"/>
          <w:szCs w:val="19"/>
        </w:rPr>
        <w:t>rosparam</w:t>
      </w:r>
      <w:r>
        <w:rPr>
          <w:rFonts w:ascii="微软雅黑" w:hAnsi="微软雅黑" w:eastAsia="微软雅黑" w:cs="微软雅黑"/>
          <w:color w:val="3F4A56"/>
        </w:rPr>
        <w:t>使得我们能够存储并操作</w:t>
      </w:r>
      <w:r>
        <w:rPr>
          <w:color w:val="3F4A56"/>
        </w:rPr>
        <w:t>ROS [</w:t>
      </w:r>
      <w:r>
        <w:rPr>
          <w:rFonts w:ascii="微软雅黑" w:hAnsi="微软雅黑" w:eastAsia="微软雅黑" w:cs="微软雅黑"/>
          <w:color w:val="3F4A56"/>
        </w:rPr>
        <w:t>参数服务器（</w:t>
      </w:r>
      <w:r>
        <w:rPr>
          <w:color w:val="3F4A56"/>
        </w:rPr>
        <w:t>Parameter Server</w:t>
      </w:r>
      <w:r>
        <w:rPr>
          <w:rFonts w:ascii="微软雅黑" w:hAnsi="微软雅黑" w:eastAsia="微软雅黑" w:cs="微软雅黑"/>
          <w:color w:val="3F4A56"/>
        </w:rPr>
        <w:t>）</w:t>
      </w:r>
      <w:r>
        <w:rPr>
          <w:color w:val="3F4A56"/>
        </w:rPr>
        <w:t>](</w:t>
      </w:r>
      <w:r>
        <w:fldChar w:fldCharType="begin"/>
      </w:r>
      <w:r>
        <w:instrText xml:space="preserve"> HYPERLINK "http://wiki.ros.org/%E5%8F%82%E6%95%B0%E6%9C%8D%E5%8A%A1%E5%99%A8%EF%BC%88Parameter" </w:instrText>
      </w:r>
      <w:r>
        <w:fldChar w:fldCharType="separate"/>
      </w:r>
      <w:r>
        <w:rPr>
          <w:color w:val="3582FB"/>
        </w:rPr>
        <w:t>http://wiki.ros.org/</w:t>
      </w:r>
      <w:r>
        <w:rPr>
          <w:rFonts w:ascii="微软雅黑" w:hAnsi="微软雅黑" w:eastAsia="微软雅黑" w:cs="微软雅黑"/>
          <w:color w:val="3582FB"/>
        </w:rPr>
        <w:t>参数服务器（</w:t>
      </w:r>
      <w:r>
        <w:rPr>
          <w:color w:val="3582FB"/>
        </w:rPr>
        <w:t>Parameter</w:t>
      </w:r>
      <w:r>
        <w:rPr>
          <w:color w:val="3582FB"/>
        </w:rPr>
        <w:fldChar w:fldCharType="end"/>
      </w:r>
      <w:r>
        <w:rPr>
          <w:color w:val="3582FB"/>
        </w:rPr>
        <w:t xml:space="preserve"> </w:t>
      </w:r>
      <w:r>
        <w:rPr>
          <w:color w:val="3F4A56"/>
        </w:rPr>
        <w:t>Server</w:t>
      </w:r>
      <w:r>
        <w:rPr>
          <w:rFonts w:ascii="微软雅黑" w:hAnsi="微软雅黑" w:eastAsia="微软雅黑" w:cs="微软雅黑"/>
          <w:color w:val="3F4A56"/>
        </w:rPr>
        <w:t>）</w:t>
      </w:r>
      <w:r>
        <w:rPr>
          <w:color w:val="3F4A56"/>
        </w:rPr>
        <w:t>)</w:t>
      </w:r>
      <w:r>
        <w:rPr>
          <w:rFonts w:ascii="微软雅黑" w:hAnsi="微软雅黑" w:eastAsia="微软雅黑" w:cs="微软雅黑"/>
          <w:color w:val="3F4A56"/>
        </w:rPr>
        <w:t>上的数</w:t>
      </w:r>
      <w:r>
        <w:rPr>
          <w:rFonts w:ascii="微软雅黑" w:hAnsi="微软雅黑" w:eastAsia="微软雅黑" w:cs="微软雅黑"/>
          <w:color w:val="3F4A56"/>
          <w:spacing w:val="2"/>
        </w:rPr>
        <w:t xml:space="preserve">   </w:t>
      </w:r>
      <w:r>
        <w:rPr>
          <w:rFonts w:ascii="微软雅黑" w:hAnsi="微软雅黑" w:eastAsia="微软雅黑" w:cs="微软雅黑"/>
          <w:color w:val="3F4A56"/>
        </w:rPr>
        <w:t>据。参数服务器能够存储整型、浮点、布尔、字符串、字典</w:t>
      </w:r>
      <w:r>
        <w:rPr>
          <w:rFonts w:ascii="微软雅黑" w:hAnsi="微软雅黑" w:eastAsia="微软雅黑" w:cs="微软雅黑"/>
          <w:color w:val="3F4A56"/>
          <w:spacing w:val="-1"/>
        </w:rPr>
        <w:t>和列表等数据类型。</w:t>
      </w:r>
      <w:r>
        <w:rPr>
          <w:color w:val="3F4A56"/>
          <w:spacing w:val="-1"/>
        </w:rPr>
        <w:t>rosparam</w:t>
      </w:r>
      <w:r>
        <w:rPr>
          <w:rFonts w:ascii="微软雅黑" w:hAnsi="微软雅黑" w:eastAsia="微软雅黑" w:cs="微软雅黑"/>
          <w:color w:val="3F4A56"/>
          <w:spacing w:val="-1"/>
        </w:rPr>
        <w:t>使用</w:t>
      </w:r>
      <w:r>
        <w:rPr>
          <w:color w:val="3F4A56"/>
          <w:spacing w:val="-1"/>
        </w:rPr>
        <w:t>YAML</w:t>
      </w:r>
      <w:r>
        <w:rPr>
          <w:rFonts w:ascii="微软雅黑" w:hAnsi="微软雅黑" w:eastAsia="微软雅黑" w:cs="微软雅黑"/>
          <w:color w:val="3F4A56"/>
          <w:spacing w:val="-1"/>
        </w:rPr>
        <w:t>标记语言的语法。一般而言，</w:t>
      </w:r>
      <w:r>
        <w:rPr>
          <w:color w:val="3F4A56"/>
          <w:spacing w:val="-1"/>
        </w:rPr>
        <w:t>YAML</w:t>
      </w:r>
      <w:r>
        <w:rPr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的表述很自然：</w:t>
      </w:r>
      <w:r>
        <w:rPr>
          <w:rFonts w:ascii="微软雅黑" w:hAnsi="微软雅黑" w:eastAsia="微软雅黑" w:cs="微软雅黑"/>
          <w:color w:val="3F4A56"/>
          <w:spacing w:val="-39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1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是整型</w:t>
      </w:r>
      <w:r>
        <w:rPr>
          <w:color w:val="3F4A56"/>
        </w:rPr>
        <w:t>,</w:t>
      </w:r>
      <w:r>
        <w:rPr>
          <w:color w:val="3F4A56"/>
          <w:spacing w:val="31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1.0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</w:rPr>
        <w:t>是浮点型</w:t>
      </w:r>
      <w:r>
        <w:rPr>
          <w:color w:val="3F4A56"/>
        </w:rPr>
        <w:t xml:space="preserve">, </w:t>
      </w:r>
      <w:r>
        <w:rPr>
          <w:color w:val="3F4A56"/>
          <w:spacing w:val="-33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one</w:t>
      </w:r>
      <w:r>
        <w:rPr>
          <w:rFonts w:ascii="微软雅黑" w:hAnsi="微软雅黑" w:eastAsia="微软雅黑" w:cs="微软雅黑"/>
          <w:color w:val="3F4A56"/>
        </w:rPr>
        <w:t>是字符串</w:t>
      </w:r>
      <w:r>
        <w:rPr>
          <w:color w:val="3F4A56"/>
        </w:rPr>
        <w:t>,</w:t>
      </w:r>
      <w:r>
        <w:rPr>
          <w:color w:val="3F4A56"/>
          <w:spacing w:val="25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true</w:t>
      </w:r>
      <w:r>
        <w:rPr>
          <w:rFonts w:ascii="微软雅黑" w:hAnsi="微软雅黑" w:eastAsia="微软雅黑" w:cs="微软雅黑"/>
          <w:color w:val="3F4A56"/>
        </w:rPr>
        <w:t>是布尔</w:t>
      </w:r>
      <w:r>
        <w:rPr>
          <w:color w:val="3F4A56"/>
        </w:rPr>
        <w:t>,</w:t>
      </w:r>
      <w:r>
        <w:rPr>
          <w:color w:val="3F4A56"/>
          <w:spacing w:val="5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[1, 2, 3]</w:t>
      </w:r>
      <w:r>
        <w:rPr>
          <w:rFonts w:ascii="微软雅黑" w:hAnsi="微软雅黑" w:eastAsia="微软雅黑" w:cs="微软雅黑"/>
          <w:color w:val="3F4A56"/>
        </w:rPr>
        <w:t>是整型列表</w:t>
      </w:r>
      <w:r>
        <w:rPr>
          <w:color w:val="3F4A56"/>
        </w:rPr>
        <w:t>,</w:t>
      </w:r>
      <w:r>
        <w:rPr>
          <w:color w:val="3F4A56"/>
          <w:spacing w:val="34"/>
          <w:w w:val="10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{a: b, c: d}</w:t>
      </w:r>
      <w:r>
        <w:rPr>
          <w:rFonts w:ascii="微软雅黑" w:hAnsi="微软雅黑" w:eastAsia="微软雅黑" w:cs="微软雅黑"/>
          <w:color w:val="3F4A56"/>
        </w:rPr>
        <w:t>是字典</w:t>
      </w:r>
      <w:r>
        <w:rPr>
          <w:color w:val="3F4A56"/>
          <w:spacing w:val="-1"/>
        </w:rPr>
        <w:t xml:space="preserve">. </w:t>
      </w:r>
      <w:r>
        <w:rPr>
          <w:color w:val="3F4A56"/>
          <w:spacing w:val="-26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rosparam</w:t>
      </w:r>
      <w:r>
        <w:rPr>
          <w:rFonts w:ascii="微软雅黑" w:hAnsi="微软雅黑" w:eastAsia="微软雅黑" w:cs="微软雅黑"/>
          <w:color w:val="3F4A56"/>
          <w:spacing w:val="-1"/>
        </w:rPr>
        <w:t>有很多指令可以用</w:t>
      </w:r>
      <w:r>
        <w:rPr>
          <w:rFonts w:ascii="微软雅黑" w:hAnsi="微软雅黑" w:eastAsia="微软雅黑" w:cs="微软雅黑"/>
          <w:color w:val="3F4A56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1"/>
        </w:rPr>
        <w:t>来操作参数，如下所示</w:t>
      </w:r>
      <w:r>
        <w:rPr>
          <w:color w:val="3F4A56"/>
          <w:spacing w:val="1"/>
        </w:rPr>
        <w:t>:</w:t>
      </w:r>
    </w:p>
    <w:p w14:paraId="7B199EDC">
      <w:pPr>
        <w:pStyle w:val="2"/>
        <w:spacing w:before="279" w:line="183" w:lineRule="auto"/>
      </w:pP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0736C21D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EDCBE4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14410" w:type="dxa"/>
            <w:shd w:val="clear" w:color="auto" w:fill="F5F2F0"/>
            <w:vAlign w:val="top"/>
          </w:tcPr>
          <w:p w14:paraId="3C53AA45">
            <w:pPr>
              <w:pStyle w:val="6"/>
              <w:spacing w:before="294" w:line="212" w:lineRule="auto"/>
              <w:ind w:left="211"/>
              <w:rPr>
                <w:rFonts w:ascii="新宋体" w:hAnsi="新宋体" w:eastAsia="新宋体" w:cs="新宋体"/>
              </w:rPr>
            </w:pPr>
            <w:r>
              <w:rPr>
                <w:spacing w:val="-4"/>
              </w:rPr>
              <w:t>1</w:t>
            </w:r>
            <w:r>
              <w:rPr>
                <w:spacing w:val="18"/>
              </w:rPr>
              <w:t xml:space="preserve">    </w:t>
            </w:r>
            <w:r>
              <w:rPr>
                <w:spacing w:val="-4"/>
              </w:rPr>
              <w:t>rosparam</w:t>
            </w:r>
            <w:r>
              <w:rPr>
                <w:spacing w:val="20"/>
              </w:rPr>
              <w:t xml:space="preserve"> </w:t>
            </w:r>
            <w:r>
              <w:rPr>
                <w:color w:val="0077AA"/>
                <w:spacing w:val="-4"/>
              </w:rPr>
              <w:t>set</w:t>
            </w:r>
            <w:r>
              <w:rPr>
                <w:color w:val="0077AA"/>
                <w:spacing w:val="1"/>
              </w:rPr>
              <w:t xml:space="preserve">            </w:t>
            </w:r>
            <w:r>
              <w:rPr>
                <w:rFonts w:ascii="新宋体" w:hAnsi="新宋体" w:eastAsia="新宋体" w:cs="新宋体"/>
                <w:spacing w:val="-4"/>
              </w:rPr>
              <w:t>设置参数</w:t>
            </w:r>
          </w:p>
          <w:p w14:paraId="3403662C">
            <w:pPr>
              <w:pStyle w:val="6"/>
              <w:spacing w:before="118" w:line="212" w:lineRule="auto"/>
              <w:ind w:left="212"/>
              <w:rPr>
                <w:rFonts w:ascii="新宋体" w:hAnsi="新宋体" w:eastAsia="新宋体" w:cs="新宋体"/>
              </w:rPr>
            </w:pPr>
            <w:r>
              <w:rPr>
                <w:spacing w:val="-3"/>
              </w:rPr>
              <w:t>2</w:t>
            </w:r>
            <w:r>
              <w:rPr>
                <w:spacing w:val="19"/>
              </w:rPr>
              <w:t xml:space="preserve">    </w:t>
            </w:r>
            <w:r>
              <w:rPr>
                <w:spacing w:val="-3"/>
              </w:rPr>
              <w:t xml:space="preserve">rosparam </w:t>
            </w:r>
            <w:r>
              <w:rPr>
                <w:color w:val="0077AA"/>
                <w:spacing w:val="-3"/>
              </w:rPr>
              <w:t>get</w:t>
            </w:r>
            <w:r>
              <w:rPr>
                <w:color w:val="0077AA"/>
                <w:spacing w:val="1"/>
              </w:rPr>
              <w:t xml:space="preserve">            </w:t>
            </w:r>
            <w:r>
              <w:rPr>
                <w:rFonts w:ascii="新宋体" w:hAnsi="新宋体" w:eastAsia="新宋体" w:cs="新宋体"/>
                <w:spacing w:val="-3"/>
              </w:rPr>
              <w:t>获取参数</w:t>
            </w:r>
          </w:p>
          <w:p w14:paraId="54482E67">
            <w:pPr>
              <w:pStyle w:val="6"/>
              <w:spacing w:before="86" w:line="295" w:lineRule="exact"/>
              <w:ind w:left="214"/>
              <w:rPr>
                <w:rFonts w:ascii="新宋体" w:hAnsi="新宋体" w:eastAsia="新宋体" w:cs="新宋体"/>
              </w:rPr>
            </w:pPr>
            <w:r>
              <w:rPr>
                <w:spacing w:val="-3"/>
                <w:position w:val="2"/>
              </w:rPr>
              <w:t>3</w:t>
            </w:r>
            <w:r>
              <w:rPr>
                <w:spacing w:val="21"/>
                <w:position w:val="2"/>
              </w:rPr>
              <w:t xml:space="preserve">    </w:t>
            </w:r>
            <w:r>
              <w:rPr>
                <w:spacing w:val="-3"/>
                <w:position w:val="2"/>
              </w:rPr>
              <w:t>rosparam load</w:t>
            </w:r>
            <w:r>
              <w:rPr>
                <w:spacing w:val="1"/>
                <w:position w:val="2"/>
              </w:rPr>
              <w:t xml:space="preserve">           </w:t>
            </w:r>
            <w:r>
              <w:rPr>
                <w:rFonts w:ascii="新宋体" w:hAnsi="新宋体" w:eastAsia="新宋体" w:cs="新宋体"/>
                <w:spacing w:val="-3"/>
                <w:position w:val="2"/>
              </w:rPr>
              <w:t>从文件读取参数</w:t>
            </w:r>
          </w:p>
          <w:p w14:paraId="4DA239ED">
            <w:pPr>
              <w:pStyle w:val="6"/>
              <w:spacing w:before="65" w:line="295" w:lineRule="exact"/>
              <w:ind w:left="201"/>
              <w:rPr>
                <w:rFonts w:ascii="新宋体" w:hAnsi="新宋体" w:eastAsia="新宋体" w:cs="新宋体"/>
              </w:rPr>
            </w:pPr>
            <w:r>
              <w:rPr>
                <w:spacing w:val="-3"/>
                <w:position w:val="2"/>
              </w:rPr>
              <w:t>4</w:t>
            </w:r>
            <w:r>
              <w:rPr>
                <w:spacing w:val="21"/>
                <w:position w:val="2"/>
              </w:rPr>
              <w:t xml:space="preserve">    </w:t>
            </w:r>
            <w:r>
              <w:rPr>
                <w:spacing w:val="-3"/>
                <w:position w:val="2"/>
              </w:rPr>
              <w:t>rosparam dump</w:t>
            </w:r>
            <w:r>
              <w:rPr>
                <w:spacing w:val="2"/>
                <w:position w:val="2"/>
              </w:rPr>
              <w:t xml:space="preserve">           </w:t>
            </w:r>
            <w:r>
              <w:rPr>
                <w:rFonts w:ascii="新宋体" w:hAnsi="新宋体" w:eastAsia="新宋体" w:cs="新宋体"/>
                <w:spacing w:val="-3"/>
                <w:position w:val="2"/>
              </w:rPr>
              <w:t>向文件中写入参数</w:t>
            </w:r>
          </w:p>
          <w:p w14:paraId="409A7204">
            <w:pPr>
              <w:pStyle w:val="6"/>
              <w:spacing w:before="65" w:line="295" w:lineRule="exact"/>
              <w:ind w:left="215"/>
              <w:rPr>
                <w:rFonts w:ascii="新宋体" w:hAnsi="新宋体" w:eastAsia="新宋体" w:cs="新宋体"/>
              </w:rPr>
            </w:pPr>
            <w:r>
              <w:rPr>
                <w:spacing w:val="-3"/>
                <w:position w:val="2"/>
              </w:rPr>
              <w:t>5</w:t>
            </w:r>
            <w:r>
              <w:rPr>
                <w:spacing w:val="21"/>
                <w:position w:val="2"/>
              </w:rPr>
              <w:t xml:space="preserve">    </w:t>
            </w:r>
            <w:r>
              <w:rPr>
                <w:spacing w:val="-3"/>
                <w:position w:val="2"/>
              </w:rPr>
              <w:t xml:space="preserve">rosparam </w:t>
            </w:r>
            <w:r>
              <w:rPr>
                <w:color w:val="0077AA"/>
                <w:spacing w:val="-3"/>
                <w:position w:val="2"/>
              </w:rPr>
              <w:t>delete</w:t>
            </w:r>
            <w:r>
              <w:rPr>
                <w:color w:val="0077AA"/>
                <w:spacing w:val="1"/>
                <w:position w:val="2"/>
              </w:rPr>
              <w:t xml:space="preserve">         </w:t>
            </w:r>
            <w:r>
              <w:rPr>
                <w:rFonts w:ascii="新宋体" w:hAnsi="新宋体" w:eastAsia="新宋体" w:cs="新宋体"/>
                <w:spacing w:val="-3"/>
                <w:position w:val="2"/>
              </w:rPr>
              <w:t>删除参数</w:t>
            </w:r>
          </w:p>
          <w:p w14:paraId="43C7A27E">
            <w:pPr>
              <w:pStyle w:val="6"/>
              <w:spacing w:before="65" w:line="295" w:lineRule="exact"/>
              <w:ind w:left="210"/>
              <w:rPr>
                <w:rFonts w:ascii="新宋体" w:hAnsi="新宋体" w:eastAsia="新宋体" w:cs="新宋体"/>
              </w:rPr>
            </w:pPr>
            <w:r>
              <w:rPr>
                <w:spacing w:val="-3"/>
                <w:position w:val="2"/>
              </w:rPr>
              <w:t>6</w:t>
            </w:r>
            <w:r>
              <w:rPr>
                <w:spacing w:val="20"/>
                <w:position w:val="2"/>
              </w:rPr>
              <w:t xml:space="preserve">    </w:t>
            </w:r>
            <w:r>
              <w:rPr>
                <w:spacing w:val="-3"/>
                <w:position w:val="2"/>
              </w:rPr>
              <w:t>rosparam list</w:t>
            </w:r>
            <w:r>
              <w:rPr>
                <w:spacing w:val="1"/>
                <w:position w:val="2"/>
              </w:rPr>
              <w:t xml:space="preserve">           </w:t>
            </w:r>
            <w:r>
              <w:rPr>
                <w:rFonts w:ascii="新宋体" w:hAnsi="新宋体" w:eastAsia="新宋体" w:cs="新宋体"/>
                <w:spacing w:val="-3"/>
                <w:position w:val="2"/>
              </w:rPr>
              <w:t>列出参数名</w:t>
            </w:r>
          </w:p>
        </w:tc>
      </w:tr>
    </w:tbl>
    <w:p w14:paraId="0615C17A">
      <w:pPr>
        <w:pStyle w:val="2"/>
        <w:spacing w:line="438" w:lineRule="auto"/>
        <w:rPr>
          <w:sz w:val="21"/>
        </w:rPr>
      </w:pPr>
    </w:p>
    <w:p w14:paraId="1F91CFF3">
      <w:pPr>
        <w:spacing w:before="103" w:line="184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我们来看看现在参数服务器上都有哪些参数：</w:t>
      </w:r>
    </w:p>
    <w:p w14:paraId="7BBAB523">
      <w:pPr>
        <w:pStyle w:val="2"/>
        <w:spacing w:before="286" w:line="196" w:lineRule="auto"/>
        <w:ind w:left="7"/>
        <w:outlineLvl w:val="3"/>
      </w:pPr>
      <w:r>
        <w:rPr>
          <w:b/>
          <w:bCs/>
          <w:color w:val="3F4A56"/>
          <w:spacing w:val="-2"/>
        </w:rPr>
        <w:t>6.2.1 rosparam</w:t>
      </w:r>
      <w:r>
        <w:rPr>
          <w:b/>
          <w:bCs/>
          <w:color w:val="3F4A56"/>
          <w:spacing w:val="27"/>
        </w:rPr>
        <w:t xml:space="preserve"> </w:t>
      </w:r>
      <w:r>
        <w:rPr>
          <w:b/>
          <w:bCs/>
          <w:color w:val="3F4A56"/>
          <w:spacing w:val="-2"/>
        </w:rPr>
        <w:t>list</w:t>
      </w:r>
    </w:p>
    <w:p w14:paraId="216F1653">
      <w:pPr>
        <w:spacing w:before="270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运行</w:t>
      </w: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AE2B91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5011FA2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5"/>
                <w:position w:val="3"/>
              </w:rPr>
              <w:t>$ $</w:t>
            </w:r>
            <w:r>
              <w:rPr>
                <w:color w:val="000099"/>
                <w:spacing w:val="25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5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rosparam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list</w:t>
            </w:r>
          </w:p>
        </w:tc>
      </w:tr>
    </w:tbl>
    <w:p w14:paraId="7E9BAB6F">
      <w:pPr>
        <w:pStyle w:val="2"/>
        <w:spacing w:line="394" w:lineRule="auto"/>
        <w:rPr>
          <w:sz w:val="21"/>
        </w:rPr>
      </w:pPr>
    </w:p>
    <w:p w14:paraId="1E40CC28">
      <w:pPr>
        <w:pStyle w:val="2"/>
        <w:spacing w:before="103" w:line="235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1"/>
        </w:rPr>
        <w:t>我们可以看到</w:t>
      </w:r>
      <w:r>
        <w:rPr>
          <w:color w:val="3F4A56"/>
          <w:spacing w:val="-1"/>
        </w:rPr>
        <w:t>turtlesim</w:t>
      </w:r>
      <w:r>
        <w:rPr>
          <w:rFonts w:ascii="微软雅黑" w:hAnsi="微软雅黑" w:eastAsia="微软雅黑" w:cs="微软雅黑"/>
          <w:color w:val="3F4A56"/>
          <w:spacing w:val="-1"/>
        </w:rPr>
        <w:t>节点在参数服务器上有</w:t>
      </w:r>
      <w:r>
        <w:rPr>
          <w:color w:val="3F4A56"/>
          <w:spacing w:val="-1"/>
        </w:rPr>
        <w:t>3</w:t>
      </w:r>
      <w:r>
        <w:rPr>
          <w:rFonts w:ascii="微软雅黑" w:hAnsi="微软雅黑" w:eastAsia="微软雅黑" w:cs="微软雅黑"/>
          <w:color w:val="3F4A56"/>
          <w:spacing w:val="-1"/>
        </w:rPr>
        <w:t>个参数用于</w:t>
      </w:r>
      <w:r>
        <w:rPr>
          <w:rFonts w:ascii="微软雅黑" w:hAnsi="微软雅黑" w:eastAsia="微软雅黑" w:cs="微软雅黑"/>
          <w:color w:val="3F4A56"/>
          <w:spacing w:val="-2"/>
        </w:rPr>
        <w:t>设定背景颜色：</w:t>
      </w:r>
    </w:p>
    <w:p w14:paraId="35D7909A">
      <w:pPr>
        <w:spacing w:before="70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CE3FFA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0" w:hRule="atLeast"/>
        </w:trPr>
        <w:tc>
          <w:tcPr>
            <w:tcW w:w="14410" w:type="dxa"/>
            <w:shd w:val="clear" w:color="auto" w:fill="F5F2F0"/>
            <w:vAlign w:val="top"/>
          </w:tcPr>
          <w:p w14:paraId="71839374">
            <w:pPr>
              <w:rPr>
                <w:rFonts w:ascii="Arial"/>
                <w:sz w:val="21"/>
              </w:rPr>
            </w:pPr>
            <w:r>
              <w:pict>
                <v:rect id="_x0000_s1040" o:spid="_x0000_s1040" o:spt="1" style="position:absolute;left:0pt;margin-left:42.25pt;margin-top:15pt;height:12.75pt;width:5.25pt;mso-position-horizontal-relative:page;mso-position-vertical-relative:page;z-index:25168896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1" o:spid="_x0000_s1041" o:spt="1" style="position:absolute;left:0pt;margin-left:42.25pt;margin-top:33pt;height:12.75pt;width:5.25pt;mso-position-horizontal-relative:page;mso-position-vertical-relative:page;z-index:25168588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2" o:spid="_x0000_s1042" o:spt="1" style="position:absolute;left:0pt;margin-left:42.25pt;margin-top:51pt;height:12.75pt;width:5.25pt;mso-position-horizontal-relative:page;mso-position-vertical-relative:page;z-index:25168281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3" o:spid="_x0000_s1043" o:spt="1" style="position:absolute;left:0pt;margin-left:42.25pt;margin-top:69pt;height:12.75pt;width:5.25pt;mso-position-horizontal-relative:page;mso-position-vertical-relative:page;z-index:25168691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4" o:spid="_x0000_s1044" o:spt="1" style="position:absolute;left:0pt;margin-left:42.25pt;margin-top:87pt;height:12.75pt;width:5.25pt;mso-position-horizontal-relative:page;mso-position-vertical-relative:page;z-index:25168384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5" o:spid="_x0000_s1045" o:spt="1" style="position:absolute;left:0pt;margin-left:128.5pt;margin-top:87pt;height:12.75pt;width:6pt;mso-position-horizontal-relative:page;mso-position-vertical-relative:page;z-index:25168793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6" o:spid="_x0000_s1046" o:spt="1" style="position:absolute;left:0pt;margin-left:42.25pt;margin-top:105pt;height:12.75pt;width:5.25pt;mso-position-horizontal-relative:page;mso-position-vertical-relative:page;z-index:25168486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7" o:spid="_x0000_s1047" o:spt="1" style="position:absolute;left:0pt;margin-left:42.25pt;margin-top:123pt;height:12.75pt;width:5.25pt;mso-position-horizontal-relative:page;mso-position-vertical-relative:page;z-index:25168179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48" o:spid="_x0000_s1048" o:spt="202" type="#_x0000_t202" style="position:absolute;left:0pt;margin-left:9.6pt;margin-top:13.1pt;height:123.8pt;width:206.4pt;mso-position-horizontal-relative:page;mso-position-vertical-relative:page;z-index:25168998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427E0E">
                        <w:pPr>
                          <w:pStyle w:val="6"/>
                          <w:spacing w:before="21" w:line="338" w:lineRule="auto"/>
                          <w:ind w:left="20" w:right="1982" w:firstLine="9"/>
                          <w:jc w:val="both"/>
                        </w:pPr>
                        <w:r>
                          <w:rPr>
                            <w:spacing w:val="-2"/>
                          </w:rPr>
                          <w:t>1</w:t>
                        </w:r>
                        <w:r>
                          <w:rPr>
                            <w:spacing w:val="16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2"/>
                          </w:rPr>
                          <w:t>/</w:t>
                        </w:r>
                        <w:r>
                          <w:rPr>
                            <w:spacing w:val="-2"/>
                          </w:rPr>
                          <w:t>background_b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2</w:t>
                        </w:r>
                        <w:r>
                          <w:rPr>
                            <w:spacing w:val="18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2"/>
                          </w:rPr>
                          <w:t>/</w:t>
                        </w:r>
                        <w:r>
                          <w:rPr>
                            <w:spacing w:val="-2"/>
                          </w:rPr>
                          <w:t>background_g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3</w:t>
                        </w:r>
                        <w:r>
                          <w:rPr>
                            <w:spacing w:val="18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2"/>
                          </w:rPr>
                          <w:t>/</w:t>
                        </w:r>
                        <w:r>
                          <w:rPr>
                            <w:spacing w:val="-2"/>
                          </w:rPr>
                          <w:t>background_r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4</w:t>
                        </w:r>
                        <w:r>
                          <w:rPr>
                            <w:spacing w:val="17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2"/>
                          </w:rPr>
                          <w:t>/</w:t>
                        </w:r>
                        <w:r>
                          <w:rPr>
                            <w:spacing w:val="-2"/>
                          </w:rPr>
                          <w:t>rosdistro</w:t>
                        </w:r>
                      </w:p>
                      <w:p w14:paraId="592A8F39">
                        <w:pPr>
                          <w:pStyle w:val="6"/>
                          <w:spacing w:before="54" w:line="325" w:lineRule="auto"/>
                          <w:ind w:left="28" w:right="20" w:firstLine="5"/>
                        </w:pPr>
                        <w:r>
                          <w:rPr>
                            <w:spacing w:val="-1"/>
                          </w:rPr>
                          <w:t>5</w:t>
                        </w:r>
                        <w:r>
                          <w:rPr>
                            <w:spacing w:val="16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roslaunch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uris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host_cg</w:t>
                        </w:r>
                        <w:r>
                          <w:rPr>
                            <w:spacing w:val="-2"/>
                            <w:u w:val="single" w:color="auto"/>
                          </w:rPr>
                          <w:t xml:space="preserve">  </w:t>
                        </w:r>
                        <w:r>
                          <w:rPr>
                            <w:spacing w:val="-1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46323</w:t>
                        </w:r>
                        <w:r>
                          <w:t xml:space="preserve"> </w:t>
                        </w:r>
                        <w:r>
                          <w:rPr>
                            <w:spacing w:val="-3"/>
                          </w:rPr>
                          <w:t>6</w:t>
                        </w:r>
                        <w:r>
                          <w:rPr>
                            <w:spacing w:val="18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3"/>
                          </w:rPr>
                          <w:t>/</w:t>
                        </w:r>
                        <w:r>
                          <w:rPr>
                            <w:spacing w:val="-3"/>
                          </w:rPr>
                          <w:t>rosversion</w:t>
                        </w:r>
                      </w:p>
                      <w:p w14:paraId="66BE6C26">
                        <w:pPr>
                          <w:pStyle w:val="6"/>
                          <w:spacing w:before="53" w:line="276" w:lineRule="exact"/>
                          <w:ind w:left="27"/>
                        </w:pPr>
                        <w:r>
                          <w:rPr>
                            <w:spacing w:val="-4"/>
                            <w:position w:val="3"/>
                          </w:rPr>
                          <w:t>7</w:t>
                        </w:r>
                        <w:r>
                          <w:rPr>
                            <w:spacing w:val="17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4"/>
                            <w:position w:val="3"/>
                          </w:rPr>
                          <w:t>/</w:t>
                        </w:r>
                        <w:r>
                          <w:rPr>
                            <w:spacing w:val="-4"/>
                            <w:position w:val="3"/>
                          </w:rPr>
                          <w:t>run_id</w:t>
                        </w:r>
                      </w:p>
                    </w:txbxContent>
                  </v:textbox>
                </v:shape>
              </w:pict>
            </w:r>
          </w:p>
        </w:tc>
      </w:tr>
    </w:tbl>
    <w:p w14:paraId="26D458F0">
      <w:pPr>
        <w:pStyle w:val="2"/>
        <w:spacing w:line="439" w:lineRule="auto"/>
        <w:rPr>
          <w:sz w:val="21"/>
        </w:rPr>
      </w:pPr>
    </w:p>
    <w:p w14:paraId="0887B6FA">
      <w:pPr>
        <w:spacing w:before="103" w:line="186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我们来用</w:t>
      </w:r>
      <w:r>
        <w:rPr>
          <w:rFonts w:ascii="微软雅黑" w:hAnsi="微软雅黑" w:eastAsia="微软雅黑" w:cs="微软雅黑"/>
          <w:color w:val="3F4A56"/>
          <w:spacing w:val="35"/>
          <w:sz w:val="24"/>
          <w:szCs w:val="24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rosparam set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指令改变其中一个颜色参数的值：</w:t>
      </w:r>
    </w:p>
    <w:p w14:paraId="58CBEFBB">
      <w:pPr>
        <w:pStyle w:val="2"/>
        <w:spacing w:before="273" w:line="179" w:lineRule="auto"/>
        <w:ind w:left="7"/>
        <w:outlineLvl w:val="3"/>
      </w:pPr>
      <w:r>
        <w:rPr>
          <w:b/>
          <w:bCs/>
          <w:color w:val="3F4A56"/>
          <w:spacing w:val="-1"/>
        </w:rPr>
        <w:t xml:space="preserve">6.2.2 rosparam set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>和</w:t>
      </w:r>
      <w:r>
        <w:rPr>
          <w:rFonts w:ascii="微软雅黑" w:hAnsi="微软雅黑" w:eastAsia="微软雅黑" w:cs="微软雅黑"/>
          <w:b/>
          <w:bCs/>
          <w:color w:val="3F4A56"/>
          <w:spacing w:val="11"/>
        </w:rPr>
        <w:t xml:space="preserve"> </w:t>
      </w:r>
      <w:r>
        <w:rPr>
          <w:b/>
          <w:bCs/>
          <w:color w:val="3F4A56"/>
          <w:spacing w:val="-1"/>
        </w:rPr>
        <w:t>rospar</w:t>
      </w:r>
      <w:r>
        <w:rPr>
          <w:b/>
          <w:bCs/>
          <w:color w:val="3F4A56"/>
          <w:spacing w:val="-2"/>
        </w:rPr>
        <w:t>am</w:t>
      </w:r>
      <w:r>
        <w:rPr>
          <w:b/>
          <w:bCs/>
          <w:color w:val="3F4A56"/>
          <w:spacing w:val="10"/>
        </w:rPr>
        <w:t xml:space="preserve"> </w:t>
      </w:r>
      <w:r>
        <w:rPr>
          <w:b/>
          <w:bCs/>
          <w:color w:val="3F4A56"/>
          <w:spacing w:val="-2"/>
        </w:rPr>
        <w:t>get</w:t>
      </w:r>
    </w:p>
    <w:p w14:paraId="14E723EA">
      <w:pPr>
        <w:pStyle w:val="2"/>
        <w:spacing w:before="211" w:line="183" w:lineRule="auto"/>
      </w:pP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478A617A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68FE1F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57D6523C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 xml:space="preserve">rosparam </w:t>
            </w:r>
            <w:r>
              <w:rPr>
                <w:color w:val="0077AA"/>
                <w:spacing w:val="-2"/>
                <w:position w:val="3"/>
              </w:rPr>
              <w:t>set</w:t>
            </w:r>
            <w:r>
              <w:rPr>
                <w:color w:val="0077AA"/>
                <w:spacing w:val="37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>param_name</w:t>
            </w:r>
            <w:r>
              <w:rPr>
                <w:color w:val="999999"/>
                <w:spacing w:val="-2"/>
                <w:position w:val="3"/>
              </w:rPr>
              <w:t>]</w:t>
            </w:r>
          </w:p>
          <w:p w14:paraId="35AE293F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 xml:space="preserve">rosparam </w:t>
            </w:r>
            <w:r>
              <w:rPr>
                <w:color w:val="0077AA"/>
                <w:spacing w:val="-2"/>
                <w:position w:val="3"/>
              </w:rPr>
              <w:t>get</w:t>
            </w:r>
            <w:r>
              <w:rPr>
                <w:color w:val="0077AA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>param_name</w:t>
            </w:r>
            <w:r>
              <w:rPr>
                <w:color w:val="999999"/>
                <w:spacing w:val="-2"/>
                <w:position w:val="3"/>
              </w:rPr>
              <w:t>]</w:t>
            </w:r>
          </w:p>
        </w:tc>
      </w:tr>
    </w:tbl>
    <w:p w14:paraId="3CA8FAE1">
      <w:pPr>
        <w:pStyle w:val="2"/>
        <w:spacing w:line="438" w:lineRule="auto"/>
        <w:rPr>
          <w:sz w:val="21"/>
        </w:rPr>
      </w:pPr>
    </w:p>
    <w:p w14:paraId="79E7D248">
      <w:pPr>
        <w:spacing w:before="104" w:line="184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现在我们修改背景颜色的红色通道：</w:t>
      </w:r>
    </w:p>
    <w:p w14:paraId="538F9C61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B958F7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0A25FEE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3"/>
              </w:rPr>
              <w:t>$ $</w:t>
            </w:r>
            <w:r>
              <w:rPr>
                <w:color w:val="000099"/>
                <w:spacing w:val="3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rosparam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color w:val="DD4A68"/>
                <w:spacing w:val="-4"/>
                <w:position w:val="3"/>
              </w:rPr>
              <w:t>set</w:t>
            </w:r>
            <w:r>
              <w:rPr>
                <w:color w:val="DD4A68"/>
                <w:spacing w:val="17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background_r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color w:val="990055"/>
                <w:spacing w:val="-4"/>
                <w:position w:val="3"/>
              </w:rPr>
              <w:t>150</w:t>
            </w:r>
          </w:p>
        </w:tc>
      </w:tr>
    </w:tbl>
    <w:p w14:paraId="75009256">
      <w:pPr>
        <w:pStyle w:val="2"/>
        <w:spacing w:line="438" w:lineRule="auto"/>
        <w:rPr>
          <w:sz w:val="21"/>
        </w:rPr>
      </w:pPr>
    </w:p>
    <w:p w14:paraId="1A71E7AA">
      <w:pPr>
        <w:spacing w:before="104" w:line="184" w:lineRule="auto"/>
        <w:ind w:left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2"/>
          <w:sz w:val="24"/>
          <w:szCs w:val="24"/>
        </w:rPr>
        <w:t>上述指令修改了参数的值，现在我们调用清除服务使得修改后的参数生效：</w:t>
      </w:r>
    </w:p>
    <w:p w14:paraId="5D67745E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DF4B6E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04AEE7A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2"/>
              </w:rPr>
              <w:t>$ $</w:t>
            </w:r>
            <w:r>
              <w:rPr>
                <w:color w:val="000099"/>
                <w:spacing w:val="19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1</w:t>
            </w:r>
            <w:r>
              <w:rPr>
                <w:spacing w:val="16"/>
                <w:position w:val="2"/>
              </w:rPr>
              <w:t xml:space="preserve">    </w:t>
            </w:r>
            <w:r>
              <w:rPr>
                <w:spacing w:val="-4"/>
                <w:position w:val="2"/>
              </w:rPr>
              <w:t>$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rosservice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call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color w:val="DD4A68"/>
                <w:spacing w:val="-4"/>
                <w:position w:val="2"/>
              </w:rPr>
              <w:t>clear</w:t>
            </w:r>
          </w:p>
        </w:tc>
      </w:tr>
    </w:tbl>
    <w:p w14:paraId="73F38C44">
      <w:pPr>
        <w:pStyle w:val="2"/>
        <w:spacing w:line="440" w:lineRule="auto"/>
        <w:rPr>
          <w:sz w:val="21"/>
        </w:rPr>
      </w:pPr>
    </w:p>
    <w:p w14:paraId="4F620049">
      <w:pPr>
        <w:spacing w:before="104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现在 我们的小乌龟看起来应该是像这样：</w:t>
      </w:r>
    </w:p>
    <w:p w14:paraId="133CF48B">
      <w:pPr>
        <w:pStyle w:val="2"/>
        <w:spacing w:line="248" w:lineRule="auto"/>
        <w:rPr>
          <w:sz w:val="21"/>
        </w:rPr>
      </w:pPr>
    </w:p>
    <w:p w14:paraId="3BEC999A">
      <w:pPr>
        <w:spacing w:line="7155" w:lineRule="exact"/>
        <w:ind w:firstLine="4"/>
      </w:pPr>
      <w:r>
        <w:rPr>
          <w:position w:val="-143"/>
        </w:rPr>
        <w:drawing>
          <wp:inline distT="0" distB="0" distL="0" distR="0">
            <wp:extent cx="4286250" cy="45434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CD2C">
      <w:pPr>
        <w:pStyle w:val="2"/>
        <w:spacing w:before="319" w:line="184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现在我们来查看参数服务器上的参数值</w:t>
      </w:r>
      <w:r>
        <w:rPr>
          <w:color w:val="3F4A56"/>
          <w:spacing w:val="-2"/>
        </w:rPr>
        <w:t>——</w:t>
      </w:r>
      <w:r>
        <w:rPr>
          <w:rFonts w:ascii="微软雅黑" w:hAnsi="微软雅黑" w:eastAsia="微软雅黑" w:cs="微软雅黑"/>
          <w:color w:val="3F4A56"/>
          <w:spacing w:val="-2"/>
        </w:rPr>
        <w:t>获取背景的绿色通道的值：</w:t>
      </w:r>
    </w:p>
    <w:p w14:paraId="1EB3E8FF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406683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61BA897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 rosparam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color w:val="0077AA"/>
                <w:spacing w:val="-2"/>
                <w:position w:val="3"/>
              </w:rPr>
              <w:t>get</w:t>
            </w:r>
            <w:r>
              <w:rPr>
                <w:color w:val="0077AA"/>
                <w:spacing w:val="1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backgro</w:t>
            </w:r>
            <w:r>
              <w:rPr>
                <w:spacing w:val="-3"/>
                <w:position w:val="3"/>
              </w:rPr>
              <w:t>und_g</w:t>
            </w:r>
          </w:p>
        </w:tc>
      </w:tr>
    </w:tbl>
    <w:p w14:paraId="781543AE">
      <w:pPr>
        <w:pStyle w:val="2"/>
        <w:spacing w:line="441" w:lineRule="auto"/>
        <w:rPr>
          <w:sz w:val="21"/>
        </w:rPr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8CC74F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459F1B2">
            <w:pPr>
              <w:spacing w:before="103" w:line="223" w:lineRule="exact"/>
              <w:rPr>
                <w:rFonts w:ascii="Arial"/>
                <w:sz w:val="21"/>
              </w:rPr>
            </w:pPr>
            <w:r>
              <w:rPr>
                <w:rFonts w:ascii="微软雅黑" w:hAnsi="微软雅黑" w:eastAsia="微软雅黑" w:cs="微软雅黑"/>
                <w:color w:val="3F4A56"/>
                <w:spacing w:val="-8"/>
                <w:position w:val="-1"/>
                <w:sz w:val="24"/>
                <w:szCs w:val="24"/>
              </w:rPr>
              <w:t>我们看到：</w:t>
            </w:r>
          </w:p>
          <w:p w14:paraId="486CC9FA">
            <w:pPr>
              <w:pStyle w:val="6"/>
              <w:spacing w:before="62" w:line="186" w:lineRule="auto"/>
              <w:ind w:left="211"/>
            </w:pPr>
            <w:r>
              <w:rPr>
                <w:spacing w:val="-7"/>
              </w:rPr>
              <w:t>1</w:t>
            </w:r>
            <w:r>
              <w:rPr>
                <w:spacing w:val="16"/>
              </w:rPr>
              <w:t xml:space="preserve">    </w:t>
            </w:r>
            <w:r>
              <w:rPr>
                <w:color w:val="990055"/>
                <w:spacing w:val="-7"/>
              </w:rPr>
              <w:t>86</w:t>
            </w:r>
          </w:p>
        </w:tc>
      </w:tr>
    </w:tbl>
    <w:p w14:paraId="13AFE5FC">
      <w:pPr>
        <w:pStyle w:val="2"/>
        <w:spacing w:line="439" w:lineRule="auto"/>
        <w:rPr>
          <w:sz w:val="21"/>
        </w:rPr>
      </w:pPr>
    </w:p>
    <w:p w14:paraId="7A0F71D9">
      <w:pPr>
        <w:spacing w:before="103" w:line="197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我们可以使用</w:t>
      </w:r>
      <w:r>
        <w:rPr>
          <w:rFonts w:ascii="微软雅黑" w:hAnsi="微软雅黑" w:eastAsia="微软雅黑" w:cs="微软雅黑"/>
          <w:color w:val="3F4A56"/>
          <w:spacing w:val="-28"/>
          <w:sz w:val="24"/>
          <w:szCs w:val="24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rosparam get /</w:t>
      </w:r>
      <w:r>
        <w:rPr>
          <w:rFonts w:ascii="微软雅黑" w:hAnsi="微软雅黑" w:eastAsia="微软雅黑" w:cs="微软雅黑"/>
          <w:color w:val="3F4A56"/>
          <w:spacing w:val="-1"/>
          <w:sz w:val="24"/>
          <w:szCs w:val="24"/>
        </w:rPr>
        <w:t>来显示参数服务器上的所有内容：</w:t>
      </w:r>
    </w:p>
    <w:p w14:paraId="53EA1142">
      <w:pPr>
        <w:spacing w:before="105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870CEC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E441138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5"/>
                <w:position w:val="3"/>
              </w:rPr>
              <w:t>$ $</w:t>
            </w:r>
            <w:r>
              <w:rPr>
                <w:color w:val="000099"/>
                <w:spacing w:val="29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5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rosparam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get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/</w:t>
            </w:r>
          </w:p>
        </w:tc>
      </w:tr>
    </w:tbl>
    <w:p w14:paraId="22F995AD">
      <w:pPr>
        <w:pStyle w:val="2"/>
        <w:spacing w:line="440" w:lineRule="auto"/>
        <w:rPr>
          <w:sz w:val="21"/>
        </w:rPr>
      </w:pPr>
    </w:p>
    <w:p w14:paraId="3821BEA5">
      <w:pPr>
        <w:spacing w:before="103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5"/>
          <w:sz w:val="24"/>
          <w:szCs w:val="24"/>
        </w:rPr>
        <w:t>你可以看到类似信息：</w:t>
      </w:r>
    </w:p>
    <w:p w14:paraId="4BEB466A">
      <w:pPr>
        <w:pStyle w:val="2"/>
        <w:spacing w:line="248" w:lineRule="auto"/>
        <w:rPr>
          <w:sz w:val="21"/>
        </w:rPr>
      </w:pPr>
    </w:p>
    <w:p w14:paraId="795749B7">
      <w:pPr>
        <w:spacing w:line="3405" w:lineRule="exact"/>
        <w:ind w:firstLine="4"/>
      </w:pPr>
      <w:r>
        <w:rPr>
          <w:position w:val="-68"/>
        </w:rPr>
        <w:drawing>
          <wp:inline distT="0" distB="0" distL="0" distR="0">
            <wp:extent cx="4171950" cy="21621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93CC">
      <w:pPr>
        <w:pStyle w:val="2"/>
        <w:spacing w:before="318" w:line="187" w:lineRule="auto"/>
      </w:pPr>
      <w:r>
        <w:rPr>
          <w:rFonts w:ascii="微软雅黑" w:hAnsi="微软雅黑" w:eastAsia="微软雅黑" w:cs="微软雅黑"/>
          <w:color w:val="3F4A56"/>
          <w:spacing w:val="1"/>
        </w:rPr>
        <w:t>你可能希望存储这些信息以备今后重新读取。这通过</w:t>
      </w:r>
      <w:r>
        <w:rPr>
          <w:rFonts w:ascii="微软雅黑" w:hAnsi="微软雅黑" w:eastAsia="微软雅黑" w:cs="微软雅黑"/>
          <w:color w:val="3F4A56"/>
          <w:spacing w:val="-33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rosparam</w:t>
      </w:r>
      <w:r>
        <w:rPr>
          <w:rFonts w:ascii="微软雅黑" w:hAnsi="微软雅黑" w:eastAsia="微软雅黑" w:cs="微软雅黑"/>
          <w:color w:val="3F4A56"/>
          <w:spacing w:val="1"/>
        </w:rPr>
        <w:t>很容易</w:t>
      </w:r>
      <w:r>
        <w:rPr>
          <w:rFonts w:ascii="微软雅黑" w:hAnsi="微软雅黑" w:eastAsia="微软雅黑" w:cs="微软雅黑"/>
          <w:color w:val="3F4A56"/>
        </w:rPr>
        <w:t>就可以实现</w:t>
      </w:r>
      <w:r>
        <w:rPr>
          <w:color w:val="3F4A56"/>
        </w:rPr>
        <w:t>:</w:t>
      </w:r>
    </w:p>
    <w:p w14:paraId="0F5674E1">
      <w:pPr>
        <w:pStyle w:val="2"/>
        <w:spacing w:before="273" w:line="179" w:lineRule="auto"/>
        <w:ind w:left="7"/>
        <w:outlineLvl w:val="3"/>
      </w:pPr>
      <w:r>
        <w:rPr>
          <w:b/>
          <w:bCs/>
          <w:color w:val="3F4A56"/>
          <w:spacing w:val="-1"/>
        </w:rPr>
        <w:t>6.2.3</w:t>
      </w:r>
      <w:r>
        <w:rPr>
          <w:b/>
          <w:bCs/>
          <w:color w:val="3F4A56"/>
          <w:spacing w:val="15"/>
        </w:rPr>
        <w:t xml:space="preserve"> </w:t>
      </w:r>
      <w:r>
        <w:rPr>
          <w:b/>
          <w:bCs/>
          <w:color w:val="3F4A56"/>
          <w:spacing w:val="-1"/>
        </w:rPr>
        <w:t xml:space="preserve">rosparam dump </w:t>
      </w:r>
      <w:r>
        <w:rPr>
          <w:rFonts w:ascii="微软雅黑" w:hAnsi="微软雅黑" w:eastAsia="微软雅黑" w:cs="微软雅黑"/>
          <w:b/>
          <w:bCs/>
          <w:color w:val="3F4A56"/>
          <w:spacing w:val="-1"/>
        </w:rPr>
        <w:t xml:space="preserve">和 </w:t>
      </w:r>
      <w:r>
        <w:rPr>
          <w:b/>
          <w:bCs/>
          <w:color w:val="3F4A56"/>
          <w:spacing w:val="-2"/>
        </w:rPr>
        <w:t>rosparam</w:t>
      </w:r>
      <w:r>
        <w:rPr>
          <w:b/>
          <w:bCs/>
          <w:color w:val="3F4A56"/>
          <w:spacing w:val="17"/>
          <w:w w:val="101"/>
        </w:rPr>
        <w:t xml:space="preserve"> </w:t>
      </w:r>
      <w:r>
        <w:rPr>
          <w:b/>
          <w:bCs/>
          <w:color w:val="3F4A56"/>
          <w:spacing w:val="-2"/>
        </w:rPr>
        <w:t>load</w:t>
      </w:r>
    </w:p>
    <w:p w14:paraId="760E50C6">
      <w:pPr>
        <w:pStyle w:val="2"/>
        <w:spacing w:before="211" w:line="183" w:lineRule="auto"/>
      </w:pPr>
      <w:r>
        <w:rPr>
          <w:rFonts w:ascii="微软雅黑" w:hAnsi="微软雅黑" w:eastAsia="微软雅黑" w:cs="微软雅黑"/>
          <w:color w:val="3F4A56"/>
          <w:spacing w:val="3"/>
        </w:rPr>
        <w:t>使用方法</w:t>
      </w:r>
      <w:r>
        <w:rPr>
          <w:color w:val="3F4A56"/>
          <w:spacing w:val="3"/>
        </w:rPr>
        <w:t>:</w:t>
      </w:r>
    </w:p>
    <w:p w14:paraId="17BD8C95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CF9B50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7CEC2BB0">
            <w:pPr>
              <w:pStyle w:val="6"/>
              <w:spacing w:before="262" w:line="276" w:lineRule="exact"/>
              <w:ind w:left="211"/>
            </w:pPr>
            <w:r>
              <w:rPr>
                <w:spacing w:val="-3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rosparam dump</w:t>
            </w:r>
            <w:r>
              <w:rPr>
                <w:spacing w:val="40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file_name</w:t>
            </w:r>
            <w:r>
              <w:rPr>
                <w:color w:val="999999"/>
                <w:spacing w:val="-3"/>
                <w:position w:val="3"/>
              </w:rPr>
              <w:t>]</w:t>
            </w:r>
          </w:p>
          <w:p w14:paraId="21711664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rosparam load</w:t>
            </w:r>
            <w:r>
              <w:rPr>
                <w:spacing w:val="39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>file_name</w:t>
            </w:r>
            <w:r>
              <w:rPr>
                <w:color w:val="999999"/>
                <w:spacing w:val="-2"/>
                <w:position w:val="3"/>
              </w:rPr>
              <w:t>]</w:t>
            </w:r>
            <w:r>
              <w:rPr>
                <w:color w:val="999999"/>
                <w:spacing w:val="35"/>
                <w:position w:val="3"/>
              </w:rPr>
              <w:t xml:space="preserve"> </w:t>
            </w:r>
            <w:r>
              <w:rPr>
                <w:color w:val="999999"/>
                <w:spacing w:val="-2"/>
                <w:position w:val="3"/>
              </w:rPr>
              <w:t>[</w:t>
            </w:r>
            <w:r>
              <w:rPr>
                <w:spacing w:val="-2"/>
                <w:position w:val="3"/>
              </w:rPr>
              <w:t>na</w:t>
            </w:r>
            <w:r>
              <w:rPr>
                <w:spacing w:val="-3"/>
                <w:position w:val="3"/>
              </w:rPr>
              <w:t>mespace</w:t>
            </w:r>
            <w:r>
              <w:rPr>
                <w:color w:val="999999"/>
                <w:spacing w:val="-3"/>
                <w:position w:val="3"/>
              </w:rPr>
              <w:t>]</w:t>
            </w:r>
          </w:p>
        </w:tc>
      </w:tr>
    </w:tbl>
    <w:p w14:paraId="32E06570">
      <w:pPr>
        <w:pStyle w:val="2"/>
        <w:spacing w:line="440" w:lineRule="auto"/>
        <w:rPr>
          <w:sz w:val="21"/>
        </w:rPr>
      </w:pPr>
    </w:p>
    <w:p w14:paraId="0A0D0F61">
      <w:pPr>
        <w:pStyle w:val="2"/>
        <w:spacing w:before="103" w:line="183" w:lineRule="auto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F4A56"/>
          <w:spacing w:val="-2"/>
        </w:rPr>
        <w:t>现在我们将所有的参数写入</w:t>
      </w:r>
      <w:r>
        <w:rPr>
          <w:color w:val="3F4A56"/>
          <w:spacing w:val="-2"/>
        </w:rPr>
        <w:t>params.yaml</w:t>
      </w:r>
      <w:r>
        <w:rPr>
          <w:rFonts w:ascii="微软雅黑" w:hAnsi="微软雅黑" w:eastAsia="微软雅黑" w:cs="微软雅黑"/>
          <w:color w:val="3F4A56"/>
          <w:spacing w:val="-2"/>
        </w:rPr>
        <w:t>文件：</w:t>
      </w:r>
    </w:p>
    <w:p w14:paraId="07CB1511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6E043A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08361CB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>$ $</w:t>
            </w:r>
            <w:r>
              <w:rPr>
                <w:color w:val="000099"/>
                <w:spacing w:val="2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rosparam dump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params.yaml</w:t>
            </w:r>
          </w:p>
        </w:tc>
      </w:tr>
    </w:tbl>
    <w:p w14:paraId="392051B4">
      <w:pPr>
        <w:pStyle w:val="2"/>
        <w:spacing w:line="440" w:lineRule="auto"/>
        <w:rPr>
          <w:sz w:val="21"/>
        </w:rPr>
      </w:pPr>
    </w:p>
    <w:p w14:paraId="287E33EA">
      <w:pPr>
        <w:pStyle w:val="2"/>
        <w:spacing w:before="104" w:line="183" w:lineRule="auto"/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3517265</wp:posOffset>
            </wp:positionH>
            <wp:positionV relativeFrom="paragraph">
              <wp:posOffset>61595</wp:posOffset>
            </wp:positionV>
            <wp:extent cx="295275" cy="17145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color w:val="3F4A56"/>
          <w:spacing w:val="2"/>
        </w:rPr>
        <w:t>你甚至可以将</w:t>
      </w:r>
      <w:r>
        <w:rPr>
          <w:color w:val="3F4A56"/>
        </w:rPr>
        <w:t>yaml</w:t>
      </w:r>
      <w:r>
        <w:rPr>
          <w:rFonts w:ascii="微软雅黑" w:hAnsi="微软雅黑" w:eastAsia="微软雅黑" w:cs="微软雅黑"/>
          <w:color w:val="3F4A56"/>
          <w:spacing w:val="2"/>
        </w:rPr>
        <w:t>文件重载入新的命名空间，比如说</w:t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>copy</w:t>
      </w:r>
      <w:r>
        <w:rPr>
          <w:rFonts w:ascii="微软雅黑" w:hAnsi="微软雅黑" w:eastAsia="微软雅黑" w:cs="微软雅黑"/>
          <w:color w:val="3F4A56"/>
          <w:spacing w:val="2"/>
        </w:rPr>
        <w:t>空间</w:t>
      </w:r>
      <w:r>
        <w:rPr>
          <w:color w:val="3F4A56"/>
          <w:spacing w:val="2"/>
        </w:rPr>
        <w:t>:</w:t>
      </w:r>
    </w:p>
    <w:p w14:paraId="47F34249">
      <w:pPr>
        <w:spacing w:before="128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7AE559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4E513025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 xml:space="preserve">$ $ </w:t>
            </w:r>
            <w:r>
              <w:rPr>
                <w:spacing w:val="-3"/>
                <w:position w:val="3"/>
              </w:rPr>
              <w:t>1     $ rosparam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load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params</w:t>
            </w:r>
            <w:r>
              <w:rPr>
                <w:spacing w:val="-4"/>
                <w:position w:val="3"/>
              </w:rPr>
              <w:t>.yaml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copy</w:t>
            </w:r>
          </w:p>
          <w:p w14:paraId="30F1DF1A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 rosparam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get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copy/background_b</w:t>
            </w:r>
          </w:p>
        </w:tc>
      </w:tr>
    </w:tbl>
    <w:p w14:paraId="44155133">
      <w:pPr>
        <w:pStyle w:val="2"/>
        <w:spacing w:line="442" w:lineRule="auto"/>
        <w:rPr>
          <w:sz w:val="21"/>
        </w:rPr>
      </w:pPr>
    </w:p>
    <w:p w14:paraId="738B54F8">
      <w:pPr>
        <w:spacing w:before="103" w:line="182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7"/>
          <w:sz w:val="24"/>
          <w:szCs w:val="24"/>
        </w:rPr>
        <w:t>你可以看到：</w:t>
      </w:r>
    </w:p>
    <w:p w14:paraId="4BBFBEEE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5483E0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A400A70">
            <w:pPr>
              <w:spacing w:line="273" w:lineRule="auto"/>
              <w:rPr>
                <w:rFonts w:ascii="Arial"/>
                <w:sz w:val="21"/>
              </w:rPr>
            </w:pPr>
          </w:p>
          <w:p w14:paraId="021019FF">
            <w:pPr>
              <w:pStyle w:val="6"/>
              <w:spacing w:before="62" w:line="186" w:lineRule="auto"/>
              <w:ind w:left="211"/>
            </w:pPr>
            <w:r>
              <w:rPr>
                <w:spacing w:val="-7"/>
              </w:rPr>
              <w:t>1</w:t>
            </w:r>
            <w:r>
              <w:rPr>
                <w:spacing w:val="17"/>
              </w:rPr>
              <w:t xml:space="preserve">    </w:t>
            </w:r>
            <w:r>
              <w:rPr>
                <w:color w:val="990055"/>
                <w:spacing w:val="-7"/>
              </w:rPr>
              <w:t>255</w:t>
            </w:r>
          </w:p>
        </w:tc>
      </w:tr>
      <w:tr w14:paraId="49B10B7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76F10B9">
            <w:pPr>
              <w:pStyle w:val="6"/>
              <w:spacing w:before="62" w:line="186" w:lineRule="auto"/>
              <w:ind w:left="211"/>
              <w:rPr>
                <w:spacing w:val="-7"/>
              </w:rPr>
            </w:pPr>
          </w:p>
        </w:tc>
      </w:tr>
    </w:tbl>
    <w:p w14:paraId="243AFF1E">
      <w:pPr>
        <w:pStyle w:val="2"/>
        <w:rPr>
          <w:sz w:val="21"/>
        </w:rPr>
      </w:pPr>
    </w:p>
    <w:p w14:paraId="1BA2C2D4">
      <w:pPr>
        <w:spacing w:before="11"/>
      </w:pPr>
    </w:p>
    <w:p w14:paraId="1FEE5358">
      <w:pPr>
        <w:pStyle w:val="2"/>
        <w:spacing w:before="51" w:line="252" w:lineRule="exact"/>
        <w:ind w:left="2"/>
        <w:rPr>
          <w:rFonts w:ascii="Consolas" w:hAnsi="Consolas" w:eastAsia="Consolas" w:cs="Consolas"/>
          <w:sz w:val="19"/>
          <w:szCs w:val="19"/>
        </w:rPr>
      </w:pPr>
      <w:r>
        <w:rPr>
          <w:rFonts w:ascii="微软雅黑" w:hAnsi="微软雅黑" w:eastAsia="微软雅黑" w:cs="微软雅黑"/>
          <w:color w:val="3F4A56"/>
          <w:position w:val="-1"/>
        </w:rPr>
        <w:t>至此，我们已经了解了</w:t>
      </w:r>
      <w:r>
        <w:rPr>
          <w:color w:val="3F4A56"/>
          <w:position w:val="-1"/>
        </w:rPr>
        <w:t>ROS</w:t>
      </w:r>
      <w:r>
        <w:rPr>
          <w:rFonts w:ascii="微软雅黑" w:hAnsi="微软雅黑" w:eastAsia="微软雅黑" w:cs="微软雅黑"/>
          <w:color w:val="3F4A56"/>
          <w:position w:val="-1"/>
        </w:rPr>
        <w:t>服务和参数服务器的使用</w:t>
      </w:r>
      <w:r>
        <w:rPr>
          <w:rFonts w:ascii="微软雅黑" w:hAnsi="微软雅黑" w:eastAsia="微软雅黑" w:cs="微软雅黑"/>
          <w:color w:val="3F4A56"/>
          <w:spacing w:val="-1"/>
          <w:position w:val="-1"/>
        </w:rPr>
        <w:t>，接下来，我们一同试试使用</w:t>
      </w:r>
      <w:r>
        <w:rPr>
          <w:rFonts w:ascii="微软雅黑" w:hAnsi="微软雅黑" w:eastAsia="微软雅黑" w:cs="微软雅黑"/>
          <w:color w:val="3F4A56"/>
          <w:spacing w:val="-1"/>
          <w:position w:val="-1"/>
          <w:shd w:val="clear" w:fill="E5E5E5"/>
        </w:rPr>
        <w:t xml:space="preserve"> 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rqt</w:t>
      </w:r>
      <w:r>
        <w:rPr>
          <w:rFonts w:ascii="Consolas" w:hAnsi="Consolas" w:eastAsia="Consolas" w:cs="Consolas"/>
          <w:color w:val="F85353"/>
          <w:spacing w:val="-1"/>
          <w:position w:val="-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console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F4A56"/>
          <w:spacing w:val="-1"/>
          <w:position w:val="-1"/>
        </w:rPr>
        <w:t>和</w:t>
      </w:r>
      <w:bookmarkStart w:id="0" w:name="_GoBack"/>
      <w:bookmarkEnd w:id="0"/>
      <w:r>
        <w:rPr>
          <w:rFonts w:ascii="Consolas" w:hAnsi="Consolas" w:eastAsia="Consolas" w:cs="Consolas"/>
          <w:color w:val="F85353"/>
          <w:spacing w:val="-2"/>
          <w:position w:val="1"/>
          <w:sz w:val="19"/>
          <w:szCs w:val="19"/>
          <w:shd w:val="clear" w:fill="E5E5E5"/>
        </w:rPr>
        <w:t>roslaunch</w:t>
      </w:r>
    </w:p>
    <w:p w14:paraId="43192301">
      <w:pPr>
        <w:pStyle w:val="2"/>
        <w:spacing w:line="304" w:lineRule="auto"/>
        <w:rPr>
          <w:sz w:val="21"/>
        </w:rPr>
      </w:pPr>
    </w:p>
    <w:p w14:paraId="5277A493">
      <w:pPr>
        <w:spacing w:before="103" w:line="183" w:lineRule="auto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color w:val="3F4A56"/>
          <w:spacing w:val="-3"/>
          <w:sz w:val="24"/>
          <w:szCs w:val="24"/>
        </w:rPr>
        <w:t>在实验环境中，完成所有实验内容。</w:t>
      </w:r>
    </w:p>
    <w:p w14:paraId="104E7FB1">
      <w:pPr>
        <w:pStyle w:val="2"/>
        <w:spacing w:line="264" w:lineRule="auto"/>
        <w:rPr>
          <w:sz w:val="21"/>
        </w:rPr>
      </w:pPr>
    </w:p>
    <w:p w14:paraId="6B69B12F">
      <w:pPr>
        <w:pStyle w:val="2"/>
        <w:spacing w:line="265" w:lineRule="auto"/>
        <w:rPr>
          <w:sz w:val="21"/>
        </w:rPr>
      </w:pPr>
    </w:p>
    <w:sectPr>
      <w:headerReference r:id="rId5" w:type="default"/>
      <w:footerReference r:id="rId6" w:type="default"/>
      <w:type w:val="continuous"/>
      <w:pgSz w:w="16839" w:h="23823"/>
      <w:pgMar w:top="1440" w:right="1800" w:bottom="1440" w:left="1800" w:header="0" w:footer="0" w:gutter="0"/>
      <w:cols w:equalWidth="0" w:num="1">
        <w:col w:w="1443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E2984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E81A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B2A6618"/>
    <w:rsid w:val="738E0C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1328</Words>
  <Characters>2533</Characters>
  <TotalTime>2</TotalTime>
  <ScaleCrop>false</ScaleCrop>
  <LinksUpToDate>false</LinksUpToDate>
  <CharactersWithSpaces>3011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2025-02-25T05:28:00Z</dcterms:created>
  <dc:creator>lenovo</dc:creator>
  <cp:lastModifiedBy>秦丽</cp:lastModifiedBy>
  <dcterms:modified xsi:type="dcterms:W3CDTF">2025-02-25T05:53:33Z</dcterms:modified>
  <dc:title>实验5：ROS服务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2025-02-25T13:49:52Z</vt:filetime>
  </property>
  <property fmtid="{D5CDD505-2E9C-101B-9397-08002B2CF9AE}" pid="4" name="KSOTemplateDocerSaveRecord">
    <vt:lpwstr>eyJoZGlkIjoiNGE4MTM0MjY5M2M1OWUzY2RkYjYyNWY5Zjg3MmFkZjUiLCJ1c2VySWQiOiIxMjg1MTk5Njc4In0=</vt:lpwstr>
  </property>
  <property fmtid="{D5CDD505-2E9C-101B-9397-08002B2CF9AE}" pid="5" name="KSOProductBuildVer">
    <vt:lpwstr>2052-12.1.0.19770</vt:lpwstr>
  </property>
  <property fmtid="{D5CDD505-2E9C-101B-9397-08002B2CF9AE}" pid="6" name="ICV">
    <vt:lpwstr>23C1F02CB87B43C78424613BC37A382A_12</vt:lpwstr>
  </property>
</Properties>
</file>