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605E" w14:textId="77777777" w:rsidR="00F560EC" w:rsidRDefault="00F560EC">
      <w:pPr>
        <w:jc w:val="both"/>
        <w:rPr>
          <w:w w:val="90"/>
        </w:rPr>
      </w:pPr>
    </w:p>
    <w:p w14:paraId="2C3C9D30" w14:textId="77777777" w:rsidR="00F560EC" w:rsidRDefault="00000000">
      <w:pPr>
        <w:widowControl w:val="0"/>
        <w:spacing w:before="240" w:line="300" w:lineRule="auto"/>
        <w:ind w:right="4"/>
        <w:jc w:val="center"/>
        <w:rPr>
          <w:rFonts w:ascii="Times New Roman" w:eastAsia="华文新魏" w:hAnsi="Times New Roman"/>
          <w:b/>
          <w:spacing w:val="20"/>
          <w:w w:val="90"/>
          <w:kern w:val="2"/>
          <w:sz w:val="52"/>
          <w:szCs w:val="52"/>
          <w:lang w:eastAsia="zh-CN" w:bidi="ar-SA"/>
        </w:rPr>
      </w:pPr>
      <w:r>
        <w:rPr>
          <w:rFonts w:ascii="Times New Roman" w:eastAsia="华文新魏" w:hAnsi="Times New Roman" w:hint="eastAsia"/>
          <w:b/>
          <w:spacing w:val="20"/>
          <w:w w:val="90"/>
          <w:kern w:val="2"/>
          <w:sz w:val="52"/>
          <w:szCs w:val="52"/>
          <w:lang w:eastAsia="zh-CN" w:bidi="ar-SA"/>
        </w:rPr>
        <w:t>华中农业大学</w:t>
      </w:r>
    </w:p>
    <w:p w14:paraId="2C670644" w14:textId="77777777" w:rsidR="00F560EC" w:rsidRDefault="00000000">
      <w:pPr>
        <w:widowControl w:val="0"/>
        <w:spacing w:before="240" w:line="300" w:lineRule="auto"/>
        <w:ind w:right="4"/>
        <w:jc w:val="center"/>
        <w:rPr>
          <w:rFonts w:ascii="Times New Roman" w:eastAsia="华文新魏" w:hAnsi="Times New Roman"/>
          <w:b/>
          <w:spacing w:val="20"/>
          <w:w w:val="90"/>
          <w:kern w:val="2"/>
          <w:sz w:val="84"/>
          <w:szCs w:val="84"/>
          <w:lang w:eastAsia="zh-CN" w:bidi="ar-SA"/>
        </w:rPr>
      </w:pPr>
      <w:r>
        <w:rPr>
          <w:rFonts w:ascii="Times New Roman" w:eastAsia="华文新魏" w:hAnsi="Times New Roman" w:hint="eastAsia"/>
          <w:b/>
          <w:spacing w:val="20"/>
          <w:w w:val="90"/>
          <w:kern w:val="2"/>
          <w:sz w:val="84"/>
          <w:szCs w:val="84"/>
          <w:lang w:eastAsia="zh-CN" w:bidi="ar-SA"/>
        </w:rPr>
        <w:t>智能机器人实验报告</w:t>
      </w:r>
    </w:p>
    <w:p w14:paraId="076831A7" w14:textId="77777777" w:rsidR="00F560EC" w:rsidRDefault="00F560EC">
      <w:pPr>
        <w:jc w:val="center"/>
        <w:rPr>
          <w:sz w:val="52"/>
          <w:szCs w:val="52"/>
          <w:lang w:eastAsia="zh-CN"/>
        </w:rPr>
      </w:pPr>
    </w:p>
    <w:p w14:paraId="43458A11" w14:textId="77777777" w:rsidR="00F560EC" w:rsidRDefault="00F560EC">
      <w:pPr>
        <w:jc w:val="center"/>
        <w:rPr>
          <w:sz w:val="56"/>
          <w:szCs w:val="52"/>
          <w:lang w:eastAsia="zh-CN"/>
        </w:rPr>
      </w:pPr>
    </w:p>
    <w:p w14:paraId="5DCE8311" w14:textId="77777777" w:rsidR="00F560EC" w:rsidRDefault="00000000">
      <w:pPr>
        <w:ind w:leftChars="500" w:left="1200"/>
        <w:rPr>
          <w:rFonts w:eastAsia="黑体"/>
          <w:sz w:val="28"/>
          <w:u w:val="single"/>
          <w:lang w:eastAsia="zh-CN"/>
        </w:rPr>
      </w:pPr>
      <w:r>
        <w:rPr>
          <w:rFonts w:eastAsia="黑体"/>
          <w:sz w:val="30"/>
          <w:lang w:eastAsia="zh-CN"/>
        </w:rPr>
        <w:t>题</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sz w:val="30"/>
          <w:lang w:eastAsia="zh-CN"/>
        </w:rPr>
        <w:t>目</w:t>
      </w:r>
      <w:r>
        <w:rPr>
          <w:rFonts w:eastAsia="黑体"/>
          <w:sz w:val="30"/>
          <w:lang w:eastAsia="zh-CN"/>
        </w:rPr>
        <w:t xml:space="preserve"> </w:t>
      </w:r>
      <w:r>
        <w:rPr>
          <w:rFonts w:eastAsia="黑体" w:hint="eastAsia"/>
          <w:sz w:val="36"/>
          <w:u w:val="single"/>
          <w:lang w:eastAsia="zh-CN"/>
        </w:rPr>
        <w:t>智能机器人实验</w:t>
      </w:r>
      <w:r>
        <w:rPr>
          <w:rFonts w:eastAsia="黑体" w:hint="eastAsia"/>
          <w:sz w:val="36"/>
          <w:u w:val="single"/>
          <w:lang w:eastAsia="zh-CN"/>
        </w:rPr>
        <w:t xml:space="preserve"> </w:t>
      </w:r>
      <w:r>
        <w:rPr>
          <w:rFonts w:eastAsia="黑体"/>
          <w:sz w:val="36"/>
          <w:u w:val="single"/>
          <w:lang w:eastAsia="zh-CN"/>
        </w:rPr>
        <w:t xml:space="preserve"> </w:t>
      </w:r>
    </w:p>
    <w:p w14:paraId="56871BA9" w14:textId="1CD8481C" w:rsidR="00F560EC" w:rsidRDefault="00000000">
      <w:pPr>
        <w:ind w:leftChars="500" w:left="1200"/>
        <w:rPr>
          <w:rFonts w:eastAsia="黑体"/>
          <w:sz w:val="30"/>
          <w:lang w:eastAsia="zh-CN"/>
        </w:rPr>
      </w:pPr>
      <w:r>
        <w:rPr>
          <w:rFonts w:eastAsia="黑体"/>
          <w:sz w:val="30"/>
          <w:lang w:eastAsia="zh-CN"/>
        </w:rPr>
        <w:t>专</w:t>
      </w:r>
      <w:r>
        <w:rPr>
          <w:rFonts w:eastAsia="黑体"/>
          <w:sz w:val="30"/>
          <w:lang w:eastAsia="zh-CN"/>
        </w:rPr>
        <w:t xml:space="preserve">       </w:t>
      </w:r>
      <w:r>
        <w:rPr>
          <w:rFonts w:eastAsia="黑体"/>
          <w:sz w:val="30"/>
          <w:lang w:eastAsia="zh-CN"/>
        </w:rPr>
        <w:t>业</w:t>
      </w:r>
      <w:r>
        <w:rPr>
          <w:rFonts w:eastAsia="黑体"/>
          <w:sz w:val="30"/>
          <w:lang w:eastAsia="zh-CN"/>
        </w:rPr>
        <w:t xml:space="preserve"> </w:t>
      </w:r>
      <w:r>
        <w:rPr>
          <w:rFonts w:eastAsia="黑体"/>
          <w:sz w:val="30"/>
          <w:u w:val="single"/>
          <w:lang w:eastAsia="zh-CN"/>
        </w:rPr>
        <w:t xml:space="preserve">   </w:t>
      </w:r>
      <w:r w:rsidR="002246F0">
        <w:rPr>
          <w:rFonts w:eastAsia="黑体" w:hint="eastAsia"/>
          <w:sz w:val="30"/>
          <w:u w:val="single"/>
          <w:lang w:eastAsia="zh-CN"/>
        </w:rPr>
        <w:t xml:space="preserve">  </w:t>
      </w:r>
      <w:r>
        <w:rPr>
          <w:rFonts w:eastAsia="黑体" w:hint="eastAsia"/>
          <w:sz w:val="30"/>
          <w:u w:val="single"/>
          <w:lang w:eastAsia="zh-CN"/>
        </w:rPr>
        <w:t>人工智能</w:t>
      </w:r>
      <w:r>
        <w:rPr>
          <w:rFonts w:eastAsia="黑体"/>
          <w:sz w:val="30"/>
          <w:u w:val="single"/>
          <w:lang w:eastAsia="zh-CN"/>
        </w:rPr>
        <w:t xml:space="preserve">      </w:t>
      </w:r>
    </w:p>
    <w:p w14:paraId="183CFF3C" w14:textId="7EB09DB0" w:rsidR="00F560EC" w:rsidRDefault="00000000">
      <w:pPr>
        <w:ind w:leftChars="500" w:left="1200"/>
        <w:rPr>
          <w:rFonts w:eastAsia="黑体"/>
          <w:sz w:val="30"/>
          <w:lang w:eastAsia="zh-CN"/>
        </w:rPr>
      </w:pPr>
      <w:r>
        <w:rPr>
          <w:rFonts w:eastAsia="黑体"/>
          <w:sz w:val="30"/>
          <w:lang w:eastAsia="zh-CN"/>
        </w:rPr>
        <w:t xml:space="preserve">学　　</w:t>
      </w:r>
      <w:r>
        <w:rPr>
          <w:rFonts w:eastAsia="黑体"/>
          <w:sz w:val="30"/>
          <w:lang w:eastAsia="zh-CN"/>
        </w:rPr>
        <w:t xml:space="preserve">   </w:t>
      </w:r>
      <w:r>
        <w:rPr>
          <w:rFonts w:eastAsia="黑体"/>
          <w:sz w:val="30"/>
          <w:lang w:eastAsia="zh-CN"/>
        </w:rPr>
        <w:t>号</w:t>
      </w:r>
      <w:r>
        <w:rPr>
          <w:rFonts w:eastAsia="黑体"/>
          <w:sz w:val="30"/>
          <w:lang w:eastAsia="zh-CN"/>
        </w:rPr>
        <w:t xml:space="preserve"> </w:t>
      </w:r>
      <w:r>
        <w:rPr>
          <w:rFonts w:eastAsia="黑体"/>
          <w:sz w:val="30"/>
          <w:u w:val="single"/>
          <w:lang w:eastAsia="zh-CN"/>
        </w:rPr>
        <w:t xml:space="preserve">  </w:t>
      </w:r>
      <w:r w:rsidR="002246F0">
        <w:rPr>
          <w:rFonts w:eastAsia="黑体" w:hint="eastAsia"/>
          <w:sz w:val="30"/>
          <w:u w:val="single"/>
          <w:lang w:eastAsia="zh-CN"/>
        </w:rPr>
        <w:t xml:space="preserve"> 2023317220404</w:t>
      </w:r>
      <w:r>
        <w:rPr>
          <w:rFonts w:eastAsia="黑体"/>
          <w:sz w:val="30"/>
          <w:u w:val="single"/>
          <w:lang w:eastAsia="zh-CN"/>
        </w:rPr>
        <w:t xml:space="preserve">   </w:t>
      </w:r>
    </w:p>
    <w:p w14:paraId="7718564B" w14:textId="630BC6E0" w:rsidR="00F560EC" w:rsidRDefault="00000000">
      <w:pPr>
        <w:ind w:leftChars="500" w:left="1200"/>
        <w:rPr>
          <w:rFonts w:eastAsia="黑体"/>
          <w:sz w:val="30"/>
          <w:u w:val="single"/>
          <w:lang w:eastAsia="zh-CN"/>
        </w:rPr>
      </w:pPr>
      <w:r>
        <w:rPr>
          <w:rFonts w:eastAsia="黑体"/>
          <w:sz w:val="30"/>
          <w:lang w:eastAsia="zh-CN"/>
        </w:rPr>
        <w:t>学</w:t>
      </w:r>
      <w:r>
        <w:rPr>
          <w:rFonts w:eastAsia="黑体"/>
          <w:sz w:val="30"/>
          <w:lang w:eastAsia="zh-CN"/>
        </w:rPr>
        <w:t xml:space="preserve">       </w:t>
      </w:r>
      <w:r>
        <w:rPr>
          <w:rFonts w:eastAsia="黑体"/>
          <w:sz w:val="30"/>
          <w:lang w:eastAsia="zh-CN"/>
        </w:rPr>
        <w:t>生</w:t>
      </w:r>
      <w:r>
        <w:rPr>
          <w:rFonts w:eastAsia="黑体"/>
          <w:sz w:val="30"/>
          <w:lang w:eastAsia="zh-CN"/>
        </w:rPr>
        <w:t xml:space="preserve"> </w:t>
      </w:r>
      <w:r>
        <w:rPr>
          <w:rFonts w:eastAsia="黑体"/>
          <w:sz w:val="30"/>
          <w:u w:val="single"/>
          <w:lang w:eastAsia="zh-CN"/>
        </w:rPr>
        <w:t xml:space="preserve">   </w:t>
      </w:r>
      <w:r>
        <w:rPr>
          <w:rFonts w:eastAsia="黑体" w:hint="eastAsia"/>
          <w:sz w:val="30"/>
          <w:u w:val="single"/>
          <w:lang w:eastAsia="zh-CN"/>
        </w:rPr>
        <w:t xml:space="preserve"> </w:t>
      </w:r>
      <w:r w:rsidR="002246F0">
        <w:rPr>
          <w:rFonts w:eastAsia="黑体" w:hint="eastAsia"/>
          <w:sz w:val="30"/>
          <w:u w:val="single"/>
          <w:lang w:eastAsia="zh-CN"/>
        </w:rPr>
        <w:t xml:space="preserve">  </w:t>
      </w:r>
      <w:r w:rsidR="002246F0">
        <w:rPr>
          <w:rFonts w:eastAsia="黑体" w:hint="eastAsia"/>
          <w:sz w:val="30"/>
          <w:u w:val="single"/>
          <w:lang w:eastAsia="zh-CN"/>
        </w:rPr>
        <w:t>陈佳伸</w:t>
      </w:r>
      <w:r>
        <w:rPr>
          <w:rFonts w:eastAsia="黑体"/>
          <w:sz w:val="30"/>
          <w:u w:val="single"/>
          <w:lang w:eastAsia="zh-CN"/>
        </w:rPr>
        <w:t xml:space="preserve">       </w:t>
      </w:r>
    </w:p>
    <w:p w14:paraId="7BB36F9B" w14:textId="52A5F054" w:rsidR="00F560EC" w:rsidRDefault="00000000">
      <w:pPr>
        <w:ind w:leftChars="500" w:left="1200"/>
        <w:rPr>
          <w:rFonts w:eastAsia="黑体"/>
          <w:w w:val="95"/>
          <w:sz w:val="30"/>
          <w:lang w:eastAsia="zh-CN"/>
        </w:rPr>
      </w:pPr>
      <w:r>
        <w:rPr>
          <w:rFonts w:eastAsia="黑体"/>
          <w:sz w:val="30"/>
          <w:lang w:eastAsia="zh-CN"/>
        </w:rPr>
        <w:t>指</w:t>
      </w:r>
      <w:r>
        <w:rPr>
          <w:rFonts w:eastAsia="黑体"/>
          <w:sz w:val="30"/>
          <w:lang w:eastAsia="zh-CN"/>
        </w:rPr>
        <w:t xml:space="preserve"> </w:t>
      </w:r>
      <w:r>
        <w:rPr>
          <w:rFonts w:eastAsia="黑体"/>
          <w:sz w:val="30"/>
          <w:lang w:eastAsia="zh-CN"/>
        </w:rPr>
        <w:t>导</w:t>
      </w:r>
      <w:r>
        <w:rPr>
          <w:rFonts w:eastAsia="黑体"/>
          <w:sz w:val="30"/>
          <w:lang w:eastAsia="zh-CN"/>
        </w:rPr>
        <w:t xml:space="preserve"> </w:t>
      </w:r>
      <w:r>
        <w:rPr>
          <w:rFonts w:eastAsia="黑体"/>
          <w:sz w:val="30"/>
          <w:lang w:eastAsia="zh-CN"/>
        </w:rPr>
        <w:t>教</w:t>
      </w:r>
      <w:r>
        <w:rPr>
          <w:rFonts w:eastAsia="黑体"/>
          <w:sz w:val="30"/>
          <w:lang w:eastAsia="zh-CN"/>
        </w:rPr>
        <w:t xml:space="preserve"> </w:t>
      </w:r>
      <w:r>
        <w:rPr>
          <w:rFonts w:eastAsia="黑体"/>
          <w:sz w:val="30"/>
          <w:lang w:eastAsia="zh-CN"/>
        </w:rPr>
        <w:t>师</w:t>
      </w:r>
      <w:r>
        <w:rPr>
          <w:rFonts w:eastAsia="黑体"/>
          <w:w w:val="95"/>
          <w:sz w:val="30"/>
          <w:lang w:eastAsia="zh-CN"/>
        </w:rPr>
        <w:t xml:space="preserve"> </w:t>
      </w:r>
      <w:r>
        <w:rPr>
          <w:rFonts w:eastAsia="黑体"/>
          <w:w w:val="95"/>
          <w:sz w:val="30"/>
          <w:u w:val="single"/>
          <w:lang w:eastAsia="zh-CN"/>
        </w:rPr>
        <w:t xml:space="preserve">   </w:t>
      </w:r>
      <w:r>
        <w:rPr>
          <w:rFonts w:eastAsia="黑体" w:hint="eastAsia"/>
          <w:w w:val="95"/>
          <w:sz w:val="30"/>
          <w:u w:val="single"/>
          <w:lang w:eastAsia="zh-CN"/>
        </w:rPr>
        <w:t xml:space="preserve">  </w:t>
      </w:r>
      <w:r w:rsidR="002246F0">
        <w:rPr>
          <w:rFonts w:eastAsia="黑体" w:hint="eastAsia"/>
          <w:w w:val="95"/>
          <w:sz w:val="30"/>
          <w:u w:val="single"/>
          <w:lang w:eastAsia="zh-CN"/>
        </w:rPr>
        <w:t xml:space="preserve">  </w:t>
      </w:r>
      <w:r>
        <w:rPr>
          <w:rFonts w:eastAsia="黑体" w:hint="eastAsia"/>
          <w:w w:val="95"/>
          <w:sz w:val="30"/>
          <w:u w:val="single"/>
          <w:lang w:eastAsia="zh-CN"/>
        </w:rPr>
        <w:t>秦丽</w:t>
      </w:r>
      <w:r>
        <w:rPr>
          <w:rFonts w:eastAsia="黑体"/>
          <w:w w:val="95"/>
          <w:sz w:val="30"/>
          <w:u w:val="single"/>
          <w:lang w:eastAsia="zh-CN"/>
        </w:rPr>
        <w:t xml:space="preserve">         </w:t>
      </w:r>
    </w:p>
    <w:p w14:paraId="2DCD90F6" w14:textId="4DC95199" w:rsidR="00F560EC" w:rsidRDefault="00000000">
      <w:pPr>
        <w:ind w:leftChars="500" w:left="1200"/>
        <w:rPr>
          <w:rFonts w:eastAsia="黑体"/>
          <w:w w:val="95"/>
          <w:sz w:val="30"/>
          <w:lang w:eastAsia="zh-CN"/>
        </w:rPr>
      </w:pPr>
      <w:r>
        <w:rPr>
          <w:rFonts w:eastAsia="黑体" w:hint="eastAsia"/>
          <w:sz w:val="30"/>
          <w:lang w:eastAsia="zh-CN"/>
        </w:rPr>
        <w:t>同</w:t>
      </w:r>
      <w:r>
        <w:rPr>
          <w:rFonts w:eastAsia="黑体" w:hint="eastAsia"/>
          <w:sz w:val="30"/>
          <w:lang w:eastAsia="zh-CN"/>
        </w:rPr>
        <w:t xml:space="preserve"> </w:t>
      </w:r>
      <w:r>
        <w:rPr>
          <w:rFonts w:eastAsia="黑体" w:hint="eastAsia"/>
          <w:sz w:val="30"/>
          <w:lang w:eastAsia="zh-CN"/>
        </w:rPr>
        <w:t>组</w:t>
      </w:r>
      <w:r>
        <w:rPr>
          <w:rFonts w:eastAsia="黑体"/>
          <w:sz w:val="30"/>
          <w:lang w:eastAsia="zh-CN"/>
        </w:rPr>
        <w:t xml:space="preserve"> </w:t>
      </w:r>
      <w:r>
        <w:rPr>
          <w:rFonts w:eastAsia="黑体" w:hint="eastAsia"/>
          <w:sz w:val="30"/>
          <w:lang w:eastAsia="zh-CN"/>
        </w:rPr>
        <w:t>人</w:t>
      </w:r>
      <w:r>
        <w:rPr>
          <w:rFonts w:eastAsia="黑体" w:hint="eastAsia"/>
          <w:sz w:val="30"/>
          <w:lang w:eastAsia="zh-CN"/>
        </w:rPr>
        <w:t xml:space="preserve"> </w:t>
      </w:r>
      <w:r>
        <w:rPr>
          <w:rFonts w:eastAsia="黑体" w:hint="eastAsia"/>
          <w:sz w:val="30"/>
          <w:lang w:eastAsia="zh-CN"/>
        </w:rPr>
        <w:t>员</w:t>
      </w:r>
      <w:r>
        <w:rPr>
          <w:rFonts w:eastAsia="黑体" w:hint="eastAsia"/>
          <w:sz w:val="30"/>
          <w:lang w:eastAsia="zh-CN"/>
        </w:rPr>
        <w:t xml:space="preserve"> </w:t>
      </w:r>
      <w:r>
        <w:rPr>
          <w:rFonts w:eastAsia="黑体"/>
          <w:w w:val="95"/>
          <w:sz w:val="30"/>
          <w:u w:val="single"/>
          <w:lang w:eastAsia="zh-CN"/>
        </w:rPr>
        <w:t xml:space="preserve">     </w:t>
      </w:r>
      <w:r w:rsidR="002246F0">
        <w:rPr>
          <w:rFonts w:eastAsia="黑体" w:hint="eastAsia"/>
          <w:w w:val="95"/>
          <w:sz w:val="30"/>
          <w:u w:val="single"/>
          <w:lang w:eastAsia="zh-CN"/>
        </w:rPr>
        <w:t xml:space="preserve">  </w:t>
      </w:r>
      <w:r w:rsidR="002246F0">
        <w:rPr>
          <w:rFonts w:eastAsia="黑体" w:hint="eastAsia"/>
          <w:w w:val="95"/>
          <w:sz w:val="30"/>
          <w:u w:val="single"/>
          <w:lang w:eastAsia="zh-CN"/>
        </w:rPr>
        <w:t>黄泰</w:t>
      </w:r>
      <w:r>
        <w:rPr>
          <w:rFonts w:eastAsia="黑体"/>
          <w:w w:val="95"/>
          <w:sz w:val="30"/>
          <w:u w:val="single"/>
          <w:lang w:eastAsia="zh-CN"/>
        </w:rPr>
        <w:t xml:space="preserve">      </w:t>
      </w:r>
      <w:r w:rsidR="002246F0">
        <w:rPr>
          <w:rFonts w:eastAsia="黑体" w:hint="eastAsia"/>
          <w:w w:val="95"/>
          <w:sz w:val="30"/>
          <w:u w:val="single"/>
          <w:lang w:eastAsia="zh-CN"/>
        </w:rPr>
        <w:t xml:space="preserve"> </w:t>
      </w:r>
      <w:r>
        <w:rPr>
          <w:rFonts w:eastAsia="黑体"/>
          <w:w w:val="95"/>
          <w:sz w:val="30"/>
          <w:u w:val="single"/>
          <w:lang w:eastAsia="zh-CN"/>
        </w:rPr>
        <w:t xml:space="preserve">  </w:t>
      </w:r>
    </w:p>
    <w:p w14:paraId="423EE663" w14:textId="77777777" w:rsidR="00F560EC" w:rsidRDefault="00F560EC">
      <w:pPr>
        <w:jc w:val="center"/>
        <w:rPr>
          <w:lang w:eastAsia="zh-CN"/>
        </w:rPr>
      </w:pPr>
    </w:p>
    <w:p w14:paraId="02194693" w14:textId="77777777" w:rsidR="00F560EC" w:rsidRDefault="00F560EC">
      <w:pPr>
        <w:jc w:val="center"/>
        <w:rPr>
          <w:lang w:eastAsia="zh-CN"/>
        </w:rPr>
      </w:pPr>
    </w:p>
    <w:p w14:paraId="1EB52A61" w14:textId="77777777" w:rsidR="00F560EC" w:rsidRDefault="00F560EC">
      <w:pPr>
        <w:jc w:val="center"/>
        <w:rPr>
          <w:lang w:eastAsia="zh-CN"/>
        </w:rPr>
      </w:pPr>
    </w:p>
    <w:p w14:paraId="27278ED4" w14:textId="77777777" w:rsidR="00F560EC" w:rsidRDefault="00F560EC">
      <w:pPr>
        <w:jc w:val="center"/>
        <w:rPr>
          <w:lang w:eastAsia="zh-CN"/>
        </w:rPr>
      </w:pPr>
    </w:p>
    <w:p w14:paraId="339F1F5A" w14:textId="77777777" w:rsidR="00F560EC" w:rsidRDefault="00F560EC">
      <w:pPr>
        <w:jc w:val="center"/>
        <w:rPr>
          <w:lang w:eastAsia="zh-CN"/>
        </w:rPr>
      </w:pPr>
    </w:p>
    <w:p w14:paraId="7A828C58" w14:textId="1C784038" w:rsidR="00F560EC" w:rsidRDefault="00000000">
      <w:pPr>
        <w:ind w:leftChars="500" w:left="1200"/>
        <w:jc w:val="center"/>
        <w:rPr>
          <w:rFonts w:eastAsia="黑体"/>
          <w:sz w:val="30"/>
          <w:lang w:eastAsia="zh-CN"/>
        </w:rPr>
      </w:pPr>
      <w:r>
        <w:rPr>
          <w:rFonts w:eastAsia="黑体" w:hint="eastAsia"/>
          <w:sz w:val="30"/>
          <w:lang w:eastAsia="zh-CN"/>
        </w:rPr>
        <w:t>202</w:t>
      </w:r>
      <w:r w:rsidR="002246F0">
        <w:rPr>
          <w:rFonts w:eastAsia="黑体" w:hint="eastAsia"/>
          <w:sz w:val="30"/>
          <w:lang w:eastAsia="zh-CN"/>
        </w:rPr>
        <w:t>6</w:t>
      </w:r>
      <w:r>
        <w:rPr>
          <w:rFonts w:eastAsia="黑体" w:hint="eastAsia"/>
          <w:sz w:val="30"/>
          <w:lang w:eastAsia="zh-CN"/>
        </w:rPr>
        <w:t>年</w:t>
      </w:r>
      <w:r>
        <w:rPr>
          <w:rFonts w:eastAsia="黑体" w:hint="eastAsia"/>
          <w:sz w:val="30"/>
          <w:lang w:eastAsia="zh-CN"/>
        </w:rPr>
        <w:t xml:space="preserve"> 4</w:t>
      </w:r>
      <w:r>
        <w:rPr>
          <w:rFonts w:eastAsia="黑体"/>
          <w:sz w:val="30"/>
          <w:lang w:eastAsia="zh-CN"/>
        </w:rPr>
        <w:t xml:space="preserve"> </w:t>
      </w:r>
      <w:r>
        <w:rPr>
          <w:rFonts w:eastAsia="黑体" w:hint="eastAsia"/>
          <w:sz w:val="30"/>
          <w:lang w:eastAsia="zh-CN"/>
        </w:rPr>
        <w:t>月</w:t>
      </w:r>
      <w:r>
        <w:rPr>
          <w:rFonts w:eastAsia="黑体" w:hint="eastAsia"/>
          <w:sz w:val="30"/>
          <w:lang w:eastAsia="zh-CN"/>
        </w:rPr>
        <w:t xml:space="preserve"> 1</w:t>
      </w:r>
      <w:r w:rsidR="002246F0">
        <w:rPr>
          <w:rFonts w:eastAsia="黑体" w:hint="eastAsia"/>
          <w:sz w:val="30"/>
          <w:lang w:eastAsia="zh-CN"/>
        </w:rPr>
        <w:t>7</w:t>
      </w:r>
      <w:r>
        <w:rPr>
          <w:rFonts w:eastAsia="黑体"/>
          <w:sz w:val="30"/>
          <w:lang w:eastAsia="zh-CN"/>
        </w:rPr>
        <w:t xml:space="preserve"> </w:t>
      </w:r>
      <w:r>
        <w:rPr>
          <w:rFonts w:eastAsia="黑体" w:hint="eastAsia"/>
          <w:sz w:val="30"/>
          <w:lang w:eastAsia="zh-CN"/>
        </w:rPr>
        <w:t>日</w:t>
      </w:r>
    </w:p>
    <w:p w14:paraId="7D4F0533" w14:textId="77777777" w:rsidR="00F560EC" w:rsidRDefault="00F560EC">
      <w:pPr>
        <w:jc w:val="center"/>
        <w:rPr>
          <w:lang w:eastAsia="zh-CN"/>
        </w:rPr>
      </w:pPr>
    </w:p>
    <w:p w14:paraId="5B8771D5" w14:textId="77777777" w:rsidR="00F560EC" w:rsidRDefault="00F560EC">
      <w:pPr>
        <w:rPr>
          <w:lang w:eastAsia="zh-CN"/>
        </w:rPr>
      </w:pPr>
    </w:p>
    <w:p w14:paraId="7626DF67" w14:textId="77777777" w:rsidR="00F560EC" w:rsidRDefault="00F560EC">
      <w:pPr>
        <w:rPr>
          <w:lang w:eastAsia="zh-CN"/>
        </w:rPr>
      </w:pPr>
    </w:p>
    <w:p w14:paraId="4C556941" w14:textId="77777777" w:rsidR="00F560EC" w:rsidRDefault="00F560EC">
      <w:pPr>
        <w:rPr>
          <w:lang w:eastAsia="zh-CN"/>
        </w:rPr>
      </w:pPr>
    </w:p>
    <w:p w14:paraId="03B3BFC1" w14:textId="77777777" w:rsidR="00F560EC" w:rsidRDefault="00F560EC">
      <w:pPr>
        <w:rPr>
          <w:lang w:eastAsia="zh-CN"/>
        </w:rPr>
      </w:pPr>
    </w:p>
    <w:p w14:paraId="21CFFA20" w14:textId="77777777" w:rsidR="00F560EC" w:rsidRDefault="00F560EC">
      <w:pPr>
        <w:rPr>
          <w:lang w:eastAsia="zh-CN"/>
        </w:rPr>
      </w:pPr>
    </w:p>
    <w:p w14:paraId="42BB5B24" w14:textId="77777777" w:rsidR="00F560EC" w:rsidRDefault="00F560EC">
      <w:pPr>
        <w:rPr>
          <w:lang w:eastAsia="zh-CN"/>
        </w:rPr>
      </w:pPr>
    </w:p>
    <w:p w14:paraId="28A452CA" w14:textId="77777777" w:rsidR="00F560EC" w:rsidRDefault="00F560EC">
      <w:pPr>
        <w:rPr>
          <w:lang w:eastAsia="zh-CN"/>
        </w:rPr>
      </w:pPr>
    </w:p>
    <w:p w14:paraId="4308D9A3" w14:textId="77777777" w:rsidR="00F560EC" w:rsidRDefault="00F560EC">
      <w:pPr>
        <w:rPr>
          <w:lang w:eastAsia="zh-CN"/>
        </w:rPr>
      </w:pPr>
    </w:p>
    <w:p w14:paraId="45921C47" w14:textId="77777777" w:rsidR="00F560EC" w:rsidRDefault="00F560EC">
      <w:pPr>
        <w:rPr>
          <w:lang w:eastAsia="zh-CN"/>
        </w:rPr>
      </w:pPr>
    </w:p>
    <w:p w14:paraId="1153B65F" w14:textId="77777777" w:rsidR="00F560EC" w:rsidRDefault="00000000">
      <w:pPr>
        <w:keepNext/>
        <w:keepLines/>
        <w:spacing w:beforeLines="50" w:before="156" w:afterLines="50" w:after="156" w:line="360" w:lineRule="auto"/>
        <w:ind w:right="210" w:firstLine="723"/>
        <w:jc w:val="center"/>
        <w:outlineLvl w:val="0"/>
        <w:rPr>
          <w:rFonts w:ascii="Times New Roman" w:eastAsia="黑体" w:hAnsi="Times New Roman"/>
          <w:b/>
          <w:bCs/>
          <w:color w:val="000000"/>
          <w:sz w:val="36"/>
          <w:szCs w:val="28"/>
          <w:lang w:eastAsia="zh-CN"/>
        </w:rPr>
      </w:pPr>
      <w:bookmarkStart w:id="0" w:name="_Toc163577384"/>
      <w:r>
        <w:rPr>
          <w:rFonts w:ascii="Times New Roman" w:eastAsia="黑体" w:hAnsi="Times New Roman" w:hint="eastAsia"/>
          <w:b/>
          <w:bCs/>
          <w:color w:val="000000"/>
          <w:sz w:val="36"/>
          <w:szCs w:val="28"/>
          <w:lang w:eastAsia="zh-CN"/>
        </w:rPr>
        <w:lastRenderedPageBreak/>
        <w:t>一、仿真环境配置与模型导入</w:t>
      </w:r>
      <w:bookmarkEnd w:id="0"/>
    </w:p>
    <w:p w14:paraId="5388278A" w14:textId="77777777" w:rsidR="00F560EC" w:rsidRDefault="00F560EC">
      <w:pPr>
        <w:rPr>
          <w:lang w:eastAsia="zh-CN"/>
        </w:rPr>
      </w:pPr>
    </w:p>
    <w:p w14:paraId="2961A87C" w14:textId="77777777" w:rsidR="00F560EC" w:rsidRDefault="00000000">
      <w:pPr>
        <w:rPr>
          <w:lang w:eastAsia="zh-CN"/>
        </w:rPr>
      </w:pPr>
      <w:r>
        <w:rPr>
          <w:rFonts w:hint="eastAsia"/>
          <w:lang w:eastAsia="zh-CN"/>
        </w:rPr>
        <w:t>【实验目的】</w:t>
      </w:r>
    </w:p>
    <w:p w14:paraId="22895E3D"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hint="eastAsia"/>
          <w:lang w:eastAsia="zh-CN"/>
        </w:rPr>
        <w:t>1</w:t>
      </w:r>
      <w:r>
        <w:rPr>
          <w:rFonts w:ascii="Times New Roman" w:hAnsi="Times New Roman" w:hint="eastAsia"/>
          <w:lang w:eastAsia="zh-CN"/>
        </w:rPr>
        <w:t>）</w:t>
      </w:r>
      <w:bookmarkStart w:id="1" w:name="_Hlk106044669"/>
      <w:r>
        <w:rPr>
          <w:rFonts w:ascii="Times New Roman" w:hAnsi="Times New Roman" w:hint="eastAsia"/>
          <w:lang w:eastAsia="zh-CN"/>
        </w:rPr>
        <w:t>了解机器人模型准备的相关操作；</w:t>
      </w:r>
    </w:p>
    <w:bookmarkEnd w:id="1"/>
    <w:p w14:paraId="0AF0FEB0"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2</w:t>
      </w:r>
      <w:r>
        <w:rPr>
          <w:rFonts w:ascii="Times New Roman" w:hAnsi="Times New Roman" w:hint="eastAsia"/>
          <w:lang w:eastAsia="zh-CN"/>
        </w:rPr>
        <w:t>）准备开发工具，并在开发目录中创建工作空间及功能包；</w:t>
      </w:r>
    </w:p>
    <w:p w14:paraId="5A676613"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3</w:t>
      </w:r>
      <w:r>
        <w:rPr>
          <w:rFonts w:ascii="Times New Roman" w:hAnsi="Times New Roman" w:hint="eastAsia"/>
          <w:lang w:eastAsia="zh-CN"/>
        </w:rPr>
        <w:t>）导入机械臂模型，并完成仿真环境的相关配置。</w:t>
      </w:r>
    </w:p>
    <w:p w14:paraId="4BC3D353" w14:textId="77777777" w:rsidR="00F560EC" w:rsidRDefault="00F560EC">
      <w:pPr>
        <w:rPr>
          <w:lang w:eastAsia="zh-CN"/>
        </w:rPr>
      </w:pPr>
    </w:p>
    <w:p w14:paraId="328EEAA0" w14:textId="77777777" w:rsidR="00F560EC" w:rsidRDefault="00000000">
      <w:pPr>
        <w:rPr>
          <w:lang w:eastAsia="zh-CN"/>
        </w:rPr>
      </w:pPr>
      <w:r>
        <w:rPr>
          <w:rFonts w:hint="eastAsia"/>
          <w:lang w:eastAsia="zh-CN"/>
        </w:rPr>
        <w:t>【实验过程】</w:t>
      </w:r>
    </w:p>
    <w:p w14:paraId="2FCBBCF0" w14:textId="77777777" w:rsidR="00F560EC" w:rsidRDefault="00000000">
      <w:pPr>
        <w:spacing w:line="360" w:lineRule="auto"/>
        <w:ind w:right="210" w:firstLineChars="200" w:firstLine="562"/>
        <w:outlineLvl w:val="3"/>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b/>
          <w:bCs/>
          <w:sz w:val="28"/>
          <w:szCs w:val="28"/>
          <w:lang w:eastAsia="zh-CN"/>
        </w:rPr>
        <w:t>1</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模型准备</w:t>
      </w:r>
    </w:p>
    <w:p w14:paraId="361C2199" w14:textId="77777777" w:rsidR="00F560EC" w:rsidRDefault="00000000">
      <w:pPr>
        <w:spacing w:line="360" w:lineRule="auto"/>
        <w:ind w:right="210" w:firstLineChars="200" w:firstLine="562"/>
        <w:rPr>
          <w:rFonts w:ascii="Times New Roman" w:hAnsi="Times New Roman" w:cs="宋体"/>
          <w:b/>
          <w:bCs/>
          <w:sz w:val="28"/>
          <w:szCs w:val="28"/>
          <w:lang w:eastAsia="zh-CN"/>
        </w:rPr>
      </w:pPr>
      <w:r>
        <w:rPr>
          <w:rFonts w:ascii="Times New Roman" w:hAnsi="Times New Roman" w:cs="宋体" w:hint="eastAsia"/>
          <w:b/>
          <w:bCs/>
          <w:sz w:val="28"/>
          <w:szCs w:val="28"/>
          <w:lang w:eastAsia="zh-CN"/>
        </w:rPr>
        <w:t>（</w:t>
      </w:r>
      <w:r>
        <w:rPr>
          <w:rFonts w:ascii="Times New Roman" w:hAnsi="Times New Roman" w:cs="宋体"/>
          <w:b/>
          <w:bCs/>
          <w:sz w:val="28"/>
          <w:szCs w:val="28"/>
          <w:lang w:eastAsia="zh-CN"/>
        </w:rPr>
        <w:t>1</w:t>
      </w:r>
      <w:r>
        <w:rPr>
          <w:rFonts w:ascii="Times New Roman" w:hAnsi="Times New Roman" w:cs="宋体" w:hint="eastAsia"/>
          <w:b/>
          <w:bCs/>
          <w:sz w:val="28"/>
          <w:szCs w:val="28"/>
          <w:lang w:eastAsia="zh-CN"/>
        </w:rPr>
        <w:t>）模型设计</w:t>
      </w:r>
    </w:p>
    <w:p w14:paraId="7041BF53"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机械臂的模型需要通过专业的</w:t>
      </w:r>
      <w:r>
        <w:rPr>
          <w:rFonts w:ascii="Times New Roman" w:hAnsi="Times New Roman" w:hint="eastAsia"/>
          <w:lang w:eastAsia="zh-CN"/>
        </w:rPr>
        <w:t>3D</w:t>
      </w:r>
      <w:r>
        <w:rPr>
          <w:rFonts w:ascii="Times New Roman" w:hAnsi="Times New Roman" w:hint="eastAsia"/>
          <w:lang w:eastAsia="zh-CN"/>
        </w:rPr>
        <w:t>机械绘图软件进行设计。</w:t>
      </w:r>
      <w:r>
        <w:rPr>
          <w:rFonts w:ascii="Times New Roman" w:hAnsi="Times New Roman" w:hint="eastAsia"/>
          <w:lang w:eastAsia="zh-CN"/>
        </w:rPr>
        <w:t>SolidWorks</w:t>
      </w:r>
      <w:r>
        <w:rPr>
          <w:rFonts w:ascii="Times New Roman" w:hAnsi="Times New Roman" w:hint="eastAsia"/>
          <w:lang w:eastAsia="zh-CN"/>
        </w:rPr>
        <w:t>作为常用的机械设计软件，其自身提供了强大的特征建模功能，通过拉伸、旋转、基准面、基准轴等操作，能够精确实现机械臂的结构设计。同时，其草图绘制和编辑功能使得工程师可以精确控制机械臂的每一个细节，包括尺寸标注、几何约束等，甚至能够生成复杂的曲面和曲线，这些功能确保了设计的准确性和高效性，为机械臂的运动轨迹和作业空间设计提供了极大的便利。</w:t>
      </w:r>
      <w:r>
        <w:rPr>
          <w:rFonts w:ascii="Times New Roman" w:hAnsi="Times New Roman" w:hint="eastAsia"/>
          <w:lang w:eastAsia="zh-CN"/>
        </w:rPr>
        <w:t>SolidWorks</w:t>
      </w:r>
      <w:r>
        <w:rPr>
          <w:rFonts w:ascii="Times New Roman" w:hAnsi="Times New Roman" w:hint="eastAsia"/>
          <w:lang w:eastAsia="zh-CN"/>
        </w:rPr>
        <w:t>还具备装配体功能，工程师可以使用此功能来标注坐标系，生成精确的装配体模型，从而确保机械臂各部件之间的配合精度和整体性能。</w:t>
      </w:r>
    </w:p>
    <w:p w14:paraId="2555BDB4"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本次实训使用的机械臂模型就是通过</w:t>
      </w:r>
      <w:r>
        <w:rPr>
          <w:rFonts w:ascii="Times New Roman" w:hAnsi="Times New Roman" w:hint="eastAsia"/>
          <w:lang w:eastAsia="zh-CN"/>
        </w:rPr>
        <w:t>SolidWorks</w:t>
      </w:r>
      <w:r>
        <w:rPr>
          <w:rFonts w:ascii="Times New Roman" w:hAnsi="Times New Roman" w:hint="eastAsia"/>
          <w:lang w:eastAsia="zh-CN"/>
        </w:rPr>
        <w:t>设计出来的，每个连杆及关节都是通过软件绘制并进行装配。关于模型设计的详细操作，这里不做描述，后续的操作过程中，我们直接使用准备好的机械臂模型。</w:t>
      </w:r>
    </w:p>
    <w:p w14:paraId="655B6141" w14:textId="77777777" w:rsidR="00F560EC" w:rsidRDefault="00000000">
      <w:pPr>
        <w:spacing w:line="360" w:lineRule="auto"/>
        <w:ind w:right="210" w:firstLineChars="200" w:firstLine="562"/>
        <w:rPr>
          <w:rFonts w:ascii="Times New Roman" w:hAnsi="Times New Roman" w:cs="宋体"/>
          <w:b/>
          <w:bCs/>
          <w:sz w:val="28"/>
          <w:szCs w:val="28"/>
          <w:lang w:eastAsia="zh-CN"/>
        </w:rPr>
      </w:pPr>
      <w:r>
        <w:rPr>
          <w:rFonts w:ascii="Times New Roman" w:hAnsi="Times New Roman" w:cs="宋体" w:hint="eastAsia"/>
          <w:b/>
          <w:bCs/>
          <w:sz w:val="28"/>
          <w:szCs w:val="28"/>
          <w:lang w:eastAsia="zh-CN"/>
        </w:rPr>
        <w:t>（</w:t>
      </w:r>
      <w:r>
        <w:rPr>
          <w:rFonts w:ascii="Times New Roman" w:hAnsi="Times New Roman" w:cs="宋体" w:hint="eastAsia"/>
          <w:b/>
          <w:bCs/>
          <w:sz w:val="28"/>
          <w:szCs w:val="28"/>
          <w:lang w:eastAsia="zh-CN"/>
        </w:rPr>
        <w:t>2</w:t>
      </w:r>
      <w:r>
        <w:rPr>
          <w:rFonts w:ascii="Times New Roman" w:hAnsi="Times New Roman" w:cs="宋体" w:hint="eastAsia"/>
          <w:b/>
          <w:bCs/>
          <w:sz w:val="28"/>
          <w:szCs w:val="28"/>
          <w:lang w:eastAsia="zh-CN"/>
        </w:rPr>
        <w:t>）模型导出</w:t>
      </w:r>
    </w:p>
    <w:p w14:paraId="7DAEE3A9"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模型导出指的是将</w:t>
      </w:r>
      <w:r>
        <w:rPr>
          <w:rFonts w:ascii="Times New Roman" w:hAnsi="Times New Roman" w:hint="eastAsia"/>
          <w:lang w:eastAsia="zh-CN"/>
        </w:rPr>
        <w:t>SolidWorks</w:t>
      </w:r>
      <w:r>
        <w:rPr>
          <w:rFonts w:ascii="Times New Roman" w:hAnsi="Times New Roman" w:hint="eastAsia"/>
          <w:lang w:eastAsia="zh-CN"/>
        </w:rPr>
        <w:t>绘制好的机械臂模型通过一定的操作转换成</w:t>
      </w:r>
      <w:r>
        <w:rPr>
          <w:rFonts w:ascii="Times New Roman" w:hAnsi="Times New Roman" w:hint="eastAsia"/>
          <w:lang w:eastAsia="zh-CN"/>
        </w:rPr>
        <w:t>ROS</w:t>
      </w:r>
      <w:r>
        <w:rPr>
          <w:rFonts w:ascii="Times New Roman" w:hAnsi="Times New Roman" w:hint="eastAsia"/>
          <w:lang w:eastAsia="zh-CN"/>
        </w:rPr>
        <w:t>中可仿真运行的文件的步骤。</w:t>
      </w:r>
      <w:r>
        <w:rPr>
          <w:rFonts w:ascii="Times New Roman" w:hAnsi="Times New Roman" w:hint="eastAsia"/>
          <w:lang w:eastAsia="zh-CN"/>
        </w:rPr>
        <w:t>SolidWorks</w:t>
      </w:r>
      <w:r>
        <w:rPr>
          <w:rFonts w:ascii="Times New Roman" w:hAnsi="Times New Roman" w:hint="eastAsia"/>
          <w:lang w:eastAsia="zh-CN"/>
        </w:rPr>
        <w:t>绘制的机械臂模型主要用于工程制图等，不能直接用于在</w:t>
      </w:r>
      <w:r>
        <w:rPr>
          <w:rFonts w:ascii="Times New Roman" w:hAnsi="Times New Roman" w:hint="eastAsia"/>
          <w:lang w:eastAsia="zh-CN"/>
        </w:rPr>
        <w:t>ROS</w:t>
      </w:r>
      <w:r>
        <w:rPr>
          <w:rFonts w:ascii="Times New Roman" w:hAnsi="Times New Roman" w:hint="eastAsia"/>
          <w:lang w:eastAsia="zh-CN"/>
        </w:rPr>
        <w:t>中进行仿真。如果想要实现仿真，就需要将模型导出为</w:t>
      </w:r>
      <w:r>
        <w:rPr>
          <w:rFonts w:ascii="Times New Roman" w:hAnsi="Times New Roman" w:hint="eastAsia"/>
          <w:lang w:eastAsia="zh-CN"/>
        </w:rPr>
        <w:t>ROS</w:t>
      </w:r>
      <w:r>
        <w:rPr>
          <w:rFonts w:ascii="Times New Roman" w:hAnsi="Times New Roman" w:hint="eastAsia"/>
          <w:lang w:eastAsia="zh-CN"/>
        </w:rPr>
        <w:t>中可调用的格式，即</w:t>
      </w:r>
      <w:r>
        <w:rPr>
          <w:rFonts w:ascii="Times New Roman" w:hAnsi="Times New Roman" w:hint="eastAsia"/>
          <w:lang w:eastAsia="zh-CN"/>
        </w:rPr>
        <w:t>URDF</w:t>
      </w:r>
      <w:r>
        <w:rPr>
          <w:rFonts w:ascii="Times New Roman" w:hAnsi="Times New Roman" w:hint="eastAsia"/>
          <w:lang w:eastAsia="zh-CN"/>
        </w:rPr>
        <w:t>文件。</w:t>
      </w:r>
    </w:p>
    <w:p w14:paraId="3960BD8F" w14:textId="77777777" w:rsidR="00F560EC" w:rsidRDefault="00000000">
      <w:pPr>
        <w:spacing w:line="360" w:lineRule="auto"/>
        <w:ind w:right="210" w:firstLineChars="200" w:firstLine="562"/>
        <w:outlineLvl w:val="3"/>
        <w:rPr>
          <w:rFonts w:ascii="Times New Roman" w:hAnsi="Times New Roman" w:cs="宋体"/>
          <w:b/>
          <w:bCs/>
          <w:sz w:val="28"/>
          <w:szCs w:val="28"/>
          <w:lang w:eastAsia="zh-CN"/>
        </w:rPr>
      </w:pPr>
      <w:r>
        <w:rPr>
          <w:rFonts w:ascii="Times New Roman" w:hAnsi="Times New Roman" w:cs="宋体" w:hint="eastAsia"/>
          <w:b/>
          <w:bCs/>
          <w:sz w:val="28"/>
          <w:szCs w:val="28"/>
          <w:lang w:eastAsia="zh-CN"/>
        </w:rPr>
        <w:t>步骤</w:t>
      </w:r>
      <w:r>
        <w:rPr>
          <w:rFonts w:ascii="Times New Roman" w:hAnsi="Times New Roman" w:cs="宋体" w:hint="eastAsia"/>
          <w:b/>
          <w:bCs/>
          <w:sz w:val="28"/>
          <w:szCs w:val="28"/>
          <w:lang w:eastAsia="zh-CN"/>
        </w:rPr>
        <w:t>2</w:t>
      </w:r>
      <w:r>
        <w:rPr>
          <w:rFonts w:ascii="Times New Roman" w:hAnsi="Times New Roman" w:cs="宋体" w:hint="eastAsia"/>
          <w:b/>
          <w:bCs/>
          <w:sz w:val="28"/>
          <w:szCs w:val="28"/>
          <w:lang w:eastAsia="zh-CN"/>
        </w:rPr>
        <w:t>：开发工具</w:t>
      </w:r>
      <w:r>
        <w:rPr>
          <w:rFonts w:ascii="Times New Roman" w:hAnsi="Times New Roman" w:cs="宋体"/>
          <w:b/>
          <w:bCs/>
          <w:sz w:val="28"/>
          <w:szCs w:val="28"/>
          <w:lang w:eastAsia="zh-CN"/>
        </w:rPr>
        <w:t>MoveIt</w:t>
      </w:r>
      <w:r>
        <w:rPr>
          <w:rFonts w:ascii="Times New Roman" w:hAnsi="Times New Roman" w:cs="宋体" w:hint="eastAsia"/>
          <w:b/>
          <w:bCs/>
          <w:sz w:val="28"/>
          <w:szCs w:val="28"/>
          <w:lang w:eastAsia="zh-CN"/>
        </w:rPr>
        <w:t>安装与准备</w:t>
      </w:r>
    </w:p>
    <w:p w14:paraId="4F54F7D5"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MoveIt</w:t>
      </w:r>
      <w:r>
        <w:rPr>
          <w:rFonts w:ascii="Times New Roman" w:hAnsi="Times New Roman" w:hint="eastAsia"/>
          <w:lang w:eastAsia="zh-CN"/>
        </w:rPr>
        <w:t>控制机械臂时的主要流程如下：</w:t>
      </w:r>
    </w:p>
    <w:p w14:paraId="09B47AE7"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lastRenderedPageBreak/>
        <w:t>1</w:t>
      </w:r>
      <w:r>
        <w:rPr>
          <w:rFonts w:ascii="Times New Roman" w:hAnsi="Times New Roman" w:hint="eastAsia"/>
          <w:lang w:eastAsia="zh-CN"/>
        </w:rPr>
        <w:t>）导入模型：根据真实机械臂或者仿真机械臂，创建完整的机器人模型文件，并配置相应的</w:t>
      </w:r>
      <w:r>
        <w:rPr>
          <w:rFonts w:ascii="Times New Roman" w:hAnsi="Times New Roman" w:hint="eastAsia"/>
          <w:lang w:eastAsia="zh-CN"/>
        </w:rPr>
        <w:t>URDF</w:t>
      </w:r>
      <w:r>
        <w:rPr>
          <w:rFonts w:ascii="Times New Roman" w:hAnsi="Times New Roman" w:hint="eastAsia"/>
          <w:lang w:eastAsia="zh-CN"/>
        </w:rPr>
        <w:t>文件。</w:t>
      </w:r>
      <w:r>
        <w:rPr>
          <w:rFonts w:ascii="Times New Roman" w:hAnsi="Times New Roman" w:hint="eastAsia"/>
          <w:lang w:eastAsia="zh-CN"/>
        </w:rPr>
        <w:t xml:space="preserve"> </w:t>
      </w:r>
    </w:p>
    <w:p w14:paraId="6BDB9F32" w14:textId="77777777" w:rsidR="00F560EC" w:rsidRDefault="00000000">
      <w:pPr>
        <w:spacing w:line="360" w:lineRule="auto"/>
        <w:ind w:right="210" w:firstLineChars="200" w:firstLine="480"/>
        <w:rPr>
          <w:rFonts w:ascii="Times New Roman" w:hAnsi="Times New Roman"/>
        </w:rPr>
      </w:pPr>
      <w:r>
        <w:rPr>
          <w:rFonts w:ascii="Times New Roman" w:hAnsi="Times New Roman" w:hint="eastAsia"/>
        </w:rPr>
        <w:t>2</w:t>
      </w:r>
      <w:r>
        <w:rPr>
          <w:rFonts w:ascii="Times New Roman" w:hAnsi="Times New Roman" w:hint="eastAsia"/>
        </w:rPr>
        <w:t>）模型配置：根据机器人的</w:t>
      </w:r>
      <w:r>
        <w:rPr>
          <w:rFonts w:ascii="Times New Roman" w:hAnsi="Times New Roman" w:hint="eastAsia"/>
        </w:rPr>
        <w:t>URDF</w:t>
      </w:r>
      <w:r>
        <w:rPr>
          <w:rFonts w:ascii="Times New Roman" w:hAnsi="Times New Roman" w:hint="eastAsia"/>
        </w:rPr>
        <w:t>文件，使用</w:t>
      </w:r>
      <w:r>
        <w:rPr>
          <w:rFonts w:ascii="Times New Roman" w:hAnsi="Times New Roman" w:hint="eastAsia"/>
        </w:rPr>
        <w:t>Setup Assistant</w:t>
      </w:r>
      <w:r>
        <w:rPr>
          <w:rFonts w:ascii="Times New Roman" w:hAnsi="Times New Roman" w:hint="eastAsia"/>
        </w:rPr>
        <w:t>工具完成自碰撞矩阵、规划组、终端夹具等配置，并在完成后生成</w:t>
      </w:r>
      <w:r>
        <w:rPr>
          <w:rFonts w:ascii="Times New Roman" w:hAnsi="Times New Roman" w:hint="eastAsia"/>
        </w:rPr>
        <w:t>ROS</w:t>
      </w:r>
      <w:r>
        <w:rPr>
          <w:rFonts w:ascii="Times New Roman" w:hAnsi="Times New Roman" w:hint="eastAsia"/>
        </w:rPr>
        <w:t>功能包。</w:t>
      </w:r>
    </w:p>
    <w:p w14:paraId="6377329B"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rPr>
        <w:t>3</w:t>
      </w:r>
      <w:r>
        <w:rPr>
          <w:rFonts w:ascii="Times New Roman" w:hAnsi="Times New Roman" w:hint="eastAsia"/>
        </w:rPr>
        <w:t>）驱动实现：使用</w:t>
      </w:r>
      <w:r>
        <w:rPr>
          <w:rFonts w:ascii="Times New Roman" w:hAnsi="Times New Roman" w:hint="eastAsia"/>
        </w:rPr>
        <w:t>ArbotiX</w:t>
      </w:r>
      <w:r>
        <w:rPr>
          <w:rFonts w:ascii="Times New Roman" w:hAnsi="Times New Roman" w:hint="eastAsia"/>
        </w:rPr>
        <w:t>或者</w:t>
      </w:r>
      <w:r>
        <w:rPr>
          <w:rFonts w:ascii="Times New Roman" w:hAnsi="Times New Roman" w:hint="eastAsia"/>
        </w:rPr>
        <w:t>ros_control</w:t>
      </w:r>
      <w:r>
        <w:rPr>
          <w:rFonts w:ascii="Times New Roman" w:hAnsi="Times New Roman" w:hint="eastAsia"/>
        </w:rPr>
        <w:t>功能包中的控制器插件，实现对机械臂关节的驱动。</w:t>
      </w:r>
      <w:r>
        <w:rPr>
          <w:rFonts w:ascii="Times New Roman" w:hAnsi="Times New Roman" w:hint="eastAsia"/>
          <w:lang w:eastAsia="zh-CN"/>
        </w:rPr>
        <w:t>插件的使用方法一般分为两步：首先创建插件的</w:t>
      </w:r>
      <w:r>
        <w:rPr>
          <w:rFonts w:ascii="Times New Roman" w:hAnsi="Times New Roman" w:hint="eastAsia"/>
          <w:lang w:eastAsia="zh-CN"/>
        </w:rPr>
        <w:t>YAML</w:t>
      </w:r>
      <w:r>
        <w:rPr>
          <w:rFonts w:ascii="Times New Roman" w:hAnsi="Times New Roman" w:hint="eastAsia"/>
          <w:lang w:eastAsia="zh-CN"/>
        </w:rPr>
        <w:t>配置文件，然后通过</w:t>
      </w:r>
      <w:r>
        <w:rPr>
          <w:rFonts w:ascii="Times New Roman" w:hAnsi="Times New Roman" w:hint="eastAsia"/>
          <w:lang w:eastAsia="zh-CN"/>
        </w:rPr>
        <w:t>launch</w:t>
      </w:r>
      <w:r>
        <w:rPr>
          <w:rFonts w:ascii="Times New Roman" w:hAnsi="Times New Roman" w:hint="eastAsia"/>
          <w:lang w:eastAsia="zh-CN"/>
        </w:rPr>
        <w:t>文件启动插件并加载配置参数。</w:t>
      </w:r>
    </w:p>
    <w:p w14:paraId="6EDD3E72"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4</w:t>
      </w:r>
      <w:r>
        <w:rPr>
          <w:rFonts w:ascii="Times New Roman" w:hAnsi="Times New Roman" w:hint="eastAsia"/>
          <w:lang w:eastAsia="zh-CN"/>
        </w:rPr>
        <w:t>）功能控制：</w:t>
      </w:r>
      <w:r>
        <w:rPr>
          <w:rFonts w:ascii="Times New Roman" w:hAnsi="Times New Roman" w:hint="eastAsia"/>
          <w:lang w:eastAsia="zh-CN"/>
        </w:rPr>
        <w:t>MoveIt</w:t>
      </w:r>
      <w:r>
        <w:rPr>
          <w:rFonts w:ascii="Times New Roman" w:hAnsi="Times New Roman" w:hint="eastAsia"/>
          <w:lang w:eastAsia="zh-CN"/>
        </w:rPr>
        <w:t>提供了</w:t>
      </w:r>
      <w:r>
        <w:rPr>
          <w:rFonts w:ascii="Times New Roman" w:hAnsi="Times New Roman" w:hint="eastAsia"/>
          <w:lang w:eastAsia="zh-CN"/>
        </w:rPr>
        <w:t>C++</w:t>
      </w:r>
      <w:r>
        <w:rPr>
          <w:rFonts w:ascii="Times New Roman" w:hAnsi="Times New Roman" w:hint="eastAsia"/>
          <w:lang w:eastAsia="zh-CN"/>
        </w:rPr>
        <w:t>、</w:t>
      </w:r>
      <w:r>
        <w:rPr>
          <w:rFonts w:ascii="Times New Roman" w:hAnsi="Times New Roman" w:hint="eastAsia"/>
          <w:lang w:eastAsia="zh-CN"/>
        </w:rPr>
        <w:t>Python</w:t>
      </w:r>
      <w:r>
        <w:rPr>
          <w:rFonts w:ascii="Times New Roman" w:hAnsi="Times New Roman" w:hint="eastAsia"/>
          <w:lang w:eastAsia="zh-CN"/>
        </w:rPr>
        <w:t>、</w:t>
      </w:r>
      <w:r>
        <w:rPr>
          <w:rFonts w:ascii="Times New Roman" w:hAnsi="Times New Roman" w:hint="eastAsia"/>
          <w:lang w:eastAsia="zh-CN"/>
        </w:rPr>
        <w:t>rviz</w:t>
      </w:r>
      <w:r>
        <w:rPr>
          <w:rFonts w:ascii="Times New Roman" w:hAnsi="Times New Roman" w:hint="eastAsia"/>
          <w:lang w:eastAsia="zh-CN"/>
        </w:rPr>
        <w:t>插件等接口，可以实现机器人关节空间和工作空间下的运动规划，规划过程中会综合考虑场景信息，并实现自主避障的优化控制。</w:t>
      </w:r>
    </w:p>
    <w:p w14:paraId="38B188F6" w14:textId="77777777" w:rsidR="00F560EC" w:rsidRDefault="00000000">
      <w:pPr>
        <w:spacing w:line="360" w:lineRule="auto"/>
        <w:ind w:right="210" w:firstLineChars="200" w:firstLine="562"/>
        <w:outlineLvl w:val="3"/>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3</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创建工作空间及功能包</w:t>
      </w:r>
    </w:p>
    <w:p w14:paraId="0DE00E6D" w14:textId="77777777" w:rsidR="00F560EC" w:rsidRDefault="00000000">
      <w:pPr>
        <w:numPr>
          <w:ilvl w:val="0"/>
          <w:numId w:val="1"/>
        </w:numPr>
        <w:spacing w:line="360" w:lineRule="auto"/>
        <w:ind w:right="210" w:firstLineChars="200" w:firstLine="562"/>
        <w:rPr>
          <w:rFonts w:ascii="Times New Roman" w:hAnsi="Times New Roman" w:cs="宋体"/>
          <w:b/>
          <w:bCs/>
          <w:sz w:val="28"/>
          <w:szCs w:val="28"/>
        </w:rPr>
      </w:pPr>
      <w:r>
        <w:rPr>
          <w:rFonts w:ascii="Times New Roman" w:hAnsi="Times New Roman" w:cs="宋体" w:hint="eastAsia"/>
          <w:b/>
          <w:bCs/>
          <w:sz w:val="28"/>
          <w:szCs w:val="28"/>
        </w:rPr>
        <w:t>创建和编译工作空间</w:t>
      </w:r>
    </w:p>
    <w:p w14:paraId="607201D2" w14:textId="77777777" w:rsidR="00F560EC" w:rsidRDefault="00000000">
      <w:pPr>
        <w:spacing w:line="360" w:lineRule="auto"/>
        <w:ind w:right="210" w:firstLineChars="200" w:firstLine="562"/>
        <w:outlineLvl w:val="3"/>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4</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模型导入并查看</w:t>
      </w:r>
    </w:p>
    <w:p w14:paraId="10BCC8FB" w14:textId="77777777" w:rsidR="00F560EC" w:rsidRDefault="00000000">
      <w:pPr>
        <w:spacing w:line="360" w:lineRule="auto"/>
        <w:ind w:right="210" w:firstLineChars="200" w:firstLine="562"/>
        <w:rPr>
          <w:rFonts w:ascii="Times New Roman" w:hAnsi="Times New Roman"/>
          <w:lang w:eastAsia="zh-CN"/>
        </w:rPr>
      </w:pPr>
      <w:r>
        <w:rPr>
          <w:rFonts w:ascii="Times New Roman" w:hAnsi="Times New Roman" w:cs="宋体" w:hint="eastAsia"/>
          <w:b/>
          <w:bCs/>
          <w:sz w:val="28"/>
          <w:szCs w:val="28"/>
          <w:lang w:eastAsia="zh-CN"/>
        </w:rPr>
        <w:t>（</w:t>
      </w:r>
      <w:r>
        <w:rPr>
          <w:rFonts w:ascii="Times New Roman" w:hAnsi="Times New Roman" w:cs="宋体" w:hint="eastAsia"/>
          <w:b/>
          <w:bCs/>
          <w:sz w:val="28"/>
          <w:szCs w:val="28"/>
          <w:lang w:eastAsia="zh-CN"/>
        </w:rPr>
        <w:t>1</w:t>
      </w:r>
      <w:r>
        <w:rPr>
          <w:rFonts w:ascii="Times New Roman" w:hAnsi="Times New Roman" w:cs="宋体" w:hint="eastAsia"/>
          <w:b/>
          <w:bCs/>
          <w:sz w:val="28"/>
          <w:szCs w:val="28"/>
          <w:lang w:eastAsia="zh-CN"/>
        </w:rPr>
        <w:t>）模型导入并重新编译</w:t>
      </w:r>
    </w:p>
    <w:p w14:paraId="3037CDF2" w14:textId="03AA73CA" w:rsidR="00F560EC" w:rsidRDefault="00671AE0">
      <w:pPr>
        <w:rPr>
          <w:rFonts w:ascii="宋体" w:hAnsi="宋体" w:cs="宋体" w:hint="eastAsia"/>
          <w:lang w:eastAsia="zh-CN"/>
        </w:rPr>
      </w:pPr>
      <w:r>
        <w:rPr>
          <w:noProof/>
        </w:rPr>
        <w:drawing>
          <wp:inline distT="0" distB="0" distL="0" distR="0" wp14:anchorId="469B1516" wp14:editId="7692B920">
            <wp:extent cx="5278120" cy="3958590"/>
            <wp:effectExtent l="0" t="0" r="0" b="3810"/>
            <wp:docPr id="87503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67E47D46" w14:textId="77777777" w:rsidR="00F560EC" w:rsidRDefault="00000000">
      <w:pPr>
        <w:numPr>
          <w:ilvl w:val="0"/>
          <w:numId w:val="1"/>
        </w:numPr>
        <w:ind w:firstLineChars="200" w:firstLine="562"/>
        <w:rPr>
          <w:rFonts w:ascii="Times New Roman" w:hAnsi="Times New Roman" w:cs="宋体"/>
          <w:b/>
          <w:bCs/>
          <w:sz w:val="28"/>
          <w:szCs w:val="28"/>
          <w:lang w:eastAsia="zh-CN"/>
        </w:rPr>
      </w:pPr>
      <w:r>
        <w:rPr>
          <w:rFonts w:ascii="Times New Roman" w:hAnsi="Times New Roman" w:cs="宋体" w:hint="eastAsia"/>
          <w:b/>
          <w:bCs/>
          <w:sz w:val="28"/>
          <w:szCs w:val="28"/>
          <w:lang w:eastAsia="zh-CN"/>
        </w:rPr>
        <w:lastRenderedPageBreak/>
        <w:t>通过</w:t>
      </w:r>
      <w:r>
        <w:rPr>
          <w:rFonts w:ascii="Times New Roman" w:hAnsi="Times New Roman" w:cs="宋体"/>
          <w:b/>
          <w:bCs/>
          <w:sz w:val="28"/>
          <w:szCs w:val="28"/>
          <w:lang w:eastAsia="zh-CN"/>
        </w:rPr>
        <w:t>Rviz</w:t>
      </w:r>
      <w:r>
        <w:rPr>
          <w:rFonts w:ascii="Times New Roman" w:hAnsi="Times New Roman" w:cs="宋体" w:hint="eastAsia"/>
          <w:b/>
          <w:bCs/>
          <w:sz w:val="28"/>
          <w:szCs w:val="28"/>
          <w:lang w:eastAsia="zh-CN"/>
        </w:rPr>
        <w:t>查看模型</w:t>
      </w:r>
    </w:p>
    <w:p w14:paraId="43A6E7C2" w14:textId="77777777" w:rsidR="00F560EC" w:rsidRDefault="00000000">
      <w:pPr>
        <w:ind w:firstLineChars="200" w:firstLine="360"/>
        <w:rPr>
          <w:rFonts w:ascii="Times New Roman" w:hAnsi="Times New Roman" w:cs="宋体"/>
          <w:b/>
          <w:bCs/>
          <w:sz w:val="28"/>
          <w:szCs w:val="28"/>
          <w:lang w:eastAsia="zh-CN"/>
        </w:rPr>
      </w:pPr>
      <w:r>
        <w:rPr>
          <w:rFonts w:ascii="Times New Roman" w:eastAsia="微软雅黑" w:hAnsi="Times New Roman" w:hint="eastAsia"/>
          <w:bCs/>
          <w:sz w:val="18"/>
          <w:szCs w:val="18"/>
        </w:rPr>
        <w:t>查看机械臂模型</w:t>
      </w:r>
    </w:p>
    <w:p w14:paraId="7515C495" w14:textId="0960E53D" w:rsidR="00F560EC" w:rsidRDefault="00671AE0">
      <w:pPr>
        <w:rPr>
          <w:rFonts w:ascii="宋体" w:hAnsi="宋体" w:cs="宋体"/>
        </w:rPr>
      </w:pPr>
      <w:r>
        <w:rPr>
          <w:noProof/>
        </w:rPr>
        <w:drawing>
          <wp:inline distT="0" distB="0" distL="0" distR="0" wp14:anchorId="33D56D23" wp14:editId="42209220">
            <wp:extent cx="5278120" cy="3958590"/>
            <wp:effectExtent l="0" t="0" r="0" b="3810"/>
            <wp:docPr id="8936317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3B0E657E" w14:textId="62902743" w:rsidR="00F560EC" w:rsidRDefault="00671AE0">
      <w:pPr>
        <w:rPr>
          <w:rFonts w:ascii="Times New Roman" w:hAnsi="Times New Roman" w:cs="宋体"/>
          <w:b/>
          <w:bCs/>
          <w:sz w:val="28"/>
          <w:szCs w:val="28"/>
          <w:lang w:eastAsia="zh-CN"/>
        </w:rPr>
      </w:pPr>
      <w:r>
        <w:rPr>
          <w:noProof/>
        </w:rPr>
        <w:drawing>
          <wp:inline distT="0" distB="0" distL="0" distR="0" wp14:anchorId="267986AA" wp14:editId="401D610A">
            <wp:extent cx="5278120" cy="3958590"/>
            <wp:effectExtent l="0" t="0" r="0" b="3810"/>
            <wp:docPr id="11614230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6EADD00D" w14:textId="468E2A43" w:rsidR="00671AE0" w:rsidRDefault="00671AE0">
      <w:pPr>
        <w:rPr>
          <w:rFonts w:ascii="Times New Roman" w:hAnsi="Times New Roman" w:cs="宋体" w:hint="eastAsia"/>
          <w:b/>
          <w:bCs/>
          <w:sz w:val="28"/>
          <w:szCs w:val="28"/>
          <w:lang w:eastAsia="zh-CN"/>
        </w:rPr>
      </w:pPr>
      <w:r>
        <w:rPr>
          <w:noProof/>
        </w:rPr>
        <w:lastRenderedPageBreak/>
        <w:drawing>
          <wp:inline distT="0" distB="0" distL="0" distR="0" wp14:anchorId="4BB97FBB" wp14:editId="788C797B">
            <wp:extent cx="5278120" cy="3958590"/>
            <wp:effectExtent l="0" t="0" r="0" b="3810"/>
            <wp:docPr id="1019277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32585CBB" w14:textId="77777777" w:rsidR="00F560EC" w:rsidRDefault="00000000">
      <w:pPr>
        <w:spacing w:line="360" w:lineRule="auto"/>
        <w:ind w:right="210" w:firstLineChars="200" w:firstLine="562"/>
        <w:outlineLvl w:val="3"/>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5</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配置机械臂</w:t>
      </w:r>
    </w:p>
    <w:p w14:paraId="6B25E2B9" w14:textId="39370834" w:rsidR="00F560EC" w:rsidRDefault="00000000" w:rsidP="00671AE0">
      <w:pPr>
        <w:spacing w:line="360" w:lineRule="auto"/>
        <w:ind w:right="210" w:firstLineChars="200" w:firstLine="562"/>
        <w:rPr>
          <w:rFonts w:ascii="Times New Roman" w:hAnsi="Times New Roman"/>
          <w:lang w:eastAsia="zh-CN"/>
        </w:rPr>
      </w:pPr>
      <w:r>
        <w:rPr>
          <w:rFonts w:ascii="Times New Roman" w:hAnsi="Times New Roman" w:cs="宋体" w:hint="eastAsia"/>
          <w:b/>
          <w:bCs/>
          <w:sz w:val="28"/>
          <w:szCs w:val="28"/>
          <w:lang w:eastAsia="zh-CN"/>
        </w:rPr>
        <w:t>（</w:t>
      </w:r>
      <w:r>
        <w:rPr>
          <w:rFonts w:ascii="Times New Roman" w:hAnsi="Times New Roman" w:cs="宋体" w:hint="eastAsia"/>
          <w:b/>
          <w:bCs/>
          <w:sz w:val="28"/>
          <w:szCs w:val="28"/>
          <w:lang w:eastAsia="zh-CN"/>
        </w:rPr>
        <w:t>1</w:t>
      </w:r>
      <w:r>
        <w:rPr>
          <w:rFonts w:ascii="Times New Roman" w:hAnsi="Times New Roman" w:cs="宋体" w:hint="eastAsia"/>
          <w:b/>
          <w:bCs/>
          <w:sz w:val="28"/>
          <w:szCs w:val="28"/>
          <w:lang w:eastAsia="zh-CN"/>
        </w:rPr>
        <w:t>）加载</w:t>
      </w:r>
      <w:r>
        <w:rPr>
          <w:rFonts w:ascii="Times New Roman" w:hAnsi="Times New Roman" w:cs="宋体" w:hint="eastAsia"/>
          <w:b/>
          <w:bCs/>
          <w:sz w:val="28"/>
          <w:szCs w:val="28"/>
          <w:lang w:eastAsia="zh-CN"/>
        </w:rPr>
        <w:t>URDF</w:t>
      </w:r>
    </w:p>
    <w:p w14:paraId="04F5CC71" w14:textId="433B2BE9" w:rsidR="00671AE0" w:rsidRPr="00671AE0" w:rsidRDefault="00671AE0" w:rsidP="00671AE0">
      <w:pPr>
        <w:spacing w:line="360" w:lineRule="auto"/>
        <w:ind w:right="210" w:firstLineChars="200" w:firstLine="480"/>
        <w:rPr>
          <w:rFonts w:ascii="Times New Roman" w:hAnsi="Times New Roman" w:hint="eastAsia"/>
          <w:lang w:eastAsia="zh-CN"/>
        </w:rPr>
      </w:pPr>
      <w:r>
        <w:rPr>
          <w:noProof/>
        </w:rPr>
        <w:lastRenderedPageBreak/>
        <w:drawing>
          <wp:inline distT="0" distB="0" distL="0" distR="0" wp14:anchorId="32B96417" wp14:editId="379C0C31">
            <wp:extent cx="5278120" cy="3958590"/>
            <wp:effectExtent l="0" t="0" r="0" b="3810"/>
            <wp:docPr id="13574894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22022F75" w14:textId="2E4B9EFF" w:rsidR="00F560EC" w:rsidRDefault="00000000" w:rsidP="00671AE0">
      <w:pPr>
        <w:spacing w:line="360" w:lineRule="auto"/>
        <w:ind w:right="210" w:firstLineChars="200" w:firstLine="562"/>
        <w:rPr>
          <w:rFonts w:ascii="Times New Roman" w:hAnsi="Times New Roman"/>
          <w:lang w:eastAsia="zh-CN"/>
        </w:rPr>
      </w:pPr>
      <w:r>
        <w:rPr>
          <w:rFonts w:ascii="Times New Roman" w:hAnsi="Times New Roman" w:cs="宋体" w:hint="eastAsia"/>
          <w:b/>
          <w:bCs/>
          <w:sz w:val="28"/>
          <w:szCs w:val="28"/>
          <w:lang w:eastAsia="zh-CN"/>
        </w:rPr>
        <w:t>（</w:t>
      </w:r>
      <w:r>
        <w:rPr>
          <w:rFonts w:ascii="Times New Roman" w:hAnsi="Times New Roman" w:cs="宋体" w:hint="eastAsia"/>
          <w:b/>
          <w:bCs/>
          <w:sz w:val="28"/>
          <w:szCs w:val="28"/>
          <w:lang w:eastAsia="zh-CN"/>
        </w:rPr>
        <w:t>2</w:t>
      </w:r>
      <w:r>
        <w:rPr>
          <w:rFonts w:ascii="Times New Roman" w:hAnsi="Times New Roman" w:cs="宋体" w:hint="eastAsia"/>
          <w:b/>
          <w:bCs/>
          <w:sz w:val="28"/>
          <w:szCs w:val="28"/>
          <w:lang w:eastAsia="zh-CN"/>
        </w:rPr>
        <w:t>）自碰撞矩阵配置</w:t>
      </w:r>
    </w:p>
    <w:p w14:paraId="1B904BDB" w14:textId="2EA6DDE2" w:rsidR="00671AE0" w:rsidRPr="00671AE0" w:rsidRDefault="00671AE0" w:rsidP="00671AE0">
      <w:pPr>
        <w:spacing w:line="360" w:lineRule="auto"/>
        <w:ind w:right="210" w:firstLineChars="200" w:firstLine="480"/>
        <w:rPr>
          <w:rFonts w:ascii="Times New Roman" w:hAnsi="Times New Roman" w:hint="eastAsia"/>
          <w:lang w:eastAsia="zh-CN"/>
        </w:rPr>
      </w:pPr>
      <w:r>
        <w:rPr>
          <w:noProof/>
        </w:rPr>
        <w:drawing>
          <wp:inline distT="0" distB="0" distL="0" distR="0" wp14:anchorId="5C3B6E77" wp14:editId="68664CC5">
            <wp:extent cx="5278120" cy="3958590"/>
            <wp:effectExtent l="0" t="0" r="0" b="3810"/>
            <wp:docPr id="20491902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77A4BCF3" w14:textId="017A754A" w:rsidR="00671AE0" w:rsidRDefault="00000000" w:rsidP="00671AE0">
      <w:pPr>
        <w:numPr>
          <w:ilvl w:val="0"/>
          <w:numId w:val="1"/>
        </w:numPr>
        <w:ind w:firstLineChars="200" w:firstLine="562"/>
        <w:rPr>
          <w:rFonts w:ascii="Times New Roman" w:hAnsi="Times New Roman" w:cs="宋体"/>
          <w:b/>
          <w:bCs/>
          <w:sz w:val="28"/>
          <w:szCs w:val="28"/>
        </w:rPr>
      </w:pPr>
      <w:r>
        <w:rPr>
          <w:rFonts w:ascii="Times New Roman" w:hAnsi="Times New Roman" w:cs="宋体" w:hint="eastAsia"/>
          <w:b/>
          <w:bCs/>
          <w:sz w:val="28"/>
          <w:szCs w:val="28"/>
        </w:rPr>
        <w:lastRenderedPageBreak/>
        <w:t>绑定虚拟关节</w:t>
      </w:r>
    </w:p>
    <w:p w14:paraId="58C308C4" w14:textId="669DB037" w:rsidR="00671AE0" w:rsidRPr="00671AE0" w:rsidRDefault="00671AE0" w:rsidP="00671AE0">
      <w:pPr>
        <w:ind w:left="562"/>
        <w:rPr>
          <w:rFonts w:ascii="Times New Roman" w:hAnsi="Times New Roman" w:cs="宋体" w:hint="eastAsia"/>
          <w:b/>
          <w:bCs/>
          <w:sz w:val="28"/>
          <w:szCs w:val="28"/>
        </w:rPr>
      </w:pPr>
      <w:r>
        <w:rPr>
          <w:noProof/>
        </w:rPr>
        <w:drawing>
          <wp:inline distT="0" distB="0" distL="0" distR="0" wp14:anchorId="1CAE3DAA" wp14:editId="298EDAA2">
            <wp:extent cx="5278120" cy="3958590"/>
            <wp:effectExtent l="0" t="0" r="0" b="3810"/>
            <wp:docPr id="699226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320C7C3F" w14:textId="386A5A19" w:rsidR="00497EFB" w:rsidRDefault="00000000" w:rsidP="00497EFB">
      <w:pPr>
        <w:numPr>
          <w:ilvl w:val="0"/>
          <w:numId w:val="1"/>
        </w:numPr>
        <w:spacing w:line="360" w:lineRule="auto"/>
        <w:ind w:right="210" w:firstLineChars="200" w:firstLine="562"/>
        <w:rPr>
          <w:rFonts w:ascii="Times New Roman" w:hAnsi="Times New Roman" w:cs="宋体"/>
          <w:b/>
          <w:bCs/>
          <w:sz w:val="28"/>
          <w:szCs w:val="28"/>
        </w:rPr>
      </w:pPr>
      <w:r>
        <w:rPr>
          <w:rFonts w:ascii="Times New Roman" w:hAnsi="Times New Roman" w:cs="宋体" w:hint="eastAsia"/>
          <w:b/>
          <w:bCs/>
          <w:sz w:val="28"/>
          <w:szCs w:val="28"/>
        </w:rPr>
        <w:t>创建规划组</w:t>
      </w:r>
    </w:p>
    <w:p w14:paraId="5DC28582" w14:textId="4D391E0B" w:rsidR="00497EFB" w:rsidRDefault="00497EFB" w:rsidP="00497EFB">
      <w:pPr>
        <w:spacing w:line="360" w:lineRule="auto"/>
        <w:ind w:left="562" w:right="210"/>
        <w:rPr>
          <w:rFonts w:ascii="Times New Roman" w:hAnsi="Times New Roman" w:cs="宋体"/>
          <w:b/>
          <w:bCs/>
          <w:sz w:val="28"/>
          <w:szCs w:val="28"/>
          <w:lang w:eastAsia="zh-CN"/>
        </w:rPr>
      </w:pPr>
      <w:r>
        <w:rPr>
          <w:noProof/>
        </w:rPr>
        <w:lastRenderedPageBreak/>
        <w:drawing>
          <wp:inline distT="0" distB="0" distL="0" distR="0" wp14:anchorId="2AB1ACE2" wp14:editId="2DC2E343">
            <wp:extent cx="5278120" cy="3958590"/>
            <wp:effectExtent l="0" t="0" r="0" b="3810"/>
            <wp:docPr id="2656304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15437B74" w14:textId="17895243" w:rsidR="00497EFB" w:rsidRPr="00497EFB" w:rsidRDefault="00497EFB" w:rsidP="00497EFB">
      <w:pPr>
        <w:spacing w:line="360" w:lineRule="auto"/>
        <w:ind w:left="562" w:right="210"/>
        <w:rPr>
          <w:rFonts w:ascii="Times New Roman" w:hAnsi="Times New Roman" w:cs="宋体" w:hint="eastAsia"/>
          <w:b/>
          <w:bCs/>
          <w:sz w:val="28"/>
          <w:szCs w:val="28"/>
          <w:lang w:eastAsia="zh-CN"/>
        </w:rPr>
      </w:pPr>
      <w:r>
        <w:rPr>
          <w:noProof/>
        </w:rPr>
        <w:drawing>
          <wp:inline distT="0" distB="0" distL="0" distR="0" wp14:anchorId="5E325957" wp14:editId="51F48C9A">
            <wp:extent cx="5278120" cy="3958590"/>
            <wp:effectExtent l="0" t="0" r="0" b="3810"/>
            <wp:docPr id="5889682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47B72006" w14:textId="6AFD2273" w:rsidR="00F560EC" w:rsidRDefault="00000000" w:rsidP="00497EFB">
      <w:pPr>
        <w:spacing w:line="15" w:lineRule="atLeast"/>
        <w:ind w:right="210" w:firstLineChars="100" w:firstLine="281"/>
        <w:rPr>
          <w:rFonts w:ascii="Times New Roman" w:hAnsi="Times New Roman"/>
          <w:lang w:eastAsia="zh-CN"/>
        </w:rPr>
      </w:pPr>
      <w:r>
        <w:rPr>
          <w:rFonts w:ascii="Times New Roman" w:hAnsi="Times New Roman" w:cs="宋体" w:hint="eastAsia"/>
          <w:b/>
          <w:bCs/>
          <w:sz w:val="28"/>
          <w:szCs w:val="28"/>
          <w:lang w:eastAsia="zh-CN"/>
        </w:rPr>
        <w:t>（</w:t>
      </w:r>
      <w:r>
        <w:rPr>
          <w:rFonts w:ascii="Times New Roman" w:hAnsi="Times New Roman" w:cs="宋体" w:hint="eastAsia"/>
          <w:b/>
          <w:bCs/>
          <w:sz w:val="28"/>
          <w:szCs w:val="28"/>
          <w:lang w:eastAsia="zh-CN"/>
        </w:rPr>
        <w:t>5</w:t>
      </w:r>
      <w:r>
        <w:rPr>
          <w:rFonts w:ascii="Times New Roman" w:hAnsi="Times New Roman" w:cs="宋体" w:hint="eastAsia"/>
          <w:b/>
          <w:bCs/>
          <w:sz w:val="28"/>
          <w:szCs w:val="28"/>
          <w:lang w:eastAsia="zh-CN"/>
        </w:rPr>
        <w:t>）创建预置机器人位姿</w:t>
      </w:r>
    </w:p>
    <w:p w14:paraId="30DE05F9" w14:textId="605304C8" w:rsidR="00497EFB" w:rsidRPr="00497EFB" w:rsidRDefault="00497EFB" w:rsidP="00497EFB">
      <w:pPr>
        <w:spacing w:line="15" w:lineRule="atLeast"/>
        <w:ind w:right="210" w:firstLineChars="100" w:firstLine="240"/>
        <w:rPr>
          <w:rFonts w:ascii="Times New Roman" w:hAnsi="Times New Roman" w:hint="eastAsia"/>
          <w:lang w:eastAsia="zh-CN"/>
        </w:rPr>
      </w:pPr>
      <w:r>
        <w:rPr>
          <w:noProof/>
        </w:rPr>
        <w:lastRenderedPageBreak/>
        <w:drawing>
          <wp:inline distT="0" distB="0" distL="0" distR="0" wp14:anchorId="18097161" wp14:editId="1402FEC5">
            <wp:extent cx="5278120" cy="3958590"/>
            <wp:effectExtent l="0" t="0" r="0" b="3810"/>
            <wp:docPr id="10304026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5754699C" w14:textId="77777777" w:rsidR="00F560EC" w:rsidRDefault="00000000">
      <w:pPr>
        <w:numPr>
          <w:ilvl w:val="0"/>
          <w:numId w:val="2"/>
        </w:numPr>
        <w:spacing w:line="360" w:lineRule="auto"/>
        <w:ind w:right="210" w:firstLine="562"/>
        <w:rPr>
          <w:rFonts w:ascii="Times New Roman" w:hAnsi="Times New Roman" w:cs="宋体"/>
          <w:b/>
          <w:bCs/>
          <w:sz w:val="28"/>
          <w:szCs w:val="28"/>
        </w:rPr>
      </w:pPr>
      <w:r>
        <w:rPr>
          <w:rFonts w:ascii="Times New Roman" w:hAnsi="Times New Roman" w:cs="宋体" w:hint="eastAsia"/>
          <w:b/>
          <w:bCs/>
          <w:sz w:val="28"/>
          <w:szCs w:val="28"/>
        </w:rPr>
        <w:t>配置末端执行器</w:t>
      </w:r>
    </w:p>
    <w:p w14:paraId="2A646503" w14:textId="6551A638" w:rsidR="00F560EC" w:rsidRPr="00497EFB" w:rsidRDefault="00497EFB">
      <w:pPr>
        <w:rPr>
          <w:rFonts w:ascii="Times New Roman" w:hAnsi="Times New Roman" w:cs="宋体" w:hint="eastAsia"/>
          <w:b/>
          <w:bCs/>
          <w:sz w:val="28"/>
          <w:szCs w:val="28"/>
          <w:lang w:eastAsia="zh-CN"/>
        </w:rPr>
      </w:pPr>
      <w:r>
        <w:rPr>
          <w:noProof/>
        </w:rPr>
        <w:drawing>
          <wp:inline distT="0" distB="0" distL="0" distR="0" wp14:anchorId="0B4159CD" wp14:editId="6241DE88">
            <wp:extent cx="5278120" cy="3958590"/>
            <wp:effectExtent l="0" t="0" r="0" b="3810"/>
            <wp:docPr id="13031799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6883F9BB" w14:textId="4245ADD8" w:rsidR="00F560EC" w:rsidRDefault="00497EFB" w:rsidP="00497EFB">
      <w:pPr>
        <w:spacing w:line="360" w:lineRule="auto"/>
        <w:ind w:left="-142" w:right="210" w:firstLineChars="100" w:firstLine="281"/>
        <w:rPr>
          <w:rFonts w:ascii="Times New Roman" w:hAnsi="Times New Roman" w:cs="宋体"/>
          <w:b/>
          <w:bCs/>
          <w:sz w:val="28"/>
          <w:szCs w:val="28"/>
        </w:rPr>
      </w:pPr>
      <w:r>
        <w:rPr>
          <w:rFonts w:ascii="Times New Roman" w:hAnsi="Times New Roman" w:cs="宋体" w:hint="eastAsia"/>
          <w:b/>
          <w:bCs/>
          <w:sz w:val="28"/>
          <w:szCs w:val="28"/>
          <w:lang w:eastAsia="zh-CN"/>
        </w:rPr>
        <w:lastRenderedPageBreak/>
        <w:t>（</w:t>
      </w:r>
      <w:r>
        <w:rPr>
          <w:rFonts w:ascii="Times New Roman" w:hAnsi="Times New Roman" w:cs="宋体" w:hint="eastAsia"/>
          <w:b/>
          <w:bCs/>
          <w:sz w:val="28"/>
          <w:szCs w:val="28"/>
          <w:lang w:eastAsia="zh-CN"/>
        </w:rPr>
        <w:t>8</w:t>
      </w:r>
      <w:r>
        <w:rPr>
          <w:rFonts w:ascii="Times New Roman" w:hAnsi="Times New Roman" w:cs="宋体" w:hint="eastAsia"/>
          <w:b/>
          <w:bCs/>
          <w:sz w:val="28"/>
          <w:szCs w:val="28"/>
          <w:lang w:eastAsia="zh-CN"/>
        </w:rPr>
        <w:t>）</w:t>
      </w:r>
      <w:r w:rsidR="00000000">
        <w:rPr>
          <w:rFonts w:ascii="Times New Roman" w:hAnsi="Times New Roman" w:cs="宋体" w:hint="eastAsia"/>
          <w:b/>
          <w:bCs/>
          <w:sz w:val="28"/>
          <w:szCs w:val="28"/>
        </w:rPr>
        <w:t>ROS</w:t>
      </w:r>
      <w:r w:rsidR="00000000">
        <w:rPr>
          <w:rFonts w:ascii="Times New Roman" w:hAnsi="Times New Roman" w:cs="宋体" w:hint="eastAsia"/>
          <w:b/>
          <w:bCs/>
          <w:sz w:val="28"/>
          <w:szCs w:val="28"/>
        </w:rPr>
        <w:t>控制</w:t>
      </w:r>
    </w:p>
    <w:p w14:paraId="531A78DD" w14:textId="79B8C20B" w:rsidR="00F560EC" w:rsidRDefault="00497EFB">
      <w:pPr>
        <w:rPr>
          <w:rFonts w:ascii="宋体" w:hAnsi="宋体" w:cs="宋体"/>
        </w:rPr>
      </w:pPr>
      <w:r>
        <w:rPr>
          <w:noProof/>
        </w:rPr>
        <w:drawing>
          <wp:inline distT="0" distB="0" distL="0" distR="0" wp14:anchorId="63E7BAA5" wp14:editId="04C3AFF4">
            <wp:extent cx="5278120" cy="3958590"/>
            <wp:effectExtent l="0" t="0" r="0" b="3810"/>
            <wp:docPr id="12403913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5F2334E8" w14:textId="77777777" w:rsidR="00F560EC" w:rsidRDefault="00000000">
      <w:pPr>
        <w:spacing w:line="360" w:lineRule="auto"/>
        <w:ind w:right="210"/>
        <w:jc w:val="both"/>
        <w:rPr>
          <w:rFonts w:ascii="Times New Roman" w:eastAsia="微软雅黑" w:hAnsi="Times New Roman"/>
          <w:bCs/>
          <w:sz w:val="18"/>
          <w:szCs w:val="18"/>
          <w:lang w:eastAsia="zh-CN"/>
        </w:rPr>
      </w:pPr>
      <w:r>
        <w:rPr>
          <w:rFonts w:ascii="宋体" w:hAnsi="宋体" w:cs="宋体"/>
          <w:noProof/>
        </w:rPr>
        <w:drawing>
          <wp:inline distT="0" distB="0" distL="114300" distR="114300" wp14:anchorId="6047943D" wp14:editId="350ED1FF">
            <wp:extent cx="3530600" cy="2647950"/>
            <wp:effectExtent l="0" t="0" r="0" b="6350"/>
            <wp:docPr id="35"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descr="IMG_256"/>
                    <pic:cNvPicPr>
                      <a:picLocks noChangeAspect="1"/>
                    </pic:cNvPicPr>
                  </pic:nvPicPr>
                  <pic:blipFill>
                    <a:blip r:embed="rId19"/>
                    <a:stretch>
                      <a:fillRect/>
                    </a:stretch>
                  </pic:blipFill>
                  <pic:spPr>
                    <a:xfrm>
                      <a:off x="0" y="0"/>
                      <a:ext cx="3530600" cy="2647950"/>
                    </a:xfrm>
                    <a:prstGeom prst="rect">
                      <a:avLst/>
                    </a:prstGeom>
                    <a:noFill/>
                    <a:ln w="9525">
                      <a:noFill/>
                    </a:ln>
                  </pic:spPr>
                </pic:pic>
              </a:graphicData>
            </a:graphic>
          </wp:inline>
        </w:drawing>
      </w:r>
    </w:p>
    <w:p w14:paraId="2F2EE64C" w14:textId="7E9CD88C" w:rsidR="00497EFB" w:rsidRDefault="00497EFB" w:rsidP="00FF7E59">
      <w:pPr>
        <w:spacing w:line="360" w:lineRule="auto"/>
        <w:ind w:left="-142" w:right="210" w:firstLineChars="100" w:firstLine="281"/>
        <w:rPr>
          <w:rFonts w:ascii="Times New Roman" w:hAnsi="Times New Roman" w:cs="宋体"/>
          <w:b/>
          <w:bCs/>
          <w:sz w:val="28"/>
          <w:szCs w:val="28"/>
          <w:lang w:eastAsia="zh-CN"/>
        </w:rPr>
      </w:pPr>
      <w:r w:rsidRPr="00FF7E59">
        <w:rPr>
          <w:rFonts w:ascii="Times New Roman" w:hAnsi="Times New Roman" w:cs="宋体"/>
          <w:b/>
          <w:bCs/>
          <w:sz w:val="28"/>
          <w:szCs w:val="28"/>
          <w:lang w:eastAsia="zh-CN"/>
        </w:rPr>
        <w:t>（</w:t>
      </w:r>
      <w:r w:rsidRPr="00FF7E59">
        <w:rPr>
          <w:rFonts w:ascii="Times New Roman" w:hAnsi="Times New Roman" w:cs="宋体"/>
          <w:b/>
          <w:bCs/>
          <w:sz w:val="28"/>
          <w:szCs w:val="28"/>
          <w:lang w:eastAsia="zh-CN"/>
        </w:rPr>
        <w:t>11</w:t>
      </w:r>
      <w:r w:rsidRPr="00FF7E59">
        <w:rPr>
          <w:rFonts w:ascii="Times New Roman" w:hAnsi="Times New Roman" w:cs="宋体"/>
          <w:b/>
          <w:bCs/>
          <w:sz w:val="28"/>
          <w:szCs w:val="28"/>
          <w:lang w:eastAsia="zh-CN"/>
        </w:rPr>
        <w:t>）编辑作者信息</w:t>
      </w:r>
    </w:p>
    <w:p w14:paraId="26D21319" w14:textId="13BC25EE" w:rsidR="00FF7E59" w:rsidRPr="00FF7E59" w:rsidRDefault="00FF7E59" w:rsidP="00FF7E59">
      <w:pPr>
        <w:spacing w:line="360" w:lineRule="auto"/>
        <w:ind w:left="-142" w:right="210" w:firstLineChars="100" w:firstLine="240"/>
        <w:rPr>
          <w:rFonts w:ascii="Times New Roman" w:hAnsi="Times New Roman" w:cs="宋体" w:hint="eastAsia"/>
          <w:b/>
          <w:bCs/>
          <w:sz w:val="28"/>
          <w:szCs w:val="28"/>
          <w:lang w:eastAsia="zh-CN"/>
        </w:rPr>
      </w:pPr>
      <w:r>
        <w:rPr>
          <w:noProof/>
        </w:rPr>
        <w:lastRenderedPageBreak/>
        <w:drawing>
          <wp:inline distT="0" distB="0" distL="0" distR="0" wp14:anchorId="0EA76419" wp14:editId="20D853E1">
            <wp:extent cx="5278120" cy="3958590"/>
            <wp:effectExtent l="0" t="0" r="0" b="3810"/>
            <wp:docPr id="19348070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60E40EF3" w14:textId="2C9BA6F2" w:rsidR="00497EFB" w:rsidRDefault="00497EFB" w:rsidP="00FF7E59">
      <w:pPr>
        <w:spacing w:line="360" w:lineRule="auto"/>
        <w:ind w:left="-142" w:right="210" w:firstLineChars="100" w:firstLine="281"/>
        <w:rPr>
          <w:rFonts w:ascii="Times New Roman" w:hAnsi="Times New Roman" w:cs="宋体"/>
          <w:b/>
          <w:bCs/>
          <w:sz w:val="28"/>
          <w:szCs w:val="28"/>
          <w:lang w:eastAsia="zh-CN"/>
        </w:rPr>
      </w:pPr>
      <w:r w:rsidRPr="00FF7E59">
        <w:rPr>
          <w:rFonts w:ascii="Times New Roman" w:hAnsi="Times New Roman" w:cs="宋体"/>
          <w:b/>
          <w:bCs/>
          <w:sz w:val="28"/>
          <w:szCs w:val="28"/>
          <w:lang w:eastAsia="zh-CN"/>
        </w:rPr>
        <w:t>（</w:t>
      </w:r>
      <w:r w:rsidRPr="00FF7E59">
        <w:rPr>
          <w:rFonts w:ascii="Times New Roman" w:hAnsi="Times New Roman" w:cs="宋体"/>
          <w:b/>
          <w:bCs/>
          <w:sz w:val="28"/>
          <w:szCs w:val="28"/>
          <w:lang w:eastAsia="zh-CN"/>
        </w:rPr>
        <w:t>12</w:t>
      </w:r>
      <w:r w:rsidRPr="00FF7E59">
        <w:rPr>
          <w:rFonts w:ascii="Times New Roman" w:hAnsi="Times New Roman" w:cs="宋体"/>
          <w:b/>
          <w:bCs/>
          <w:sz w:val="28"/>
          <w:szCs w:val="28"/>
          <w:lang w:eastAsia="zh-CN"/>
        </w:rPr>
        <w:t>）生成配置文件</w:t>
      </w:r>
    </w:p>
    <w:p w14:paraId="434E1207" w14:textId="60EF11D5" w:rsidR="00FF7E59" w:rsidRDefault="00FF7E59" w:rsidP="00FF7E59">
      <w:pPr>
        <w:spacing w:line="360" w:lineRule="auto"/>
        <w:ind w:left="-142" w:right="210" w:firstLineChars="100" w:firstLine="240"/>
        <w:rPr>
          <w:rFonts w:ascii="Times New Roman" w:hAnsi="Times New Roman" w:cs="宋体"/>
          <w:b/>
          <w:bCs/>
          <w:sz w:val="28"/>
          <w:szCs w:val="28"/>
          <w:lang w:eastAsia="zh-CN"/>
        </w:rPr>
      </w:pPr>
      <w:r>
        <w:rPr>
          <w:noProof/>
        </w:rPr>
        <w:drawing>
          <wp:inline distT="0" distB="0" distL="0" distR="0" wp14:anchorId="02E92060" wp14:editId="00FDBA14">
            <wp:extent cx="5278120" cy="3958590"/>
            <wp:effectExtent l="0" t="0" r="0" b="3810"/>
            <wp:docPr id="325299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015D532E" w14:textId="6AFBF542" w:rsidR="00FF7E59" w:rsidRPr="00FF7E59" w:rsidRDefault="00FF7E59" w:rsidP="00FF7E59">
      <w:pPr>
        <w:spacing w:line="360" w:lineRule="auto"/>
        <w:ind w:left="-142" w:right="210" w:firstLineChars="100" w:firstLine="240"/>
        <w:rPr>
          <w:rFonts w:ascii="Times New Roman" w:hAnsi="Times New Roman" w:cs="宋体" w:hint="eastAsia"/>
          <w:b/>
          <w:bCs/>
          <w:sz w:val="28"/>
          <w:szCs w:val="28"/>
          <w:lang w:eastAsia="zh-CN"/>
        </w:rPr>
      </w:pPr>
      <w:r>
        <w:rPr>
          <w:noProof/>
        </w:rPr>
        <w:lastRenderedPageBreak/>
        <w:drawing>
          <wp:inline distT="0" distB="0" distL="0" distR="0" wp14:anchorId="6ACF8C5B" wp14:editId="41CA17BE">
            <wp:extent cx="5278120" cy="3958590"/>
            <wp:effectExtent l="0" t="0" r="0" b="3810"/>
            <wp:docPr id="9751667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64B18D6F" w14:textId="77777777" w:rsidR="00F560EC" w:rsidRDefault="00000000">
      <w:pPr>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6</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查看配置结果</w:t>
      </w:r>
    </w:p>
    <w:p w14:paraId="24BC6FBF" w14:textId="36D1C283" w:rsidR="00FF7E59" w:rsidRDefault="00FF7E59">
      <w:pPr>
        <w:rPr>
          <w:rFonts w:ascii="Times New Roman" w:hAnsi="Times New Roman" w:cs="宋体" w:hint="eastAsia"/>
          <w:b/>
          <w:bCs/>
          <w:sz w:val="28"/>
          <w:szCs w:val="28"/>
          <w:lang w:eastAsia="zh-CN"/>
        </w:rPr>
      </w:pPr>
      <w:r>
        <w:rPr>
          <w:noProof/>
        </w:rPr>
        <w:drawing>
          <wp:inline distT="0" distB="0" distL="0" distR="0" wp14:anchorId="08E64C14" wp14:editId="1B23A6FE">
            <wp:extent cx="5278120" cy="3958590"/>
            <wp:effectExtent l="0" t="0" r="0" b="3810"/>
            <wp:docPr id="8039025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64D90BB9" w14:textId="77777777" w:rsidR="00F560EC" w:rsidRDefault="00000000">
      <w:pPr>
        <w:keepNext/>
        <w:keepLines/>
        <w:numPr>
          <w:ilvl w:val="0"/>
          <w:numId w:val="3"/>
        </w:numPr>
        <w:spacing w:beforeLines="50" w:before="156" w:afterLines="50" w:after="156" w:line="360" w:lineRule="auto"/>
        <w:ind w:right="210" w:firstLine="723"/>
        <w:jc w:val="center"/>
        <w:outlineLvl w:val="0"/>
        <w:rPr>
          <w:rFonts w:ascii="Times New Roman" w:eastAsia="黑体" w:hAnsi="Times New Roman"/>
          <w:b/>
          <w:bCs/>
          <w:color w:val="000000"/>
          <w:sz w:val="36"/>
          <w:szCs w:val="28"/>
          <w:lang w:eastAsia="zh-CN"/>
        </w:rPr>
      </w:pPr>
      <w:bookmarkStart w:id="2" w:name="_Toc163577390"/>
      <w:r>
        <w:rPr>
          <w:rFonts w:ascii="Times New Roman" w:eastAsia="黑体" w:hAnsi="Times New Roman" w:hint="eastAsia"/>
          <w:b/>
          <w:bCs/>
          <w:color w:val="000000"/>
          <w:sz w:val="36"/>
          <w:szCs w:val="28"/>
          <w:lang w:eastAsia="zh-CN"/>
        </w:rPr>
        <w:lastRenderedPageBreak/>
        <w:t>机械臂控制及路径规划仿真</w:t>
      </w:r>
      <w:bookmarkEnd w:id="2"/>
    </w:p>
    <w:p w14:paraId="75A3A693" w14:textId="77777777" w:rsidR="00F560EC" w:rsidRDefault="00F560EC">
      <w:pPr>
        <w:rPr>
          <w:rFonts w:ascii="Times New Roman" w:hAnsi="Times New Roman" w:cs="宋体"/>
          <w:b/>
          <w:bCs/>
          <w:sz w:val="28"/>
          <w:szCs w:val="28"/>
          <w:lang w:eastAsia="zh-CN"/>
        </w:rPr>
      </w:pPr>
    </w:p>
    <w:p w14:paraId="223A4499" w14:textId="77777777" w:rsidR="00F560EC" w:rsidRDefault="00F560EC">
      <w:pPr>
        <w:rPr>
          <w:rFonts w:ascii="Times New Roman" w:hAnsi="Times New Roman" w:cs="宋体"/>
          <w:b/>
          <w:bCs/>
          <w:sz w:val="28"/>
          <w:szCs w:val="28"/>
          <w:lang w:eastAsia="zh-CN"/>
        </w:rPr>
      </w:pPr>
    </w:p>
    <w:p w14:paraId="30666A57" w14:textId="77777777" w:rsidR="00F560EC" w:rsidRDefault="00000000">
      <w:pPr>
        <w:rPr>
          <w:lang w:eastAsia="zh-CN"/>
        </w:rPr>
      </w:pPr>
      <w:r>
        <w:rPr>
          <w:rFonts w:hint="eastAsia"/>
          <w:lang w:eastAsia="zh-CN"/>
        </w:rPr>
        <w:t>【实验目的】</w:t>
      </w:r>
    </w:p>
    <w:p w14:paraId="640A4D64"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hint="eastAsia"/>
          <w:lang w:eastAsia="zh-CN"/>
        </w:rPr>
        <w:t>1</w:t>
      </w:r>
      <w:r>
        <w:rPr>
          <w:rFonts w:ascii="Times New Roman" w:hAnsi="Times New Roman" w:hint="eastAsia"/>
          <w:lang w:eastAsia="zh-CN"/>
        </w:rPr>
        <w:t>）找到仿真的启动文件，掌握</w:t>
      </w:r>
      <w:r>
        <w:rPr>
          <w:rFonts w:ascii="Times New Roman" w:hAnsi="Times New Roman" w:hint="eastAsia"/>
          <w:lang w:eastAsia="zh-CN"/>
        </w:rPr>
        <w:t>GUI</w:t>
      </w:r>
      <w:r>
        <w:rPr>
          <w:rFonts w:ascii="Times New Roman" w:hAnsi="Times New Roman" w:hint="eastAsia"/>
          <w:lang w:eastAsia="zh-CN"/>
        </w:rPr>
        <w:t>界面开启</w:t>
      </w:r>
      <w:r>
        <w:rPr>
          <w:rFonts w:ascii="Times New Roman" w:hAnsi="Times New Roman" w:hint="eastAsia"/>
          <w:lang w:eastAsia="zh-CN"/>
        </w:rPr>
        <w:t>/</w:t>
      </w:r>
      <w:r>
        <w:rPr>
          <w:rFonts w:ascii="Times New Roman" w:hAnsi="Times New Roman" w:hint="eastAsia"/>
          <w:lang w:eastAsia="zh-CN"/>
        </w:rPr>
        <w:t>关闭的方法，并控制机械臂的位姿；</w:t>
      </w:r>
    </w:p>
    <w:p w14:paraId="7A47E199"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2</w:t>
      </w:r>
      <w:r>
        <w:rPr>
          <w:rFonts w:ascii="Times New Roman" w:hAnsi="Times New Roman" w:hint="eastAsia"/>
          <w:lang w:eastAsia="zh-CN"/>
        </w:rPr>
        <w:t>）认识路径规划插件的基本使用方法，实现路径规划的基本操作，观察其实现效果。</w:t>
      </w:r>
    </w:p>
    <w:p w14:paraId="32A6967B" w14:textId="77777777" w:rsidR="00F560EC" w:rsidRDefault="00000000">
      <w:pPr>
        <w:rPr>
          <w:lang w:eastAsia="zh-CN"/>
        </w:rPr>
      </w:pPr>
      <w:r>
        <w:rPr>
          <w:rFonts w:hint="eastAsia"/>
          <w:lang w:eastAsia="zh-CN"/>
        </w:rPr>
        <w:t>【实验过程】</w:t>
      </w:r>
    </w:p>
    <w:p w14:paraId="3BE7B5BD" w14:textId="77777777" w:rsidR="00F560EC" w:rsidRDefault="00000000">
      <w:pPr>
        <w:rPr>
          <w:rFonts w:ascii="Times New Roman" w:hAnsi="Times New Roman" w:cs="宋体"/>
          <w:b/>
          <w:bCs/>
          <w:sz w:val="28"/>
          <w:szCs w:val="28"/>
          <w:lang w:eastAsia="zh-CN"/>
        </w:rPr>
      </w:pPr>
      <w:bookmarkStart w:id="3" w:name="_Toc163577394"/>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1</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修改启动文件</w:t>
      </w:r>
      <w:bookmarkEnd w:id="3"/>
    </w:p>
    <w:p w14:paraId="103828BD" w14:textId="66F45F1B" w:rsidR="00F560EC" w:rsidRDefault="00D030C1">
      <w:pPr>
        <w:rPr>
          <w:rFonts w:ascii="宋体" w:hAnsi="宋体" w:cs="宋体"/>
        </w:rPr>
      </w:pPr>
      <w:r>
        <w:rPr>
          <w:noProof/>
        </w:rPr>
        <w:drawing>
          <wp:inline distT="0" distB="0" distL="0" distR="0" wp14:anchorId="5BF7457A" wp14:editId="21A2CA54">
            <wp:extent cx="5278120" cy="5349875"/>
            <wp:effectExtent l="0" t="0" r="0" b="3175"/>
            <wp:docPr id="3782798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120" cy="5349875"/>
                    </a:xfrm>
                    <a:prstGeom prst="rect">
                      <a:avLst/>
                    </a:prstGeom>
                    <a:noFill/>
                    <a:ln>
                      <a:noFill/>
                    </a:ln>
                  </pic:spPr>
                </pic:pic>
              </a:graphicData>
            </a:graphic>
          </wp:inline>
        </w:drawing>
      </w:r>
    </w:p>
    <w:p w14:paraId="557F819F" w14:textId="77777777" w:rsidR="00F560EC" w:rsidRDefault="00000000">
      <w:pPr>
        <w:spacing w:line="360" w:lineRule="auto"/>
        <w:ind w:right="210" w:firstLineChars="200" w:firstLine="562"/>
        <w:outlineLvl w:val="2"/>
        <w:rPr>
          <w:rFonts w:ascii="Times New Roman" w:hAnsi="Times New Roman" w:cs="宋体"/>
          <w:b/>
          <w:bCs/>
          <w:sz w:val="28"/>
          <w:szCs w:val="28"/>
        </w:rPr>
      </w:pPr>
      <w:bookmarkStart w:id="4" w:name="_Toc163577395"/>
      <w:r>
        <w:rPr>
          <w:rFonts w:ascii="Times New Roman" w:hAnsi="Times New Roman" w:cs="宋体"/>
          <w:b/>
          <w:bCs/>
          <w:sz w:val="28"/>
          <w:szCs w:val="28"/>
        </w:rPr>
        <w:lastRenderedPageBreak/>
        <w:t>步骤</w:t>
      </w:r>
      <w:r>
        <w:rPr>
          <w:rFonts w:ascii="Times New Roman" w:hAnsi="Times New Roman" w:cs="宋体" w:hint="eastAsia"/>
          <w:b/>
          <w:bCs/>
          <w:sz w:val="28"/>
          <w:szCs w:val="28"/>
        </w:rPr>
        <w:t>2</w:t>
      </w:r>
      <w:r>
        <w:rPr>
          <w:rFonts w:ascii="Times New Roman" w:hAnsi="Times New Roman" w:cs="宋体"/>
          <w:b/>
          <w:bCs/>
          <w:sz w:val="28"/>
          <w:szCs w:val="28"/>
        </w:rPr>
        <w:t>：</w:t>
      </w:r>
      <w:r>
        <w:rPr>
          <w:rFonts w:ascii="Times New Roman" w:hAnsi="Times New Roman" w:cs="宋体" w:hint="eastAsia"/>
          <w:b/>
          <w:bCs/>
          <w:sz w:val="28"/>
          <w:szCs w:val="28"/>
        </w:rPr>
        <w:t>启动仿真程序</w:t>
      </w:r>
      <w:bookmarkEnd w:id="4"/>
    </w:p>
    <w:p w14:paraId="179C9BFD" w14:textId="108A3034" w:rsidR="00F560EC" w:rsidRDefault="00D030C1">
      <w:pPr>
        <w:rPr>
          <w:rFonts w:ascii="宋体" w:hAnsi="宋体" w:cs="宋体"/>
        </w:rPr>
      </w:pPr>
      <w:r>
        <w:rPr>
          <w:noProof/>
        </w:rPr>
        <w:drawing>
          <wp:inline distT="0" distB="0" distL="0" distR="0" wp14:anchorId="2B5BF096" wp14:editId="2BC20422">
            <wp:extent cx="5278120" cy="3958590"/>
            <wp:effectExtent l="0" t="0" r="0" b="3810"/>
            <wp:docPr id="17112390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6E18E99C" w14:textId="77777777" w:rsidR="00F560EC" w:rsidRDefault="00000000">
      <w:pPr>
        <w:spacing w:line="360" w:lineRule="auto"/>
        <w:ind w:right="210" w:firstLineChars="200" w:firstLine="562"/>
        <w:outlineLvl w:val="2"/>
        <w:rPr>
          <w:rFonts w:ascii="Times New Roman" w:hAnsi="Times New Roman" w:cs="宋体"/>
          <w:b/>
          <w:bCs/>
          <w:sz w:val="28"/>
          <w:szCs w:val="28"/>
        </w:rPr>
      </w:pPr>
      <w:bookmarkStart w:id="5" w:name="_Toc163577396"/>
      <w:r>
        <w:rPr>
          <w:rFonts w:ascii="Times New Roman" w:hAnsi="Times New Roman" w:cs="宋体"/>
          <w:b/>
          <w:bCs/>
          <w:sz w:val="28"/>
          <w:szCs w:val="28"/>
        </w:rPr>
        <w:t>步骤</w:t>
      </w:r>
      <w:r>
        <w:rPr>
          <w:rFonts w:ascii="Times New Roman" w:hAnsi="Times New Roman" w:cs="宋体" w:hint="eastAsia"/>
          <w:b/>
          <w:bCs/>
          <w:sz w:val="28"/>
          <w:szCs w:val="28"/>
        </w:rPr>
        <w:t>3</w:t>
      </w:r>
      <w:r>
        <w:rPr>
          <w:rFonts w:ascii="Times New Roman" w:hAnsi="Times New Roman" w:cs="宋体"/>
          <w:b/>
          <w:bCs/>
          <w:sz w:val="28"/>
          <w:szCs w:val="28"/>
        </w:rPr>
        <w:t>：</w:t>
      </w:r>
      <w:r>
        <w:rPr>
          <w:rFonts w:ascii="Times New Roman" w:hAnsi="Times New Roman" w:cs="宋体" w:hint="eastAsia"/>
          <w:b/>
          <w:bCs/>
          <w:sz w:val="28"/>
          <w:szCs w:val="28"/>
        </w:rPr>
        <w:t>机械臂位姿控制</w:t>
      </w:r>
      <w:bookmarkEnd w:id="5"/>
    </w:p>
    <w:p w14:paraId="4CC7086C" w14:textId="311EBB3F" w:rsidR="00F560EC" w:rsidRDefault="00D030C1">
      <w:pPr>
        <w:rPr>
          <w:rFonts w:ascii="宋体" w:hAnsi="宋体" w:cs="宋体"/>
        </w:rPr>
      </w:pPr>
      <w:r>
        <w:rPr>
          <w:noProof/>
        </w:rPr>
        <w:lastRenderedPageBreak/>
        <w:drawing>
          <wp:inline distT="0" distB="0" distL="0" distR="0" wp14:anchorId="32F1A2ED" wp14:editId="2BA67422">
            <wp:extent cx="5278120" cy="3958590"/>
            <wp:effectExtent l="0" t="0" r="0" b="3810"/>
            <wp:docPr id="72906354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0A9AEFBA" w14:textId="77777777" w:rsidR="00F560EC" w:rsidRDefault="00000000">
      <w:pPr>
        <w:spacing w:line="360" w:lineRule="auto"/>
        <w:ind w:right="210" w:firstLineChars="200" w:firstLine="562"/>
        <w:outlineLvl w:val="2"/>
        <w:rPr>
          <w:rFonts w:ascii="Times New Roman" w:hAnsi="Times New Roman" w:cs="宋体"/>
          <w:b/>
          <w:bCs/>
          <w:sz w:val="28"/>
          <w:szCs w:val="28"/>
          <w:lang w:eastAsia="zh-CN"/>
        </w:rPr>
      </w:pPr>
      <w:bookmarkStart w:id="6" w:name="_Toc163577397"/>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4</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机械臂路径规划窗口选项</w:t>
      </w:r>
      <w:bookmarkEnd w:id="6"/>
    </w:p>
    <w:p w14:paraId="6BA1681B" w14:textId="71209FE9" w:rsidR="00D030C1" w:rsidRDefault="00D030C1" w:rsidP="00D030C1">
      <w:pPr>
        <w:spacing w:line="360" w:lineRule="auto"/>
        <w:ind w:right="210"/>
        <w:outlineLvl w:val="2"/>
        <w:rPr>
          <w:rFonts w:ascii="Times New Roman" w:hAnsi="Times New Roman" w:cs="宋体" w:hint="eastAsia"/>
          <w:b/>
          <w:bCs/>
          <w:sz w:val="28"/>
          <w:szCs w:val="28"/>
          <w:lang w:eastAsia="zh-CN"/>
        </w:rPr>
      </w:pPr>
      <w:r>
        <w:rPr>
          <w:noProof/>
        </w:rPr>
        <w:drawing>
          <wp:inline distT="0" distB="0" distL="0" distR="0" wp14:anchorId="2C882198" wp14:editId="487E2D8E">
            <wp:extent cx="5278120" cy="3958590"/>
            <wp:effectExtent l="0" t="0" r="0" b="3810"/>
            <wp:docPr id="2579199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1F693512" w14:textId="77777777" w:rsidR="00F560EC" w:rsidRDefault="00000000">
      <w:pPr>
        <w:spacing w:line="360" w:lineRule="auto"/>
        <w:ind w:right="210" w:firstLineChars="200" w:firstLine="562"/>
        <w:outlineLvl w:val="2"/>
        <w:rPr>
          <w:rFonts w:ascii="Times New Roman" w:hAnsi="Times New Roman" w:cs="宋体"/>
          <w:b/>
          <w:bCs/>
          <w:sz w:val="28"/>
          <w:szCs w:val="28"/>
          <w:lang w:eastAsia="zh-CN"/>
        </w:rPr>
      </w:pPr>
      <w:bookmarkStart w:id="7" w:name="_Toc163577398"/>
      <w:r>
        <w:rPr>
          <w:rFonts w:ascii="Times New Roman" w:hAnsi="Times New Roman" w:cs="宋体"/>
          <w:b/>
          <w:bCs/>
          <w:sz w:val="28"/>
          <w:szCs w:val="28"/>
          <w:lang w:eastAsia="zh-CN"/>
        </w:rPr>
        <w:lastRenderedPageBreak/>
        <w:t>步骤</w:t>
      </w:r>
      <w:r>
        <w:rPr>
          <w:rFonts w:ascii="Times New Roman" w:hAnsi="Times New Roman" w:cs="宋体" w:hint="eastAsia"/>
          <w:b/>
          <w:bCs/>
          <w:sz w:val="28"/>
          <w:szCs w:val="28"/>
          <w:lang w:eastAsia="zh-CN"/>
        </w:rPr>
        <w:t>5</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机械臂路径规划操作</w:t>
      </w:r>
      <w:bookmarkEnd w:id="7"/>
    </w:p>
    <w:p w14:paraId="1E1CC13C" w14:textId="4FE91004" w:rsidR="00F560EC" w:rsidRDefault="00D030C1">
      <w:pPr>
        <w:rPr>
          <w:rFonts w:ascii="Times New Roman" w:eastAsia="微软雅黑" w:hAnsi="Times New Roman"/>
          <w:bCs/>
          <w:sz w:val="18"/>
          <w:szCs w:val="18"/>
          <w:lang w:eastAsia="zh-CN"/>
        </w:rPr>
      </w:pPr>
      <w:r>
        <w:rPr>
          <w:noProof/>
        </w:rPr>
        <w:drawing>
          <wp:inline distT="0" distB="0" distL="0" distR="0" wp14:anchorId="36AC9715" wp14:editId="2AA9A07A">
            <wp:extent cx="5278120" cy="3958590"/>
            <wp:effectExtent l="0" t="0" r="0" b="3810"/>
            <wp:docPr id="14560154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57C4981C" w14:textId="483AD2D7" w:rsidR="00D030C1" w:rsidRDefault="00D030C1">
      <w:pPr>
        <w:rPr>
          <w:rFonts w:ascii="Times New Roman" w:eastAsia="微软雅黑" w:hAnsi="Times New Roman"/>
          <w:bCs/>
          <w:sz w:val="18"/>
          <w:szCs w:val="18"/>
          <w:lang w:eastAsia="zh-CN"/>
        </w:rPr>
      </w:pPr>
      <w:r>
        <w:rPr>
          <w:noProof/>
        </w:rPr>
        <w:drawing>
          <wp:inline distT="0" distB="0" distL="0" distR="0" wp14:anchorId="0E939099" wp14:editId="69959608">
            <wp:extent cx="5278120" cy="3958590"/>
            <wp:effectExtent l="0" t="0" r="0" b="3810"/>
            <wp:docPr id="209032367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0169F9C1" w14:textId="2725F938" w:rsidR="00D030C1" w:rsidRPr="00D030C1" w:rsidRDefault="00D030C1">
      <w:pPr>
        <w:rPr>
          <w:rFonts w:ascii="Times New Roman" w:eastAsia="微软雅黑" w:hAnsi="Times New Roman" w:hint="eastAsia"/>
          <w:bCs/>
          <w:sz w:val="18"/>
          <w:szCs w:val="18"/>
          <w:lang w:eastAsia="zh-CN"/>
        </w:rPr>
      </w:pPr>
      <w:r>
        <w:rPr>
          <w:noProof/>
        </w:rPr>
        <w:lastRenderedPageBreak/>
        <w:drawing>
          <wp:inline distT="0" distB="0" distL="0" distR="0" wp14:anchorId="740F82DC" wp14:editId="4BC1EC5D">
            <wp:extent cx="5278120" cy="3958590"/>
            <wp:effectExtent l="0" t="0" r="0" b="3810"/>
            <wp:docPr id="12666460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502DD04C" w14:textId="77777777" w:rsidR="00F560EC" w:rsidRDefault="00000000">
      <w:pPr>
        <w:keepNext/>
        <w:keepLines/>
        <w:spacing w:beforeLines="50" w:before="156" w:afterLines="50" w:after="156" w:line="360" w:lineRule="auto"/>
        <w:ind w:right="210" w:firstLine="723"/>
        <w:jc w:val="center"/>
        <w:outlineLvl w:val="0"/>
        <w:rPr>
          <w:rFonts w:ascii="Times New Roman" w:eastAsia="黑体" w:hAnsi="Times New Roman"/>
          <w:b/>
          <w:bCs/>
          <w:color w:val="000000"/>
          <w:sz w:val="36"/>
          <w:szCs w:val="28"/>
          <w:lang w:eastAsia="zh-CN"/>
        </w:rPr>
      </w:pPr>
      <w:bookmarkStart w:id="8" w:name="_Toc163577400"/>
      <w:r>
        <w:rPr>
          <w:rFonts w:ascii="Times New Roman" w:eastAsia="黑体" w:hAnsi="Times New Roman" w:hint="eastAsia"/>
          <w:b/>
          <w:bCs/>
          <w:color w:val="000000"/>
          <w:sz w:val="36"/>
          <w:szCs w:val="28"/>
          <w:lang w:eastAsia="zh-CN"/>
        </w:rPr>
        <w:t>三、编程控制仿真机械臂</w:t>
      </w:r>
      <w:bookmarkEnd w:id="8"/>
    </w:p>
    <w:p w14:paraId="089CC19D" w14:textId="77777777" w:rsidR="00F560EC" w:rsidRDefault="00F560EC">
      <w:pPr>
        <w:rPr>
          <w:rFonts w:ascii="宋体" w:hAnsi="宋体" w:cs="宋体"/>
          <w:lang w:eastAsia="zh-CN"/>
        </w:rPr>
      </w:pPr>
    </w:p>
    <w:p w14:paraId="00BC5AE3" w14:textId="77777777" w:rsidR="00F560EC" w:rsidRDefault="00000000">
      <w:pPr>
        <w:rPr>
          <w:lang w:eastAsia="zh-CN"/>
        </w:rPr>
      </w:pPr>
      <w:r>
        <w:rPr>
          <w:rFonts w:hint="eastAsia"/>
          <w:lang w:eastAsia="zh-CN"/>
        </w:rPr>
        <w:t>【实验目的】</w:t>
      </w:r>
    </w:p>
    <w:p w14:paraId="54F76871"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hint="eastAsia"/>
          <w:lang w:eastAsia="zh-CN"/>
        </w:rPr>
        <w:t>1</w:t>
      </w:r>
      <w:r>
        <w:rPr>
          <w:rFonts w:ascii="Times New Roman" w:hAnsi="Times New Roman" w:hint="eastAsia"/>
          <w:lang w:eastAsia="zh-CN"/>
        </w:rPr>
        <w:t>）理解通过程序控制仿真机械臂的路径规划的代码逻辑；</w:t>
      </w:r>
    </w:p>
    <w:p w14:paraId="326E96D0" w14:textId="77777777" w:rsidR="00F560EC" w:rsidRDefault="00000000">
      <w:pPr>
        <w:spacing w:line="360" w:lineRule="auto"/>
        <w:ind w:right="210"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2</w:t>
      </w:r>
      <w:r>
        <w:rPr>
          <w:rFonts w:ascii="Times New Roman" w:hAnsi="Times New Roman" w:hint="eastAsia"/>
          <w:lang w:eastAsia="zh-CN"/>
        </w:rPr>
        <w:t>）掌握机械臂路径规划仿真的程序运行操作方法；</w:t>
      </w:r>
    </w:p>
    <w:p w14:paraId="579C6DBF" w14:textId="77777777" w:rsidR="00F560EC" w:rsidRDefault="00000000">
      <w:pPr>
        <w:ind w:firstLineChars="200" w:firstLine="480"/>
        <w:rPr>
          <w:lang w:eastAsia="zh-CN"/>
        </w:rPr>
      </w:pPr>
      <w:r>
        <w:rPr>
          <w:rFonts w:ascii="Times New Roman" w:hAnsi="Times New Roman" w:hint="eastAsia"/>
          <w:lang w:eastAsia="zh-CN"/>
        </w:rPr>
        <w:t>（</w:t>
      </w:r>
      <w:r>
        <w:rPr>
          <w:rFonts w:ascii="Times New Roman" w:hAnsi="Times New Roman"/>
          <w:lang w:eastAsia="zh-CN"/>
        </w:rPr>
        <w:t>3</w:t>
      </w:r>
      <w:r>
        <w:rPr>
          <w:rFonts w:ascii="Times New Roman" w:hAnsi="Times New Roman" w:hint="eastAsia"/>
          <w:lang w:eastAsia="zh-CN"/>
        </w:rPr>
        <w:t>）练习机械臂路径规划的仿真功能，并拓展优化源码，实现更优效果。</w:t>
      </w:r>
    </w:p>
    <w:p w14:paraId="272B1D78" w14:textId="77777777" w:rsidR="00F560EC" w:rsidRDefault="00000000">
      <w:pPr>
        <w:rPr>
          <w:lang w:eastAsia="zh-CN"/>
        </w:rPr>
      </w:pPr>
      <w:r>
        <w:rPr>
          <w:rFonts w:hint="eastAsia"/>
          <w:lang w:eastAsia="zh-CN"/>
        </w:rPr>
        <w:t>【实验过程】</w:t>
      </w:r>
    </w:p>
    <w:p w14:paraId="3C163958" w14:textId="77777777" w:rsidR="00F560EC" w:rsidRDefault="00F560EC">
      <w:pPr>
        <w:rPr>
          <w:lang w:eastAsia="zh-CN"/>
        </w:rPr>
      </w:pPr>
    </w:p>
    <w:p w14:paraId="3BA2BA03" w14:textId="77777777" w:rsidR="00F560EC" w:rsidRDefault="00000000">
      <w:pPr>
        <w:spacing w:line="360" w:lineRule="auto"/>
        <w:ind w:right="210" w:firstLineChars="200" w:firstLine="562"/>
        <w:outlineLvl w:val="3"/>
        <w:rPr>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1</w:t>
      </w:r>
      <w:r>
        <w:rPr>
          <w:rFonts w:ascii="Times New Roman" w:hAnsi="Times New Roman" w:cs="宋体" w:hint="eastAsia"/>
          <w:b/>
          <w:bCs/>
          <w:sz w:val="28"/>
          <w:szCs w:val="28"/>
          <w:lang w:eastAsia="zh-CN"/>
        </w:rPr>
        <w:t>：理解路径规划仿真的代码逻辑</w:t>
      </w:r>
    </w:p>
    <w:p w14:paraId="6CC6E525" w14:textId="7E00FD15" w:rsidR="00F560EC" w:rsidRDefault="00D030C1">
      <w:pPr>
        <w:rPr>
          <w:rFonts w:ascii="宋体" w:hAnsi="宋体" w:cs="宋体"/>
        </w:rPr>
      </w:pPr>
      <w:r>
        <w:rPr>
          <w:noProof/>
        </w:rPr>
        <w:lastRenderedPageBreak/>
        <w:drawing>
          <wp:inline distT="0" distB="0" distL="0" distR="0" wp14:anchorId="4E5CF5F8" wp14:editId="74BA0833">
            <wp:extent cx="5278120" cy="5343525"/>
            <wp:effectExtent l="0" t="0" r="0" b="9525"/>
            <wp:docPr id="37411457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8120" cy="5343525"/>
                    </a:xfrm>
                    <a:prstGeom prst="rect">
                      <a:avLst/>
                    </a:prstGeom>
                    <a:noFill/>
                    <a:ln>
                      <a:noFill/>
                    </a:ln>
                  </pic:spPr>
                </pic:pic>
              </a:graphicData>
            </a:graphic>
          </wp:inline>
        </w:drawing>
      </w:r>
    </w:p>
    <w:p w14:paraId="2551B767" w14:textId="77777777" w:rsidR="00F560EC" w:rsidRDefault="00000000">
      <w:pPr>
        <w:spacing w:line="360" w:lineRule="auto"/>
        <w:ind w:right="210" w:firstLineChars="200" w:firstLine="562"/>
        <w:outlineLvl w:val="3"/>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2</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运行</w:t>
      </w:r>
      <w:r>
        <w:rPr>
          <w:rFonts w:ascii="Times New Roman" w:hAnsi="Times New Roman" w:cs="宋体" w:hint="eastAsia"/>
          <w:b/>
          <w:bCs/>
          <w:sz w:val="28"/>
          <w:szCs w:val="28"/>
          <w:lang w:eastAsia="zh-CN"/>
        </w:rPr>
        <w:t>Rviz</w:t>
      </w:r>
      <w:r>
        <w:rPr>
          <w:rFonts w:ascii="Times New Roman" w:hAnsi="Times New Roman" w:cs="宋体" w:hint="eastAsia"/>
          <w:b/>
          <w:bCs/>
          <w:sz w:val="28"/>
          <w:szCs w:val="28"/>
          <w:lang w:eastAsia="zh-CN"/>
        </w:rPr>
        <w:t>与</w:t>
      </w:r>
      <w:r>
        <w:rPr>
          <w:rFonts w:ascii="Times New Roman" w:hAnsi="Times New Roman" w:cs="宋体" w:hint="eastAsia"/>
          <w:b/>
          <w:bCs/>
          <w:sz w:val="28"/>
          <w:szCs w:val="28"/>
          <w:lang w:eastAsia="zh-CN"/>
        </w:rPr>
        <w:t>GUI</w:t>
      </w:r>
    </w:p>
    <w:p w14:paraId="5727097A" w14:textId="46D87357" w:rsidR="00F560EC" w:rsidRDefault="00D030C1">
      <w:pPr>
        <w:rPr>
          <w:lang w:eastAsia="zh-CN"/>
        </w:rPr>
      </w:pPr>
      <w:r>
        <w:rPr>
          <w:noProof/>
        </w:rPr>
        <w:lastRenderedPageBreak/>
        <w:drawing>
          <wp:inline distT="0" distB="0" distL="0" distR="0" wp14:anchorId="65FD2AF2" wp14:editId="35CB1A6F">
            <wp:extent cx="5278120" cy="3958590"/>
            <wp:effectExtent l="0" t="0" r="0" b="3810"/>
            <wp:docPr id="181276560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5BE3455A" w14:textId="492EA98B" w:rsidR="00D030C1" w:rsidRDefault="00000000" w:rsidP="00D030C1">
      <w:pPr>
        <w:spacing w:line="360" w:lineRule="auto"/>
        <w:ind w:right="210" w:firstLineChars="200" w:firstLine="562"/>
        <w:outlineLvl w:val="3"/>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3</w:t>
      </w:r>
      <w:r>
        <w:rPr>
          <w:rFonts w:ascii="Times New Roman" w:hAnsi="Times New Roman" w:cs="宋体"/>
          <w:b/>
          <w:bCs/>
          <w:sz w:val="28"/>
          <w:szCs w:val="28"/>
          <w:lang w:eastAsia="zh-CN"/>
        </w:rPr>
        <w:t>：</w:t>
      </w:r>
      <w:r>
        <w:rPr>
          <w:rFonts w:ascii="Times New Roman" w:hAnsi="Times New Roman" w:cs="宋体" w:hint="eastAsia"/>
          <w:b/>
          <w:bCs/>
          <w:sz w:val="28"/>
          <w:szCs w:val="28"/>
          <w:lang w:eastAsia="zh-CN"/>
        </w:rPr>
        <w:t>查看机械臂位姿参数</w:t>
      </w:r>
    </w:p>
    <w:p w14:paraId="73867373" w14:textId="669AA06B" w:rsidR="00D030C1" w:rsidRDefault="00D030C1" w:rsidP="00D030C1">
      <w:pPr>
        <w:spacing w:line="360" w:lineRule="auto"/>
        <w:ind w:right="210"/>
        <w:outlineLvl w:val="3"/>
        <w:rPr>
          <w:rFonts w:ascii="Times New Roman" w:hAnsi="Times New Roman" w:cs="宋体"/>
          <w:b/>
          <w:bCs/>
          <w:sz w:val="28"/>
          <w:szCs w:val="28"/>
          <w:lang w:eastAsia="zh-CN"/>
        </w:rPr>
      </w:pPr>
      <w:r>
        <w:rPr>
          <w:noProof/>
        </w:rPr>
        <w:drawing>
          <wp:inline distT="0" distB="0" distL="0" distR="0" wp14:anchorId="74A5374B" wp14:editId="6D3217E2">
            <wp:extent cx="5278120" cy="3958590"/>
            <wp:effectExtent l="0" t="0" r="0" b="3810"/>
            <wp:docPr id="61598768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7E86F481" w14:textId="7E8E936B" w:rsidR="00D030C1" w:rsidRDefault="00D030C1" w:rsidP="00D030C1">
      <w:pPr>
        <w:spacing w:line="360" w:lineRule="auto"/>
        <w:ind w:right="210"/>
        <w:outlineLvl w:val="3"/>
        <w:rPr>
          <w:rFonts w:ascii="Times New Roman" w:hAnsi="Times New Roman" w:cs="宋体" w:hint="eastAsia"/>
          <w:b/>
          <w:bCs/>
          <w:sz w:val="28"/>
          <w:szCs w:val="28"/>
          <w:lang w:eastAsia="zh-CN"/>
        </w:rPr>
      </w:pPr>
      <w:r>
        <w:rPr>
          <w:noProof/>
        </w:rPr>
        <w:lastRenderedPageBreak/>
        <w:drawing>
          <wp:inline distT="0" distB="0" distL="0" distR="0" wp14:anchorId="53CDC62D" wp14:editId="121C92A2">
            <wp:extent cx="5278120" cy="3958590"/>
            <wp:effectExtent l="0" t="0" r="0" b="3810"/>
            <wp:docPr id="14822235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2C24C2D9" w14:textId="77777777" w:rsidR="00F560EC" w:rsidRDefault="00000000">
      <w:pPr>
        <w:ind w:right="210" w:firstLineChars="200" w:firstLine="562"/>
        <w:outlineLvl w:val="3"/>
        <w:rPr>
          <w:rFonts w:ascii="Times New Roman" w:hAnsi="Times New Roman" w:cs="宋体"/>
          <w:b/>
          <w:bCs/>
          <w:sz w:val="28"/>
          <w:szCs w:val="28"/>
          <w:lang w:eastAsia="zh-CN"/>
        </w:rPr>
      </w:pPr>
      <w:r>
        <w:rPr>
          <w:rFonts w:ascii="Times New Roman" w:hAnsi="Times New Roman" w:cs="宋体"/>
          <w:b/>
          <w:bCs/>
          <w:sz w:val="28"/>
          <w:szCs w:val="28"/>
          <w:lang w:eastAsia="zh-CN"/>
        </w:rPr>
        <w:t>步骤</w:t>
      </w:r>
      <w:r>
        <w:rPr>
          <w:rFonts w:ascii="Times New Roman" w:hAnsi="Times New Roman" w:cs="宋体" w:hint="eastAsia"/>
          <w:b/>
          <w:bCs/>
          <w:sz w:val="28"/>
          <w:szCs w:val="28"/>
          <w:lang w:eastAsia="zh-CN"/>
        </w:rPr>
        <w:t>4</w:t>
      </w:r>
      <w:r>
        <w:rPr>
          <w:rFonts w:ascii="Times New Roman" w:hAnsi="Times New Roman" w:cs="宋体" w:hint="eastAsia"/>
          <w:b/>
          <w:bCs/>
          <w:sz w:val="28"/>
          <w:szCs w:val="28"/>
          <w:lang w:eastAsia="zh-CN"/>
        </w:rPr>
        <w:t>：运行仿真机械臂的控制命令</w:t>
      </w:r>
    </w:p>
    <w:p w14:paraId="68813981" w14:textId="0E6DEBC9" w:rsidR="00F560EC" w:rsidRDefault="00D030C1" w:rsidP="00E41DAA">
      <w:pPr>
        <w:spacing w:line="360" w:lineRule="auto"/>
        <w:ind w:right="210"/>
        <w:jc w:val="both"/>
        <w:rPr>
          <w:rFonts w:ascii="宋体" w:hAnsi="宋体" w:cs="宋体"/>
          <w:lang w:eastAsia="zh-CN"/>
        </w:rPr>
      </w:pPr>
      <w:r>
        <w:rPr>
          <w:noProof/>
        </w:rPr>
        <w:drawing>
          <wp:inline distT="0" distB="0" distL="0" distR="0" wp14:anchorId="51F35F09" wp14:editId="3EBA74B8">
            <wp:extent cx="5278120" cy="3958590"/>
            <wp:effectExtent l="0" t="0" r="0" b="3810"/>
            <wp:docPr id="121310058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4D60F59B" w14:textId="48951654" w:rsidR="00E41DAA" w:rsidRDefault="00E41DAA" w:rsidP="00E41DAA">
      <w:pPr>
        <w:spacing w:line="360" w:lineRule="auto"/>
        <w:ind w:right="210"/>
        <w:jc w:val="both"/>
        <w:rPr>
          <w:rFonts w:ascii="宋体" w:hAnsi="宋体" w:cs="宋体"/>
          <w:lang w:eastAsia="zh-CN"/>
        </w:rPr>
      </w:pPr>
      <w:r>
        <w:rPr>
          <w:rFonts w:ascii="宋体" w:hAnsi="宋体" w:cs="宋体" w:hint="eastAsia"/>
          <w:lang w:eastAsia="zh-CN"/>
        </w:rPr>
        <w:lastRenderedPageBreak/>
        <w:t>【实验心得】</w:t>
      </w:r>
    </w:p>
    <w:p w14:paraId="31F6CE39" w14:textId="58BC3605" w:rsidR="00E41DAA" w:rsidRDefault="00E41DAA" w:rsidP="00E41DAA">
      <w:pPr>
        <w:spacing w:line="360" w:lineRule="auto"/>
        <w:ind w:right="210"/>
        <w:jc w:val="both"/>
        <w:rPr>
          <w:rFonts w:ascii="宋体" w:hAnsi="宋体" w:cs="宋体" w:hint="eastAsia"/>
          <w:lang w:eastAsia="zh-CN"/>
        </w:rPr>
      </w:pPr>
      <w:r w:rsidRPr="00E41DAA">
        <w:rPr>
          <w:rFonts w:ascii="宋体" w:hAnsi="宋体" w:cs="宋体"/>
          <w:lang w:eastAsia="zh-CN"/>
        </w:rPr>
        <w:t>本次实验我掌握了ROS机械臂仿真配置及URDF模型导入。借助MoveIt!与Rviz，成功实现了机械臂位姿调整和可视化路径规划。结合Python编程独立完成多点路径仿真，让我深刻理解了机械臂底层的运动控制逻辑。</w:t>
      </w:r>
    </w:p>
    <w:sectPr w:rsidR="00E41DAA">
      <w:headerReference w:type="default" r:id="rId36"/>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55903" w14:textId="77777777" w:rsidR="008B6C35" w:rsidRDefault="008B6C35">
      <w:r>
        <w:separator/>
      </w:r>
    </w:p>
  </w:endnote>
  <w:endnote w:type="continuationSeparator" w:id="0">
    <w:p w14:paraId="2CA5B194" w14:textId="77777777" w:rsidR="008B6C35" w:rsidRDefault="008B6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兰亭黑-简 中黑">
    <w:altName w:val="微软雅黑"/>
    <w:charset w:val="86"/>
    <w:family w:val="swiss"/>
    <w:pitch w:val="default"/>
    <w:sig w:usb0="00000000" w:usb1="00000000" w:usb2="00000000" w:usb3="00000000" w:csb0="00040000"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A51BE" w14:textId="77777777" w:rsidR="008B6C35" w:rsidRDefault="008B6C35">
      <w:r>
        <w:separator/>
      </w:r>
    </w:p>
  </w:footnote>
  <w:footnote w:type="continuationSeparator" w:id="0">
    <w:p w14:paraId="3425F6D7" w14:textId="77777777" w:rsidR="008B6C35" w:rsidRDefault="008B6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7C59" w14:textId="77777777" w:rsidR="00F560EC" w:rsidRDefault="00F560EC">
    <w:pPr>
      <w:pStyle w:val="a4"/>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BB8C57"/>
    <w:multiLevelType w:val="singleLevel"/>
    <w:tmpl w:val="86BB8C57"/>
    <w:lvl w:ilvl="0">
      <w:start w:val="1"/>
      <w:numFmt w:val="decimal"/>
      <w:suff w:val="nothing"/>
      <w:lvlText w:val="（%1）"/>
      <w:lvlJc w:val="left"/>
    </w:lvl>
  </w:abstractNum>
  <w:abstractNum w:abstractNumId="1" w15:restartNumberingAfterBreak="0">
    <w:nsid w:val="BF08E764"/>
    <w:multiLevelType w:val="singleLevel"/>
    <w:tmpl w:val="BF08E764"/>
    <w:lvl w:ilvl="0">
      <w:start w:val="2"/>
      <w:numFmt w:val="chineseCounting"/>
      <w:suff w:val="nothing"/>
      <w:lvlText w:val="%1、"/>
      <w:lvlJc w:val="left"/>
      <w:pPr>
        <w:ind w:left="-303"/>
      </w:pPr>
      <w:rPr>
        <w:rFonts w:hint="eastAsia"/>
      </w:rPr>
    </w:lvl>
  </w:abstractNum>
  <w:abstractNum w:abstractNumId="2" w15:restartNumberingAfterBreak="0">
    <w:nsid w:val="28D885BB"/>
    <w:multiLevelType w:val="singleLevel"/>
    <w:tmpl w:val="28D885BB"/>
    <w:lvl w:ilvl="0">
      <w:start w:val="6"/>
      <w:numFmt w:val="decimal"/>
      <w:suff w:val="nothing"/>
      <w:lvlText w:val="（%1）"/>
      <w:lvlJc w:val="left"/>
      <w:pPr>
        <w:ind w:left="-142"/>
      </w:pPr>
    </w:lvl>
  </w:abstractNum>
  <w:num w:numId="1" w16cid:durableId="1174147191">
    <w:abstractNumId w:val="0"/>
  </w:num>
  <w:num w:numId="2" w16cid:durableId="1848321013">
    <w:abstractNumId w:val="2"/>
  </w:num>
  <w:num w:numId="3" w16cid:durableId="1012685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AwNTI0ZmM1ZDQwYTY2ZjMyNjQ0ZDgyZmMyNDJhNzYifQ=="/>
    <w:docVar w:name="KSO_WPS_MARK_KEY" w:val="52a0e46a-ec78-4a2d-873d-82f5c0937564"/>
  </w:docVars>
  <w:rsids>
    <w:rsidRoot w:val="760A655D"/>
    <w:rsid w:val="002246F0"/>
    <w:rsid w:val="00270264"/>
    <w:rsid w:val="00497EFB"/>
    <w:rsid w:val="00671AE0"/>
    <w:rsid w:val="008B6C35"/>
    <w:rsid w:val="00D030C1"/>
    <w:rsid w:val="00E41DAA"/>
    <w:rsid w:val="00E748C7"/>
    <w:rsid w:val="00F560EC"/>
    <w:rsid w:val="00FF7E59"/>
    <w:rsid w:val="015475FB"/>
    <w:rsid w:val="0BCF58D8"/>
    <w:rsid w:val="1954313D"/>
    <w:rsid w:val="19DD6846"/>
    <w:rsid w:val="2CFD14DB"/>
    <w:rsid w:val="39A91E08"/>
    <w:rsid w:val="3B106D35"/>
    <w:rsid w:val="532D657A"/>
    <w:rsid w:val="61807986"/>
    <w:rsid w:val="760A6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3C828"/>
  <w15:docId w15:val="{A005CD52-C43E-4E40-9DA0-954959D3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uiPriority w:val="9"/>
    <w:qFormat/>
    <w:pPr>
      <w:keepNext/>
      <w:spacing w:before="240" w:after="60"/>
      <w:outlineLvl w:val="0"/>
    </w:pPr>
    <w:rPr>
      <w:rFonts w:ascii="Cambria" w:hAnsi="Cambria"/>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3">
    <w:name w:val="3级标题"/>
    <w:basedOn w:val="a"/>
    <w:qFormat/>
    <w:rPr>
      <w:rFonts w:ascii="兰亭黑-简 中黑" w:eastAsia="兰亭黑-简 中黑" w:hAnsi="兰亭黑-简 中黑"/>
      <w:sz w:val="30"/>
      <w:szCs w:val="22"/>
    </w:rPr>
  </w:style>
  <w:style w:type="character" w:customStyle="1" w:styleId="ask-title">
    <w:name w:val="ask-title"/>
    <w:basedOn w:val="a0"/>
    <w:qFormat/>
  </w:style>
  <w:style w:type="paragraph" w:customStyle="1" w:styleId="a5">
    <w:name w:val="正文！！！"/>
    <w:basedOn w:val="a"/>
    <w:qFormat/>
    <w:pPr>
      <w:spacing w:line="360" w:lineRule="auto"/>
      <w:ind w:firstLineChars="200" w:firstLine="200"/>
    </w:pPr>
    <w:rPr>
      <w:rFonts w:ascii="Times New Roman" w:hAnsi="Times New Roman"/>
    </w:rPr>
  </w:style>
  <w:style w:type="paragraph" w:styleId="a6">
    <w:name w:val="List Paragraph"/>
    <w:basedOn w:val="a"/>
    <w:uiPriority w:val="99"/>
    <w:unhideWhenUsed/>
    <w:qFormat/>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21</Pages>
  <Words>917</Words>
  <Characters>983</Characters>
  <Application>Microsoft Office Word</Application>
  <DocSecurity>0</DocSecurity>
  <Lines>75</Lines>
  <Paragraphs>65</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秦丽</dc:creator>
  <cp:lastModifiedBy>trAshbaG Smile</cp:lastModifiedBy>
  <cp:revision>4</cp:revision>
  <dcterms:created xsi:type="dcterms:W3CDTF">2024-03-06T02:02:00Z</dcterms:created>
  <dcterms:modified xsi:type="dcterms:W3CDTF">2026-04-23T11:25:00Z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7963BF73A244418596BB206461809DED</vt:lpwstr>
  </property>
  <property fmtid="{D5CDD505-2E9C-101B-9397-08002B2CF9AE}" pid="4" name="KSOTemplateDocerSaveRecord">
    <vt:lpwstr>eyJoZGlkIjoiNGE4MTM0MjY5M2M1OWUzY2RkYjYyNWY5Zjg3MmFkZjUiLCJ1c2VySWQiOiIxMjg1MTk5Njc4In0=</vt:lpwstr>
  </property>
</Properties>
</file>