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B535" w14:textId="21994463" w:rsidR="00FC0731" w:rsidRPr="00757911" w:rsidRDefault="00000000" w:rsidP="00757911">
      <w:pPr>
        <w:spacing w:after="100" w:line="360" w:lineRule="auto"/>
        <w:jc w:val="center"/>
      </w:pPr>
      <w:r w:rsidRPr="00757911">
        <w:rPr>
          <w:b/>
          <w:bCs/>
        </w:rPr>
        <w:t>LAPORAN PRAKTIKUM</w:t>
      </w:r>
      <w:r w:rsidR="00757911">
        <w:t xml:space="preserve"> </w:t>
      </w:r>
      <w:r w:rsidRPr="00757911">
        <w:rPr>
          <w:b/>
          <w:bCs/>
        </w:rPr>
        <w:t>MEMBUAT DAN MENGELOLA LXC CONTAINER</w:t>
      </w:r>
    </w:p>
    <w:p w14:paraId="49C384C0" w14:textId="77777777" w:rsidR="00FC0731" w:rsidRPr="00757911" w:rsidRDefault="00000000" w:rsidP="00757911">
      <w:pPr>
        <w:spacing w:after="100" w:line="360" w:lineRule="auto"/>
        <w:jc w:val="center"/>
      </w:pPr>
      <w:r w:rsidRPr="00757911">
        <w:rPr>
          <w:b/>
          <w:bCs/>
        </w:rPr>
        <w:t>PADA PROXMOX VIRTUAL ENVIRONMENT (PROXMOX VE)</w:t>
      </w:r>
    </w:p>
    <w:p w14:paraId="6CC89310" w14:textId="77777777" w:rsidR="00FC0731" w:rsidRDefault="00FC0731">
      <w:pPr>
        <w:spacing w:after="600"/>
      </w:pPr>
    </w:p>
    <w:p w14:paraId="4BC7C400" w14:textId="3291A52D" w:rsidR="00FC0731" w:rsidRDefault="00757911" w:rsidP="00757911">
      <w:pPr>
        <w:spacing w:after="1600"/>
        <w:jc w:val="center"/>
      </w:pPr>
      <w:r w:rsidRPr="00971217">
        <w:rPr>
          <w:bCs/>
          <w:noProof/>
        </w:rPr>
        <w:drawing>
          <wp:inline distT="0" distB="0" distL="0" distR="0" wp14:anchorId="187A7509" wp14:editId="2CE88AE6">
            <wp:extent cx="2381250" cy="226695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2381250" cy="2266950"/>
                    </a:xfrm>
                    <a:prstGeom prst="rect">
                      <a:avLst/>
                    </a:prstGeom>
                  </pic:spPr>
                </pic:pic>
              </a:graphicData>
            </a:graphic>
          </wp:inline>
        </w:drawing>
      </w:r>
    </w:p>
    <w:p w14:paraId="49B71448" w14:textId="77777777" w:rsidR="00FC0731" w:rsidRDefault="00000000" w:rsidP="00757911">
      <w:pPr>
        <w:spacing w:line="360" w:lineRule="auto"/>
        <w:jc w:val="center"/>
      </w:pPr>
      <w:r>
        <w:t>Disusun oleh:</w:t>
      </w:r>
    </w:p>
    <w:p w14:paraId="0F91F7A9" w14:textId="00A33F19" w:rsidR="00FC0731" w:rsidRDefault="00757911" w:rsidP="00757911">
      <w:pPr>
        <w:spacing w:after="1600" w:line="360" w:lineRule="auto"/>
        <w:ind w:left="3686"/>
      </w:pPr>
      <w:r>
        <w:t>Nama</w:t>
      </w:r>
      <w:r>
        <w:tab/>
        <w:t>: Adrian Saputra</w:t>
      </w:r>
      <w:r>
        <w:br/>
        <w:t>Kelas</w:t>
      </w:r>
      <w:r>
        <w:tab/>
        <w:t>: TI 4A</w:t>
      </w:r>
      <w:r>
        <w:br/>
        <w:t>NIM</w:t>
      </w:r>
      <w:r>
        <w:tab/>
        <w:t>: 2402001</w:t>
      </w:r>
    </w:p>
    <w:p w14:paraId="72B8B255" w14:textId="77777777" w:rsidR="00757911" w:rsidRDefault="00757911">
      <w:pPr>
        <w:spacing w:after="1600"/>
      </w:pPr>
    </w:p>
    <w:p w14:paraId="61686A3C" w14:textId="77777777" w:rsidR="00FC0731" w:rsidRDefault="00000000" w:rsidP="00757911">
      <w:pPr>
        <w:spacing w:after="100" w:line="360" w:lineRule="auto"/>
        <w:jc w:val="center"/>
      </w:pPr>
      <w:r>
        <w:rPr>
          <w:b/>
          <w:bCs/>
        </w:rPr>
        <w:t>PROGRAM STUDI TEKNIK INFORMATIKA</w:t>
      </w:r>
    </w:p>
    <w:p w14:paraId="7DC0761B" w14:textId="50C67B11" w:rsidR="00FC0731" w:rsidRDefault="00757911" w:rsidP="00757911">
      <w:pPr>
        <w:spacing w:after="100" w:line="360" w:lineRule="auto"/>
        <w:jc w:val="center"/>
      </w:pPr>
      <w:r>
        <w:rPr>
          <w:b/>
          <w:bCs/>
        </w:rPr>
        <w:t>POLITEKNIK PURBAYA</w:t>
      </w:r>
    </w:p>
    <w:p w14:paraId="5B7FE2BE" w14:textId="77777777" w:rsidR="00FC0731" w:rsidRDefault="00000000" w:rsidP="00757911">
      <w:pPr>
        <w:spacing w:after="100" w:line="360" w:lineRule="auto"/>
        <w:jc w:val="center"/>
      </w:pPr>
      <w:r>
        <w:rPr>
          <w:b/>
          <w:bCs/>
        </w:rPr>
        <w:t>2026</w:t>
      </w:r>
    </w:p>
    <w:p w14:paraId="542A7375" w14:textId="77777777" w:rsidR="00FC0731" w:rsidRDefault="00FC0731">
      <w:pPr>
        <w:sectPr w:rsidR="00FC0731">
          <w:pgSz w:w="11906" w:h="16838"/>
          <w:pgMar w:top="1440" w:right="1417" w:bottom="1440" w:left="1701" w:header="708" w:footer="708" w:gutter="0"/>
          <w:cols w:space="720"/>
          <w:docGrid w:linePitch="360"/>
        </w:sectPr>
      </w:pPr>
    </w:p>
    <w:p w14:paraId="7B9C2093" w14:textId="77777777" w:rsidR="00FC0731" w:rsidRPr="00757911" w:rsidRDefault="00000000">
      <w:pPr>
        <w:pStyle w:val="Judul1"/>
        <w:spacing w:before="300" w:after="200"/>
        <w:jc w:val="center"/>
        <w:rPr>
          <w:color w:val="auto"/>
          <w:sz w:val="28"/>
          <w:szCs w:val="28"/>
        </w:rPr>
      </w:pPr>
      <w:bookmarkStart w:id="0" w:name="_Toc234220918"/>
      <w:r w:rsidRPr="00757911">
        <w:rPr>
          <w:b/>
          <w:bCs/>
          <w:color w:val="auto"/>
          <w:sz w:val="24"/>
          <w:szCs w:val="24"/>
        </w:rPr>
        <w:lastRenderedPageBreak/>
        <w:t>KATA PENGANTAR</w:t>
      </w:r>
      <w:bookmarkEnd w:id="0"/>
    </w:p>
    <w:p w14:paraId="2F9A95C6" w14:textId="77777777" w:rsidR="00FC0731" w:rsidRDefault="00000000">
      <w:pPr>
        <w:spacing w:after="200" w:line="360" w:lineRule="auto"/>
        <w:jc w:val="both"/>
      </w:pPr>
      <w:r>
        <w:t>Puji syukur penulis panjatkan kehadirat Tuhan Yang Maha Esa atas rahmat dan karunia-Nya sehingga laporan praktikum "Membuat dan Mengelola LXC Container pada Proxmox Virtual Environment" ini dapat diselesaikan. Laporan ini disusun sebagai pemenuhan tugas praktikum yang membagi materi virtualisasi Proxmox VE menjadi empat bagian terpisah, yaitu instalasi Proxmox, pengelolaan mesin virtual (VM), pengelolaan LXC Container, dan konfigurasi jaringan.</w:t>
      </w:r>
    </w:p>
    <w:p w14:paraId="587095D5" w14:textId="77777777" w:rsidR="00FC0731" w:rsidRDefault="00000000">
      <w:pPr>
        <w:spacing w:after="200" w:line="360" w:lineRule="auto"/>
        <w:jc w:val="both"/>
      </w:pPr>
      <w:r>
        <w:t>Perlu disampaikan secara transparan bahwa pada saat penyusunan laporan ini, penulis belum sempat melaksanakan praktik langsung pembuatan dan pengelolaan LXC Container di lingkungan Proxmox VE akibat keterbatasan waktu. Oleh karena itu, laporan ini disusun berdasarkan kajian teori yang mendalam serta panduan langkah kerja standar yang seharusnya ditempuh, sebagai kerangka acuan pelaksanaan praktik. Penulis menyadari bahwa idealnya setiap tahapan disertai bukti tangkapan layar (screenshot) hasil praktik langsung, dan hal ini menjadi catatan tindak lanjut yang dijelaskan lebih rinci pada bagian Batasan Laporan dan Bab VI Penutup.</w:t>
      </w:r>
    </w:p>
    <w:p w14:paraId="72310277" w14:textId="77777777" w:rsidR="00FC0731" w:rsidRDefault="00000000">
      <w:pPr>
        <w:spacing w:after="200" w:line="360" w:lineRule="auto"/>
        <w:jc w:val="both"/>
      </w:pPr>
      <w:r>
        <w:t>Penulis mengucapkan terima kasih kepada dosen pengampu mata kuliah yang telah memberikan bimbingan, serta semua pihak yang telah membantu proses penyusunan laporan ini. Penulis menyadari laporan ini masih jauh dari sempurna, sehingga kritik dan saran yang membangun sangat diharapkan demi perbaikan di kemudian hari.</w:t>
      </w:r>
    </w:p>
    <w:p w14:paraId="5D387342" w14:textId="77777777" w:rsidR="00FC0731" w:rsidRDefault="00000000">
      <w:pPr>
        <w:spacing w:after="400" w:line="360" w:lineRule="auto"/>
        <w:jc w:val="both"/>
      </w:pPr>
      <w:r>
        <w:t>Semoga laporan ini dapat bermanfaat bagi pembaca dan menjadi acuan pelaksanaan praktik pengelolaan container di masa mendatang.</w:t>
      </w:r>
    </w:p>
    <w:p w14:paraId="59AA97B2" w14:textId="77777777" w:rsidR="00FC0731" w:rsidRDefault="00000000">
      <w:pPr>
        <w:jc w:val="right"/>
      </w:pPr>
      <w:r>
        <w:t>Tegal, Juli 2026</w:t>
      </w:r>
    </w:p>
    <w:p w14:paraId="008A7703" w14:textId="77777777" w:rsidR="00FC0731" w:rsidRDefault="00000000">
      <w:pPr>
        <w:jc w:val="right"/>
      </w:pPr>
      <w:r>
        <w:t>Penulis</w:t>
      </w:r>
    </w:p>
    <w:p w14:paraId="48E6D622" w14:textId="77777777" w:rsidR="00FC0731" w:rsidRDefault="00000000" w:rsidP="00757911">
      <w:pPr>
        <w:pStyle w:val="Judul1"/>
        <w:pageBreakBefore/>
        <w:spacing w:before="300" w:after="200"/>
        <w:jc w:val="center"/>
        <w:rPr>
          <w:b/>
          <w:bCs/>
          <w:color w:val="auto"/>
          <w:sz w:val="24"/>
          <w:szCs w:val="24"/>
        </w:rPr>
      </w:pPr>
      <w:bookmarkStart w:id="1" w:name="_Toc234220919"/>
      <w:r w:rsidRPr="00757911">
        <w:rPr>
          <w:b/>
          <w:bCs/>
          <w:color w:val="auto"/>
          <w:sz w:val="24"/>
          <w:szCs w:val="24"/>
        </w:rPr>
        <w:lastRenderedPageBreak/>
        <w:t>DAFTAR ISI</w:t>
      </w:r>
      <w:bookmarkEnd w:id="1"/>
    </w:p>
    <w:p w14:paraId="6E39D40A" w14:textId="77777777" w:rsidR="003865D9" w:rsidRPr="003865D9" w:rsidRDefault="003865D9" w:rsidP="003865D9"/>
    <w:p w14:paraId="7C341D25" w14:textId="77777777" w:rsidR="003865D9" w:rsidRDefault="003865D9" w:rsidP="003865D9">
      <w:pPr>
        <w:rPr>
          <w:b/>
          <w:bCs/>
        </w:rPr>
      </w:pPr>
    </w:p>
    <w:p w14:paraId="529B727A" w14:textId="77777777" w:rsidR="003865D9" w:rsidRDefault="003865D9" w:rsidP="003865D9">
      <w:pPr>
        <w:rPr>
          <w:b/>
          <w:bCs/>
        </w:rPr>
      </w:pPr>
    </w:p>
    <w:sdt>
      <w:sdtPr>
        <w:id w:val="-1114834398"/>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23B3A5EF" w14:textId="68884D65" w:rsidR="003865D9" w:rsidRDefault="003865D9">
          <w:pPr>
            <w:pStyle w:val="JudulTOC"/>
          </w:pPr>
        </w:p>
        <w:p w14:paraId="21F00672" w14:textId="5C8AF5F5" w:rsidR="003865D9" w:rsidRDefault="003865D9">
          <w:pPr>
            <w:pStyle w:val="TOC1"/>
            <w:tabs>
              <w:tab w:val="right" w:leader="dot" w:pos="8778"/>
            </w:tabs>
            <w:rPr>
              <w:noProof/>
            </w:rPr>
          </w:pPr>
          <w:r>
            <w:fldChar w:fldCharType="begin"/>
          </w:r>
          <w:r>
            <w:instrText xml:space="preserve"> TOC \o "1-3" \h \z \u </w:instrText>
          </w:r>
          <w:r>
            <w:fldChar w:fldCharType="separate"/>
          </w:r>
          <w:hyperlink w:anchor="_Toc234220918" w:history="1">
            <w:r w:rsidRPr="009E7152">
              <w:rPr>
                <w:rStyle w:val="Hyperlink"/>
                <w:b/>
                <w:bCs/>
                <w:noProof/>
              </w:rPr>
              <w:t>KATA PENGANTAR</w:t>
            </w:r>
            <w:r>
              <w:rPr>
                <w:noProof/>
                <w:webHidden/>
              </w:rPr>
              <w:tab/>
            </w:r>
            <w:r>
              <w:rPr>
                <w:noProof/>
                <w:webHidden/>
              </w:rPr>
              <w:fldChar w:fldCharType="begin"/>
            </w:r>
            <w:r>
              <w:rPr>
                <w:noProof/>
                <w:webHidden/>
              </w:rPr>
              <w:instrText xml:space="preserve"> PAGEREF _Toc234220918 \h </w:instrText>
            </w:r>
            <w:r>
              <w:rPr>
                <w:noProof/>
                <w:webHidden/>
              </w:rPr>
            </w:r>
            <w:r>
              <w:rPr>
                <w:noProof/>
                <w:webHidden/>
              </w:rPr>
              <w:fldChar w:fldCharType="separate"/>
            </w:r>
            <w:r>
              <w:rPr>
                <w:noProof/>
                <w:webHidden/>
              </w:rPr>
              <w:t>1</w:t>
            </w:r>
            <w:r>
              <w:rPr>
                <w:noProof/>
                <w:webHidden/>
              </w:rPr>
              <w:fldChar w:fldCharType="end"/>
            </w:r>
          </w:hyperlink>
        </w:p>
        <w:p w14:paraId="1034110B" w14:textId="66163446" w:rsidR="003865D9" w:rsidRDefault="003865D9">
          <w:pPr>
            <w:pStyle w:val="TOC1"/>
            <w:tabs>
              <w:tab w:val="right" w:leader="dot" w:pos="8778"/>
            </w:tabs>
            <w:rPr>
              <w:noProof/>
            </w:rPr>
          </w:pPr>
          <w:hyperlink w:anchor="_Toc234220919" w:history="1">
            <w:r w:rsidRPr="009E7152">
              <w:rPr>
                <w:rStyle w:val="Hyperlink"/>
                <w:b/>
                <w:bCs/>
                <w:noProof/>
              </w:rPr>
              <w:t>DAFTAR ISI</w:t>
            </w:r>
            <w:r>
              <w:rPr>
                <w:noProof/>
                <w:webHidden/>
              </w:rPr>
              <w:tab/>
            </w:r>
            <w:r>
              <w:rPr>
                <w:noProof/>
                <w:webHidden/>
              </w:rPr>
              <w:fldChar w:fldCharType="begin"/>
            </w:r>
            <w:r>
              <w:rPr>
                <w:noProof/>
                <w:webHidden/>
              </w:rPr>
              <w:instrText xml:space="preserve"> PAGEREF _Toc234220919 \h </w:instrText>
            </w:r>
            <w:r>
              <w:rPr>
                <w:noProof/>
                <w:webHidden/>
              </w:rPr>
            </w:r>
            <w:r>
              <w:rPr>
                <w:noProof/>
                <w:webHidden/>
              </w:rPr>
              <w:fldChar w:fldCharType="separate"/>
            </w:r>
            <w:r>
              <w:rPr>
                <w:noProof/>
                <w:webHidden/>
              </w:rPr>
              <w:t>2</w:t>
            </w:r>
            <w:r>
              <w:rPr>
                <w:noProof/>
                <w:webHidden/>
              </w:rPr>
              <w:fldChar w:fldCharType="end"/>
            </w:r>
          </w:hyperlink>
        </w:p>
        <w:p w14:paraId="387E8D5E" w14:textId="418DD4E5" w:rsidR="003865D9" w:rsidRDefault="003865D9">
          <w:pPr>
            <w:pStyle w:val="TOC1"/>
            <w:tabs>
              <w:tab w:val="right" w:leader="dot" w:pos="8778"/>
            </w:tabs>
            <w:rPr>
              <w:noProof/>
            </w:rPr>
          </w:pPr>
          <w:hyperlink w:anchor="_Toc234220920" w:history="1">
            <w:r w:rsidRPr="009E7152">
              <w:rPr>
                <w:rStyle w:val="Hyperlink"/>
                <w:b/>
                <w:bCs/>
                <w:noProof/>
              </w:rPr>
              <w:t>BAB I</w:t>
            </w:r>
            <w:r w:rsidRPr="009E7152">
              <w:rPr>
                <w:rStyle w:val="Hyperlink"/>
                <w:noProof/>
              </w:rPr>
              <w:t xml:space="preserve"> </w:t>
            </w:r>
            <w:r w:rsidRPr="009E7152">
              <w:rPr>
                <w:rStyle w:val="Hyperlink"/>
                <w:b/>
                <w:bCs/>
                <w:noProof/>
              </w:rPr>
              <w:t>PENDAHULUAN</w:t>
            </w:r>
            <w:r>
              <w:rPr>
                <w:noProof/>
                <w:webHidden/>
              </w:rPr>
              <w:tab/>
            </w:r>
            <w:r>
              <w:rPr>
                <w:noProof/>
                <w:webHidden/>
              </w:rPr>
              <w:fldChar w:fldCharType="begin"/>
            </w:r>
            <w:r>
              <w:rPr>
                <w:noProof/>
                <w:webHidden/>
              </w:rPr>
              <w:instrText xml:space="preserve"> PAGEREF _Toc234220920 \h </w:instrText>
            </w:r>
            <w:r>
              <w:rPr>
                <w:noProof/>
                <w:webHidden/>
              </w:rPr>
            </w:r>
            <w:r>
              <w:rPr>
                <w:noProof/>
                <w:webHidden/>
              </w:rPr>
              <w:fldChar w:fldCharType="separate"/>
            </w:r>
            <w:r>
              <w:rPr>
                <w:noProof/>
                <w:webHidden/>
              </w:rPr>
              <w:t>1</w:t>
            </w:r>
            <w:r>
              <w:rPr>
                <w:noProof/>
                <w:webHidden/>
              </w:rPr>
              <w:fldChar w:fldCharType="end"/>
            </w:r>
          </w:hyperlink>
        </w:p>
        <w:p w14:paraId="6A0215BB" w14:textId="534A3068" w:rsidR="003865D9" w:rsidRDefault="003865D9">
          <w:pPr>
            <w:pStyle w:val="TOC2"/>
            <w:tabs>
              <w:tab w:val="right" w:leader="dot" w:pos="8778"/>
            </w:tabs>
            <w:rPr>
              <w:noProof/>
            </w:rPr>
          </w:pPr>
          <w:hyperlink w:anchor="_Toc234220921" w:history="1">
            <w:r w:rsidRPr="009E7152">
              <w:rPr>
                <w:rStyle w:val="Hyperlink"/>
                <w:b/>
                <w:bCs/>
                <w:noProof/>
              </w:rPr>
              <w:t>1.1 Latar Belakang</w:t>
            </w:r>
            <w:r>
              <w:rPr>
                <w:noProof/>
                <w:webHidden/>
              </w:rPr>
              <w:tab/>
            </w:r>
            <w:r>
              <w:rPr>
                <w:noProof/>
                <w:webHidden/>
              </w:rPr>
              <w:fldChar w:fldCharType="begin"/>
            </w:r>
            <w:r>
              <w:rPr>
                <w:noProof/>
                <w:webHidden/>
              </w:rPr>
              <w:instrText xml:space="preserve"> PAGEREF _Toc234220921 \h </w:instrText>
            </w:r>
            <w:r>
              <w:rPr>
                <w:noProof/>
                <w:webHidden/>
              </w:rPr>
            </w:r>
            <w:r>
              <w:rPr>
                <w:noProof/>
                <w:webHidden/>
              </w:rPr>
              <w:fldChar w:fldCharType="separate"/>
            </w:r>
            <w:r>
              <w:rPr>
                <w:noProof/>
                <w:webHidden/>
              </w:rPr>
              <w:t>1</w:t>
            </w:r>
            <w:r>
              <w:rPr>
                <w:noProof/>
                <w:webHidden/>
              </w:rPr>
              <w:fldChar w:fldCharType="end"/>
            </w:r>
          </w:hyperlink>
        </w:p>
        <w:p w14:paraId="6D0884D1" w14:textId="2B2EFF91" w:rsidR="003865D9" w:rsidRDefault="003865D9">
          <w:pPr>
            <w:pStyle w:val="TOC2"/>
            <w:tabs>
              <w:tab w:val="right" w:leader="dot" w:pos="8778"/>
            </w:tabs>
            <w:rPr>
              <w:noProof/>
            </w:rPr>
          </w:pPr>
          <w:hyperlink w:anchor="_Toc234220922" w:history="1">
            <w:r w:rsidRPr="009E7152">
              <w:rPr>
                <w:rStyle w:val="Hyperlink"/>
                <w:b/>
                <w:bCs/>
                <w:noProof/>
              </w:rPr>
              <w:t>1.2 Rumusan Masalah</w:t>
            </w:r>
            <w:r>
              <w:rPr>
                <w:noProof/>
                <w:webHidden/>
              </w:rPr>
              <w:tab/>
            </w:r>
            <w:r>
              <w:rPr>
                <w:noProof/>
                <w:webHidden/>
              </w:rPr>
              <w:fldChar w:fldCharType="begin"/>
            </w:r>
            <w:r>
              <w:rPr>
                <w:noProof/>
                <w:webHidden/>
              </w:rPr>
              <w:instrText xml:space="preserve"> PAGEREF _Toc234220922 \h </w:instrText>
            </w:r>
            <w:r>
              <w:rPr>
                <w:noProof/>
                <w:webHidden/>
              </w:rPr>
            </w:r>
            <w:r>
              <w:rPr>
                <w:noProof/>
                <w:webHidden/>
              </w:rPr>
              <w:fldChar w:fldCharType="separate"/>
            </w:r>
            <w:r>
              <w:rPr>
                <w:noProof/>
                <w:webHidden/>
              </w:rPr>
              <w:t>2</w:t>
            </w:r>
            <w:r>
              <w:rPr>
                <w:noProof/>
                <w:webHidden/>
              </w:rPr>
              <w:fldChar w:fldCharType="end"/>
            </w:r>
          </w:hyperlink>
        </w:p>
        <w:p w14:paraId="7ADC369D" w14:textId="7410D1C7" w:rsidR="003865D9" w:rsidRDefault="003865D9">
          <w:pPr>
            <w:pStyle w:val="TOC2"/>
            <w:tabs>
              <w:tab w:val="right" w:leader="dot" w:pos="8778"/>
            </w:tabs>
            <w:rPr>
              <w:noProof/>
            </w:rPr>
          </w:pPr>
          <w:hyperlink w:anchor="_Toc234220923" w:history="1">
            <w:r w:rsidRPr="009E7152">
              <w:rPr>
                <w:rStyle w:val="Hyperlink"/>
                <w:b/>
                <w:bCs/>
                <w:noProof/>
              </w:rPr>
              <w:t>1.3 Tujuan</w:t>
            </w:r>
            <w:r>
              <w:rPr>
                <w:noProof/>
                <w:webHidden/>
              </w:rPr>
              <w:tab/>
            </w:r>
            <w:r>
              <w:rPr>
                <w:noProof/>
                <w:webHidden/>
              </w:rPr>
              <w:fldChar w:fldCharType="begin"/>
            </w:r>
            <w:r>
              <w:rPr>
                <w:noProof/>
                <w:webHidden/>
              </w:rPr>
              <w:instrText xml:space="preserve"> PAGEREF _Toc234220923 \h </w:instrText>
            </w:r>
            <w:r>
              <w:rPr>
                <w:noProof/>
                <w:webHidden/>
              </w:rPr>
            </w:r>
            <w:r>
              <w:rPr>
                <w:noProof/>
                <w:webHidden/>
              </w:rPr>
              <w:fldChar w:fldCharType="separate"/>
            </w:r>
            <w:r>
              <w:rPr>
                <w:noProof/>
                <w:webHidden/>
              </w:rPr>
              <w:t>2</w:t>
            </w:r>
            <w:r>
              <w:rPr>
                <w:noProof/>
                <w:webHidden/>
              </w:rPr>
              <w:fldChar w:fldCharType="end"/>
            </w:r>
          </w:hyperlink>
        </w:p>
        <w:p w14:paraId="6D282C6E" w14:textId="4D3355B7" w:rsidR="003865D9" w:rsidRDefault="003865D9">
          <w:pPr>
            <w:pStyle w:val="TOC2"/>
            <w:tabs>
              <w:tab w:val="right" w:leader="dot" w:pos="8778"/>
            </w:tabs>
            <w:rPr>
              <w:noProof/>
            </w:rPr>
          </w:pPr>
          <w:hyperlink w:anchor="_Toc234220924" w:history="1">
            <w:r w:rsidRPr="009E7152">
              <w:rPr>
                <w:rStyle w:val="Hyperlink"/>
                <w:b/>
                <w:bCs/>
                <w:noProof/>
              </w:rPr>
              <w:t>1.4 Manfaat</w:t>
            </w:r>
            <w:r>
              <w:rPr>
                <w:noProof/>
                <w:webHidden/>
              </w:rPr>
              <w:tab/>
            </w:r>
            <w:r>
              <w:rPr>
                <w:noProof/>
                <w:webHidden/>
              </w:rPr>
              <w:fldChar w:fldCharType="begin"/>
            </w:r>
            <w:r>
              <w:rPr>
                <w:noProof/>
                <w:webHidden/>
              </w:rPr>
              <w:instrText xml:space="preserve"> PAGEREF _Toc234220924 \h </w:instrText>
            </w:r>
            <w:r>
              <w:rPr>
                <w:noProof/>
                <w:webHidden/>
              </w:rPr>
            </w:r>
            <w:r>
              <w:rPr>
                <w:noProof/>
                <w:webHidden/>
              </w:rPr>
              <w:fldChar w:fldCharType="separate"/>
            </w:r>
            <w:r>
              <w:rPr>
                <w:noProof/>
                <w:webHidden/>
              </w:rPr>
              <w:t>3</w:t>
            </w:r>
            <w:r>
              <w:rPr>
                <w:noProof/>
                <w:webHidden/>
              </w:rPr>
              <w:fldChar w:fldCharType="end"/>
            </w:r>
          </w:hyperlink>
        </w:p>
        <w:p w14:paraId="393D5A7E" w14:textId="5FFF740A" w:rsidR="003865D9" w:rsidRDefault="003865D9">
          <w:pPr>
            <w:pStyle w:val="TOC2"/>
            <w:tabs>
              <w:tab w:val="right" w:leader="dot" w:pos="8778"/>
            </w:tabs>
            <w:rPr>
              <w:noProof/>
            </w:rPr>
          </w:pPr>
          <w:hyperlink w:anchor="_Toc234220925" w:history="1">
            <w:r w:rsidRPr="009E7152">
              <w:rPr>
                <w:rStyle w:val="Hyperlink"/>
                <w:b/>
                <w:bCs/>
                <w:noProof/>
              </w:rPr>
              <w:t>1.5 Batasan Laporan</w:t>
            </w:r>
            <w:r>
              <w:rPr>
                <w:noProof/>
                <w:webHidden/>
              </w:rPr>
              <w:tab/>
            </w:r>
            <w:r>
              <w:rPr>
                <w:noProof/>
                <w:webHidden/>
              </w:rPr>
              <w:fldChar w:fldCharType="begin"/>
            </w:r>
            <w:r>
              <w:rPr>
                <w:noProof/>
                <w:webHidden/>
              </w:rPr>
              <w:instrText xml:space="preserve"> PAGEREF _Toc234220925 \h </w:instrText>
            </w:r>
            <w:r>
              <w:rPr>
                <w:noProof/>
                <w:webHidden/>
              </w:rPr>
            </w:r>
            <w:r>
              <w:rPr>
                <w:noProof/>
                <w:webHidden/>
              </w:rPr>
              <w:fldChar w:fldCharType="separate"/>
            </w:r>
            <w:r>
              <w:rPr>
                <w:noProof/>
                <w:webHidden/>
              </w:rPr>
              <w:t>3</w:t>
            </w:r>
            <w:r>
              <w:rPr>
                <w:noProof/>
                <w:webHidden/>
              </w:rPr>
              <w:fldChar w:fldCharType="end"/>
            </w:r>
          </w:hyperlink>
        </w:p>
        <w:p w14:paraId="01C56839" w14:textId="164B2AEA" w:rsidR="003865D9" w:rsidRDefault="003865D9">
          <w:pPr>
            <w:pStyle w:val="TOC1"/>
            <w:tabs>
              <w:tab w:val="right" w:leader="dot" w:pos="8778"/>
            </w:tabs>
            <w:rPr>
              <w:noProof/>
            </w:rPr>
          </w:pPr>
          <w:hyperlink w:anchor="_Toc234220926" w:history="1">
            <w:r w:rsidRPr="009E7152">
              <w:rPr>
                <w:rStyle w:val="Hyperlink"/>
                <w:b/>
                <w:bCs/>
                <w:noProof/>
              </w:rPr>
              <w:t>BAB II</w:t>
            </w:r>
            <w:r w:rsidRPr="009E7152">
              <w:rPr>
                <w:rStyle w:val="Hyperlink"/>
                <w:noProof/>
              </w:rPr>
              <w:t xml:space="preserve"> </w:t>
            </w:r>
            <w:r w:rsidRPr="009E7152">
              <w:rPr>
                <w:rStyle w:val="Hyperlink"/>
                <w:b/>
                <w:bCs/>
                <w:noProof/>
              </w:rPr>
              <w:t>DASAR TEORI</w:t>
            </w:r>
            <w:r>
              <w:rPr>
                <w:noProof/>
                <w:webHidden/>
              </w:rPr>
              <w:tab/>
            </w:r>
            <w:r>
              <w:rPr>
                <w:noProof/>
                <w:webHidden/>
              </w:rPr>
              <w:fldChar w:fldCharType="begin"/>
            </w:r>
            <w:r>
              <w:rPr>
                <w:noProof/>
                <w:webHidden/>
              </w:rPr>
              <w:instrText xml:space="preserve"> PAGEREF _Toc234220926 \h </w:instrText>
            </w:r>
            <w:r>
              <w:rPr>
                <w:noProof/>
                <w:webHidden/>
              </w:rPr>
            </w:r>
            <w:r>
              <w:rPr>
                <w:noProof/>
                <w:webHidden/>
              </w:rPr>
              <w:fldChar w:fldCharType="separate"/>
            </w:r>
            <w:r>
              <w:rPr>
                <w:noProof/>
                <w:webHidden/>
              </w:rPr>
              <w:t>4</w:t>
            </w:r>
            <w:r>
              <w:rPr>
                <w:noProof/>
                <w:webHidden/>
              </w:rPr>
              <w:fldChar w:fldCharType="end"/>
            </w:r>
          </w:hyperlink>
        </w:p>
        <w:p w14:paraId="0D3BFB06" w14:textId="692722BD" w:rsidR="003865D9" w:rsidRDefault="003865D9">
          <w:pPr>
            <w:pStyle w:val="TOC2"/>
            <w:tabs>
              <w:tab w:val="right" w:leader="dot" w:pos="8778"/>
            </w:tabs>
            <w:rPr>
              <w:noProof/>
            </w:rPr>
          </w:pPr>
          <w:hyperlink w:anchor="_Toc234220927" w:history="1">
            <w:r w:rsidRPr="009E7152">
              <w:rPr>
                <w:rStyle w:val="Hyperlink"/>
                <w:b/>
                <w:bCs/>
                <w:noProof/>
              </w:rPr>
              <w:t>2.1 Virtualisasi dan Kontainerisasi</w:t>
            </w:r>
            <w:r>
              <w:rPr>
                <w:noProof/>
                <w:webHidden/>
              </w:rPr>
              <w:tab/>
            </w:r>
            <w:r>
              <w:rPr>
                <w:noProof/>
                <w:webHidden/>
              </w:rPr>
              <w:fldChar w:fldCharType="begin"/>
            </w:r>
            <w:r>
              <w:rPr>
                <w:noProof/>
                <w:webHidden/>
              </w:rPr>
              <w:instrText xml:space="preserve"> PAGEREF _Toc234220927 \h </w:instrText>
            </w:r>
            <w:r>
              <w:rPr>
                <w:noProof/>
                <w:webHidden/>
              </w:rPr>
            </w:r>
            <w:r>
              <w:rPr>
                <w:noProof/>
                <w:webHidden/>
              </w:rPr>
              <w:fldChar w:fldCharType="separate"/>
            </w:r>
            <w:r>
              <w:rPr>
                <w:noProof/>
                <w:webHidden/>
              </w:rPr>
              <w:t>4</w:t>
            </w:r>
            <w:r>
              <w:rPr>
                <w:noProof/>
                <w:webHidden/>
              </w:rPr>
              <w:fldChar w:fldCharType="end"/>
            </w:r>
          </w:hyperlink>
        </w:p>
        <w:p w14:paraId="5119BE04" w14:textId="6D83C834" w:rsidR="003865D9" w:rsidRDefault="003865D9">
          <w:pPr>
            <w:pStyle w:val="TOC2"/>
            <w:tabs>
              <w:tab w:val="right" w:leader="dot" w:pos="8778"/>
            </w:tabs>
            <w:rPr>
              <w:noProof/>
            </w:rPr>
          </w:pPr>
          <w:hyperlink w:anchor="_Toc234220928" w:history="1">
            <w:r w:rsidRPr="009E7152">
              <w:rPr>
                <w:rStyle w:val="Hyperlink"/>
                <w:b/>
                <w:bCs/>
                <w:noProof/>
              </w:rPr>
              <w:t>2.2 Konsep LXC (Linux Container)</w:t>
            </w:r>
            <w:r>
              <w:rPr>
                <w:noProof/>
                <w:webHidden/>
              </w:rPr>
              <w:tab/>
            </w:r>
            <w:r>
              <w:rPr>
                <w:noProof/>
                <w:webHidden/>
              </w:rPr>
              <w:fldChar w:fldCharType="begin"/>
            </w:r>
            <w:r>
              <w:rPr>
                <w:noProof/>
                <w:webHidden/>
              </w:rPr>
              <w:instrText xml:space="preserve"> PAGEREF _Toc234220928 \h </w:instrText>
            </w:r>
            <w:r>
              <w:rPr>
                <w:noProof/>
                <w:webHidden/>
              </w:rPr>
            </w:r>
            <w:r>
              <w:rPr>
                <w:noProof/>
                <w:webHidden/>
              </w:rPr>
              <w:fldChar w:fldCharType="separate"/>
            </w:r>
            <w:r>
              <w:rPr>
                <w:noProof/>
                <w:webHidden/>
              </w:rPr>
              <w:t>4</w:t>
            </w:r>
            <w:r>
              <w:rPr>
                <w:noProof/>
                <w:webHidden/>
              </w:rPr>
              <w:fldChar w:fldCharType="end"/>
            </w:r>
          </w:hyperlink>
        </w:p>
        <w:p w14:paraId="639B900F" w14:textId="062559F3" w:rsidR="003865D9" w:rsidRDefault="003865D9">
          <w:pPr>
            <w:pStyle w:val="TOC2"/>
            <w:tabs>
              <w:tab w:val="right" w:leader="dot" w:pos="8778"/>
            </w:tabs>
            <w:rPr>
              <w:noProof/>
            </w:rPr>
          </w:pPr>
          <w:hyperlink w:anchor="_Toc234220929" w:history="1">
            <w:r w:rsidRPr="009E7152">
              <w:rPr>
                <w:rStyle w:val="Hyperlink"/>
                <w:b/>
                <w:bCs/>
                <w:noProof/>
              </w:rPr>
              <w:t>2.3 Perbedaan LXC dengan Virtual Machine</w:t>
            </w:r>
            <w:r>
              <w:rPr>
                <w:noProof/>
                <w:webHidden/>
              </w:rPr>
              <w:tab/>
            </w:r>
            <w:r>
              <w:rPr>
                <w:noProof/>
                <w:webHidden/>
              </w:rPr>
              <w:fldChar w:fldCharType="begin"/>
            </w:r>
            <w:r>
              <w:rPr>
                <w:noProof/>
                <w:webHidden/>
              </w:rPr>
              <w:instrText xml:space="preserve"> PAGEREF _Toc234220929 \h </w:instrText>
            </w:r>
            <w:r>
              <w:rPr>
                <w:noProof/>
                <w:webHidden/>
              </w:rPr>
            </w:r>
            <w:r>
              <w:rPr>
                <w:noProof/>
                <w:webHidden/>
              </w:rPr>
              <w:fldChar w:fldCharType="separate"/>
            </w:r>
            <w:r>
              <w:rPr>
                <w:noProof/>
                <w:webHidden/>
              </w:rPr>
              <w:t>5</w:t>
            </w:r>
            <w:r>
              <w:rPr>
                <w:noProof/>
                <w:webHidden/>
              </w:rPr>
              <w:fldChar w:fldCharType="end"/>
            </w:r>
          </w:hyperlink>
        </w:p>
        <w:p w14:paraId="61F28097" w14:textId="1545918B" w:rsidR="003865D9" w:rsidRDefault="003865D9">
          <w:pPr>
            <w:pStyle w:val="TOC2"/>
            <w:tabs>
              <w:tab w:val="right" w:leader="dot" w:pos="8778"/>
            </w:tabs>
            <w:rPr>
              <w:noProof/>
            </w:rPr>
          </w:pPr>
          <w:hyperlink w:anchor="_Toc234220930" w:history="1">
            <w:r w:rsidRPr="009E7152">
              <w:rPr>
                <w:rStyle w:val="Hyperlink"/>
                <w:b/>
                <w:bCs/>
                <w:noProof/>
              </w:rPr>
              <w:t>2.4 Arsitektur LXC pada Proxmox VE</w:t>
            </w:r>
            <w:r>
              <w:rPr>
                <w:noProof/>
                <w:webHidden/>
              </w:rPr>
              <w:tab/>
            </w:r>
            <w:r>
              <w:rPr>
                <w:noProof/>
                <w:webHidden/>
              </w:rPr>
              <w:fldChar w:fldCharType="begin"/>
            </w:r>
            <w:r>
              <w:rPr>
                <w:noProof/>
                <w:webHidden/>
              </w:rPr>
              <w:instrText xml:space="preserve"> PAGEREF _Toc234220930 \h </w:instrText>
            </w:r>
            <w:r>
              <w:rPr>
                <w:noProof/>
                <w:webHidden/>
              </w:rPr>
            </w:r>
            <w:r>
              <w:rPr>
                <w:noProof/>
                <w:webHidden/>
              </w:rPr>
              <w:fldChar w:fldCharType="separate"/>
            </w:r>
            <w:r>
              <w:rPr>
                <w:noProof/>
                <w:webHidden/>
              </w:rPr>
              <w:t>5</w:t>
            </w:r>
            <w:r>
              <w:rPr>
                <w:noProof/>
                <w:webHidden/>
              </w:rPr>
              <w:fldChar w:fldCharType="end"/>
            </w:r>
          </w:hyperlink>
        </w:p>
        <w:p w14:paraId="2F3C0556" w14:textId="3207243F" w:rsidR="003865D9" w:rsidRDefault="003865D9">
          <w:pPr>
            <w:pStyle w:val="TOC2"/>
            <w:tabs>
              <w:tab w:val="right" w:leader="dot" w:pos="8778"/>
            </w:tabs>
            <w:rPr>
              <w:noProof/>
            </w:rPr>
          </w:pPr>
          <w:hyperlink w:anchor="_Toc234220931" w:history="1">
            <w:r w:rsidRPr="009E7152">
              <w:rPr>
                <w:rStyle w:val="Hyperlink"/>
                <w:b/>
                <w:bCs/>
                <w:noProof/>
              </w:rPr>
              <w:t>2.5 Template Container</w:t>
            </w:r>
            <w:r>
              <w:rPr>
                <w:noProof/>
                <w:webHidden/>
              </w:rPr>
              <w:tab/>
            </w:r>
            <w:r>
              <w:rPr>
                <w:noProof/>
                <w:webHidden/>
              </w:rPr>
              <w:fldChar w:fldCharType="begin"/>
            </w:r>
            <w:r>
              <w:rPr>
                <w:noProof/>
                <w:webHidden/>
              </w:rPr>
              <w:instrText xml:space="preserve"> PAGEREF _Toc234220931 \h </w:instrText>
            </w:r>
            <w:r>
              <w:rPr>
                <w:noProof/>
                <w:webHidden/>
              </w:rPr>
            </w:r>
            <w:r>
              <w:rPr>
                <w:noProof/>
                <w:webHidden/>
              </w:rPr>
              <w:fldChar w:fldCharType="separate"/>
            </w:r>
            <w:r>
              <w:rPr>
                <w:noProof/>
                <w:webHidden/>
              </w:rPr>
              <w:t>6</w:t>
            </w:r>
            <w:r>
              <w:rPr>
                <w:noProof/>
                <w:webHidden/>
              </w:rPr>
              <w:fldChar w:fldCharType="end"/>
            </w:r>
          </w:hyperlink>
        </w:p>
        <w:p w14:paraId="2CA57DF9" w14:textId="2986E197" w:rsidR="003865D9" w:rsidRDefault="003865D9">
          <w:pPr>
            <w:pStyle w:val="TOC2"/>
            <w:tabs>
              <w:tab w:val="right" w:leader="dot" w:pos="8778"/>
            </w:tabs>
            <w:rPr>
              <w:noProof/>
            </w:rPr>
          </w:pPr>
          <w:hyperlink w:anchor="_Toc234220932" w:history="1">
            <w:r w:rsidRPr="009E7152">
              <w:rPr>
                <w:rStyle w:val="Hyperlink"/>
                <w:b/>
                <w:bCs/>
                <w:noProof/>
              </w:rPr>
              <w:t>2.6 Manajemen Sumber Daya Container</w:t>
            </w:r>
            <w:r>
              <w:rPr>
                <w:noProof/>
                <w:webHidden/>
              </w:rPr>
              <w:tab/>
            </w:r>
            <w:r>
              <w:rPr>
                <w:noProof/>
                <w:webHidden/>
              </w:rPr>
              <w:fldChar w:fldCharType="begin"/>
            </w:r>
            <w:r>
              <w:rPr>
                <w:noProof/>
                <w:webHidden/>
              </w:rPr>
              <w:instrText xml:space="preserve"> PAGEREF _Toc234220932 \h </w:instrText>
            </w:r>
            <w:r>
              <w:rPr>
                <w:noProof/>
                <w:webHidden/>
              </w:rPr>
            </w:r>
            <w:r>
              <w:rPr>
                <w:noProof/>
                <w:webHidden/>
              </w:rPr>
              <w:fldChar w:fldCharType="separate"/>
            </w:r>
            <w:r>
              <w:rPr>
                <w:noProof/>
                <w:webHidden/>
              </w:rPr>
              <w:t>7</w:t>
            </w:r>
            <w:r>
              <w:rPr>
                <w:noProof/>
                <w:webHidden/>
              </w:rPr>
              <w:fldChar w:fldCharType="end"/>
            </w:r>
          </w:hyperlink>
        </w:p>
        <w:p w14:paraId="63DE891B" w14:textId="46C35503" w:rsidR="003865D9" w:rsidRDefault="003865D9">
          <w:pPr>
            <w:pStyle w:val="TOC2"/>
            <w:tabs>
              <w:tab w:val="right" w:leader="dot" w:pos="8778"/>
            </w:tabs>
            <w:rPr>
              <w:noProof/>
            </w:rPr>
          </w:pPr>
          <w:hyperlink w:anchor="_Toc234220933" w:history="1">
            <w:r w:rsidRPr="009E7152">
              <w:rPr>
                <w:rStyle w:val="Hyperlink"/>
                <w:b/>
                <w:bCs/>
                <w:noProof/>
              </w:rPr>
              <w:t>2.7 Snapshot dan Cloning Container</w:t>
            </w:r>
            <w:r>
              <w:rPr>
                <w:noProof/>
                <w:webHidden/>
              </w:rPr>
              <w:tab/>
            </w:r>
            <w:r>
              <w:rPr>
                <w:noProof/>
                <w:webHidden/>
              </w:rPr>
              <w:fldChar w:fldCharType="begin"/>
            </w:r>
            <w:r>
              <w:rPr>
                <w:noProof/>
                <w:webHidden/>
              </w:rPr>
              <w:instrText xml:space="preserve"> PAGEREF _Toc234220933 \h </w:instrText>
            </w:r>
            <w:r>
              <w:rPr>
                <w:noProof/>
                <w:webHidden/>
              </w:rPr>
            </w:r>
            <w:r>
              <w:rPr>
                <w:noProof/>
                <w:webHidden/>
              </w:rPr>
              <w:fldChar w:fldCharType="separate"/>
            </w:r>
            <w:r>
              <w:rPr>
                <w:noProof/>
                <w:webHidden/>
              </w:rPr>
              <w:t>7</w:t>
            </w:r>
            <w:r>
              <w:rPr>
                <w:noProof/>
                <w:webHidden/>
              </w:rPr>
              <w:fldChar w:fldCharType="end"/>
            </w:r>
          </w:hyperlink>
        </w:p>
        <w:p w14:paraId="6B3EADDE" w14:textId="184956B0" w:rsidR="003865D9" w:rsidRDefault="003865D9">
          <w:pPr>
            <w:pStyle w:val="TOC2"/>
            <w:tabs>
              <w:tab w:val="right" w:leader="dot" w:pos="8778"/>
            </w:tabs>
            <w:rPr>
              <w:noProof/>
            </w:rPr>
          </w:pPr>
          <w:hyperlink w:anchor="_Toc234220934" w:history="1">
            <w:r w:rsidRPr="009E7152">
              <w:rPr>
                <w:rStyle w:val="Hyperlink"/>
                <w:b/>
                <w:bCs/>
                <w:noProof/>
              </w:rPr>
              <w:t>2.8 Keamanan Container</w:t>
            </w:r>
            <w:r>
              <w:rPr>
                <w:noProof/>
                <w:webHidden/>
              </w:rPr>
              <w:tab/>
            </w:r>
            <w:r>
              <w:rPr>
                <w:noProof/>
                <w:webHidden/>
              </w:rPr>
              <w:fldChar w:fldCharType="begin"/>
            </w:r>
            <w:r>
              <w:rPr>
                <w:noProof/>
                <w:webHidden/>
              </w:rPr>
              <w:instrText xml:space="preserve"> PAGEREF _Toc234220934 \h </w:instrText>
            </w:r>
            <w:r>
              <w:rPr>
                <w:noProof/>
                <w:webHidden/>
              </w:rPr>
            </w:r>
            <w:r>
              <w:rPr>
                <w:noProof/>
                <w:webHidden/>
              </w:rPr>
              <w:fldChar w:fldCharType="separate"/>
            </w:r>
            <w:r>
              <w:rPr>
                <w:noProof/>
                <w:webHidden/>
              </w:rPr>
              <w:t>7</w:t>
            </w:r>
            <w:r>
              <w:rPr>
                <w:noProof/>
                <w:webHidden/>
              </w:rPr>
              <w:fldChar w:fldCharType="end"/>
            </w:r>
          </w:hyperlink>
        </w:p>
        <w:p w14:paraId="5EA10E6A" w14:textId="26CB4ED1" w:rsidR="003865D9" w:rsidRDefault="003865D9">
          <w:pPr>
            <w:pStyle w:val="TOC1"/>
            <w:tabs>
              <w:tab w:val="right" w:leader="dot" w:pos="8778"/>
            </w:tabs>
            <w:rPr>
              <w:noProof/>
            </w:rPr>
          </w:pPr>
          <w:hyperlink w:anchor="_Toc234220935" w:history="1">
            <w:r w:rsidRPr="009E7152">
              <w:rPr>
                <w:rStyle w:val="Hyperlink"/>
                <w:b/>
                <w:bCs/>
                <w:noProof/>
              </w:rPr>
              <w:t>BAB III</w:t>
            </w:r>
            <w:r w:rsidRPr="009E7152">
              <w:rPr>
                <w:rStyle w:val="Hyperlink"/>
                <w:noProof/>
              </w:rPr>
              <w:t xml:space="preserve"> </w:t>
            </w:r>
            <w:r w:rsidRPr="009E7152">
              <w:rPr>
                <w:rStyle w:val="Hyperlink"/>
                <w:b/>
                <w:bCs/>
                <w:noProof/>
              </w:rPr>
              <w:t>ALAT DAN BAHAN</w:t>
            </w:r>
            <w:r>
              <w:rPr>
                <w:noProof/>
                <w:webHidden/>
              </w:rPr>
              <w:tab/>
            </w:r>
            <w:r>
              <w:rPr>
                <w:noProof/>
                <w:webHidden/>
              </w:rPr>
              <w:fldChar w:fldCharType="begin"/>
            </w:r>
            <w:r>
              <w:rPr>
                <w:noProof/>
                <w:webHidden/>
              </w:rPr>
              <w:instrText xml:space="preserve"> PAGEREF _Toc234220935 \h </w:instrText>
            </w:r>
            <w:r>
              <w:rPr>
                <w:noProof/>
                <w:webHidden/>
              </w:rPr>
            </w:r>
            <w:r>
              <w:rPr>
                <w:noProof/>
                <w:webHidden/>
              </w:rPr>
              <w:fldChar w:fldCharType="separate"/>
            </w:r>
            <w:r>
              <w:rPr>
                <w:noProof/>
                <w:webHidden/>
              </w:rPr>
              <w:t>8</w:t>
            </w:r>
            <w:r>
              <w:rPr>
                <w:noProof/>
                <w:webHidden/>
              </w:rPr>
              <w:fldChar w:fldCharType="end"/>
            </w:r>
          </w:hyperlink>
        </w:p>
        <w:p w14:paraId="63B2E095" w14:textId="47471F77" w:rsidR="003865D9" w:rsidRDefault="003865D9">
          <w:pPr>
            <w:pStyle w:val="TOC2"/>
            <w:tabs>
              <w:tab w:val="right" w:leader="dot" w:pos="8778"/>
            </w:tabs>
            <w:rPr>
              <w:noProof/>
            </w:rPr>
          </w:pPr>
          <w:hyperlink w:anchor="_Toc234220936" w:history="1">
            <w:r w:rsidRPr="009E7152">
              <w:rPr>
                <w:rStyle w:val="Hyperlink"/>
                <w:b/>
                <w:bCs/>
                <w:noProof/>
              </w:rPr>
              <w:t>Rencana Alokasi Sumber Daya Container</w:t>
            </w:r>
            <w:r>
              <w:rPr>
                <w:noProof/>
                <w:webHidden/>
              </w:rPr>
              <w:tab/>
            </w:r>
            <w:r>
              <w:rPr>
                <w:noProof/>
                <w:webHidden/>
              </w:rPr>
              <w:fldChar w:fldCharType="begin"/>
            </w:r>
            <w:r>
              <w:rPr>
                <w:noProof/>
                <w:webHidden/>
              </w:rPr>
              <w:instrText xml:space="preserve"> PAGEREF _Toc234220936 \h </w:instrText>
            </w:r>
            <w:r>
              <w:rPr>
                <w:noProof/>
                <w:webHidden/>
              </w:rPr>
            </w:r>
            <w:r>
              <w:rPr>
                <w:noProof/>
                <w:webHidden/>
              </w:rPr>
              <w:fldChar w:fldCharType="separate"/>
            </w:r>
            <w:r>
              <w:rPr>
                <w:noProof/>
                <w:webHidden/>
              </w:rPr>
              <w:t>8</w:t>
            </w:r>
            <w:r>
              <w:rPr>
                <w:noProof/>
                <w:webHidden/>
              </w:rPr>
              <w:fldChar w:fldCharType="end"/>
            </w:r>
          </w:hyperlink>
        </w:p>
        <w:p w14:paraId="605E996E" w14:textId="1A9948DB" w:rsidR="003865D9" w:rsidRDefault="003865D9">
          <w:pPr>
            <w:pStyle w:val="TOC1"/>
            <w:tabs>
              <w:tab w:val="right" w:leader="dot" w:pos="8778"/>
            </w:tabs>
            <w:rPr>
              <w:noProof/>
            </w:rPr>
          </w:pPr>
          <w:hyperlink w:anchor="_Toc234220937" w:history="1">
            <w:r w:rsidRPr="009E7152">
              <w:rPr>
                <w:rStyle w:val="Hyperlink"/>
                <w:b/>
                <w:bCs/>
                <w:noProof/>
              </w:rPr>
              <w:t>BAB IV</w:t>
            </w:r>
            <w:r w:rsidRPr="009E7152">
              <w:rPr>
                <w:rStyle w:val="Hyperlink"/>
                <w:noProof/>
              </w:rPr>
              <w:t xml:space="preserve"> </w:t>
            </w:r>
            <w:r w:rsidRPr="009E7152">
              <w:rPr>
                <w:rStyle w:val="Hyperlink"/>
                <w:b/>
                <w:bCs/>
                <w:noProof/>
              </w:rPr>
              <w:t>LANGKAH-LANGKAH PRAKTIKUM</w:t>
            </w:r>
            <w:r>
              <w:rPr>
                <w:noProof/>
                <w:webHidden/>
              </w:rPr>
              <w:tab/>
            </w:r>
            <w:r>
              <w:rPr>
                <w:noProof/>
                <w:webHidden/>
              </w:rPr>
              <w:fldChar w:fldCharType="begin"/>
            </w:r>
            <w:r>
              <w:rPr>
                <w:noProof/>
                <w:webHidden/>
              </w:rPr>
              <w:instrText xml:space="preserve"> PAGEREF _Toc234220937 \h </w:instrText>
            </w:r>
            <w:r>
              <w:rPr>
                <w:noProof/>
                <w:webHidden/>
              </w:rPr>
            </w:r>
            <w:r>
              <w:rPr>
                <w:noProof/>
                <w:webHidden/>
              </w:rPr>
              <w:fldChar w:fldCharType="separate"/>
            </w:r>
            <w:r>
              <w:rPr>
                <w:noProof/>
                <w:webHidden/>
              </w:rPr>
              <w:t>1</w:t>
            </w:r>
            <w:r>
              <w:rPr>
                <w:noProof/>
                <w:webHidden/>
              </w:rPr>
              <w:fldChar w:fldCharType="end"/>
            </w:r>
          </w:hyperlink>
        </w:p>
        <w:p w14:paraId="283100FB" w14:textId="01837C30" w:rsidR="003865D9" w:rsidRDefault="003865D9">
          <w:pPr>
            <w:pStyle w:val="TOC2"/>
            <w:tabs>
              <w:tab w:val="right" w:leader="dot" w:pos="8778"/>
            </w:tabs>
            <w:rPr>
              <w:noProof/>
            </w:rPr>
          </w:pPr>
          <w:hyperlink w:anchor="_Toc234220938" w:history="1">
            <w:r w:rsidRPr="009E7152">
              <w:rPr>
                <w:rStyle w:val="Hyperlink"/>
                <w:b/>
                <w:bCs/>
                <w:noProof/>
              </w:rPr>
              <w:t>4.1 Persiapan Template Container</w:t>
            </w:r>
            <w:r>
              <w:rPr>
                <w:noProof/>
                <w:webHidden/>
              </w:rPr>
              <w:tab/>
            </w:r>
            <w:r>
              <w:rPr>
                <w:noProof/>
                <w:webHidden/>
              </w:rPr>
              <w:fldChar w:fldCharType="begin"/>
            </w:r>
            <w:r>
              <w:rPr>
                <w:noProof/>
                <w:webHidden/>
              </w:rPr>
              <w:instrText xml:space="preserve"> PAGEREF _Toc234220938 \h </w:instrText>
            </w:r>
            <w:r>
              <w:rPr>
                <w:noProof/>
                <w:webHidden/>
              </w:rPr>
            </w:r>
            <w:r>
              <w:rPr>
                <w:noProof/>
                <w:webHidden/>
              </w:rPr>
              <w:fldChar w:fldCharType="separate"/>
            </w:r>
            <w:r>
              <w:rPr>
                <w:noProof/>
                <w:webHidden/>
              </w:rPr>
              <w:t>1</w:t>
            </w:r>
            <w:r>
              <w:rPr>
                <w:noProof/>
                <w:webHidden/>
              </w:rPr>
              <w:fldChar w:fldCharType="end"/>
            </w:r>
          </w:hyperlink>
        </w:p>
        <w:p w14:paraId="7AFF65DC" w14:textId="296970F2" w:rsidR="003865D9" w:rsidRDefault="003865D9">
          <w:pPr>
            <w:pStyle w:val="TOC2"/>
            <w:tabs>
              <w:tab w:val="right" w:leader="dot" w:pos="8778"/>
            </w:tabs>
            <w:rPr>
              <w:noProof/>
            </w:rPr>
          </w:pPr>
          <w:hyperlink w:anchor="_Toc234220939" w:history="1">
            <w:r w:rsidRPr="009E7152">
              <w:rPr>
                <w:rStyle w:val="Hyperlink"/>
                <w:b/>
                <w:bCs/>
                <w:noProof/>
              </w:rPr>
              <w:t>4.2 Pembuatan Container LXC Baru</w:t>
            </w:r>
            <w:r>
              <w:rPr>
                <w:noProof/>
                <w:webHidden/>
              </w:rPr>
              <w:tab/>
            </w:r>
            <w:r>
              <w:rPr>
                <w:noProof/>
                <w:webHidden/>
              </w:rPr>
              <w:fldChar w:fldCharType="begin"/>
            </w:r>
            <w:r>
              <w:rPr>
                <w:noProof/>
                <w:webHidden/>
              </w:rPr>
              <w:instrText xml:space="preserve"> PAGEREF _Toc234220939 \h </w:instrText>
            </w:r>
            <w:r>
              <w:rPr>
                <w:noProof/>
                <w:webHidden/>
              </w:rPr>
            </w:r>
            <w:r>
              <w:rPr>
                <w:noProof/>
                <w:webHidden/>
              </w:rPr>
              <w:fldChar w:fldCharType="separate"/>
            </w:r>
            <w:r>
              <w:rPr>
                <w:noProof/>
                <w:webHidden/>
              </w:rPr>
              <w:t>2</w:t>
            </w:r>
            <w:r>
              <w:rPr>
                <w:noProof/>
                <w:webHidden/>
              </w:rPr>
              <w:fldChar w:fldCharType="end"/>
            </w:r>
          </w:hyperlink>
        </w:p>
        <w:p w14:paraId="32F3B078" w14:textId="2E79ACDF" w:rsidR="003865D9" w:rsidRDefault="003865D9">
          <w:pPr>
            <w:pStyle w:val="TOC2"/>
            <w:tabs>
              <w:tab w:val="right" w:leader="dot" w:pos="8778"/>
            </w:tabs>
            <w:rPr>
              <w:noProof/>
            </w:rPr>
          </w:pPr>
          <w:hyperlink w:anchor="_Toc234220940" w:history="1">
            <w:r w:rsidRPr="009E7152">
              <w:rPr>
                <w:rStyle w:val="Hyperlink"/>
                <w:b/>
                <w:bCs/>
                <w:noProof/>
              </w:rPr>
              <w:t>4.3 Menjalankan dan Mengakses Container</w:t>
            </w:r>
            <w:r>
              <w:rPr>
                <w:noProof/>
                <w:webHidden/>
              </w:rPr>
              <w:tab/>
            </w:r>
            <w:r>
              <w:rPr>
                <w:noProof/>
                <w:webHidden/>
              </w:rPr>
              <w:fldChar w:fldCharType="begin"/>
            </w:r>
            <w:r>
              <w:rPr>
                <w:noProof/>
                <w:webHidden/>
              </w:rPr>
              <w:instrText xml:space="preserve"> PAGEREF _Toc234220940 \h </w:instrText>
            </w:r>
            <w:r>
              <w:rPr>
                <w:noProof/>
                <w:webHidden/>
              </w:rPr>
            </w:r>
            <w:r>
              <w:rPr>
                <w:noProof/>
                <w:webHidden/>
              </w:rPr>
              <w:fldChar w:fldCharType="separate"/>
            </w:r>
            <w:r>
              <w:rPr>
                <w:noProof/>
                <w:webHidden/>
              </w:rPr>
              <w:t>3</w:t>
            </w:r>
            <w:r>
              <w:rPr>
                <w:noProof/>
                <w:webHidden/>
              </w:rPr>
              <w:fldChar w:fldCharType="end"/>
            </w:r>
          </w:hyperlink>
        </w:p>
        <w:p w14:paraId="49C5B5B3" w14:textId="7F4D54B7" w:rsidR="003865D9" w:rsidRDefault="003865D9">
          <w:pPr>
            <w:pStyle w:val="TOC2"/>
            <w:tabs>
              <w:tab w:val="right" w:leader="dot" w:pos="8778"/>
            </w:tabs>
            <w:rPr>
              <w:noProof/>
            </w:rPr>
          </w:pPr>
          <w:hyperlink w:anchor="_Toc234220941" w:history="1">
            <w:r w:rsidRPr="009E7152">
              <w:rPr>
                <w:rStyle w:val="Hyperlink"/>
                <w:b/>
                <w:bCs/>
                <w:noProof/>
              </w:rPr>
              <w:t>4.4 Pengelolaan Siklus Hidup Container</w:t>
            </w:r>
            <w:r>
              <w:rPr>
                <w:noProof/>
                <w:webHidden/>
              </w:rPr>
              <w:tab/>
            </w:r>
            <w:r>
              <w:rPr>
                <w:noProof/>
                <w:webHidden/>
              </w:rPr>
              <w:fldChar w:fldCharType="begin"/>
            </w:r>
            <w:r>
              <w:rPr>
                <w:noProof/>
                <w:webHidden/>
              </w:rPr>
              <w:instrText xml:space="preserve"> PAGEREF _Toc234220941 \h </w:instrText>
            </w:r>
            <w:r>
              <w:rPr>
                <w:noProof/>
                <w:webHidden/>
              </w:rPr>
            </w:r>
            <w:r>
              <w:rPr>
                <w:noProof/>
                <w:webHidden/>
              </w:rPr>
              <w:fldChar w:fldCharType="separate"/>
            </w:r>
            <w:r>
              <w:rPr>
                <w:noProof/>
                <w:webHidden/>
              </w:rPr>
              <w:t>3</w:t>
            </w:r>
            <w:r>
              <w:rPr>
                <w:noProof/>
                <w:webHidden/>
              </w:rPr>
              <w:fldChar w:fldCharType="end"/>
            </w:r>
          </w:hyperlink>
        </w:p>
        <w:p w14:paraId="40D86028" w14:textId="30DE0CA2" w:rsidR="003865D9" w:rsidRDefault="003865D9">
          <w:pPr>
            <w:pStyle w:val="TOC2"/>
            <w:tabs>
              <w:tab w:val="right" w:leader="dot" w:pos="8778"/>
            </w:tabs>
            <w:rPr>
              <w:noProof/>
            </w:rPr>
          </w:pPr>
          <w:hyperlink w:anchor="_Toc234220942" w:history="1">
            <w:r w:rsidRPr="009E7152">
              <w:rPr>
                <w:rStyle w:val="Hyperlink"/>
                <w:b/>
                <w:bCs/>
                <w:noProof/>
              </w:rPr>
              <w:t>4.5 Instalasi Paket di Dalam Container</w:t>
            </w:r>
            <w:r>
              <w:rPr>
                <w:noProof/>
                <w:webHidden/>
              </w:rPr>
              <w:tab/>
            </w:r>
            <w:r>
              <w:rPr>
                <w:noProof/>
                <w:webHidden/>
              </w:rPr>
              <w:fldChar w:fldCharType="begin"/>
            </w:r>
            <w:r>
              <w:rPr>
                <w:noProof/>
                <w:webHidden/>
              </w:rPr>
              <w:instrText xml:space="preserve"> PAGEREF _Toc234220942 \h </w:instrText>
            </w:r>
            <w:r>
              <w:rPr>
                <w:noProof/>
                <w:webHidden/>
              </w:rPr>
            </w:r>
            <w:r>
              <w:rPr>
                <w:noProof/>
                <w:webHidden/>
              </w:rPr>
              <w:fldChar w:fldCharType="separate"/>
            </w:r>
            <w:r>
              <w:rPr>
                <w:noProof/>
                <w:webHidden/>
              </w:rPr>
              <w:t>4</w:t>
            </w:r>
            <w:r>
              <w:rPr>
                <w:noProof/>
                <w:webHidden/>
              </w:rPr>
              <w:fldChar w:fldCharType="end"/>
            </w:r>
          </w:hyperlink>
        </w:p>
        <w:p w14:paraId="47EDA6FD" w14:textId="3ABA0DEE" w:rsidR="003865D9" w:rsidRDefault="003865D9">
          <w:pPr>
            <w:pStyle w:val="TOC2"/>
            <w:tabs>
              <w:tab w:val="right" w:leader="dot" w:pos="8778"/>
            </w:tabs>
            <w:rPr>
              <w:noProof/>
            </w:rPr>
          </w:pPr>
          <w:hyperlink w:anchor="_Toc234220943" w:history="1">
            <w:r w:rsidRPr="009E7152">
              <w:rPr>
                <w:rStyle w:val="Hyperlink"/>
                <w:b/>
                <w:bCs/>
                <w:noProof/>
              </w:rPr>
              <w:t>4.6 Pengaturan Ulang Sumber Daya (Resource)</w:t>
            </w:r>
            <w:r>
              <w:rPr>
                <w:noProof/>
                <w:webHidden/>
              </w:rPr>
              <w:tab/>
            </w:r>
            <w:r>
              <w:rPr>
                <w:noProof/>
                <w:webHidden/>
              </w:rPr>
              <w:fldChar w:fldCharType="begin"/>
            </w:r>
            <w:r>
              <w:rPr>
                <w:noProof/>
                <w:webHidden/>
              </w:rPr>
              <w:instrText xml:space="preserve"> PAGEREF _Toc234220943 \h </w:instrText>
            </w:r>
            <w:r>
              <w:rPr>
                <w:noProof/>
                <w:webHidden/>
              </w:rPr>
            </w:r>
            <w:r>
              <w:rPr>
                <w:noProof/>
                <w:webHidden/>
              </w:rPr>
              <w:fldChar w:fldCharType="separate"/>
            </w:r>
            <w:r>
              <w:rPr>
                <w:noProof/>
                <w:webHidden/>
              </w:rPr>
              <w:t>4</w:t>
            </w:r>
            <w:r>
              <w:rPr>
                <w:noProof/>
                <w:webHidden/>
              </w:rPr>
              <w:fldChar w:fldCharType="end"/>
            </w:r>
          </w:hyperlink>
        </w:p>
        <w:p w14:paraId="032C0431" w14:textId="5B7BD371" w:rsidR="003865D9" w:rsidRDefault="003865D9">
          <w:pPr>
            <w:pStyle w:val="TOC2"/>
            <w:tabs>
              <w:tab w:val="right" w:leader="dot" w:pos="8778"/>
            </w:tabs>
            <w:rPr>
              <w:noProof/>
            </w:rPr>
          </w:pPr>
          <w:hyperlink w:anchor="_Toc234220944" w:history="1">
            <w:r w:rsidRPr="009E7152">
              <w:rPr>
                <w:rStyle w:val="Hyperlink"/>
                <w:b/>
                <w:bCs/>
                <w:noProof/>
              </w:rPr>
              <w:t>4.7 Snapshot Container</w:t>
            </w:r>
            <w:r>
              <w:rPr>
                <w:noProof/>
                <w:webHidden/>
              </w:rPr>
              <w:tab/>
            </w:r>
            <w:r>
              <w:rPr>
                <w:noProof/>
                <w:webHidden/>
              </w:rPr>
              <w:fldChar w:fldCharType="begin"/>
            </w:r>
            <w:r>
              <w:rPr>
                <w:noProof/>
                <w:webHidden/>
              </w:rPr>
              <w:instrText xml:space="preserve"> PAGEREF _Toc234220944 \h </w:instrText>
            </w:r>
            <w:r>
              <w:rPr>
                <w:noProof/>
                <w:webHidden/>
              </w:rPr>
            </w:r>
            <w:r>
              <w:rPr>
                <w:noProof/>
                <w:webHidden/>
              </w:rPr>
              <w:fldChar w:fldCharType="separate"/>
            </w:r>
            <w:r>
              <w:rPr>
                <w:noProof/>
                <w:webHidden/>
              </w:rPr>
              <w:t>5</w:t>
            </w:r>
            <w:r>
              <w:rPr>
                <w:noProof/>
                <w:webHidden/>
              </w:rPr>
              <w:fldChar w:fldCharType="end"/>
            </w:r>
          </w:hyperlink>
        </w:p>
        <w:p w14:paraId="4AA97BD4" w14:textId="10B84113" w:rsidR="003865D9" w:rsidRDefault="003865D9">
          <w:pPr>
            <w:pStyle w:val="TOC2"/>
            <w:tabs>
              <w:tab w:val="right" w:leader="dot" w:pos="8778"/>
            </w:tabs>
            <w:rPr>
              <w:noProof/>
            </w:rPr>
          </w:pPr>
          <w:hyperlink w:anchor="_Toc234220945" w:history="1">
            <w:r w:rsidRPr="009E7152">
              <w:rPr>
                <w:rStyle w:val="Hyperlink"/>
                <w:b/>
                <w:bCs/>
                <w:noProof/>
              </w:rPr>
              <w:t>4.8 Cloning Container</w:t>
            </w:r>
            <w:r>
              <w:rPr>
                <w:noProof/>
                <w:webHidden/>
              </w:rPr>
              <w:tab/>
            </w:r>
            <w:r>
              <w:rPr>
                <w:noProof/>
                <w:webHidden/>
              </w:rPr>
              <w:fldChar w:fldCharType="begin"/>
            </w:r>
            <w:r>
              <w:rPr>
                <w:noProof/>
                <w:webHidden/>
              </w:rPr>
              <w:instrText xml:space="preserve"> PAGEREF _Toc234220945 \h </w:instrText>
            </w:r>
            <w:r>
              <w:rPr>
                <w:noProof/>
                <w:webHidden/>
              </w:rPr>
            </w:r>
            <w:r>
              <w:rPr>
                <w:noProof/>
                <w:webHidden/>
              </w:rPr>
              <w:fldChar w:fldCharType="separate"/>
            </w:r>
            <w:r>
              <w:rPr>
                <w:noProof/>
                <w:webHidden/>
              </w:rPr>
              <w:t>5</w:t>
            </w:r>
            <w:r>
              <w:rPr>
                <w:noProof/>
                <w:webHidden/>
              </w:rPr>
              <w:fldChar w:fldCharType="end"/>
            </w:r>
          </w:hyperlink>
        </w:p>
        <w:p w14:paraId="63005E6A" w14:textId="68A103D8" w:rsidR="003865D9" w:rsidRDefault="003865D9">
          <w:pPr>
            <w:pStyle w:val="TOC1"/>
            <w:tabs>
              <w:tab w:val="right" w:leader="dot" w:pos="8778"/>
            </w:tabs>
            <w:rPr>
              <w:noProof/>
            </w:rPr>
          </w:pPr>
          <w:hyperlink w:anchor="_Toc234220946" w:history="1">
            <w:r w:rsidRPr="009E7152">
              <w:rPr>
                <w:rStyle w:val="Hyperlink"/>
                <w:b/>
                <w:bCs/>
                <w:noProof/>
              </w:rPr>
              <w:t>BAB V</w:t>
            </w:r>
            <w:r w:rsidRPr="009E7152">
              <w:rPr>
                <w:rStyle w:val="Hyperlink"/>
                <w:noProof/>
              </w:rPr>
              <w:t xml:space="preserve"> </w:t>
            </w:r>
            <w:r w:rsidRPr="009E7152">
              <w:rPr>
                <w:rStyle w:val="Hyperlink"/>
                <w:b/>
                <w:bCs/>
                <w:noProof/>
              </w:rPr>
              <w:t>HASIL DAN PEMBAHASAN</w:t>
            </w:r>
            <w:r>
              <w:rPr>
                <w:noProof/>
                <w:webHidden/>
              </w:rPr>
              <w:tab/>
            </w:r>
            <w:r>
              <w:rPr>
                <w:noProof/>
                <w:webHidden/>
              </w:rPr>
              <w:fldChar w:fldCharType="begin"/>
            </w:r>
            <w:r>
              <w:rPr>
                <w:noProof/>
                <w:webHidden/>
              </w:rPr>
              <w:instrText xml:space="preserve"> PAGEREF _Toc234220946 \h </w:instrText>
            </w:r>
            <w:r>
              <w:rPr>
                <w:noProof/>
                <w:webHidden/>
              </w:rPr>
            </w:r>
            <w:r>
              <w:rPr>
                <w:noProof/>
                <w:webHidden/>
              </w:rPr>
              <w:fldChar w:fldCharType="separate"/>
            </w:r>
            <w:r>
              <w:rPr>
                <w:noProof/>
                <w:webHidden/>
              </w:rPr>
              <w:t>6</w:t>
            </w:r>
            <w:r>
              <w:rPr>
                <w:noProof/>
                <w:webHidden/>
              </w:rPr>
              <w:fldChar w:fldCharType="end"/>
            </w:r>
          </w:hyperlink>
        </w:p>
        <w:p w14:paraId="2032F6A8" w14:textId="775DCE7E" w:rsidR="003865D9" w:rsidRDefault="003865D9">
          <w:pPr>
            <w:pStyle w:val="TOC2"/>
            <w:tabs>
              <w:tab w:val="right" w:leader="dot" w:pos="8778"/>
            </w:tabs>
            <w:rPr>
              <w:noProof/>
            </w:rPr>
          </w:pPr>
          <w:hyperlink w:anchor="_Toc234220947" w:history="1">
            <w:r w:rsidRPr="009E7152">
              <w:rPr>
                <w:rStyle w:val="Hyperlink"/>
                <w:b/>
                <w:bCs/>
                <w:noProof/>
              </w:rPr>
              <w:t>5.1 Ringkasan Status Pelaksanaan Tahapan</w:t>
            </w:r>
            <w:r>
              <w:rPr>
                <w:noProof/>
                <w:webHidden/>
              </w:rPr>
              <w:tab/>
            </w:r>
            <w:r>
              <w:rPr>
                <w:noProof/>
                <w:webHidden/>
              </w:rPr>
              <w:fldChar w:fldCharType="begin"/>
            </w:r>
            <w:r>
              <w:rPr>
                <w:noProof/>
                <w:webHidden/>
              </w:rPr>
              <w:instrText xml:space="preserve"> PAGEREF _Toc234220947 \h </w:instrText>
            </w:r>
            <w:r>
              <w:rPr>
                <w:noProof/>
                <w:webHidden/>
              </w:rPr>
            </w:r>
            <w:r>
              <w:rPr>
                <w:noProof/>
                <w:webHidden/>
              </w:rPr>
              <w:fldChar w:fldCharType="separate"/>
            </w:r>
            <w:r>
              <w:rPr>
                <w:noProof/>
                <w:webHidden/>
              </w:rPr>
              <w:t>6</w:t>
            </w:r>
            <w:r>
              <w:rPr>
                <w:noProof/>
                <w:webHidden/>
              </w:rPr>
              <w:fldChar w:fldCharType="end"/>
            </w:r>
          </w:hyperlink>
        </w:p>
        <w:p w14:paraId="5E2D3EF4" w14:textId="5B433680" w:rsidR="003865D9" w:rsidRDefault="003865D9">
          <w:pPr>
            <w:pStyle w:val="TOC2"/>
            <w:tabs>
              <w:tab w:val="right" w:leader="dot" w:pos="8778"/>
            </w:tabs>
            <w:rPr>
              <w:noProof/>
            </w:rPr>
          </w:pPr>
          <w:hyperlink w:anchor="_Toc234220948" w:history="1">
            <w:r w:rsidRPr="009E7152">
              <w:rPr>
                <w:rStyle w:val="Hyperlink"/>
                <w:b/>
                <w:bCs/>
                <w:noProof/>
              </w:rPr>
              <w:t>5.2 Antisipasi Kendala Berdasarkan Pengalaman Praktik Sebelumnya</w:t>
            </w:r>
            <w:r>
              <w:rPr>
                <w:noProof/>
                <w:webHidden/>
              </w:rPr>
              <w:tab/>
            </w:r>
            <w:r>
              <w:rPr>
                <w:noProof/>
                <w:webHidden/>
              </w:rPr>
              <w:fldChar w:fldCharType="begin"/>
            </w:r>
            <w:r>
              <w:rPr>
                <w:noProof/>
                <w:webHidden/>
              </w:rPr>
              <w:instrText xml:space="preserve"> PAGEREF _Toc234220948 \h </w:instrText>
            </w:r>
            <w:r>
              <w:rPr>
                <w:noProof/>
                <w:webHidden/>
              </w:rPr>
            </w:r>
            <w:r>
              <w:rPr>
                <w:noProof/>
                <w:webHidden/>
              </w:rPr>
              <w:fldChar w:fldCharType="separate"/>
            </w:r>
            <w:r>
              <w:rPr>
                <w:noProof/>
                <w:webHidden/>
              </w:rPr>
              <w:t>6</w:t>
            </w:r>
            <w:r>
              <w:rPr>
                <w:noProof/>
                <w:webHidden/>
              </w:rPr>
              <w:fldChar w:fldCharType="end"/>
            </w:r>
          </w:hyperlink>
        </w:p>
        <w:p w14:paraId="08D51220" w14:textId="4C0B15AD" w:rsidR="003865D9" w:rsidRDefault="003865D9">
          <w:pPr>
            <w:pStyle w:val="TOC2"/>
            <w:tabs>
              <w:tab w:val="right" w:leader="dot" w:pos="8778"/>
            </w:tabs>
            <w:rPr>
              <w:noProof/>
            </w:rPr>
          </w:pPr>
          <w:hyperlink w:anchor="_Toc234220949" w:history="1">
            <w:r w:rsidRPr="009E7152">
              <w:rPr>
                <w:rStyle w:val="Hyperlink"/>
                <w:b/>
                <w:bCs/>
                <w:noProof/>
              </w:rPr>
              <w:t>5.3 Analisis Perbandingan Efisiensi terhadap Virtual Machine</w:t>
            </w:r>
            <w:r>
              <w:rPr>
                <w:noProof/>
                <w:webHidden/>
              </w:rPr>
              <w:tab/>
            </w:r>
            <w:r>
              <w:rPr>
                <w:noProof/>
                <w:webHidden/>
              </w:rPr>
              <w:fldChar w:fldCharType="begin"/>
            </w:r>
            <w:r>
              <w:rPr>
                <w:noProof/>
                <w:webHidden/>
              </w:rPr>
              <w:instrText xml:space="preserve"> PAGEREF _Toc234220949 \h </w:instrText>
            </w:r>
            <w:r>
              <w:rPr>
                <w:noProof/>
                <w:webHidden/>
              </w:rPr>
            </w:r>
            <w:r>
              <w:rPr>
                <w:noProof/>
                <w:webHidden/>
              </w:rPr>
              <w:fldChar w:fldCharType="separate"/>
            </w:r>
            <w:r>
              <w:rPr>
                <w:noProof/>
                <w:webHidden/>
              </w:rPr>
              <w:t>7</w:t>
            </w:r>
            <w:r>
              <w:rPr>
                <w:noProof/>
                <w:webHidden/>
              </w:rPr>
              <w:fldChar w:fldCharType="end"/>
            </w:r>
          </w:hyperlink>
        </w:p>
        <w:p w14:paraId="71251649" w14:textId="48907434" w:rsidR="003865D9" w:rsidRDefault="003865D9">
          <w:pPr>
            <w:pStyle w:val="TOC1"/>
            <w:tabs>
              <w:tab w:val="right" w:leader="dot" w:pos="8778"/>
            </w:tabs>
            <w:rPr>
              <w:noProof/>
            </w:rPr>
          </w:pPr>
          <w:hyperlink w:anchor="_Toc234220950" w:history="1">
            <w:r w:rsidRPr="009E7152">
              <w:rPr>
                <w:rStyle w:val="Hyperlink"/>
                <w:b/>
                <w:bCs/>
                <w:noProof/>
              </w:rPr>
              <w:t>BAB VI PENUTUP</w:t>
            </w:r>
            <w:r>
              <w:rPr>
                <w:noProof/>
                <w:webHidden/>
              </w:rPr>
              <w:tab/>
            </w:r>
            <w:r>
              <w:rPr>
                <w:noProof/>
                <w:webHidden/>
              </w:rPr>
              <w:fldChar w:fldCharType="begin"/>
            </w:r>
            <w:r>
              <w:rPr>
                <w:noProof/>
                <w:webHidden/>
              </w:rPr>
              <w:instrText xml:space="preserve"> PAGEREF _Toc234220950 \h </w:instrText>
            </w:r>
            <w:r>
              <w:rPr>
                <w:noProof/>
                <w:webHidden/>
              </w:rPr>
            </w:r>
            <w:r>
              <w:rPr>
                <w:noProof/>
                <w:webHidden/>
              </w:rPr>
              <w:fldChar w:fldCharType="separate"/>
            </w:r>
            <w:r>
              <w:rPr>
                <w:noProof/>
                <w:webHidden/>
              </w:rPr>
              <w:t>8</w:t>
            </w:r>
            <w:r>
              <w:rPr>
                <w:noProof/>
                <w:webHidden/>
              </w:rPr>
              <w:fldChar w:fldCharType="end"/>
            </w:r>
          </w:hyperlink>
        </w:p>
        <w:p w14:paraId="36D4E55B" w14:textId="2D181F38" w:rsidR="003865D9" w:rsidRDefault="003865D9">
          <w:pPr>
            <w:pStyle w:val="TOC2"/>
            <w:tabs>
              <w:tab w:val="right" w:leader="dot" w:pos="8778"/>
            </w:tabs>
            <w:rPr>
              <w:noProof/>
            </w:rPr>
          </w:pPr>
          <w:hyperlink w:anchor="_Toc234220951" w:history="1">
            <w:r w:rsidRPr="009E7152">
              <w:rPr>
                <w:rStyle w:val="Hyperlink"/>
                <w:b/>
                <w:bCs/>
                <w:noProof/>
              </w:rPr>
              <w:t>6.1 Kesimpulan</w:t>
            </w:r>
            <w:r>
              <w:rPr>
                <w:noProof/>
                <w:webHidden/>
              </w:rPr>
              <w:tab/>
            </w:r>
            <w:r>
              <w:rPr>
                <w:noProof/>
                <w:webHidden/>
              </w:rPr>
              <w:fldChar w:fldCharType="begin"/>
            </w:r>
            <w:r>
              <w:rPr>
                <w:noProof/>
                <w:webHidden/>
              </w:rPr>
              <w:instrText xml:space="preserve"> PAGEREF _Toc234220951 \h </w:instrText>
            </w:r>
            <w:r>
              <w:rPr>
                <w:noProof/>
                <w:webHidden/>
              </w:rPr>
            </w:r>
            <w:r>
              <w:rPr>
                <w:noProof/>
                <w:webHidden/>
              </w:rPr>
              <w:fldChar w:fldCharType="separate"/>
            </w:r>
            <w:r>
              <w:rPr>
                <w:noProof/>
                <w:webHidden/>
              </w:rPr>
              <w:t>8</w:t>
            </w:r>
            <w:r>
              <w:rPr>
                <w:noProof/>
                <w:webHidden/>
              </w:rPr>
              <w:fldChar w:fldCharType="end"/>
            </w:r>
          </w:hyperlink>
        </w:p>
        <w:p w14:paraId="206FB132" w14:textId="6EE72FDC" w:rsidR="003865D9" w:rsidRDefault="003865D9">
          <w:pPr>
            <w:pStyle w:val="TOC2"/>
            <w:tabs>
              <w:tab w:val="right" w:leader="dot" w:pos="8778"/>
            </w:tabs>
            <w:rPr>
              <w:noProof/>
            </w:rPr>
          </w:pPr>
          <w:hyperlink w:anchor="_Toc234220952" w:history="1">
            <w:r w:rsidRPr="009E7152">
              <w:rPr>
                <w:rStyle w:val="Hyperlink"/>
                <w:b/>
                <w:bCs/>
                <w:noProof/>
              </w:rPr>
              <w:t>6.2 Saran</w:t>
            </w:r>
            <w:r>
              <w:rPr>
                <w:noProof/>
                <w:webHidden/>
              </w:rPr>
              <w:tab/>
            </w:r>
            <w:r>
              <w:rPr>
                <w:noProof/>
                <w:webHidden/>
              </w:rPr>
              <w:fldChar w:fldCharType="begin"/>
            </w:r>
            <w:r>
              <w:rPr>
                <w:noProof/>
                <w:webHidden/>
              </w:rPr>
              <w:instrText xml:space="preserve"> PAGEREF _Toc234220952 \h </w:instrText>
            </w:r>
            <w:r>
              <w:rPr>
                <w:noProof/>
                <w:webHidden/>
              </w:rPr>
            </w:r>
            <w:r>
              <w:rPr>
                <w:noProof/>
                <w:webHidden/>
              </w:rPr>
              <w:fldChar w:fldCharType="separate"/>
            </w:r>
            <w:r>
              <w:rPr>
                <w:noProof/>
                <w:webHidden/>
              </w:rPr>
              <w:t>9</w:t>
            </w:r>
            <w:r>
              <w:rPr>
                <w:noProof/>
                <w:webHidden/>
              </w:rPr>
              <w:fldChar w:fldCharType="end"/>
            </w:r>
          </w:hyperlink>
        </w:p>
        <w:p w14:paraId="77ED9C88" w14:textId="1C19E6FF" w:rsidR="003865D9" w:rsidRDefault="003865D9">
          <w:pPr>
            <w:pStyle w:val="TOC1"/>
            <w:tabs>
              <w:tab w:val="right" w:leader="dot" w:pos="8778"/>
            </w:tabs>
            <w:rPr>
              <w:noProof/>
            </w:rPr>
          </w:pPr>
          <w:hyperlink w:anchor="_Toc234220953" w:history="1">
            <w:r w:rsidRPr="009E7152">
              <w:rPr>
                <w:rStyle w:val="Hyperlink"/>
                <w:b/>
                <w:bCs/>
                <w:noProof/>
              </w:rPr>
              <w:t>DAFTAR PUSTAKA</w:t>
            </w:r>
            <w:r>
              <w:rPr>
                <w:noProof/>
                <w:webHidden/>
              </w:rPr>
              <w:tab/>
            </w:r>
            <w:r>
              <w:rPr>
                <w:noProof/>
                <w:webHidden/>
              </w:rPr>
              <w:fldChar w:fldCharType="begin"/>
            </w:r>
            <w:r>
              <w:rPr>
                <w:noProof/>
                <w:webHidden/>
              </w:rPr>
              <w:instrText xml:space="preserve"> PAGEREF _Toc234220953 \h </w:instrText>
            </w:r>
            <w:r>
              <w:rPr>
                <w:noProof/>
                <w:webHidden/>
              </w:rPr>
            </w:r>
            <w:r>
              <w:rPr>
                <w:noProof/>
                <w:webHidden/>
              </w:rPr>
              <w:fldChar w:fldCharType="separate"/>
            </w:r>
            <w:r>
              <w:rPr>
                <w:noProof/>
                <w:webHidden/>
              </w:rPr>
              <w:t>10</w:t>
            </w:r>
            <w:r>
              <w:rPr>
                <w:noProof/>
                <w:webHidden/>
              </w:rPr>
              <w:fldChar w:fldCharType="end"/>
            </w:r>
          </w:hyperlink>
        </w:p>
        <w:p w14:paraId="719B17A5" w14:textId="586C344C" w:rsidR="003865D9" w:rsidRDefault="003865D9">
          <w:pPr>
            <w:pStyle w:val="TOC1"/>
            <w:tabs>
              <w:tab w:val="right" w:leader="dot" w:pos="8778"/>
            </w:tabs>
            <w:rPr>
              <w:noProof/>
            </w:rPr>
          </w:pPr>
          <w:hyperlink w:anchor="_Toc234220954" w:history="1">
            <w:r w:rsidRPr="009E7152">
              <w:rPr>
                <w:rStyle w:val="Hyperlink"/>
                <w:b/>
                <w:bCs/>
                <w:noProof/>
              </w:rPr>
              <w:t>LAMPIRAN</w:t>
            </w:r>
            <w:r>
              <w:rPr>
                <w:noProof/>
                <w:webHidden/>
              </w:rPr>
              <w:tab/>
            </w:r>
            <w:r>
              <w:rPr>
                <w:noProof/>
                <w:webHidden/>
              </w:rPr>
              <w:fldChar w:fldCharType="begin"/>
            </w:r>
            <w:r>
              <w:rPr>
                <w:noProof/>
                <w:webHidden/>
              </w:rPr>
              <w:instrText xml:space="preserve"> PAGEREF _Toc234220954 \h </w:instrText>
            </w:r>
            <w:r>
              <w:rPr>
                <w:noProof/>
                <w:webHidden/>
              </w:rPr>
            </w:r>
            <w:r>
              <w:rPr>
                <w:noProof/>
                <w:webHidden/>
              </w:rPr>
              <w:fldChar w:fldCharType="separate"/>
            </w:r>
            <w:r>
              <w:rPr>
                <w:noProof/>
                <w:webHidden/>
              </w:rPr>
              <w:t>11</w:t>
            </w:r>
            <w:r>
              <w:rPr>
                <w:noProof/>
                <w:webHidden/>
              </w:rPr>
              <w:fldChar w:fldCharType="end"/>
            </w:r>
          </w:hyperlink>
        </w:p>
        <w:p w14:paraId="65E71A16" w14:textId="267B7427" w:rsidR="003865D9" w:rsidRDefault="003865D9">
          <w:pPr>
            <w:pStyle w:val="TOC2"/>
            <w:tabs>
              <w:tab w:val="right" w:leader="dot" w:pos="8778"/>
            </w:tabs>
            <w:rPr>
              <w:noProof/>
            </w:rPr>
          </w:pPr>
          <w:hyperlink w:anchor="_Toc234220955" w:history="1">
            <w:r w:rsidRPr="009E7152">
              <w:rPr>
                <w:rStyle w:val="Hyperlink"/>
                <w:b/>
                <w:bCs/>
                <w:noProof/>
              </w:rPr>
              <w:t>Lampiran A — Rencana Perintah Shell untuk Verifikasi Container</w:t>
            </w:r>
            <w:r>
              <w:rPr>
                <w:noProof/>
                <w:webHidden/>
              </w:rPr>
              <w:tab/>
            </w:r>
            <w:r>
              <w:rPr>
                <w:noProof/>
                <w:webHidden/>
              </w:rPr>
              <w:fldChar w:fldCharType="begin"/>
            </w:r>
            <w:r>
              <w:rPr>
                <w:noProof/>
                <w:webHidden/>
              </w:rPr>
              <w:instrText xml:space="preserve"> PAGEREF _Toc234220955 \h </w:instrText>
            </w:r>
            <w:r>
              <w:rPr>
                <w:noProof/>
                <w:webHidden/>
              </w:rPr>
            </w:r>
            <w:r>
              <w:rPr>
                <w:noProof/>
                <w:webHidden/>
              </w:rPr>
              <w:fldChar w:fldCharType="separate"/>
            </w:r>
            <w:r>
              <w:rPr>
                <w:noProof/>
                <w:webHidden/>
              </w:rPr>
              <w:t>11</w:t>
            </w:r>
            <w:r>
              <w:rPr>
                <w:noProof/>
                <w:webHidden/>
              </w:rPr>
              <w:fldChar w:fldCharType="end"/>
            </w:r>
          </w:hyperlink>
        </w:p>
        <w:p w14:paraId="6DE0B5A6" w14:textId="19583BA4" w:rsidR="003865D9" w:rsidRDefault="003865D9">
          <w:pPr>
            <w:pStyle w:val="TOC2"/>
            <w:tabs>
              <w:tab w:val="right" w:leader="dot" w:pos="8778"/>
            </w:tabs>
            <w:rPr>
              <w:noProof/>
            </w:rPr>
          </w:pPr>
          <w:hyperlink w:anchor="_Toc234220956" w:history="1">
            <w:r w:rsidRPr="009E7152">
              <w:rPr>
                <w:rStyle w:val="Hyperlink"/>
                <w:b/>
                <w:bCs/>
                <w:noProof/>
              </w:rPr>
              <w:t>Lampiran B — Perbandingan Ringkas dengan Tiga Bagian Laporan Lain</w:t>
            </w:r>
            <w:r>
              <w:rPr>
                <w:noProof/>
                <w:webHidden/>
              </w:rPr>
              <w:tab/>
            </w:r>
            <w:r>
              <w:rPr>
                <w:noProof/>
                <w:webHidden/>
              </w:rPr>
              <w:fldChar w:fldCharType="begin"/>
            </w:r>
            <w:r>
              <w:rPr>
                <w:noProof/>
                <w:webHidden/>
              </w:rPr>
              <w:instrText xml:space="preserve"> PAGEREF _Toc234220956 \h </w:instrText>
            </w:r>
            <w:r>
              <w:rPr>
                <w:noProof/>
                <w:webHidden/>
              </w:rPr>
            </w:r>
            <w:r>
              <w:rPr>
                <w:noProof/>
                <w:webHidden/>
              </w:rPr>
              <w:fldChar w:fldCharType="separate"/>
            </w:r>
            <w:r>
              <w:rPr>
                <w:noProof/>
                <w:webHidden/>
              </w:rPr>
              <w:t>11</w:t>
            </w:r>
            <w:r>
              <w:rPr>
                <w:noProof/>
                <w:webHidden/>
              </w:rPr>
              <w:fldChar w:fldCharType="end"/>
            </w:r>
          </w:hyperlink>
        </w:p>
        <w:p w14:paraId="3DF18F9A" w14:textId="68F4C9E8" w:rsidR="003865D9" w:rsidRDefault="003865D9">
          <w:r>
            <w:rPr>
              <w:b/>
              <w:bCs/>
            </w:rPr>
            <w:fldChar w:fldCharType="end"/>
          </w:r>
        </w:p>
      </w:sdtContent>
    </w:sdt>
    <w:p w14:paraId="4525AA37" w14:textId="2EC4B64C" w:rsidR="003865D9" w:rsidRDefault="003865D9" w:rsidP="003865D9">
      <w:pPr>
        <w:tabs>
          <w:tab w:val="left" w:pos="1020"/>
        </w:tabs>
        <w:rPr>
          <w:b/>
          <w:bCs/>
        </w:rPr>
      </w:pPr>
    </w:p>
    <w:p w14:paraId="3DF6A548" w14:textId="50FFEBF4" w:rsidR="003865D9" w:rsidRPr="003865D9" w:rsidRDefault="003865D9" w:rsidP="003865D9">
      <w:pPr>
        <w:tabs>
          <w:tab w:val="left" w:pos="1020"/>
        </w:tabs>
        <w:sectPr w:rsidR="003865D9" w:rsidRPr="003865D9">
          <w:headerReference w:type="default" r:id="rId9"/>
          <w:footerReference w:type="default" r:id="rId10"/>
          <w:pgSz w:w="11906" w:h="16838"/>
          <w:pgMar w:top="1440" w:right="1417" w:bottom="1440" w:left="1701" w:header="708" w:footer="708" w:gutter="0"/>
          <w:pgNumType w:start="1"/>
          <w:cols w:space="720"/>
          <w:docGrid w:linePitch="360"/>
        </w:sectPr>
      </w:pPr>
      <w:r>
        <w:tab/>
      </w:r>
    </w:p>
    <w:p w14:paraId="4F654172" w14:textId="7E565AE3" w:rsidR="00FC0731" w:rsidRPr="00757911" w:rsidRDefault="00000000" w:rsidP="00757911">
      <w:pPr>
        <w:pStyle w:val="Judul1"/>
        <w:spacing w:before="300" w:after="200" w:line="360" w:lineRule="auto"/>
        <w:jc w:val="center"/>
        <w:rPr>
          <w:color w:val="auto"/>
          <w:sz w:val="28"/>
          <w:szCs w:val="28"/>
        </w:rPr>
      </w:pPr>
      <w:bookmarkStart w:id="2" w:name="_Toc234220920"/>
      <w:r w:rsidRPr="00757911">
        <w:rPr>
          <w:b/>
          <w:bCs/>
          <w:color w:val="auto"/>
          <w:sz w:val="24"/>
          <w:szCs w:val="24"/>
        </w:rPr>
        <w:lastRenderedPageBreak/>
        <w:t>BAB I</w:t>
      </w:r>
      <w:r w:rsidR="00757911">
        <w:rPr>
          <w:color w:val="auto"/>
          <w:sz w:val="28"/>
          <w:szCs w:val="28"/>
        </w:rPr>
        <w:br/>
      </w:r>
      <w:r w:rsidRPr="00757911">
        <w:rPr>
          <w:b/>
          <w:bCs/>
          <w:color w:val="auto"/>
          <w:sz w:val="24"/>
          <w:szCs w:val="24"/>
        </w:rPr>
        <w:t>PENDAHULUAN</w:t>
      </w:r>
      <w:bookmarkEnd w:id="2"/>
    </w:p>
    <w:p w14:paraId="7A8C8AE7" w14:textId="77777777" w:rsidR="00FC0731" w:rsidRPr="00757911" w:rsidRDefault="00000000" w:rsidP="00757911">
      <w:pPr>
        <w:pStyle w:val="Judul2"/>
        <w:spacing w:before="300" w:after="200" w:line="360" w:lineRule="auto"/>
        <w:rPr>
          <w:color w:val="auto"/>
          <w:sz w:val="24"/>
          <w:szCs w:val="24"/>
        </w:rPr>
      </w:pPr>
      <w:bookmarkStart w:id="3" w:name="_Toc234220921"/>
      <w:r w:rsidRPr="00757911">
        <w:rPr>
          <w:b/>
          <w:bCs/>
          <w:color w:val="auto"/>
          <w:sz w:val="24"/>
          <w:szCs w:val="24"/>
        </w:rPr>
        <w:t>1.1 Latar Belakang</w:t>
      </w:r>
      <w:bookmarkEnd w:id="3"/>
    </w:p>
    <w:p w14:paraId="7CB9AD9C" w14:textId="77777777" w:rsidR="00FC0731" w:rsidRDefault="00000000">
      <w:pPr>
        <w:spacing w:after="200" w:line="360" w:lineRule="auto"/>
        <w:jc w:val="both"/>
      </w:pPr>
      <w:r>
        <w:t>Perkembangan teknologi virtualisasi telah mengubah cara pengelolaan sumber daya komputasi secara signifikan. Salah satu bentuk virtualisasi yang semakin populer adalah kontainerisasi (containerization), yaitu teknik menjalankan aplikasi atau sistem operasi dalam lingkungan terisolasi yang berbagi kernel dengan sistem operasi host, tanpa memerlukan hypervisor penuh seperti pada mesin virtual (Virtual Machine/VM) konvensional.</w:t>
      </w:r>
    </w:p>
    <w:p w14:paraId="7A4636E0" w14:textId="77777777" w:rsidR="00FC0731" w:rsidRDefault="00000000">
      <w:pPr>
        <w:spacing w:after="200" w:line="360" w:lineRule="auto"/>
        <w:jc w:val="both"/>
      </w:pPr>
      <w:r>
        <w:t>Proxmox Virtual Environment (Proxmox VE) sebagai salah satu platform virtualisasi open-source berbasis Debian menyediakan dua jenis mekanisme virtualisasi sekaligus dalam satu platform, yaitu KVM (Kernel-based Virtual Machine) untuk VM penuh dan LXC (Linux Container) untuk kontainerisasi ringan. Kehadiran LXC pada Proxmox VE memberikan alternatif yang jauh lebih efisien dari sisi penggunaan sumber daya (CPU, RAM, dan disk) dibandingkan VM konvensional, terutama untuk menjalankan layanan yang tidak memerlukan kernel terpisah.</w:t>
      </w:r>
    </w:p>
    <w:p w14:paraId="72B41D4B" w14:textId="77777777" w:rsidR="00FC0731" w:rsidRDefault="00000000">
      <w:pPr>
        <w:spacing w:after="200" w:line="360" w:lineRule="auto"/>
        <w:jc w:val="both"/>
      </w:pPr>
      <w:r>
        <w:t>Dalam rangkaian praktikum mata kuliah ini, materi Proxmox VE dibagi menjadi empat bagian besar, yaitu instalasi Proxmox, pengelolaan Virtual Machine, pengelolaan LXC Container, dan konfigurasi jaringan. Laporan ini secara khusus membahas bagian ketiga, yaitu proses membuat dan mengelola LXC Container, mencakup pembuatan container dari template, pengelolaan siklus hidup (start, stop, reboot), instalasi paket, pengaturan ulang sumber daya, snapshot, hingga cloning container.</w:t>
      </w:r>
    </w:p>
    <w:p w14:paraId="02D4B212" w14:textId="77777777" w:rsidR="00FC0731" w:rsidRDefault="00000000">
      <w:pPr>
        <w:spacing w:after="200" w:line="360" w:lineRule="auto"/>
        <w:jc w:val="both"/>
      </w:pPr>
      <w:r>
        <w:t>Sebagai catatan kejujuran akademik, penyusunan laporan ini dilakukan berdasarkan kajian teori dan prosedur standar operasional LXC pada Proxmox VE, sebagai kerangka acuan pelaksanaan praktik. Keterbatasan waktu menyebabkan praktik langsung beserta dokumentasi tangkapan layar belum sempat dilaksanakan secara penuh pada saat laporan ini disusun. Hal ini dijelaskan lebih lanjut pada bagian 1.5 Batasan Laporan.</w:t>
      </w:r>
    </w:p>
    <w:p w14:paraId="19C3F253" w14:textId="77777777" w:rsidR="00757911" w:rsidRDefault="00757911">
      <w:pPr>
        <w:spacing w:after="200" w:line="360" w:lineRule="auto"/>
        <w:jc w:val="both"/>
      </w:pPr>
    </w:p>
    <w:p w14:paraId="215D66C4" w14:textId="77777777" w:rsidR="00757911" w:rsidRDefault="00757911">
      <w:pPr>
        <w:spacing w:after="200" w:line="360" w:lineRule="auto"/>
        <w:jc w:val="both"/>
      </w:pPr>
    </w:p>
    <w:p w14:paraId="34C01EB4" w14:textId="77777777" w:rsidR="00FC0731" w:rsidRPr="00757911" w:rsidRDefault="00000000" w:rsidP="00757911">
      <w:pPr>
        <w:pStyle w:val="Judul2"/>
        <w:spacing w:before="300" w:after="200" w:line="360" w:lineRule="auto"/>
        <w:rPr>
          <w:color w:val="auto"/>
          <w:sz w:val="24"/>
          <w:szCs w:val="24"/>
        </w:rPr>
      </w:pPr>
      <w:bookmarkStart w:id="4" w:name="_Toc234220922"/>
      <w:r w:rsidRPr="00757911">
        <w:rPr>
          <w:b/>
          <w:bCs/>
          <w:color w:val="auto"/>
          <w:sz w:val="24"/>
          <w:szCs w:val="24"/>
        </w:rPr>
        <w:lastRenderedPageBreak/>
        <w:t>1.2 Rumusan Masalah</w:t>
      </w:r>
      <w:bookmarkEnd w:id="4"/>
    </w:p>
    <w:p w14:paraId="4966A1C7" w14:textId="77777777" w:rsidR="00FC0731" w:rsidRDefault="00000000">
      <w:pPr>
        <w:spacing w:after="200" w:line="360" w:lineRule="auto"/>
        <w:jc w:val="both"/>
      </w:pPr>
      <w:r>
        <w:t>Berdasarkan latar belakang di atas, rumusan masalah dalam praktikum ini adalah sebagai berikut:</w:t>
      </w:r>
    </w:p>
    <w:p w14:paraId="01593D97" w14:textId="77777777" w:rsidR="00FC0731" w:rsidRDefault="00000000">
      <w:pPr>
        <w:spacing w:after="200" w:line="360" w:lineRule="auto"/>
        <w:ind w:left="400"/>
        <w:jc w:val="both"/>
      </w:pPr>
      <w:r>
        <w:t>1. Bagaimana konsep dan arsitektur LXC Container bekerja di atas platform Proxmox VE?</w:t>
      </w:r>
    </w:p>
    <w:p w14:paraId="579C8BB7" w14:textId="77777777" w:rsidR="00FC0731" w:rsidRDefault="00000000">
      <w:pPr>
        <w:spacing w:after="200" w:line="360" w:lineRule="auto"/>
        <w:ind w:left="400"/>
        <w:jc w:val="both"/>
      </w:pPr>
      <w:r>
        <w:t>2. Bagaimana prosedur pembuatan container LXC baru menggunakan template sistem operasi yang tersedia?</w:t>
      </w:r>
    </w:p>
    <w:p w14:paraId="2BA8DEB9" w14:textId="77777777" w:rsidR="00FC0731" w:rsidRDefault="00000000">
      <w:pPr>
        <w:spacing w:after="200" w:line="360" w:lineRule="auto"/>
        <w:ind w:left="400"/>
        <w:jc w:val="both"/>
      </w:pPr>
      <w:r>
        <w:t>3. Bagaimana cara mengelola siklus hidup container (start, stop, reboot) serta menginstal paket perangkat lunak di dalamnya?</w:t>
      </w:r>
    </w:p>
    <w:p w14:paraId="08752C16" w14:textId="77777777" w:rsidR="00FC0731" w:rsidRDefault="00000000">
      <w:pPr>
        <w:spacing w:after="200" w:line="360" w:lineRule="auto"/>
        <w:ind w:left="400"/>
        <w:jc w:val="both"/>
      </w:pPr>
      <w:r>
        <w:t>4. Bagaimana cara mengubah alokasi sumber daya (CPU dan memori) suatu container yang sudah berjalan?</w:t>
      </w:r>
    </w:p>
    <w:p w14:paraId="12290968" w14:textId="77777777" w:rsidR="00FC0731" w:rsidRDefault="00000000">
      <w:pPr>
        <w:spacing w:after="200" w:line="360" w:lineRule="auto"/>
        <w:ind w:left="400"/>
        <w:jc w:val="both"/>
      </w:pPr>
      <w:r>
        <w:t>5. Bagaimana mekanisme snapshot dan cloning container bekerja, serta apa manfaatnya dalam pengelolaan infrastruktur?</w:t>
      </w:r>
    </w:p>
    <w:p w14:paraId="4B5AA436" w14:textId="77777777" w:rsidR="00FC0731" w:rsidRPr="00757911" w:rsidRDefault="00000000" w:rsidP="00757911">
      <w:pPr>
        <w:pStyle w:val="Judul2"/>
        <w:spacing w:before="300" w:after="200" w:line="360" w:lineRule="auto"/>
        <w:rPr>
          <w:color w:val="auto"/>
          <w:sz w:val="24"/>
          <w:szCs w:val="24"/>
        </w:rPr>
      </w:pPr>
      <w:bookmarkStart w:id="5" w:name="_Toc234220923"/>
      <w:r w:rsidRPr="00757911">
        <w:rPr>
          <w:b/>
          <w:bCs/>
          <w:color w:val="auto"/>
          <w:sz w:val="24"/>
          <w:szCs w:val="24"/>
        </w:rPr>
        <w:t>1.3 Tujuan</w:t>
      </w:r>
      <w:bookmarkEnd w:id="5"/>
    </w:p>
    <w:p w14:paraId="6F5A85C1" w14:textId="77777777" w:rsidR="00FC0731" w:rsidRDefault="00000000">
      <w:pPr>
        <w:spacing w:after="200" w:line="360" w:lineRule="auto"/>
        <w:jc w:val="both"/>
      </w:pPr>
      <w:r>
        <w:t>Tujuan dari penyusunan laporan praktikum ini adalah:</w:t>
      </w:r>
    </w:p>
    <w:p w14:paraId="7ECA2AA8" w14:textId="77777777" w:rsidR="00FC0731" w:rsidRDefault="00000000">
      <w:pPr>
        <w:spacing w:after="200" w:line="360" w:lineRule="auto"/>
        <w:ind w:left="400"/>
        <w:jc w:val="both"/>
      </w:pPr>
      <w:r>
        <w:t>1. Memahami konsep dasar kontainerisasi dan perbedaannya dengan virtualisasi berbasis hypervisor.</w:t>
      </w:r>
    </w:p>
    <w:p w14:paraId="2CD35E73" w14:textId="77777777" w:rsidR="00FC0731" w:rsidRDefault="00000000">
      <w:pPr>
        <w:spacing w:after="200" w:line="360" w:lineRule="auto"/>
        <w:ind w:left="400"/>
        <w:jc w:val="both"/>
      </w:pPr>
      <w:r>
        <w:t>2. Mengetahui dan mampu menerapkan prosedur pembuatan LXC Container pada Proxmox VE menggunakan template resmi.</w:t>
      </w:r>
    </w:p>
    <w:p w14:paraId="43DB3F83" w14:textId="77777777" w:rsidR="00FC0731" w:rsidRDefault="00000000">
      <w:pPr>
        <w:spacing w:after="200" w:line="360" w:lineRule="auto"/>
        <w:ind w:left="400"/>
        <w:jc w:val="both"/>
      </w:pPr>
      <w:r>
        <w:t>3. Mampu mengelola siklus hidup container serta melakukan instalasi paket perangkat lunak di dalamnya.</w:t>
      </w:r>
    </w:p>
    <w:p w14:paraId="4D206758" w14:textId="77777777" w:rsidR="00FC0731" w:rsidRDefault="00000000">
      <w:pPr>
        <w:spacing w:after="200" w:line="360" w:lineRule="auto"/>
        <w:ind w:left="400"/>
        <w:jc w:val="both"/>
      </w:pPr>
      <w:r>
        <w:t>4. Mampu mengubah dan menyesuaikan alokasi sumber daya container sesuai kebutuhan beban kerja.</w:t>
      </w:r>
    </w:p>
    <w:p w14:paraId="6F29843E" w14:textId="77777777" w:rsidR="00FC0731" w:rsidRDefault="00000000">
      <w:pPr>
        <w:spacing w:after="200" w:line="360" w:lineRule="auto"/>
        <w:ind w:left="400"/>
        <w:jc w:val="both"/>
      </w:pPr>
      <w:r>
        <w:t>5. Memahami dan mampu menerapkan mekanisme snapshot serta cloning container untuk keperluan backup dan replikasi lingkungan.</w:t>
      </w:r>
    </w:p>
    <w:p w14:paraId="2B3858FB" w14:textId="77777777" w:rsidR="00984BBC" w:rsidRDefault="00984BBC">
      <w:pPr>
        <w:spacing w:after="200" w:line="360" w:lineRule="auto"/>
        <w:ind w:left="400"/>
        <w:jc w:val="both"/>
      </w:pPr>
    </w:p>
    <w:p w14:paraId="26C3203B" w14:textId="77777777" w:rsidR="00FC0731" w:rsidRPr="00984BBC" w:rsidRDefault="00000000" w:rsidP="00984BBC">
      <w:pPr>
        <w:pStyle w:val="Judul2"/>
        <w:spacing w:before="300" w:after="200" w:line="360" w:lineRule="auto"/>
        <w:rPr>
          <w:color w:val="auto"/>
          <w:sz w:val="24"/>
          <w:szCs w:val="24"/>
        </w:rPr>
      </w:pPr>
      <w:bookmarkStart w:id="6" w:name="_Toc234220924"/>
      <w:r w:rsidRPr="00984BBC">
        <w:rPr>
          <w:b/>
          <w:bCs/>
          <w:color w:val="auto"/>
          <w:sz w:val="24"/>
          <w:szCs w:val="24"/>
        </w:rPr>
        <w:lastRenderedPageBreak/>
        <w:t>1.4 Manfaat</w:t>
      </w:r>
      <w:bookmarkEnd w:id="6"/>
    </w:p>
    <w:p w14:paraId="26B84BE1" w14:textId="77777777" w:rsidR="00FC0731" w:rsidRDefault="00000000">
      <w:pPr>
        <w:spacing w:after="200" w:line="360" w:lineRule="auto"/>
        <w:jc w:val="both"/>
      </w:pPr>
      <w:r>
        <w:t>Laporan ini diharapkan memberikan manfaat sebagai berikut:</w:t>
      </w:r>
    </w:p>
    <w:p w14:paraId="0743C56B" w14:textId="77777777" w:rsidR="00FC0731" w:rsidRDefault="00000000">
      <w:pPr>
        <w:spacing w:after="200" w:line="360" w:lineRule="auto"/>
        <w:ind w:left="400"/>
        <w:jc w:val="both"/>
      </w:pPr>
      <w:r>
        <w:t>1. Bagi penulis, sebagai sarana pendalaman pemahaman teori dan praktik pengelolaan container pada infrastruktur virtualisasi modern.</w:t>
      </w:r>
    </w:p>
    <w:p w14:paraId="4DF942B5" w14:textId="77777777" w:rsidR="00FC0731" w:rsidRDefault="00000000">
      <w:pPr>
        <w:spacing w:after="200" w:line="360" w:lineRule="auto"/>
        <w:ind w:left="400"/>
        <w:jc w:val="both"/>
      </w:pPr>
      <w:r>
        <w:t>2. Bagi pembaca, sebagai referensi dan panduan langkah kerja standar dalam membuat serta mengelola LXC Container di Proxmox VE.</w:t>
      </w:r>
    </w:p>
    <w:p w14:paraId="6E80F35E" w14:textId="77777777" w:rsidR="00FC0731" w:rsidRDefault="00000000">
      <w:pPr>
        <w:spacing w:after="200" w:line="360" w:lineRule="auto"/>
        <w:ind w:left="400"/>
        <w:jc w:val="both"/>
      </w:pPr>
      <w:r>
        <w:t>3. Bagi pengembangan keilmuan, sebagai bahan pembanding antara pendekatan kontainerisasi dengan virtualisasi penuh dalam konteks efisiensi sumber daya.</w:t>
      </w:r>
    </w:p>
    <w:p w14:paraId="64054047" w14:textId="77777777" w:rsidR="00FC0731" w:rsidRPr="00984BBC" w:rsidRDefault="00000000" w:rsidP="00984BBC">
      <w:pPr>
        <w:pStyle w:val="Judul2"/>
        <w:spacing w:before="300" w:after="200" w:line="360" w:lineRule="auto"/>
        <w:rPr>
          <w:color w:val="auto"/>
          <w:sz w:val="24"/>
          <w:szCs w:val="24"/>
        </w:rPr>
      </w:pPr>
      <w:bookmarkStart w:id="7" w:name="_Toc234220925"/>
      <w:r w:rsidRPr="00984BBC">
        <w:rPr>
          <w:b/>
          <w:bCs/>
          <w:color w:val="auto"/>
          <w:sz w:val="24"/>
          <w:szCs w:val="24"/>
        </w:rPr>
        <w:t>1.5 Batasan Laporan</w:t>
      </w:r>
      <w:bookmarkEnd w:id="7"/>
    </w:p>
    <w:p w14:paraId="387FC99F" w14:textId="77777777" w:rsidR="00FC0731" w:rsidRDefault="00000000">
      <w:pPr>
        <w:spacing w:after="200" w:line="360" w:lineRule="auto"/>
        <w:jc w:val="both"/>
      </w:pPr>
      <w:r>
        <w:t>Untuk menjaga transparansi dan integritas akademik, penulis menyampaikan batasan-batasan berikut terkait laporan ini:</w:t>
      </w:r>
    </w:p>
    <w:p w14:paraId="1966ACD5" w14:textId="77777777" w:rsidR="00FC0731" w:rsidRDefault="00000000">
      <w:pPr>
        <w:spacing w:after="200" w:line="360" w:lineRule="auto"/>
        <w:ind w:left="400"/>
        <w:jc w:val="both"/>
      </w:pPr>
      <w:r>
        <w:t>1. Pada saat penyusunan laporan, praktik langsung pembuatan dan pengelolaan LXC Container di lingkungan Proxmox VE belum sempat dilaksanakan sepenuhnya akibat keterbatasan waktu, sehingga laporan ini belum dilengkapi dengan tangkapan layar (screenshot) hasil praktik nyata.</w:t>
      </w:r>
    </w:p>
    <w:p w14:paraId="13013994" w14:textId="77777777" w:rsidR="00FC0731" w:rsidRDefault="00000000">
      <w:pPr>
        <w:spacing w:after="200" w:line="360" w:lineRule="auto"/>
        <w:ind w:left="400"/>
        <w:jc w:val="both"/>
      </w:pPr>
      <w:r>
        <w:t>2. Seluruh langkah kerja pada Bab IV disusun berdasarkan prosedur operasional standar (SOP) resmi Proxmox VE dan referensi teknis yang berlaku umum, sehingga dapat dijadikan acuan pelaksanaan praktik susulan.</w:t>
      </w:r>
    </w:p>
    <w:p w14:paraId="310AA035" w14:textId="77777777" w:rsidR="00FC0731" w:rsidRDefault="00000000">
      <w:pPr>
        <w:spacing w:after="200" w:line="360" w:lineRule="auto"/>
        <w:ind w:left="400"/>
        <w:jc w:val="both"/>
      </w:pPr>
      <w:r>
        <w:t>3. Bab V (Hasil dan Pembahasan) disusun dalam bentuk analisis prediktif berdasarkan teori dan pengalaman troubleshooting pada praktik VM sebelumnya (lihat laporan poin 2), bukan hasil eksekusi aktual pada container.</w:t>
      </w:r>
    </w:p>
    <w:p w14:paraId="7FB0E8FE" w14:textId="77777777" w:rsidR="00FC0731" w:rsidRDefault="00000000">
      <w:pPr>
        <w:spacing w:after="200" w:line="360" w:lineRule="auto"/>
        <w:ind w:left="400"/>
        <w:jc w:val="both"/>
      </w:pPr>
      <w:r>
        <w:t>4. Penulis merekomendasikan agar laporan ini diperbarui dengan bukti dokumentasi (screenshot) dan data hasil aktual segera setelah praktik LXC Container dilaksanakan, sebagaimana dijelaskan pada Bab VI Penutup.</w:t>
      </w:r>
    </w:p>
    <w:p w14:paraId="048245EF" w14:textId="4D7100EC" w:rsidR="00FC0731" w:rsidRPr="00984BBC" w:rsidRDefault="00000000" w:rsidP="00984BBC">
      <w:pPr>
        <w:pStyle w:val="Judul1"/>
        <w:pageBreakBefore/>
        <w:spacing w:before="300" w:after="200" w:line="360" w:lineRule="auto"/>
        <w:jc w:val="center"/>
        <w:rPr>
          <w:color w:val="auto"/>
          <w:sz w:val="28"/>
          <w:szCs w:val="28"/>
        </w:rPr>
      </w:pPr>
      <w:bookmarkStart w:id="8" w:name="_Toc234220926"/>
      <w:r w:rsidRPr="00984BBC">
        <w:rPr>
          <w:b/>
          <w:bCs/>
          <w:color w:val="auto"/>
          <w:sz w:val="24"/>
          <w:szCs w:val="24"/>
        </w:rPr>
        <w:lastRenderedPageBreak/>
        <w:t>BAB II</w:t>
      </w:r>
      <w:r w:rsidR="00984BBC">
        <w:rPr>
          <w:color w:val="auto"/>
          <w:sz w:val="28"/>
          <w:szCs w:val="28"/>
        </w:rPr>
        <w:br/>
      </w:r>
      <w:r w:rsidRPr="00984BBC">
        <w:rPr>
          <w:b/>
          <w:bCs/>
          <w:color w:val="auto"/>
          <w:sz w:val="24"/>
          <w:szCs w:val="24"/>
        </w:rPr>
        <w:t>DASAR TEORI</w:t>
      </w:r>
      <w:bookmarkEnd w:id="8"/>
    </w:p>
    <w:p w14:paraId="14C18D23" w14:textId="77777777" w:rsidR="00FC0731" w:rsidRPr="00984BBC" w:rsidRDefault="00000000" w:rsidP="00984BBC">
      <w:pPr>
        <w:pStyle w:val="Judul2"/>
        <w:spacing w:before="300" w:after="200" w:line="360" w:lineRule="auto"/>
        <w:rPr>
          <w:color w:val="auto"/>
          <w:sz w:val="24"/>
          <w:szCs w:val="24"/>
        </w:rPr>
      </w:pPr>
      <w:bookmarkStart w:id="9" w:name="_Toc234220927"/>
      <w:r w:rsidRPr="00984BBC">
        <w:rPr>
          <w:b/>
          <w:bCs/>
          <w:color w:val="auto"/>
          <w:sz w:val="24"/>
          <w:szCs w:val="24"/>
        </w:rPr>
        <w:t>2.1 Virtualisasi dan Kontainerisasi</w:t>
      </w:r>
      <w:bookmarkEnd w:id="9"/>
    </w:p>
    <w:p w14:paraId="60502ABD" w14:textId="77777777" w:rsidR="00FC0731" w:rsidRDefault="00000000">
      <w:pPr>
        <w:spacing w:after="200" w:line="360" w:lineRule="auto"/>
        <w:jc w:val="both"/>
      </w:pPr>
      <w:r>
        <w:t>Virtualisasi adalah teknik menciptakan representasi virtual dari sumber daya komputasi fisik (server, storage, jaringan) sehingga satu perangkat keras dapat menjalankan beberapa sistem operasi atau lingkungan kerja secara bersamaan dan terisolasi. Terdapat dua pendekatan utama virtualisasi yang relevan dalam konteks Proxmox VE, yaitu virtualisasi berbasis hypervisor (seperti KVM) dan kontainerisasi berbasis kernel yang dibagi bersama (seperti LXC).</w:t>
      </w:r>
    </w:p>
    <w:p w14:paraId="7E84893F" w14:textId="77777777" w:rsidR="00FC0731" w:rsidRDefault="00000000">
      <w:pPr>
        <w:spacing w:after="200" w:line="360" w:lineRule="auto"/>
        <w:jc w:val="both"/>
      </w:pPr>
      <w:r>
        <w:t>Kontainerisasi adalah bentuk virtualisasi di level sistem operasi (OS-level virtualization) yang memungkinkan beberapa lingkungan terisolasi (container) berjalan di atas satu kernel sistem operasi host yang sama. Setiap container memiliki ruang nama (namespace) proses, jaringan, dan filesystem-nya sendiri, namun tidak menjalankan kernel terpisah seperti pada VM. Pendekatan ini membuat container jauh lebih ringan, cepat dibuat, dan hemat sumber daya dibandingkan VM.</w:t>
      </w:r>
    </w:p>
    <w:p w14:paraId="3D922801" w14:textId="77777777" w:rsidR="00FC0731" w:rsidRPr="00984BBC" w:rsidRDefault="00000000" w:rsidP="00984BBC">
      <w:pPr>
        <w:pStyle w:val="Judul2"/>
        <w:spacing w:before="300" w:after="200" w:line="360" w:lineRule="auto"/>
        <w:rPr>
          <w:color w:val="auto"/>
          <w:sz w:val="24"/>
          <w:szCs w:val="24"/>
        </w:rPr>
      </w:pPr>
      <w:bookmarkStart w:id="10" w:name="_Toc234220928"/>
      <w:r w:rsidRPr="00984BBC">
        <w:rPr>
          <w:b/>
          <w:bCs/>
          <w:color w:val="auto"/>
          <w:sz w:val="24"/>
          <w:szCs w:val="24"/>
        </w:rPr>
        <w:t>2.2 Konsep LXC (Linux Container)</w:t>
      </w:r>
      <w:bookmarkEnd w:id="10"/>
    </w:p>
    <w:p w14:paraId="2B157A6B" w14:textId="77777777" w:rsidR="00FC0731" w:rsidRDefault="00000000">
      <w:pPr>
        <w:spacing w:after="200" w:line="360" w:lineRule="auto"/>
        <w:jc w:val="both"/>
      </w:pPr>
      <w:r>
        <w:t>LXC (Linux Containers) adalah teknologi virtualisasi tingkat sistem operasi yang memanfaatkan fitur kernel Linux seperti cgroups (control groups) untuk pembatasan dan prioritas sumber daya, serta namespaces (pid, net, mnt, uts, ipc, user) untuk isolasi proses, jaringan, dan filesystem. Proxmox VE mengintegrasikan LXC sebagai salah satu mesin virtualisasi utamanya, sehingga administrator dapat membuat, menjalankan, dan mengelola container melalui antarmuka web yang sama dengan pengelolaan VM berbasis KVM.</w:t>
      </w:r>
    </w:p>
    <w:p w14:paraId="72061C5B" w14:textId="77777777" w:rsidR="00FC0731" w:rsidRDefault="00000000">
      <w:pPr>
        <w:spacing w:after="200" w:line="360" w:lineRule="auto"/>
        <w:jc w:val="both"/>
      </w:pPr>
      <w:r>
        <w:t>Setiap container LXC dibuat dari sebuah template, yaitu arsip sistem berkas (root filesystem) suatu distribusi Linux yang telah disiapkan dan dikemas sebelumnya. Proxmox VE menyediakan repositori template resmi untuk berbagai distribusi seperti Debian, Ubuntu, CentOS, Alpine, dan lainnya, yang dapat diunduh langsung melalui antarmuka web tanpa proses instalasi manual seperti pada VM.</w:t>
      </w:r>
    </w:p>
    <w:p w14:paraId="4171EB4C" w14:textId="77777777" w:rsidR="00984BBC" w:rsidRDefault="00984BBC">
      <w:pPr>
        <w:spacing w:after="200" w:line="360" w:lineRule="auto"/>
        <w:jc w:val="both"/>
      </w:pPr>
    </w:p>
    <w:p w14:paraId="5E146789" w14:textId="77777777" w:rsidR="00984BBC" w:rsidRDefault="00984BBC">
      <w:pPr>
        <w:spacing w:after="200" w:line="360" w:lineRule="auto"/>
        <w:jc w:val="both"/>
      </w:pPr>
    </w:p>
    <w:p w14:paraId="6F7AC5D1" w14:textId="77777777" w:rsidR="00FC0731" w:rsidRPr="00984BBC" w:rsidRDefault="00000000" w:rsidP="00984BBC">
      <w:pPr>
        <w:pStyle w:val="Judul2"/>
        <w:spacing w:before="300" w:after="200" w:line="360" w:lineRule="auto"/>
        <w:rPr>
          <w:color w:val="auto"/>
          <w:sz w:val="22"/>
          <w:szCs w:val="22"/>
        </w:rPr>
      </w:pPr>
      <w:bookmarkStart w:id="11" w:name="_Toc234220929"/>
      <w:r w:rsidRPr="00984BBC">
        <w:rPr>
          <w:b/>
          <w:bCs/>
          <w:color w:val="auto"/>
          <w:sz w:val="24"/>
          <w:szCs w:val="24"/>
        </w:rPr>
        <w:lastRenderedPageBreak/>
        <w:t>2.3 Perbedaan LXC dengan Virtual Machine</w:t>
      </w:r>
      <w:bookmarkEnd w:id="11"/>
    </w:p>
    <w:p w14:paraId="5403DF61" w14:textId="77777777" w:rsidR="00FC0731" w:rsidRDefault="00000000">
      <w:pPr>
        <w:spacing w:after="200" w:line="360" w:lineRule="auto"/>
        <w:jc w:val="both"/>
      </w:pPr>
      <w:r>
        <w:t>Perbedaan mendasar antara LXC dan VM berbasis KVM terletak pada tingkat isolasi dan penggunaan sumber daya. VM menjalankan kernel sistem operasi tamu (guest) sendiri secara penuh di atas hypervisor, sehingga isolasinya lebih kuat namun memerlukan overhead sumber daya yang lebih besar. Sebaliknya, LXC berbagi kernel dengan host, sehingga proses booting jauh lebih cepat (hitungan detik, bukan menit) dan konsumsi RAM/CPU jauh lebih efisien.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402"/>
        <w:gridCol w:w="3402"/>
      </w:tblGrid>
      <w:tr w:rsidR="00FC0731" w14:paraId="0C654365" w14:textId="77777777" w:rsidTr="00984BBC">
        <w:tblPrEx>
          <w:tblCellMar>
            <w:top w:w="0" w:type="dxa"/>
            <w:bottom w:w="0" w:type="dxa"/>
          </w:tblCellMar>
        </w:tblPrEx>
        <w:trPr>
          <w:tblHeader/>
        </w:trPr>
        <w:tc>
          <w:tcPr>
            <w:tcW w:w="1980" w:type="dxa"/>
            <w:shd w:val="clear" w:color="auto" w:fill="D9E2F3"/>
            <w:tcMar>
              <w:top w:w="80" w:type="dxa"/>
              <w:left w:w="100" w:type="dxa"/>
              <w:bottom w:w="80" w:type="dxa"/>
              <w:right w:w="100" w:type="dxa"/>
            </w:tcMar>
            <w:vAlign w:val="center"/>
          </w:tcPr>
          <w:p w14:paraId="339D8134" w14:textId="77777777" w:rsidR="00FC0731" w:rsidRDefault="00000000">
            <w:pPr>
              <w:jc w:val="center"/>
            </w:pPr>
            <w:r>
              <w:rPr>
                <w:b/>
                <w:bCs/>
                <w:sz w:val="22"/>
                <w:szCs w:val="22"/>
              </w:rPr>
              <w:t>Aspek</w:t>
            </w:r>
          </w:p>
        </w:tc>
        <w:tc>
          <w:tcPr>
            <w:tcW w:w="3402" w:type="dxa"/>
            <w:shd w:val="clear" w:color="auto" w:fill="D9E2F3"/>
            <w:tcMar>
              <w:top w:w="80" w:type="dxa"/>
              <w:left w:w="100" w:type="dxa"/>
              <w:bottom w:w="80" w:type="dxa"/>
              <w:right w:w="100" w:type="dxa"/>
            </w:tcMar>
            <w:vAlign w:val="center"/>
          </w:tcPr>
          <w:p w14:paraId="3C72701F" w14:textId="77777777" w:rsidR="00FC0731" w:rsidRDefault="00000000">
            <w:pPr>
              <w:jc w:val="center"/>
            </w:pPr>
            <w:r>
              <w:rPr>
                <w:b/>
                <w:bCs/>
                <w:sz w:val="22"/>
                <w:szCs w:val="22"/>
              </w:rPr>
              <w:t>LXC Container</w:t>
            </w:r>
          </w:p>
        </w:tc>
        <w:tc>
          <w:tcPr>
            <w:tcW w:w="3402" w:type="dxa"/>
            <w:shd w:val="clear" w:color="auto" w:fill="D9E2F3"/>
            <w:tcMar>
              <w:top w:w="80" w:type="dxa"/>
              <w:left w:w="100" w:type="dxa"/>
              <w:bottom w:w="80" w:type="dxa"/>
              <w:right w:w="100" w:type="dxa"/>
            </w:tcMar>
            <w:vAlign w:val="center"/>
          </w:tcPr>
          <w:p w14:paraId="0D443300" w14:textId="77777777" w:rsidR="00FC0731" w:rsidRDefault="00000000">
            <w:pPr>
              <w:jc w:val="center"/>
            </w:pPr>
            <w:r>
              <w:rPr>
                <w:b/>
                <w:bCs/>
                <w:sz w:val="22"/>
                <w:szCs w:val="22"/>
              </w:rPr>
              <w:t>Virtual Machine (KVM)</w:t>
            </w:r>
          </w:p>
        </w:tc>
      </w:tr>
      <w:tr w:rsidR="00FC0731" w14:paraId="0A843F37"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23D73C9B" w14:textId="77777777" w:rsidR="00FC0731" w:rsidRDefault="00000000">
            <w:r>
              <w:rPr>
                <w:sz w:val="22"/>
                <w:szCs w:val="22"/>
              </w:rPr>
              <w:t>Kernel</w:t>
            </w:r>
          </w:p>
        </w:tc>
        <w:tc>
          <w:tcPr>
            <w:tcW w:w="3402" w:type="dxa"/>
            <w:tcMar>
              <w:top w:w="80" w:type="dxa"/>
              <w:left w:w="100" w:type="dxa"/>
              <w:bottom w:w="80" w:type="dxa"/>
              <w:right w:w="100" w:type="dxa"/>
            </w:tcMar>
            <w:vAlign w:val="center"/>
          </w:tcPr>
          <w:p w14:paraId="133CC1A8" w14:textId="77777777" w:rsidR="00FC0731" w:rsidRDefault="00000000">
            <w:r>
              <w:rPr>
                <w:sz w:val="22"/>
                <w:szCs w:val="22"/>
              </w:rPr>
              <w:t>Berbagi kernel dengan host</w:t>
            </w:r>
          </w:p>
        </w:tc>
        <w:tc>
          <w:tcPr>
            <w:tcW w:w="3402" w:type="dxa"/>
            <w:tcMar>
              <w:top w:w="80" w:type="dxa"/>
              <w:left w:w="100" w:type="dxa"/>
              <w:bottom w:w="80" w:type="dxa"/>
              <w:right w:w="100" w:type="dxa"/>
            </w:tcMar>
            <w:vAlign w:val="center"/>
          </w:tcPr>
          <w:p w14:paraId="1CDDF81D" w14:textId="77777777" w:rsidR="00FC0731" w:rsidRDefault="00000000">
            <w:r>
              <w:rPr>
                <w:sz w:val="22"/>
                <w:szCs w:val="22"/>
              </w:rPr>
              <w:t>Kernel tamu terpisah sepenuhnya</w:t>
            </w:r>
          </w:p>
        </w:tc>
      </w:tr>
      <w:tr w:rsidR="00FC0731" w14:paraId="10A44D2C"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0E79C9D2" w14:textId="77777777" w:rsidR="00FC0731" w:rsidRDefault="00000000">
            <w:r>
              <w:rPr>
                <w:sz w:val="22"/>
                <w:szCs w:val="22"/>
              </w:rPr>
              <w:t>Waktu Booting</w:t>
            </w:r>
          </w:p>
        </w:tc>
        <w:tc>
          <w:tcPr>
            <w:tcW w:w="3402" w:type="dxa"/>
            <w:tcMar>
              <w:top w:w="80" w:type="dxa"/>
              <w:left w:w="100" w:type="dxa"/>
              <w:bottom w:w="80" w:type="dxa"/>
              <w:right w:w="100" w:type="dxa"/>
            </w:tcMar>
            <w:vAlign w:val="center"/>
          </w:tcPr>
          <w:p w14:paraId="7140308A" w14:textId="77777777" w:rsidR="00FC0731" w:rsidRDefault="00000000">
            <w:r>
              <w:rPr>
                <w:sz w:val="22"/>
                <w:szCs w:val="22"/>
              </w:rPr>
              <w:t>Sangat cepat (hitungan detik)</w:t>
            </w:r>
          </w:p>
        </w:tc>
        <w:tc>
          <w:tcPr>
            <w:tcW w:w="3402" w:type="dxa"/>
            <w:tcMar>
              <w:top w:w="80" w:type="dxa"/>
              <w:left w:w="100" w:type="dxa"/>
              <w:bottom w:w="80" w:type="dxa"/>
              <w:right w:w="100" w:type="dxa"/>
            </w:tcMar>
            <w:vAlign w:val="center"/>
          </w:tcPr>
          <w:p w14:paraId="46930143" w14:textId="77777777" w:rsidR="00FC0731" w:rsidRDefault="00000000">
            <w:r>
              <w:rPr>
                <w:sz w:val="22"/>
                <w:szCs w:val="22"/>
              </w:rPr>
              <w:t>Lebih lambat (puluhan detik–menit)</w:t>
            </w:r>
          </w:p>
        </w:tc>
      </w:tr>
      <w:tr w:rsidR="00FC0731" w14:paraId="7DEDA24A"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0A313EB2" w14:textId="77777777" w:rsidR="00FC0731" w:rsidRDefault="00000000">
            <w:r>
              <w:rPr>
                <w:sz w:val="22"/>
                <w:szCs w:val="22"/>
              </w:rPr>
              <w:t>Penggunaan RAM/CPU</w:t>
            </w:r>
          </w:p>
        </w:tc>
        <w:tc>
          <w:tcPr>
            <w:tcW w:w="3402" w:type="dxa"/>
            <w:tcMar>
              <w:top w:w="80" w:type="dxa"/>
              <w:left w:w="100" w:type="dxa"/>
              <w:bottom w:w="80" w:type="dxa"/>
              <w:right w:w="100" w:type="dxa"/>
            </w:tcMar>
            <w:vAlign w:val="center"/>
          </w:tcPr>
          <w:p w14:paraId="1E3EDE80" w14:textId="77777777" w:rsidR="00FC0731" w:rsidRDefault="00000000">
            <w:r>
              <w:rPr>
                <w:sz w:val="22"/>
                <w:szCs w:val="22"/>
              </w:rPr>
              <w:t>Sangat efisien, overhead rendah</w:t>
            </w:r>
          </w:p>
        </w:tc>
        <w:tc>
          <w:tcPr>
            <w:tcW w:w="3402" w:type="dxa"/>
            <w:tcMar>
              <w:top w:w="80" w:type="dxa"/>
              <w:left w:w="100" w:type="dxa"/>
              <w:bottom w:w="80" w:type="dxa"/>
              <w:right w:w="100" w:type="dxa"/>
            </w:tcMar>
            <w:vAlign w:val="center"/>
          </w:tcPr>
          <w:p w14:paraId="6CEA91F0" w14:textId="77777777" w:rsidR="00FC0731" w:rsidRDefault="00000000">
            <w:r>
              <w:rPr>
                <w:sz w:val="22"/>
                <w:szCs w:val="22"/>
              </w:rPr>
              <w:t>Lebih besar karena emulasi hardware penuh</w:t>
            </w:r>
          </w:p>
        </w:tc>
      </w:tr>
      <w:tr w:rsidR="00FC0731" w14:paraId="62F6EC19"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2077E5B3" w14:textId="77777777" w:rsidR="00FC0731" w:rsidRDefault="00000000">
            <w:r>
              <w:rPr>
                <w:sz w:val="22"/>
                <w:szCs w:val="22"/>
              </w:rPr>
              <w:t>Isolasi</w:t>
            </w:r>
          </w:p>
        </w:tc>
        <w:tc>
          <w:tcPr>
            <w:tcW w:w="3402" w:type="dxa"/>
            <w:tcMar>
              <w:top w:w="80" w:type="dxa"/>
              <w:left w:w="100" w:type="dxa"/>
              <w:bottom w:w="80" w:type="dxa"/>
              <w:right w:w="100" w:type="dxa"/>
            </w:tcMar>
            <w:vAlign w:val="center"/>
          </w:tcPr>
          <w:p w14:paraId="32B3BE66" w14:textId="77777777" w:rsidR="00FC0731" w:rsidRDefault="00000000">
            <w:r>
              <w:rPr>
                <w:sz w:val="22"/>
                <w:szCs w:val="22"/>
              </w:rPr>
              <w:t>Isolasi tingkat proses (namespace)</w:t>
            </w:r>
          </w:p>
        </w:tc>
        <w:tc>
          <w:tcPr>
            <w:tcW w:w="3402" w:type="dxa"/>
            <w:tcMar>
              <w:top w:w="80" w:type="dxa"/>
              <w:left w:w="100" w:type="dxa"/>
              <w:bottom w:w="80" w:type="dxa"/>
              <w:right w:w="100" w:type="dxa"/>
            </w:tcMar>
            <w:vAlign w:val="center"/>
          </w:tcPr>
          <w:p w14:paraId="349C15A3" w14:textId="77777777" w:rsidR="00FC0731" w:rsidRDefault="00000000">
            <w:r>
              <w:rPr>
                <w:sz w:val="22"/>
                <w:szCs w:val="22"/>
              </w:rPr>
              <w:t>Isolasi penuh tingkat hardware virtual</w:t>
            </w:r>
          </w:p>
        </w:tc>
      </w:tr>
      <w:tr w:rsidR="00FC0731" w14:paraId="01F2D235"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35CC6BC6" w14:textId="77777777" w:rsidR="00FC0731" w:rsidRDefault="00000000">
            <w:r>
              <w:rPr>
                <w:sz w:val="22"/>
                <w:szCs w:val="22"/>
              </w:rPr>
              <w:t>Kompatibilitas OS Tamu</w:t>
            </w:r>
          </w:p>
        </w:tc>
        <w:tc>
          <w:tcPr>
            <w:tcW w:w="3402" w:type="dxa"/>
            <w:tcMar>
              <w:top w:w="80" w:type="dxa"/>
              <w:left w:w="100" w:type="dxa"/>
              <w:bottom w:w="80" w:type="dxa"/>
              <w:right w:w="100" w:type="dxa"/>
            </w:tcMar>
            <w:vAlign w:val="center"/>
          </w:tcPr>
          <w:p w14:paraId="7E4F6BF5" w14:textId="77777777" w:rsidR="00FC0731" w:rsidRDefault="00000000">
            <w:r>
              <w:rPr>
                <w:sz w:val="22"/>
                <w:szCs w:val="22"/>
              </w:rPr>
              <w:t>Terbatas pada OS berbasis Linux (kernel sama)</w:t>
            </w:r>
          </w:p>
        </w:tc>
        <w:tc>
          <w:tcPr>
            <w:tcW w:w="3402" w:type="dxa"/>
            <w:tcMar>
              <w:top w:w="80" w:type="dxa"/>
              <w:left w:w="100" w:type="dxa"/>
              <w:bottom w:w="80" w:type="dxa"/>
              <w:right w:w="100" w:type="dxa"/>
            </w:tcMar>
            <w:vAlign w:val="center"/>
          </w:tcPr>
          <w:p w14:paraId="47ED9ED3" w14:textId="77777777" w:rsidR="00FC0731" w:rsidRDefault="00000000">
            <w:r>
              <w:rPr>
                <w:sz w:val="22"/>
                <w:szCs w:val="22"/>
              </w:rPr>
              <w:t>Fleksibel, bisa OS apa saja (Windows, BSD, dll)</w:t>
            </w:r>
          </w:p>
        </w:tc>
      </w:tr>
      <w:tr w:rsidR="00FC0731" w14:paraId="1249256D"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5B76EEA7" w14:textId="77777777" w:rsidR="00FC0731" w:rsidRDefault="00000000">
            <w:r>
              <w:rPr>
                <w:sz w:val="22"/>
                <w:szCs w:val="22"/>
              </w:rPr>
              <w:t>Kasus Penggunaan Ideal</w:t>
            </w:r>
          </w:p>
        </w:tc>
        <w:tc>
          <w:tcPr>
            <w:tcW w:w="3402" w:type="dxa"/>
            <w:tcMar>
              <w:top w:w="80" w:type="dxa"/>
              <w:left w:w="100" w:type="dxa"/>
              <w:bottom w:w="80" w:type="dxa"/>
              <w:right w:w="100" w:type="dxa"/>
            </w:tcMar>
            <w:vAlign w:val="center"/>
          </w:tcPr>
          <w:p w14:paraId="7CAE6DBC" w14:textId="77777777" w:rsidR="00FC0731" w:rsidRDefault="00000000">
            <w:r>
              <w:rPr>
                <w:sz w:val="22"/>
                <w:szCs w:val="22"/>
              </w:rPr>
              <w:t>Layanan ringan: web server, database, aplikasi microservice</w:t>
            </w:r>
          </w:p>
        </w:tc>
        <w:tc>
          <w:tcPr>
            <w:tcW w:w="3402" w:type="dxa"/>
            <w:tcMar>
              <w:top w:w="80" w:type="dxa"/>
              <w:left w:w="100" w:type="dxa"/>
              <w:bottom w:w="80" w:type="dxa"/>
              <w:right w:w="100" w:type="dxa"/>
            </w:tcMar>
            <w:vAlign w:val="center"/>
          </w:tcPr>
          <w:p w14:paraId="4AB4B9CF" w14:textId="77777777" w:rsidR="00FC0731" w:rsidRDefault="00000000">
            <w:r>
              <w:rPr>
                <w:sz w:val="22"/>
                <w:szCs w:val="22"/>
              </w:rPr>
              <w:t>Aplikasi yang butuh kernel/OS berbeda atau isolasi ketat</w:t>
            </w:r>
          </w:p>
        </w:tc>
      </w:tr>
    </w:tbl>
    <w:p w14:paraId="1B2D774E" w14:textId="77777777" w:rsidR="00FC0731" w:rsidRDefault="00FC0731">
      <w:pPr>
        <w:spacing w:after="200" w:line="360" w:lineRule="auto"/>
        <w:jc w:val="both"/>
      </w:pPr>
    </w:p>
    <w:p w14:paraId="3A46A15C" w14:textId="77777777" w:rsidR="00FC0731" w:rsidRDefault="00000000">
      <w:pPr>
        <w:spacing w:after="200" w:line="360" w:lineRule="auto"/>
        <w:jc w:val="both"/>
      </w:pPr>
      <w:r>
        <w:t>Berdasarkan perbandingan pada Tabel 2.1, dapat disimpulkan bahwa LXC lebih cocok digunakan untuk skenario yang mengutamakan efisiensi dan kecepatan, seperti menjalankan banyak layanan ringan sekaligus dalam satu server fisik, sedangkan VM lebih tepat digunakan ketika dibutuhkan isolasi penuh atau sistem operasi yang berbeda dari host.</w:t>
      </w:r>
    </w:p>
    <w:p w14:paraId="42A91ED6" w14:textId="77777777" w:rsidR="00FC0731" w:rsidRPr="00984BBC" w:rsidRDefault="00000000" w:rsidP="00984BBC">
      <w:pPr>
        <w:pStyle w:val="Judul2"/>
        <w:spacing w:before="300" w:after="200" w:line="360" w:lineRule="auto"/>
        <w:rPr>
          <w:color w:val="auto"/>
          <w:sz w:val="24"/>
          <w:szCs w:val="24"/>
        </w:rPr>
      </w:pPr>
      <w:bookmarkStart w:id="12" w:name="_Toc234220930"/>
      <w:r w:rsidRPr="00984BBC">
        <w:rPr>
          <w:b/>
          <w:bCs/>
          <w:color w:val="auto"/>
          <w:sz w:val="24"/>
          <w:szCs w:val="24"/>
        </w:rPr>
        <w:t>2.4 Arsitektur LXC pada Proxmox VE</w:t>
      </w:r>
      <w:bookmarkEnd w:id="12"/>
    </w:p>
    <w:p w14:paraId="6D10DE77" w14:textId="77777777" w:rsidR="00FC0731" w:rsidRDefault="00000000">
      <w:pPr>
        <w:spacing w:after="200" w:line="360" w:lineRule="auto"/>
        <w:jc w:val="both"/>
      </w:pPr>
      <w:r>
        <w:t>Pada Proxmox VE, setiap container LXC diberi identitas berupa CT ID (Container ID) yang unik dalam satu cluster/node, serupa dengan VM ID pada VM berbasis KVM. Container dapat dikonfigurasi dengan alokasi CPU (jumlah core), memori (RAM dan swap), penyimpanan (rootfs pada storage seperti local-lvm), serta antarmuka jaringan yang terhubung ke bridge virtual (misalnya vmbr0), sehingga container dapat berkomunikasi dengan jaringan fisik maupun VM lain dalam satu host.</w:t>
      </w:r>
    </w:p>
    <w:p w14:paraId="3B337C8F" w14:textId="77777777" w:rsidR="00FC0731" w:rsidRDefault="00000000">
      <w:pPr>
        <w:spacing w:after="200" w:line="360" w:lineRule="auto"/>
        <w:jc w:val="both"/>
      </w:pPr>
      <w:r>
        <w:t xml:space="preserve">Proxmox VE mendukung dua mode isolasi container, yaitu privileged dan unprivileged. Container privileged memiliki hak akses root yang secara langsung dipetakan ke root pada </w:t>
      </w:r>
      <w:r>
        <w:lastRenderedPageBreak/>
        <w:t>sistem host, sehingga lebih berisiko dari sisi keamanan namun lebih kompatibel untuk kebutuhan tertentu. Container unprivileged memetakan UID/GID di dalam container ke rentang UID/GID non-root pada host, sehingga jauh lebih aman dan menjadi mode default serta yang direkomendasikan untuk penggunaan produksi.</w:t>
      </w:r>
    </w:p>
    <w:tbl>
      <w:tblPr>
        <w:tblW w:w="89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2007"/>
        <w:gridCol w:w="4939"/>
      </w:tblGrid>
      <w:tr w:rsidR="00FC0731" w14:paraId="236AFC43" w14:textId="77777777" w:rsidTr="00984BBC">
        <w:tblPrEx>
          <w:tblCellMar>
            <w:top w:w="0" w:type="dxa"/>
            <w:bottom w:w="0" w:type="dxa"/>
          </w:tblCellMar>
        </w:tblPrEx>
        <w:trPr>
          <w:tblHeader/>
        </w:trPr>
        <w:tc>
          <w:tcPr>
            <w:tcW w:w="1957" w:type="dxa"/>
            <w:shd w:val="clear" w:color="auto" w:fill="D9E2F3"/>
            <w:tcMar>
              <w:top w:w="80" w:type="dxa"/>
              <w:left w:w="100" w:type="dxa"/>
              <w:bottom w:w="80" w:type="dxa"/>
              <w:right w:w="100" w:type="dxa"/>
            </w:tcMar>
            <w:vAlign w:val="center"/>
          </w:tcPr>
          <w:p w14:paraId="413E4135" w14:textId="77777777" w:rsidR="00FC0731" w:rsidRDefault="00000000">
            <w:pPr>
              <w:jc w:val="center"/>
            </w:pPr>
            <w:r>
              <w:rPr>
                <w:b/>
                <w:bCs/>
                <w:sz w:val="22"/>
                <w:szCs w:val="22"/>
              </w:rPr>
              <w:t>Aspek</w:t>
            </w:r>
          </w:p>
        </w:tc>
        <w:tc>
          <w:tcPr>
            <w:tcW w:w="2007" w:type="dxa"/>
            <w:shd w:val="clear" w:color="auto" w:fill="D9E2F3"/>
            <w:tcMar>
              <w:top w:w="80" w:type="dxa"/>
              <w:left w:w="100" w:type="dxa"/>
              <w:bottom w:w="80" w:type="dxa"/>
              <w:right w:w="100" w:type="dxa"/>
            </w:tcMar>
            <w:vAlign w:val="center"/>
          </w:tcPr>
          <w:p w14:paraId="0C585E22" w14:textId="77777777" w:rsidR="00FC0731" w:rsidRDefault="00000000">
            <w:pPr>
              <w:jc w:val="center"/>
            </w:pPr>
            <w:r>
              <w:rPr>
                <w:b/>
                <w:bCs/>
                <w:sz w:val="22"/>
                <w:szCs w:val="22"/>
              </w:rPr>
              <w:t>Privileged Container</w:t>
            </w:r>
          </w:p>
        </w:tc>
        <w:tc>
          <w:tcPr>
            <w:tcW w:w="4939" w:type="dxa"/>
            <w:shd w:val="clear" w:color="auto" w:fill="D9E2F3"/>
            <w:tcMar>
              <w:top w:w="80" w:type="dxa"/>
              <w:left w:w="100" w:type="dxa"/>
              <w:bottom w:w="80" w:type="dxa"/>
              <w:right w:w="100" w:type="dxa"/>
            </w:tcMar>
            <w:vAlign w:val="center"/>
          </w:tcPr>
          <w:p w14:paraId="351FE398" w14:textId="77777777" w:rsidR="00FC0731" w:rsidRDefault="00000000">
            <w:pPr>
              <w:jc w:val="center"/>
            </w:pPr>
            <w:r>
              <w:rPr>
                <w:b/>
                <w:bCs/>
                <w:sz w:val="22"/>
                <w:szCs w:val="22"/>
              </w:rPr>
              <w:t>Unprivileged Container</w:t>
            </w:r>
          </w:p>
        </w:tc>
      </w:tr>
      <w:tr w:rsidR="00FC0731" w14:paraId="77B8DE0B" w14:textId="77777777" w:rsidTr="00984BBC">
        <w:tblPrEx>
          <w:tblCellMar>
            <w:top w:w="0" w:type="dxa"/>
            <w:bottom w:w="0" w:type="dxa"/>
          </w:tblCellMar>
        </w:tblPrEx>
        <w:tc>
          <w:tcPr>
            <w:tcW w:w="1957" w:type="dxa"/>
            <w:tcMar>
              <w:top w:w="80" w:type="dxa"/>
              <w:left w:w="100" w:type="dxa"/>
              <w:bottom w:w="80" w:type="dxa"/>
              <w:right w:w="100" w:type="dxa"/>
            </w:tcMar>
            <w:vAlign w:val="center"/>
          </w:tcPr>
          <w:p w14:paraId="5A5C591A" w14:textId="77777777" w:rsidR="00FC0731" w:rsidRDefault="00000000">
            <w:r>
              <w:rPr>
                <w:sz w:val="22"/>
                <w:szCs w:val="22"/>
              </w:rPr>
              <w:t>Pemetaan UID root</w:t>
            </w:r>
          </w:p>
        </w:tc>
        <w:tc>
          <w:tcPr>
            <w:tcW w:w="2007" w:type="dxa"/>
            <w:tcMar>
              <w:top w:w="80" w:type="dxa"/>
              <w:left w:w="100" w:type="dxa"/>
              <w:bottom w:w="80" w:type="dxa"/>
              <w:right w:w="100" w:type="dxa"/>
            </w:tcMar>
            <w:vAlign w:val="center"/>
          </w:tcPr>
          <w:p w14:paraId="23D30E38" w14:textId="77777777" w:rsidR="00FC0731" w:rsidRDefault="00000000">
            <w:r>
              <w:rPr>
                <w:sz w:val="22"/>
                <w:szCs w:val="22"/>
              </w:rPr>
              <w:t>Root container = root host</w:t>
            </w:r>
          </w:p>
        </w:tc>
        <w:tc>
          <w:tcPr>
            <w:tcW w:w="4939" w:type="dxa"/>
            <w:tcMar>
              <w:top w:w="80" w:type="dxa"/>
              <w:left w:w="100" w:type="dxa"/>
              <w:bottom w:w="80" w:type="dxa"/>
              <w:right w:w="100" w:type="dxa"/>
            </w:tcMar>
            <w:vAlign w:val="center"/>
          </w:tcPr>
          <w:p w14:paraId="72D530AA" w14:textId="77777777" w:rsidR="00FC0731" w:rsidRDefault="00000000">
            <w:r>
              <w:rPr>
                <w:sz w:val="22"/>
                <w:szCs w:val="22"/>
              </w:rPr>
              <w:t>Root container dipetakan ke UID non-root host</w:t>
            </w:r>
          </w:p>
        </w:tc>
      </w:tr>
      <w:tr w:rsidR="00FC0731" w14:paraId="5E8DF0C1" w14:textId="77777777" w:rsidTr="00984BBC">
        <w:tblPrEx>
          <w:tblCellMar>
            <w:top w:w="0" w:type="dxa"/>
            <w:bottom w:w="0" w:type="dxa"/>
          </w:tblCellMar>
        </w:tblPrEx>
        <w:tc>
          <w:tcPr>
            <w:tcW w:w="1957" w:type="dxa"/>
            <w:tcMar>
              <w:top w:w="80" w:type="dxa"/>
              <w:left w:w="100" w:type="dxa"/>
              <w:bottom w:w="80" w:type="dxa"/>
              <w:right w:w="100" w:type="dxa"/>
            </w:tcMar>
            <w:vAlign w:val="center"/>
          </w:tcPr>
          <w:p w14:paraId="0A2B489B" w14:textId="77777777" w:rsidR="00FC0731" w:rsidRDefault="00000000">
            <w:r>
              <w:rPr>
                <w:sz w:val="22"/>
                <w:szCs w:val="22"/>
              </w:rPr>
              <w:t>Tingkat Keamanan</w:t>
            </w:r>
          </w:p>
        </w:tc>
        <w:tc>
          <w:tcPr>
            <w:tcW w:w="2007" w:type="dxa"/>
            <w:tcMar>
              <w:top w:w="80" w:type="dxa"/>
              <w:left w:w="100" w:type="dxa"/>
              <w:bottom w:w="80" w:type="dxa"/>
              <w:right w:w="100" w:type="dxa"/>
            </w:tcMar>
            <w:vAlign w:val="center"/>
          </w:tcPr>
          <w:p w14:paraId="398D187C" w14:textId="77777777" w:rsidR="00FC0731" w:rsidRDefault="00000000">
            <w:r>
              <w:rPr>
                <w:sz w:val="22"/>
                <w:szCs w:val="22"/>
              </w:rPr>
              <w:t>Lebih rendah, risiko container escape lebih tinggi</w:t>
            </w:r>
          </w:p>
        </w:tc>
        <w:tc>
          <w:tcPr>
            <w:tcW w:w="4939" w:type="dxa"/>
            <w:tcMar>
              <w:top w:w="80" w:type="dxa"/>
              <w:left w:w="100" w:type="dxa"/>
              <w:bottom w:w="80" w:type="dxa"/>
              <w:right w:w="100" w:type="dxa"/>
            </w:tcMar>
            <w:vAlign w:val="center"/>
          </w:tcPr>
          <w:p w14:paraId="74F10D08" w14:textId="77777777" w:rsidR="00FC0731" w:rsidRDefault="00000000">
            <w:r>
              <w:rPr>
                <w:sz w:val="22"/>
                <w:szCs w:val="22"/>
              </w:rPr>
              <w:t>Lebih tinggi, isolasi lebih kuat</w:t>
            </w:r>
          </w:p>
        </w:tc>
      </w:tr>
      <w:tr w:rsidR="00FC0731" w14:paraId="3BF1CEA3" w14:textId="77777777" w:rsidTr="00984BBC">
        <w:tblPrEx>
          <w:tblCellMar>
            <w:top w:w="0" w:type="dxa"/>
            <w:bottom w:w="0" w:type="dxa"/>
          </w:tblCellMar>
        </w:tblPrEx>
        <w:tc>
          <w:tcPr>
            <w:tcW w:w="1957" w:type="dxa"/>
            <w:tcMar>
              <w:top w:w="80" w:type="dxa"/>
              <w:left w:w="100" w:type="dxa"/>
              <w:bottom w:w="80" w:type="dxa"/>
              <w:right w:w="100" w:type="dxa"/>
            </w:tcMar>
            <w:vAlign w:val="center"/>
          </w:tcPr>
          <w:p w14:paraId="0659F7E7" w14:textId="77777777" w:rsidR="00FC0731" w:rsidRDefault="00000000">
            <w:r>
              <w:rPr>
                <w:sz w:val="22"/>
                <w:szCs w:val="22"/>
              </w:rPr>
              <w:t>Kompatibilitas</w:t>
            </w:r>
          </w:p>
        </w:tc>
        <w:tc>
          <w:tcPr>
            <w:tcW w:w="2007" w:type="dxa"/>
            <w:tcMar>
              <w:top w:w="80" w:type="dxa"/>
              <w:left w:w="100" w:type="dxa"/>
              <w:bottom w:w="80" w:type="dxa"/>
              <w:right w:w="100" w:type="dxa"/>
            </w:tcMar>
            <w:vAlign w:val="center"/>
          </w:tcPr>
          <w:p w14:paraId="44881FF3" w14:textId="77777777" w:rsidR="00FC0731" w:rsidRDefault="00000000">
            <w:r>
              <w:rPr>
                <w:sz w:val="22"/>
                <w:szCs w:val="22"/>
              </w:rPr>
              <w:t>Lebih kompatibel untuk kasus khusus (mis. akses device tertentu)</w:t>
            </w:r>
          </w:p>
        </w:tc>
        <w:tc>
          <w:tcPr>
            <w:tcW w:w="4939" w:type="dxa"/>
            <w:tcMar>
              <w:top w:w="80" w:type="dxa"/>
              <w:left w:w="100" w:type="dxa"/>
              <w:bottom w:w="80" w:type="dxa"/>
              <w:right w:w="100" w:type="dxa"/>
            </w:tcMar>
            <w:vAlign w:val="center"/>
          </w:tcPr>
          <w:p w14:paraId="353E8E9C" w14:textId="77777777" w:rsidR="00FC0731" w:rsidRDefault="00000000">
            <w:r>
              <w:rPr>
                <w:sz w:val="22"/>
                <w:szCs w:val="22"/>
              </w:rPr>
              <w:t>Direkomendasikan untuk kebutuhan umum/produksi</w:t>
            </w:r>
          </w:p>
        </w:tc>
      </w:tr>
      <w:tr w:rsidR="00FC0731" w14:paraId="4FCF366C" w14:textId="77777777" w:rsidTr="00984BBC">
        <w:tblPrEx>
          <w:tblCellMar>
            <w:top w:w="0" w:type="dxa"/>
            <w:bottom w:w="0" w:type="dxa"/>
          </w:tblCellMar>
        </w:tblPrEx>
        <w:tc>
          <w:tcPr>
            <w:tcW w:w="1957" w:type="dxa"/>
            <w:tcMar>
              <w:top w:w="80" w:type="dxa"/>
              <w:left w:w="100" w:type="dxa"/>
              <w:bottom w:w="80" w:type="dxa"/>
              <w:right w:w="100" w:type="dxa"/>
            </w:tcMar>
            <w:vAlign w:val="center"/>
          </w:tcPr>
          <w:p w14:paraId="4691267F" w14:textId="77777777" w:rsidR="00FC0731" w:rsidRDefault="00000000">
            <w:r>
              <w:rPr>
                <w:sz w:val="22"/>
                <w:szCs w:val="22"/>
              </w:rPr>
              <w:t>Status Default Proxmox VE</w:t>
            </w:r>
          </w:p>
        </w:tc>
        <w:tc>
          <w:tcPr>
            <w:tcW w:w="2007" w:type="dxa"/>
            <w:tcMar>
              <w:top w:w="80" w:type="dxa"/>
              <w:left w:w="100" w:type="dxa"/>
              <w:bottom w:w="80" w:type="dxa"/>
              <w:right w:w="100" w:type="dxa"/>
            </w:tcMar>
            <w:vAlign w:val="center"/>
          </w:tcPr>
          <w:p w14:paraId="497EA376" w14:textId="77777777" w:rsidR="00FC0731" w:rsidRDefault="00000000">
            <w:r>
              <w:rPr>
                <w:sz w:val="22"/>
                <w:szCs w:val="22"/>
              </w:rPr>
              <w:t>Opsional, harus dipilih manual</w:t>
            </w:r>
          </w:p>
        </w:tc>
        <w:tc>
          <w:tcPr>
            <w:tcW w:w="4939" w:type="dxa"/>
            <w:tcMar>
              <w:top w:w="80" w:type="dxa"/>
              <w:left w:w="100" w:type="dxa"/>
              <w:bottom w:w="80" w:type="dxa"/>
              <w:right w:w="100" w:type="dxa"/>
            </w:tcMar>
            <w:vAlign w:val="center"/>
          </w:tcPr>
          <w:p w14:paraId="1A51D118" w14:textId="77777777" w:rsidR="00FC0731" w:rsidRDefault="00000000">
            <w:r>
              <w:rPr>
                <w:sz w:val="22"/>
                <w:szCs w:val="22"/>
              </w:rPr>
              <w:t>Default saat pembuatan container baru</w:t>
            </w:r>
          </w:p>
        </w:tc>
      </w:tr>
    </w:tbl>
    <w:p w14:paraId="5B67A99F" w14:textId="77777777" w:rsidR="00FC0731" w:rsidRPr="00984BBC" w:rsidRDefault="00000000" w:rsidP="00984BBC">
      <w:pPr>
        <w:pStyle w:val="Judul2"/>
        <w:spacing w:before="300" w:after="200" w:line="360" w:lineRule="auto"/>
        <w:rPr>
          <w:color w:val="auto"/>
          <w:sz w:val="24"/>
          <w:szCs w:val="24"/>
        </w:rPr>
      </w:pPr>
      <w:bookmarkStart w:id="13" w:name="_Toc234220931"/>
      <w:r w:rsidRPr="00984BBC">
        <w:rPr>
          <w:b/>
          <w:bCs/>
          <w:color w:val="auto"/>
          <w:sz w:val="24"/>
          <w:szCs w:val="24"/>
        </w:rPr>
        <w:t>2.5 Template Container</w:t>
      </w:r>
      <w:bookmarkEnd w:id="13"/>
    </w:p>
    <w:p w14:paraId="32E3112E" w14:textId="77777777" w:rsidR="00FC0731" w:rsidRDefault="00000000">
      <w:pPr>
        <w:spacing w:after="200" w:line="360" w:lineRule="auto"/>
        <w:jc w:val="both"/>
      </w:pPr>
      <w:r>
        <w:t>Template container merupakan arsip terkompresi (umumnya berformat .tar.gz atau .tar.zst) yang berisi root filesystem minimal suatu distribusi Linux. Proxmox VE menyediakan daftar template resmi yang dapat diunduh langsung dari repositori bawaan melalui menu CT Templates pada storage tipe local. Setelah diunduh, template tersimpan secara lokal dan dapat digunakan berulang kali untuk membuat banyak container tanpa perlu mengunduh ulang.</w:t>
      </w:r>
    </w:p>
    <w:p w14:paraId="4C16D213" w14:textId="77777777" w:rsidR="00FC0731" w:rsidRDefault="00000000">
      <w:pPr>
        <w:spacing w:after="200" w:line="360" w:lineRule="auto"/>
        <w:jc w:val="both"/>
      </w:pPr>
      <w:r>
        <w:t>Pemilihan template menentukan sistem operasi dasar container, seperti Debian 12, Ubuntu 22.04, atau Alpine Linux. Untuk kebutuhan praktikum yang selaras dengan praktik VM sebelumnya, template Debian menjadi pilihan yang konsisten karena memudahkan perbandingan langsung antara pengelolaan VM dan container pada distribusi yang sama.</w:t>
      </w:r>
    </w:p>
    <w:p w14:paraId="2DC9B207" w14:textId="77777777" w:rsidR="00984BBC" w:rsidRDefault="00984BBC">
      <w:pPr>
        <w:spacing w:after="200" w:line="360" w:lineRule="auto"/>
        <w:jc w:val="both"/>
      </w:pPr>
    </w:p>
    <w:p w14:paraId="2478464D" w14:textId="77777777" w:rsidR="00984BBC" w:rsidRDefault="00984BBC">
      <w:pPr>
        <w:spacing w:after="200" w:line="360" w:lineRule="auto"/>
        <w:jc w:val="both"/>
      </w:pPr>
    </w:p>
    <w:p w14:paraId="34452A62" w14:textId="77777777" w:rsidR="00984BBC" w:rsidRDefault="00984BBC">
      <w:pPr>
        <w:spacing w:after="200" w:line="360" w:lineRule="auto"/>
        <w:jc w:val="both"/>
      </w:pPr>
    </w:p>
    <w:p w14:paraId="76917016" w14:textId="77777777" w:rsidR="00984BBC" w:rsidRDefault="00984BBC">
      <w:pPr>
        <w:spacing w:after="200" w:line="360" w:lineRule="auto"/>
        <w:jc w:val="both"/>
      </w:pPr>
    </w:p>
    <w:p w14:paraId="2285FDDE" w14:textId="77777777" w:rsidR="00FC0731" w:rsidRPr="00984BBC" w:rsidRDefault="00000000" w:rsidP="00984BBC">
      <w:pPr>
        <w:pStyle w:val="Judul2"/>
        <w:spacing w:before="300" w:after="200" w:line="360" w:lineRule="auto"/>
        <w:rPr>
          <w:color w:val="auto"/>
          <w:sz w:val="24"/>
          <w:szCs w:val="24"/>
        </w:rPr>
      </w:pPr>
      <w:bookmarkStart w:id="14" w:name="_Toc234220932"/>
      <w:r w:rsidRPr="00984BBC">
        <w:rPr>
          <w:b/>
          <w:bCs/>
          <w:color w:val="auto"/>
          <w:sz w:val="24"/>
          <w:szCs w:val="24"/>
        </w:rPr>
        <w:lastRenderedPageBreak/>
        <w:t>2.6 Manajemen Sumber Daya Container</w:t>
      </w:r>
      <w:bookmarkEnd w:id="14"/>
    </w:p>
    <w:p w14:paraId="0968F4C2" w14:textId="77777777" w:rsidR="00FC0731" w:rsidRDefault="00000000">
      <w:pPr>
        <w:spacing w:after="200" w:line="360" w:lineRule="auto"/>
        <w:jc w:val="both"/>
      </w:pPr>
      <w:r>
        <w:t>Salah satu keunggulan LXC adalah kemudahan mengubah alokasi sumber daya container secara dinamis. Melalui tab Resources pada antarmuka web Proxmox VE, administrator dapat mengubah jumlah core CPU maupun kapasitas memori (RAM) suatu container tanpa perlu proses instalasi ulang, bahkan pada banyak kasus dapat dilakukan tanpa mematikan container terlebih dahulu (hot-plug), tergantung dukungan dari sistem operasi di dalam container tersebut.</w:t>
      </w:r>
    </w:p>
    <w:p w14:paraId="1A82786B" w14:textId="77777777" w:rsidR="00FC0731" w:rsidRPr="00984BBC" w:rsidRDefault="00000000" w:rsidP="00984BBC">
      <w:pPr>
        <w:pStyle w:val="Judul2"/>
        <w:spacing w:before="300" w:after="200" w:line="360" w:lineRule="auto"/>
        <w:rPr>
          <w:color w:val="auto"/>
          <w:sz w:val="24"/>
          <w:szCs w:val="24"/>
        </w:rPr>
      </w:pPr>
      <w:bookmarkStart w:id="15" w:name="_Toc234220933"/>
      <w:r w:rsidRPr="00984BBC">
        <w:rPr>
          <w:b/>
          <w:bCs/>
          <w:color w:val="auto"/>
          <w:sz w:val="24"/>
          <w:szCs w:val="24"/>
        </w:rPr>
        <w:t>2.7 Snapshot dan Cloning Container</w:t>
      </w:r>
      <w:bookmarkEnd w:id="15"/>
    </w:p>
    <w:p w14:paraId="1A524E5B" w14:textId="77777777" w:rsidR="00FC0731" w:rsidRDefault="00000000">
      <w:pPr>
        <w:spacing w:after="200" w:line="360" w:lineRule="auto"/>
        <w:jc w:val="both"/>
      </w:pPr>
      <w:r>
        <w:t>Snapshot adalah mekanisme penyimpanan kondisi (state) container pada suatu titik waktu tertentu, mencakup isi filesystem dan konfigurasinya. Snapshot memungkinkan administrator mengembalikan (rollback) container ke kondisi sebelumnya apabila terjadi kesalahan konfigurasi atau kerusakan data setelah suatu perubahan dilakukan. Fitur ini sangat berguna sebelum melakukan pembaruan (update) sistem atau instalasi paket baru yang berisiko.</w:t>
      </w:r>
    </w:p>
    <w:p w14:paraId="6294B659" w14:textId="77777777" w:rsidR="00FC0731" w:rsidRDefault="00000000">
      <w:pPr>
        <w:spacing w:after="200" w:line="360" w:lineRule="auto"/>
        <w:jc w:val="both"/>
      </w:pPr>
      <w:r>
        <w:t>Cloning adalah proses menduplikasi container menjadi container baru yang independen. Proxmox VE mendukung dua mode cloning, yaitu Full Clone (menyalin seluruh data secara utuh sehingga container hasil clone sepenuhnya independen dari sumbernya) dan Linked Clone (container hasil clone berbagi data dasar dengan sumbernya melalui referensi, sehingga lebih hemat ruang penyimpanan namun bergantung pada keberadaan container asal).</w:t>
      </w:r>
    </w:p>
    <w:p w14:paraId="7E24647F" w14:textId="77777777" w:rsidR="00FC0731" w:rsidRPr="00984BBC" w:rsidRDefault="00000000" w:rsidP="00984BBC">
      <w:pPr>
        <w:pStyle w:val="Judul2"/>
        <w:spacing w:before="300" w:after="200" w:line="360" w:lineRule="auto"/>
        <w:rPr>
          <w:color w:val="auto"/>
          <w:sz w:val="24"/>
          <w:szCs w:val="24"/>
        </w:rPr>
      </w:pPr>
      <w:bookmarkStart w:id="16" w:name="_Toc234220934"/>
      <w:r w:rsidRPr="00984BBC">
        <w:rPr>
          <w:b/>
          <w:bCs/>
          <w:color w:val="auto"/>
          <w:sz w:val="24"/>
          <w:szCs w:val="24"/>
        </w:rPr>
        <w:t>2.8 Keamanan Container</w:t>
      </w:r>
      <w:bookmarkEnd w:id="16"/>
    </w:p>
    <w:p w14:paraId="5530591E" w14:textId="77777777" w:rsidR="00FC0731" w:rsidRDefault="00000000">
      <w:pPr>
        <w:spacing w:after="200" w:line="360" w:lineRule="auto"/>
        <w:jc w:val="both"/>
      </w:pPr>
      <w:r>
        <w:t>Karena LXC berbagi kernel dengan host, aspek keamanan menjadi perhatian penting. Penggunaan mode unprivileged, pembatasan kemampuan (capabilities) melalui AppArmor/SELinux profile bawaan Proxmox, serta pembatasan device yang dapat diakses container merupakan praktik terbaik untuk meminimalkan risiko container escape, yaitu kondisi di mana proses di dalam container berhasil mengakses sumber daya host di luar batas isolasinya.</w:t>
      </w:r>
    </w:p>
    <w:p w14:paraId="7F0E7EE1" w14:textId="51406D65" w:rsidR="00FC0731" w:rsidRPr="00984BBC" w:rsidRDefault="00000000" w:rsidP="00984BBC">
      <w:pPr>
        <w:pStyle w:val="Judul1"/>
        <w:pageBreakBefore/>
        <w:spacing w:before="300" w:after="200" w:line="360" w:lineRule="auto"/>
        <w:jc w:val="center"/>
        <w:rPr>
          <w:color w:val="auto"/>
          <w:sz w:val="28"/>
          <w:szCs w:val="28"/>
        </w:rPr>
      </w:pPr>
      <w:bookmarkStart w:id="17" w:name="_Toc234220935"/>
      <w:r w:rsidRPr="00984BBC">
        <w:rPr>
          <w:b/>
          <w:bCs/>
          <w:color w:val="auto"/>
          <w:sz w:val="24"/>
          <w:szCs w:val="24"/>
        </w:rPr>
        <w:lastRenderedPageBreak/>
        <w:t>BAB III</w:t>
      </w:r>
      <w:r w:rsidR="00984BBC">
        <w:rPr>
          <w:color w:val="auto"/>
          <w:sz w:val="28"/>
          <w:szCs w:val="28"/>
        </w:rPr>
        <w:br/>
      </w:r>
      <w:r w:rsidRPr="00984BBC">
        <w:rPr>
          <w:b/>
          <w:bCs/>
          <w:color w:val="auto"/>
          <w:sz w:val="24"/>
          <w:szCs w:val="24"/>
        </w:rPr>
        <w:t>ALAT DAN BAHAN</w:t>
      </w:r>
      <w:bookmarkEnd w:id="17"/>
    </w:p>
    <w:p w14:paraId="6A268894" w14:textId="77777777" w:rsidR="00FC0731" w:rsidRDefault="00000000">
      <w:pPr>
        <w:spacing w:after="200" w:line="360" w:lineRule="auto"/>
        <w:jc w:val="both"/>
      </w:pPr>
      <w:r>
        <w:t>Praktikum ini menggunakan skema virtualisasi bertingkat (nested virtualization), yaitu Proxmox VE dijalankan sebagai mesin virtual di dalam Oracle VirtualBox pada laptop, mengikuti konfigurasi yang sama seperti pada praktikum instalasi Proxmox dan pengelolaan VM sebelumnya.</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2220"/>
        <w:gridCol w:w="5953"/>
      </w:tblGrid>
      <w:tr w:rsidR="00FC0731" w14:paraId="4590DE20" w14:textId="77777777" w:rsidTr="00984BBC">
        <w:tblPrEx>
          <w:tblCellMar>
            <w:top w:w="0" w:type="dxa"/>
            <w:bottom w:w="0" w:type="dxa"/>
          </w:tblCellMar>
        </w:tblPrEx>
        <w:trPr>
          <w:tblHeader/>
        </w:trPr>
        <w:tc>
          <w:tcPr>
            <w:tcW w:w="469" w:type="dxa"/>
            <w:shd w:val="clear" w:color="auto" w:fill="D9E2F3"/>
            <w:tcMar>
              <w:top w:w="80" w:type="dxa"/>
              <w:left w:w="100" w:type="dxa"/>
              <w:bottom w:w="80" w:type="dxa"/>
              <w:right w:w="100" w:type="dxa"/>
            </w:tcMar>
            <w:vAlign w:val="center"/>
          </w:tcPr>
          <w:p w14:paraId="635285EE" w14:textId="77777777" w:rsidR="00FC0731" w:rsidRDefault="00000000">
            <w:pPr>
              <w:jc w:val="center"/>
            </w:pPr>
            <w:r>
              <w:rPr>
                <w:b/>
                <w:bCs/>
                <w:sz w:val="22"/>
                <w:szCs w:val="22"/>
              </w:rPr>
              <w:t>No</w:t>
            </w:r>
          </w:p>
        </w:tc>
        <w:tc>
          <w:tcPr>
            <w:tcW w:w="2220" w:type="dxa"/>
            <w:shd w:val="clear" w:color="auto" w:fill="D9E2F3"/>
            <w:tcMar>
              <w:top w:w="80" w:type="dxa"/>
              <w:left w:w="100" w:type="dxa"/>
              <w:bottom w:w="80" w:type="dxa"/>
              <w:right w:w="100" w:type="dxa"/>
            </w:tcMar>
            <w:vAlign w:val="center"/>
          </w:tcPr>
          <w:p w14:paraId="6FE8F870" w14:textId="77777777" w:rsidR="00FC0731" w:rsidRDefault="00000000">
            <w:pPr>
              <w:jc w:val="center"/>
            </w:pPr>
            <w:r>
              <w:rPr>
                <w:b/>
                <w:bCs/>
                <w:sz w:val="22"/>
                <w:szCs w:val="22"/>
              </w:rPr>
              <w:t>Nama</w:t>
            </w:r>
          </w:p>
        </w:tc>
        <w:tc>
          <w:tcPr>
            <w:tcW w:w="5953" w:type="dxa"/>
            <w:shd w:val="clear" w:color="auto" w:fill="D9E2F3"/>
            <w:tcMar>
              <w:top w:w="80" w:type="dxa"/>
              <w:left w:w="100" w:type="dxa"/>
              <w:bottom w:w="80" w:type="dxa"/>
              <w:right w:w="100" w:type="dxa"/>
            </w:tcMar>
            <w:vAlign w:val="center"/>
          </w:tcPr>
          <w:p w14:paraId="578FDFFD" w14:textId="77777777" w:rsidR="00FC0731" w:rsidRDefault="00000000">
            <w:pPr>
              <w:jc w:val="center"/>
            </w:pPr>
            <w:r>
              <w:rPr>
                <w:b/>
                <w:bCs/>
                <w:sz w:val="22"/>
                <w:szCs w:val="22"/>
              </w:rPr>
              <w:t>Keterangan</w:t>
            </w:r>
          </w:p>
        </w:tc>
      </w:tr>
      <w:tr w:rsidR="00FC0731" w14:paraId="77844C92"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61A65D12" w14:textId="77777777" w:rsidR="00FC0731" w:rsidRDefault="00000000">
            <w:r>
              <w:rPr>
                <w:sz w:val="22"/>
                <w:szCs w:val="22"/>
              </w:rPr>
              <w:t>1</w:t>
            </w:r>
          </w:p>
        </w:tc>
        <w:tc>
          <w:tcPr>
            <w:tcW w:w="2220" w:type="dxa"/>
            <w:tcMar>
              <w:top w:w="80" w:type="dxa"/>
              <w:left w:w="100" w:type="dxa"/>
              <w:bottom w:w="80" w:type="dxa"/>
              <w:right w:w="100" w:type="dxa"/>
            </w:tcMar>
            <w:vAlign w:val="center"/>
          </w:tcPr>
          <w:p w14:paraId="464D6783" w14:textId="77777777" w:rsidR="00FC0731" w:rsidRDefault="00000000">
            <w:r>
              <w:rPr>
                <w:sz w:val="22"/>
                <w:szCs w:val="22"/>
              </w:rPr>
              <w:t>Laptop/PC Host</w:t>
            </w:r>
          </w:p>
        </w:tc>
        <w:tc>
          <w:tcPr>
            <w:tcW w:w="5953" w:type="dxa"/>
            <w:tcMar>
              <w:top w:w="80" w:type="dxa"/>
              <w:left w:w="100" w:type="dxa"/>
              <w:bottom w:w="80" w:type="dxa"/>
              <w:right w:w="100" w:type="dxa"/>
            </w:tcMar>
            <w:vAlign w:val="center"/>
          </w:tcPr>
          <w:p w14:paraId="2288DC9E" w14:textId="77777777" w:rsidR="00FC0731" w:rsidRDefault="00000000">
            <w:r>
              <w:rPr>
                <w:sz w:val="22"/>
                <w:szCs w:val="22"/>
              </w:rPr>
              <w:t>Prosesor mendukung virtualisasi hardware (Intel VT-x/AMD-V aktif di BIOS)</w:t>
            </w:r>
          </w:p>
        </w:tc>
      </w:tr>
      <w:tr w:rsidR="00FC0731" w14:paraId="3C4EA7E1"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297A7F91" w14:textId="77777777" w:rsidR="00FC0731" w:rsidRDefault="00000000">
            <w:r>
              <w:rPr>
                <w:sz w:val="22"/>
                <w:szCs w:val="22"/>
              </w:rPr>
              <w:t>2</w:t>
            </w:r>
          </w:p>
        </w:tc>
        <w:tc>
          <w:tcPr>
            <w:tcW w:w="2220" w:type="dxa"/>
            <w:tcMar>
              <w:top w:w="80" w:type="dxa"/>
              <w:left w:w="100" w:type="dxa"/>
              <w:bottom w:w="80" w:type="dxa"/>
              <w:right w:w="100" w:type="dxa"/>
            </w:tcMar>
            <w:vAlign w:val="center"/>
          </w:tcPr>
          <w:p w14:paraId="5B7CA156" w14:textId="77777777" w:rsidR="00FC0731" w:rsidRDefault="00000000">
            <w:r>
              <w:rPr>
                <w:sz w:val="22"/>
                <w:szCs w:val="22"/>
              </w:rPr>
              <w:t>Oracle VirtualBox</w:t>
            </w:r>
          </w:p>
        </w:tc>
        <w:tc>
          <w:tcPr>
            <w:tcW w:w="5953" w:type="dxa"/>
            <w:tcMar>
              <w:top w:w="80" w:type="dxa"/>
              <w:left w:w="100" w:type="dxa"/>
              <w:bottom w:w="80" w:type="dxa"/>
              <w:right w:w="100" w:type="dxa"/>
            </w:tcMar>
            <w:vAlign w:val="center"/>
          </w:tcPr>
          <w:p w14:paraId="57463AE8" w14:textId="77777777" w:rsidR="00FC0731" w:rsidRDefault="00000000">
            <w:r>
              <w:rPr>
                <w:sz w:val="22"/>
                <w:szCs w:val="22"/>
              </w:rPr>
              <w:t>Aplikasi hypervisor tipe 2 sebagai wadah instalasi Proxmox VE</w:t>
            </w:r>
          </w:p>
        </w:tc>
      </w:tr>
      <w:tr w:rsidR="00FC0731" w14:paraId="27B2066B"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308B3529" w14:textId="77777777" w:rsidR="00FC0731" w:rsidRDefault="00000000">
            <w:r>
              <w:rPr>
                <w:sz w:val="22"/>
                <w:szCs w:val="22"/>
              </w:rPr>
              <w:t>3</w:t>
            </w:r>
          </w:p>
        </w:tc>
        <w:tc>
          <w:tcPr>
            <w:tcW w:w="2220" w:type="dxa"/>
            <w:tcMar>
              <w:top w:w="80" w:type="dxa"/>
              <w:left w:w="100" w:type="dxa"/>
              <w:bottom w:w="80" w:type="dxa"/>
              <w:right w:w="100" w:type="dxa"/>
            </w:tcMar>
            <w:vAlign w:val="center"/>
          </w:tcPr>
          <w:p w14:paraId="6783383D" w14:textId="77777777" w:rsidR="00FC0731" w:rsidRDefault="00000000">
            <w:r>
              <w:rPr>
                <w:sz w:val="22"/>
                <w:szCs w:val="22"/>
              </w:rPr>
              <w:t>Proxmox VE</w:t>
            </w:r>
          </w:p>
        </w:tc>
        <w:tc>
          <w:tcPr>
            <w:tcW w:w="5953" w:type="dxa"/>
            <w:tcMar>
              <w:top w:w="80" w:type="dxa"/>
              <w:left w:w="100" w:type="dxa"/>
              <w:bottom w:w="80" w:type="dxa"/>
              <w:right w:w="100" w:type="dxa"/>
            </w:tcMar>
            <w:vAlign w:val="center"/>
          </w:tcPr>
          <w:p w14:paraId="30116DE7" w14:textId="77777777" w:rsidR="00FC0731" w:rsidRDefault="00000000">
            <w:r>
              <w:rPr>
                <w:sz w:val="22"/>
                <w:szCs w:val="22"/>
              </w:rPr>
              <w:t>Platform virtualisasi utama, dijalankan sebagai VM di VirtualBox</w:t>
            </w:r>
          </w:p>
        </w:tc>
      </w:tr>
      <w:tr w:rsidR="00FC0731" w14:paraId="4400D208"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73AD05FE" w14:textId="77777777" w:rsidR="00FC0731" w:rsidRDefault="00000000">
            <w:r>
              <w:rPr>
                <w:sz w:val="22"/>
                <w:szCs w:val="22"/>
              </w:rPr>
              <w:t>4</w:t>
            </w:r>
          </w:p>
        </w:tc>
        <w:tc>
          <w:tcPr>
            <w:tcW w:w="2220" w:type="dxa"/>
            <w:tcMar>
              <w:top w:w="80" w:type="dxa"/>
              <w:left w:w="100" w:type="dxa"/>
              <w:bottom w:w="80" w:type="dxa"/>
              <w:right w:w="100" w:type="dxa"/>
            </w:tcMar>
            <w:vAlign w:val="center"/>
          </w:tcPr>
          <w:p w14:paraId="4FCBDA48" w14:textId="77777777" w:rsidR="00FC0731" w:rsidRDefault="00000000">
            <w:r>
              <w:rPr>
                <w:sz w:val="22"/>
                <w:szCs w:val="22"/>
              </w:rPr>
              <w:t>Template Container</w:t>
            </w:r>
          </w:p>
        </w:tc>
        <w:tc>
          <w:tcPr>
            <w:tcW w:w="5953" w:type="dxa"/>
            <w:tcMar>
              <w:top w:w="80" w:type="dxa"/>
              <w:left w:w="100" w:type="dxa"/>
              <w:bottom w:w="80" w:type="dxa"/>
              <w:right w:w="100" w:type="dxa"/>
            </w:tcMar>
            <w:vAlign w:val="center"/>
          </w:tcPr>
          <w:p w14:paraId="5A81E37B" w14:textId="77777777" w:rsidR="00FC0731" w:rsidRDefault="00000000">
            <w:r>
              <w:rPr>
                <w:sz w:val="22"/>
                <w:szCs w:val="22"/>
              </w:rPr>
              <w:t>Debian 12 Standard (debian-12-standard), diunduh dari repositori resmi Proxmox</w:t>
            </w:r>
          </w:p>
        </w:tc>
      </w:tr>
      <w:tr w:rsidR="00FC0731" w14:paraId="1AEF613E"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6E864968" w14:textId="77777777" w:rsidR="00FC0731" w:rsidRDefault="00000000">
            <w:r>
              <w:rPr>
                <w:sz w:val="22"/>
                <w:szCs w:val="22"/>
              </w:rPr>
              <w:t>5</w:t>
            </w:r>
          </w:p>
        </w:tc>
        <w:tc>
          <w:tcPr>
            <w:tcW w:w="2220" w:type="dxa"/>
            <w:tcMar>
              <w:top w:w="80" w:type="dxa"/>
              <w:left w:w="100" w:type="dxa"/>
              <w:bottom w:w="80" w:type="dxa"/>
              <w:right w:w="100" w:type="dxa"/>
            </w:tcMar>
            <w:vAlign w:val="center"/>
          </w:tcPr>
          <w:p w14:paraId="30BB0614" w14:textId="77777777" w:rsidR="00FC0731" w:rsidRDefault="00000000">
            <w:r>
              <w:rPr>
                <w:sz w:val="22"/>
                <w:szCs w:val="22"/>
              </w:rPr>
              <w:t>Koneksi Internet</w:t>
            </w:r>
          </w:p>
        </w:tc>
        <w:tc>
          <w:tcPr>
            <w:tcW w:w="5953" w:type="dxa"/>
            <w:tcMar>
              <w:top w:w="80" w:type="dxa"/>
              <w:left w:w="100" w:type="dxa"/>
              <w:bottom w:w="80" w:type="dxa"/>
              <w:right w:w="100" w:type="dxa"/>
            </w:tcMar>
            <w:vAlign w:val="center"/>
          </w:tcPr>
          <w:p w14:paraId="11E50B4E" w14:textId="77777777" w:rsidR="00FC0731" w:rsidRDefault="00000000">
            <w:r>
              <w:rPr>
                <w:sz w:val="22"/>
                <w:szCs w:val="22"/>
              </w:rPr>
              <w:t>Diperlukan untuk mengunduh template container dan paket perangkat lunak</w:t>
            </w:r>
          </w:p>
        </w:tc>
      </w:tr>
      <w:tr w:rsidR="00FC0731" w14:paraId="2553FFD7"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6C7239F3" w14:textId="77777777" w:rsidR="00FC0731" w:rsidRDefault="00000000">
            <w:r>
              <w:rPr>
                <w:sz w:val="22"/>
                <w:szCs w:val="22"/>
              </w:rPr>
              <w:t>6</w:t>
            </w:r>
          </w:p>
        </w:tc>
        <w:tc>
          <w:tcPr>
            <w:tcW w:w="2220" w:type="dxa"/>
            <w:tcMar>
              <w:top w:w="80" w:type="dxa"/>
              <w:left w:w="100" w:type="dxa"/>
              <w:bottom w:w="80" w:type="dxa"/>
              <w:right w:w="100" w:type="dxa"/>
            </w:tcMar>
            <w:vAlign w:val="center"/>
          </w:tcPr>
          <w:p w14:paraId="7526027B" w14:textId="77777777" w:rsidR="00FC0731" w:rsidRDefault="00000000">
            <w:r>
              <w:rPr>
                <w:sz w:val="22"/>
                <w:szCs w:val="22"/>
              </w:rPr>
              <w:t>Browser Web</w:t>
            </w:r>
          </w:p>
        </w:tc>
        <w:tc>
          <w:tcPr>
            <w:tcW w:w="5953" w:type="dxa"/>
            <w:tcMar>
              <w:top w:w="80" w:type="dxa"/>
              <w:left w:w="100" w:type="dxa"/>
              <w:bottom w:w="80" w:type="dxa"/>
              <w:right w:w="100" w:type="dxa"/>
            </w:tcMar>
            <w:vAlign w:val="center"/>
          </w:tcPr>
          <w:p w14:paraId="4E3A1567" w14:textId="77777777" w:rsidR="00FC0731" w:rsidRDefault="00000000">
            <w:r>
              <w:rPr>
                <w:sz w:val="22"/>
                <w:szCs w:val="22"/>
              </w:rPr>
              <w:t>Untuk mengakses antarmuka Proxmox VE Web Management Interface</w:t>
            </w:r>
          </w:p>
        </w:tc>
      </w:tr>
    </w:tbl>
    <w:p w14:paraId="228A9268" w14:textId="77777777" w:rsidR="00FC0731" w:rsidRDefault="00FC0731">
      <w:pPr>
        <w:spacing w:after="200" w:line="360" w:lineRule="auto"/>
        <w:jc w:val="both"/>
      </w:pPr>
    </w:p>
    <w:p w14:paraId="391F5535" w14:textId="77777777" w:rsidR="00FC0731" w:rsidRPr="00984BBC" w:rsidRDefault="00000000">
      <w:pPr>
        <w:pStyle w:val="Judul2"/>
        <w:spacing w:before="300" w:after="200"/>
        <w:rPr>
          <w:color w:val="auto"/>
        </w:rPr>
      </w:pPr>
      <w:bookmarkStart w:id="18" w:name="_Toc234220936"/>
      <w:r w:rsidRPr="00984BBC">
        <w:rPr>
          <w:b/>
          <w:bCs/>
          <w:color w:val="auto"/>
          <w:sz w:val="24"/>
          <w:szCs w:val="24"/>
        </w:rPr>
        <w:t>Rencana Alokasi Sumber Daya Container</w:t>
      </w:r>
      <w:bookmarkEnd w:id="18"/>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2835"/>
        <w:gridCol w:w="3827"/>
      </w:tblGrid>
      <w:tr w:rsidR="00FC0731" w14:paraId="42FCCC41" w14:textId="77777777" w:rsidTr="00984BBC">
        <w:tblPrEx>
          <w:tblCellMar>
            <w:top w:w="0" w:type="dxa"/>
            <w:bottom w:w="0" w:type="dxa"/>
          </w:tblCellMar>
        </w:tblPrEx>
        <w:trPr>
          <w:tblHeader/>
        </w:trPr>
        <w:tc>
          <w:tcPr>
            <w:tcW w:w="1980" w:type="dxa"/>
            <w:shd w:val="clear" w:color="auto" w:fill="D9E2F3"/>
            <w:tcMar>
              <w:top w:w="80" w:type="dxa"/>
              <w:left w:w="100" w:type="dxa"/>
              <w:bottom w:w="80" w:type="dxa"/>
              <w:right w:w="100" w:type="dxa"/>
            </w:tcMar>
            <w:vAlign w:val="center"/>
          </w:tcPr>
          <w:p w14:paraId="0214994A" w14:textId="77777777" w:rsidR="00FC0731" w:rsidRDefault="00000000">
            <w:pPr>
              <w:jc w:val="center"/>
            </w:pPr>
            <w:r>
              <w:rPr>
                <w:b/>
                <w:bCs/>
                <w:sz w:val="22"/>
                <w:szCs w:val="22"/>
              </w:rPr>
              <w:t>Parameter</w:t>
            </w:r>
          </w:p>
        </w:tc>
        <w:tc>
          <w:tcPr>
            <w:tcW w:w="2835" w:type="dxa"/>
            <w:shd w:val="clear" w:color="auto" w:fill="D9E2F3"/>
            <w:tcMar>
              <w:top w:w="80" w:type="dxa"/>
              <w:left w:w="100" w:type="dxa"/>
              <w:bottom w:w="80" w:type="dxa"/>
              <w:right w:w="100" w:type="dxa"/>
            </w:tcMar>
            <w:vAlign w:val="center"/>
          </w:tcPr>
          <w:p w14:paraId="6B4966D9" w14:textId="77777777" w:rsidR="00FC0731" w:rsidRDefault="00000000">
            <w:pPr>
              <w:jc w:val="center"/>
            </w:pPr>
            <w:r>
              <w:rPr>
                <w:b/>
                <w:bCs/>
                <w:sz w:val="22"/>
                <w:szCs w:val="22"/>
              </w:rPr>
              <w:t>Nilai Awal</w:t>
            </w:r>
          </w:p>
        </w:tc>
        <w:tc>
          <w:tcPr>
            <w:tcW w:w="3827" w:type="dxa"/>
            <w:shd w:val="clear" w:color="auto" w:fill="D9E2F3"/>
            <w:tcMar>
              <w:top w:w="80" w:type="dxa"/>
              <w:left w:w="100" w:type="dxa"/>
              <w:bottom w:w="80" w:type="dxa"/>
              <w:right w:w="100" w:type="dxa"/>
            </w:tcMar>
            <w:vAlign w:val="center"/>
          </w:tcPr>
          <w:p w14:paraId="79FB9129" w14:textId="77777777" w:rsidR="00FC0731" w:rsidRDefault="00000000">
            <w:pPr>
              <w:jc w:val="center"/>
            </w:pPr>
            <w:r>
              <w:rPr>
                <w:b/>
                <w:bCs/>
                <w:sz w:val="22"/>
                <w:szCs w:val="22"/>
              </w:rPr>
              <w:t>Nilai Setelah Penyesuaian</w:t>
            </w:r>
          </w:p>
        </w:tc>
      </w:tr>
      <w:tr w:rsidR="00FC0731" w14:paraId="2F2E9588"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7734A4EA" w14:textId="77777777" w:rsidR="00FC0731" w:rsidRDefault="00000000">
            <w:r>
              <w:rPr>
                <w:sz w:val="22"/>
                <w:szCs w:val="22"/>
              </w:rPr>
              <w:t>CT ID</w:t>
            </w:r>
          </w:p>
        </w:tc>
        <w:tc>
          <w:tcPr>
            <w:tcW w:w="2835" w:type="dxa"/>
            <w:tcMar>
              <w:top w:w="80" w:type="dxa"/>
              <w:left w:w="100" w:type="dxa"/>
              <w:bottom w:w="80" w:type="dxa"/>
              <w:right w:w="100" w:type="dxa"/>
            </w:tcMar>
            <w:vAlign w:val="center"/>
          </w:tcPr>
          <w:p w14:paraId="39A793E7" w14:textId="77777777" w:rsidR="00FC0731" w:rsidRDefault="00000000">
            <w:r>
              <w:rPr>
                <w:sz w:val="22"/>
                <w:szCs w:val="22"/>
              </w:rPr>
              <w:t>200</w:t>
            </w:r>
          </w:p>
        </w:tc>
        <w:tc>
          <w:tcPr>
            <w:tcW w:w="3827" w:type="dxa"/>
            <w:tcMar>
              <w:top w:w="80" w:type="dxa"/>
              <w:left w:w="100" w:type="dxa"/>
              <w:bottom w:w="80" w:type="dxa"/>
              <w:right w:w="100" w:type="dxa"/>
            </w:tcMar>
            <w:vAlign w:val="center"/>
          </w:tcPr>
          <w:p w14:paraId="6CE1D829" w14:textId="77777777" w:rsidR="00FC0731" w:rsidRDefault="00000000">
            <w:r>
              <w:rPr>
                <w:sz w:val="22"/>
                <w:szCs w:val="22"/>
              </w:rPr>
              <w:t>-</w:t>
            </w:r>
          </w:p>
        </w:tc>
      </w:tr>
      <w:tr w:rsidR="00FC0731" w14:paraId="575B4752"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292B46F8" w14:textId="77777777" w:rsidR="00FC0731" w:rsidRDefault="00000000">
            <w:r>
              <w:rPr>
                <w:sz w:val="22"/>
                <w:szCs w:val="22"/>
              </w:rPr>
              <w:t>Hostname</w:t>
            </w:r>
          </w:p>
        </w:tc>
        <w:tc>
          <w:tcPr>
            <w:tcW w:w="2835" w:type="dxa"/>
            <w:tcMar>
              <w:top w:w="80" w:type="dxa"/>
              <w:left w:w="100" w:type="dxa"/>
              <w:bottom w:w="80" w:type="dxa"/>
              <w:right w:w="100" w:type="dxa"/>
            </w:tcMar>
            <w:vAlign w:val="center"/>
          </w:tcPr>
          <w:p w14:paraId="7C4E5349" w14:textId="77777777" w:rsidR="00FC0731" w:rsidRDefault="00000000">
            <w:r>
              <w:rPr>
                <w:sz w:val="22"/>
                <w:szCs w:val="22"/>
              </w:rPr>
              <w:t>debian-ct</w:t>
            </w:r>
          </w:p>
        </w:tc>
        <w:tc>
          <w:tcPr>
            <w:tcW w:w="3827" w:type="dxa"/>
            <w:tcMar>
              <w:top w:w="80" w:type="dxa"/>
              <w:left w:w="100" w:type="dxa"/>
              <w:bottom w:w="80" w:type="dxa"/>
              <w:right w:w="100" w:type="dxa"/>
            </w:tcMar>
            <w:vAlign w:val="center"/>
          </w:tcPr>
          <w:p w14:paraId="63DE0463" w14:textId="77777777" w:rsidR="00FC0731" w:rsidRDefault="00000000">
            <w:r>
              <w:rPr>
                <w:sz w:val="22"/>
                <w:szCs w:val="22"/>
              </w:rPr>
              <w:t>-</w:t>
            </w:r>
          </w:p>
        </w:tc>
      </w:tr>
      <w:tr w:rsidR="00FC0731" w14:paraId="13B330C9"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63CBEA35" w14:textId="77777777" w:rsidR="00FC0731" w:rsidRDefault="00000000">
            <w:r>
              <w:rPr>
                <w:sz w:val="22"/>
                <w:szCs w:val="22"/>
              </w:rPr>
              <w:t>Template</w:t>
            </w:r>
          </w:p>
        </w:tc>
        <w:tc>
          <w:tcPr>
            <w:tcW w:w="2835" w:type="dxa"/>
            <w:tcMar>
              <w:top w:w="80" w:type="dxa"/>
              <w:left w:w="100" w:type="dxa"/>
              <w:bottom w:w="80" w:type="dxa"/>
              <w:right w:w="100" w:type="dxa"/>
            </w:tcMar>
            <w:vAlign w:val="center"/>
          </w:tcPr>
          <w:p w14:paraId="20E4CFCB" w14:textId="77777777" w:rsidR="00FC0731" w:rsidRDefault="00000000">
            <w:r>
              <w:rPr>
                <w:sz w:val="22"/>
                <w:szCs w:val="22"/>
              </w:rPr>
              <w:t>debian-12-standard</w:t>
            </w:r>
          </w:p>
        </w:tc>
        <w:tc>
          <w:tcPr>
            <w:tcW w:w="3827" w:type="dxa"/>
            <w:tcMar>
              <w:top w:w="80" w:type="dxa"/>
              <w:left w:w="100" w:type="dxa"/>
              <w:bottom w:w="80" w:type="dxa"/>
              <w:right w:w="100" w:type="dxa"/>
            </w:tcMar>
            <w:vAlign w:val="center"/>
          </w:tcPr>
          <w:p w14:paraId="05045EBD" w14:textId="77777777" w:rsidR="00FC0731" w:rsidRDefault="00000000">
            <w:r>
              <w:rPr>
                <w:sz w:val="22"/>
                <w:szCs w:val="22"/>
              </w:rPr>
              <w:t>-</w:t>
            </w:r>
          </w:p>
        </w:tc>
      </w:tr>
      <w:tr w:rsidR="00FC0731" w14:paraId="45319526"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5C63445E" w14:textId="77777777" w:rsidR="00FC0731" w:rsidRDefault="00000000">
            <w:r>
              <w:rPr>
                <w:sz w:val="22"/>
                <w:szCs w:val="22"/>
              </w:rPr>
              <w:t>Disk (rootfs)</w:t>
            </w:r>
          </w:p>
        </w:tc>
        <w:tc>
          <w:tcPr>
            <w:tcW w:w="2835" w:type="dxa"/>
            <w:tcMar>
              <w:top w:w="80" w:type="dxa"/>
              <w:left w:w="100" w:type="dxa"/>
              <w:bottom w:w="80" w:type="dxa"/>
              <w:right w:w="100" w:type="dxa"/>
            </w:tcMar>
            <w:vAlign w:val="center"/>
          </w:tcPr>
          <w:p w14:paraId="6742B093" w14:textId="77777777" w:rsidR="00FC0731" w:rsidRDefault="00000000">
            <w:r>
              <w:rPr>
                <w:sz w:val="22"/>
                <w:szCs w:val="22"/>
              </w:rPr>
              <w:t>8 GB (local-lvm)</w:t>
            </w:r>
          </w:p>
        </w:tc>
        <w:tc>
          <w:tcPr>
            <w:tcW w:w="3827" w:type="dxa"/>
            <w:tcMar>
              <w:top w:w="80" w:type="dxa"/>
              <w:left w:w="100" w:type="dxa"/>
              <w:bottom w:w="80" w:type="dxa"/>
              <w:right w:w="100" w:type="dxa"/>
            </w:tcMar>
            <w:vAlign w:val="center"/>
          </w:tcPr>
          <w:p w14:paraId="047CDCDC" w14:textId="77777777" w:rsidR="00FC0731" w:rsidRDefault="00000000">
            <w:r>
              <w:rPr>
                <w:sz w:val="22"/>
                <w:szCs w:val="22"/>
              </w:rPr>
              <w:t>-</w:t>
            </w:r>
          </w:p>
        </w:tc>
      </w:tr>
      <w:tr w:rsidR="00FC0731" w14:paraId="7AA1B5E6"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1A33B99C" w14:textId="77777777" w:rsidR="00FC0731" w:rsidRDefault="00000000">
            <w:r>
              <w:rPr>
                <w:sz w:val="22"/>
                <w:szCs w:val="22"/>
              </w:rPr>
              <w:t>CPU Core</w:t>
            </w:r>
          </w:p>
        </w:tc>
        <w:tc>
          <w:tcPr>
            <w:tcW w:w="2835" w:type="dxa"/>
            <w:tcMar>
              <w:top w:w="80" w:type="dxa"/>
              <w:left w:w="100" w:type="dxa"/>
              <w:bottom w:w="80" w:type="dxa"/>
              <w:right w:w="100" w:type="dxa"/>
            </w:tcMar>
            <w:vAlign w:val="center"/>
          </w:tcPr>
          <w:p w14:paraId="4D64513D" w14:textId="77777777" w:rsidR="00FC0731" w:rsidRDefault="00000000">
            <w:r>
              <w:rPr>
                <w:sz w:val="22"/>
                <w:szCs w:val="22"/>
              </w:rPr>
              <w:t>1</w:t>
            </w:r>
          </w:p>
        </w:tc>
        <w:tc>
          <w:tcPr>
            <w:tcW w:w="3827" w:type="dxa"/>
            <w:tcMar>
              <w:top w:w="80" w:type="dxa"/>
              <w:left w:w="100" w:type="dxa"/>
              <w:bottom w:w="80" w:type="dxa"/>
              <w:right w:w="100" w:type="dxa"/>
            </w:tcMar>
            <w:vAlign w:val="center"/>
          </w:tcPr>
          <w:p w14:paraId="1C8D7A83" w14:textId="77777777" w:rsidR="00FC0731" w:rsidRDefault="00000000">
            <w:r>
              <w:rPr>
                <w:sz w:val="22"/>
                <w:szCs w:val="22"/>
              </w:rPr>
              <w:t>2</w:t>
            </w:r>
          </w:p>
        </w:tc>
      </w:tr>
      <w:tr w:rsidR="00FC0731" w14:paraId="6B8C1DA3"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28CC2F3E" w14:textId="77777777" w:rsidR="00FC0731" w:rsidRDefault="00000000">
            <w:r>
              <w:rPr>
                <w:sz w:val="22"/>
                <w:szCs w:val="22"/>
              </w:rPr>
              <w:t>Memory (RAM)</w:t>
            </w:r>
          </w:p>
        </w:tc>
        <w:tc>
          <w:tcPr>
            <w:tcW w:w="2835" w:type="dxa"/>
            <w:tcMar>
              <w:top w:w="80" w:type="dxa"/>
              <w:left w:w="100" w:type="dxa"/>
              <w:bottom w:w="80" w:type="dxa"/>
              <w:right w:w="100" w:type="dxa"/>
            </w:tcMar>
            <w:vAlign w:val="center"/>
          </w:tcPr>
          <w:p w14:paraId="3C3D2C93" w14:textId="77777777" w:rsidR="00FC0731" w:rsidRDefault="00000000">
            <w:r>
              <w:rPr>
                <w:sz w:val="22"/>
                <w:szCs w:val="22"/>
              </w:rPr>
              <w:t>512 MB</w:t>
            </w:r>
          </w:p>
        </w:tc>
        <w:tc>
          <w:tcPr>
            <w:tcW w:w="3827" w:type="dxa"/>
            <w:tcMar>
              <w:top w:w="80" w:type="dxa"/>
              <w:left w:w="100" w:type="dxa"/>
              <w:bottom w:w="80" w:type="dxa"/>
              <w:right w:w="100" w:type="dxa"/>
            </w:tcMar>
            <w:vAlign w:val="center"/>
          </w:tcPr>
          <w:p w14:paraId="11E3CF15" w14:textId="77777777" w:rsidR="00FC0731" w:rsidRDefault="00000000">
            <w:r>
              <w:rPr>
                <w:sz w:val="22"/>
                <w:szCs w:val="22"/>
              </w:rPr>
              <w:t>1024 MB</w:t>
            </w:r>
          </w:p>
        </w:tc>
      </w:tr>
      <w:tr w:rsidR="00FC0731" w14:paraId="6E70C9F4"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7959DB37" w14:textId="77777777" w:rsidR="00FC0731" w:rsidRDefault="00000000">
            <w:r>
              <w:rPr>
                <w:sz w:val="22"/>
                <w:szCs w:val="22"/>
              </w:rPr>
              <w:t>Swap</w:t>
            </w:r>
          </w:p>
        </w:tc>
        <w:tc>
          <w:tcPr>
            <w:tcW w:w="2835" w:type="dxa"/>
            <w:tcMar>
              <w:top w:w="80" w:type="dxa"/>
              <w:left w:w="100" w:type="dxa"/>
              <w:bottom w:w="80" w:type="dxa"/>
              <w:right w:w="100" w:type="dxa"/>
            </w:tcMar>
            <w:vAlign w:val="center"/>
          </w:tcPr>
          <w:p w14:paraId="073BC77E" w14:textId="77777777" w:rsidR="00FC0731" w:rsidRDefault="00000000">
            <w:r>
              <w:rPr>
                <w:sz w:val="22"/>
                <w:szCs w:val="22"/>
              </w:rPr>
              <w:t>512 MB</w:t>
            </w:r>
          </w:p>
        </w:tc>
        <w:tc>
          <w:tcPr>
            <w:tcW w:w="3827" w:type="dxa"/>
            <w:tcMar>
              <w:top w:w="80" w:type="dxa"/>
              <w:left w:w="100" w:type="dxa"/>
              <w:bottom w:w="80" w:type="dxa"/>
              <w:right w:w="100" w:type="dxa"/>
            </w:tcMar>
            <w:vAlign w:val="center"/>
          </w:tcPr>
          <w:p w14:paraId="1B60DFA7" w14:textId="77777777" w:rsidR="00FC0731" w:rsidRDefault="00000000">
            <w:r>
              <w:rPr>
                <w:sz w:val="22"/>
                <w:szCs w:val="22"/>
              </w:rPr>
              <w:t>512 MB</w:t>
            </w:r>
          </w:p>
        </w:tc>
      </w:tr>
      <w:tr w:rsidR="00FC0731" w14:paraId="3151C2C4" w14:textId="77777777" w:rsidTr="00984BBC">
        <w:tblPrEx>
          <w:tblCellMar>
            <w:top w:w="0" w:type="dxa"/>
            <w:bottom w:w="0" w:type="dxa"/>
          </w:tblCellMar>
        </w:tblPrEx>
        <w:tc>
          <w:tcPr>
            <w:tcW w:w="1980" w:type="dxa"/>
            <w:tcMar>
              <w:top w:w="80" w:type="dxa"/>
              <w:left w:w="100" w:type="dxa"/>
              <w:bottom w:w="80" w:type="dxa"/>
              <w:right w:w="100" w:type="dxa"/>
            </w:tcMar>
            <w:vAlign w:val="center"/>
          </w:tcPr>
          <w:p w14:paraId="78008FFF" w14:textId="77777777" w:rsidR="00FC0731" w:rsidRDefault="00000000">
            <w:r>
              <w:rPr>
                <w:sz w:val="22"/>
                <w:szCs w:val="22"/>
              </w:rPr>
              <w:t>Network</w:t>
            </w:r>
          </w:p>
        </w:tc>
        <w:tc>
          <w:tcPr>
            <w:tcW w:w="2835" w:type="dxa"/>
            <w:tcMar>
              <w:top w:w="80" w:type="dxa"/>
              <w:left w:w="100" w:type="dxa"/>
              <w:bottom w:w="80" w:type="dxa"/>
              <w:right w:w="100" w:type="dxa"/>
            </w:tcMar>
            <w:vAlign w:val="center"/>
          </w:tcPr>
          <w:p w14:paraId="48A11B4E" w14:textId="77777777" w:rsidR="00FC0731" w:rsidRDefault="00000000">
            <w:r>
              <w:rPr>
                <w:sz w:val="22"/>
                <w:szCs w:val="22"/>
              </w:rPr>
              <w:t>eth0 – bridge vmbr0 – DHCP</w:t>
            </w:r>
          </w:p>
        </w:tc>
        <w:tc>
          <w:tcPr>
            <w:tcW w:w="3827" w:type="dxa"/>
            <w:tcMar>
              <w:top w:w="80" w:type="dxa"/>
              <w:left w:w="100" w:type="dxa"/>
              <w:bottom w:w="80" w:type="dxa"/>
              <w:right w:w="100" w:type="dxa"/>
            </w:tcMar>
            <w:vAlign w:val="center"/>
          </w:tcPr>
          <w:p w14:paraId="67A147F0" w14:textId="77777777" w:rsidR="00FC0731" w:rsidRDefault="00000000">
            <w:r>
              <w:rPr>
                <w:sz w:val="22"/>
                <w:szCs w:val="22"/>
              </w:rPr>
              <w:t>-</w:t>
            </w:r>
          </w:p>
        </w:tc>
      </w:tr>
    </w:tbl>
    <w:p w14:paraId="28A9A75B" w14:textId="77777777" w:rsidR="00FC0731" w:rsidRDefault="00FC0731">
      <w:pPr>
        <w:sectPr w:rsidR="00FC0731">
          <w:headerReference w:type="default" r:id="rId11"/>
          <w:footerReference w:type="default" r:id="rId12"/>
          <w:pgSz w:w="11906" w:h="16838"/>
          <w:pgMar w:top="1440" w:right="1417" w:bottom="1440" w:left="1701" w:header="708" w:footer="708" w:gutter="0"/>
          <w:pgNumType w:start="1"/>
          <w:cols w:space="720"/>
          <w:docGrid w:linePitch="360"/>
        </w:sectPr>
      </w:pPr>
    </w:p>
    <w:p w14:paraId="258DB892" w14:textId="07520F2A" w:rsidR="00FC0731" w:rsidRPr="00984BBC" w:rsidRDefault="00000000" w:rsidP="00984BBC">
      <w:pPr>
        <w:pStyle w:val="Judul1"/>
        <w:spacing w:before="300" w:after="200" w:line="360" w:lineRule="auto"/>
        <w:jc w:val="center"/>
        <w:rPr>
          <w:color w:val="auto"/>
          <w:sz w:val="28"/>
          <w:szCs w:val="28"/>
        </w:rPr>
      </w:pPr>
      <w:bookmarkStart w:id="19" w:name="_Toc234220937"/>
      <w:r w:rsidRPr="00984BBC">
        <w:rPr>
          <w:b/>
          <w:bCs/>
          <w:color w:val="auto"/>
          <w:sz w:val="24"/>
          <w:szCs w:val="24"/>
        </w:rPr>
        <w:lastRenderedPageBreak/>
        <w:t>BAB IV</w:t>
      </w:r>
      <w:r w:rsidR="00984BBC">
        <w:rPr>
          <w:color w:val="auto"/>
          <w:sz w:val="28"/>
          <w:szCs w:val="28"/>
        </w:rPr>
        <w:br/>
      </w:r>
      <w:r w:rsidRPr="00984BBC">
        <w:rPr>
          <w:b/>
          <w:bCs/>
          <w:color w:val="auto"/>
          <w:sz w:val="24"/>
          <w:szCs w:val="24"/>
        </w:rPr>
        <w:t>LANGKAH-LANGKAH PRAKTIKUM</w:t>
      </w:r>
      <w:bookmarkEnd w:id="19"/>
    </w:p>
    <w:p w14:paraId="48EE732F" w14:textId="77777777" w:rsidR="00FC0731" w:rsidRDefault="00000000">
      <w:pPr>
        <w:spacing w:after="200" w:line="360" w:lineRule="auto"/>
        <w:jc w:val="both"/>
      </w:pPr>
      <w:r>
        <w:t>Bab ini menguraikan prosedur kerja standar pembuatan dan pengelolaan LXC Container pada Proxmox VE. Sebagaimana disampaikan pada bagian Batasan Laporan (1.5), langkah-langkah berikut disusun sebagai panduan pelaksanaan praktik dan belum disertai tangkapan layar hasil eksekusi aktual.</w:t>
      </w:r>
    </w:p>
    <w:p w14:paraId="7EC5AA1D" w14:textId="77777777" w:rsidR="00FC0731" w:rsidRPr="00984BBC" w:rsidRDefault="00000000" w:rsidP="00984BBC">
      <w:pPr>
        <w:pStyle w:val="Judul2"/>
        <w:spacing w:before="300" w:after="200" w:line="360" w:lineRule="auto"/>
        <w:rPr>
          <w:color w:val="auto"/>
          <w:sz w:val="24"/>
          <w:szCs w:val="24"/>
        </w:rPr>
      </w:pPr>
      <w:bookmarkStart w:id="20" w:name="_Toc234220938"/>
      <w:r w:rsidRPr="00984BBC">
        <w:rPr>
          <w:b/>
          <w:bCs/>
          <w:color w:val="auto"/>
          <w:sz w:val="24"/>
          <w:szCs w:val="24"/>
        </w:rPr>
        <w:t>4.1 Persiapan Template Container</w:t>
      </w:r>
      <w:bookmarkEnd w:id="20"/>
    </w:p>
    <w:p w14:paraId="001C04CA" w14:textId="77777777" w:rsidR="00FC0731" w:rsidRDefault="00000000">
      <w:pPr>
        <w:spacing w:after="200" w:line="360" w:lineRule="auto"/>
        <w:jc w:val="both"/>
      </w:pPr>
      <w:r>
        <w:t>Sebelum sebuah container dapat dibuat, Proxmox VE memerlukan template sistem operasi yang harus diunduh terlebih dahulu. Langkah kerjanya adalah sebagai berikut:</w:t>
      </w:r>
    </w:p>
    <w:p w14:paraId="4DF05C60" w14:textId="77777777" w:rsidR="00FC0731" w:rsidRDefault="00000000">
      <w:pPr>
        <w:spacing w:after="200" w:line="360" w:lineRule="auto"/>
        <w:ind w:left="400"/>
        <w:jc w:val="both"/>
      </w:pPr>
      <w:r>
        <w:t>1. Login ke Proxmox VE Web Management Interface melalui browser pada alamat https://192.168.100.100:8006.</w:t>
      </w:r>
    </w:p>
    <w:p w14:paraId="1914A20D" w14:textId="77777777" w:rsidR="00FC0731" w:rsidRDefault="00000000">
      <w:pPr>
        <w:spacing w:after="200" w:line="360" w:lineRule="auto"/>
        <w:ind w:left="400"/>
        <w:jc w:val="both"/>
      </w:pPr>
      <w:r>
        <w:t>2. Pada sidebar kiri, pilih storage local (proxmox), kemudian buka tab CT Templates.</w:t>
      </w:r>
    </w:p>
    <w:p w14:paraId="4799800C" w14:textId="77777777" w:rsidR="00FC0731" w:rsidRDefault="00000000">
      <w:pPr>
        <w:spacing w:after="200" w:line="360" w:lineRule="auto"/>
        <w:ind w:left="400"/>
        <w:jc w:val="both"/>
      </w:pPr>
      <w:r>
        <w:t>3. Klik tombol Templates untuk menampilkan daftar template yang tersedia dari repositori resmi Proxmox.</w:t>
      </w:r>
    </w:p>
    <w:p w14:paraId="66D23675" w14:textId="77777777" w:rsidR="00FC0731" w:rsidRDefault="00000000">
      <w:pPr>
        <w:spacing w:after="200" w:line="360" w:lineRule="auto"/>
        <w:ind w:left="400"/>
        <w:jc w:val="both"/>
      </w:pPr>
      <w:r>
        <w:t>4. Pilih template debian-12-standard (atau versi terbaru yang tersedia), lalu klik Download.</w:t>
      </w:r>
    </w:p>
    <w:p w14:paraId="29800823" w14:textId="77777777" w:rsidR="00FC0731" w:rsidRDefault="00000000">
      <w:pPr>
        <w:spacing w:after="200" w:line="360" w:lineRule="auto"/>
        <w:ind w:left="400"/>
        <w:jc w:val="both"/>
      </w:pPr>
      <w:r>
        <w:t>5. Proses pengunduhan dapat dipantau melalui panel Task History di bagian bawah antarmuka, hingga statusnya menunjukkan OK.</w:t>
      </w:r>
    </w:p>
    <w:p w14:paraId="2FC4F431" w14:textId="77777777" w:rsidR="00FC0731" w:rsidRDefault="00000000">
      <w:pPr>
        <w:spacing w:after="200" w:line="360" w:lineRule="auto"/>
        <w:jc w:val="both"/>
      </w:pPr>
      <w:r>
        <w:t>Template yang telah berhasil diunduh akan tersimpan secara lokal pada storage dan dapat digunakan berulang kali untuk membuat banyak container tanpa perlu mengunduh ulang.</w:t>
      </w:r>
    </w:p>
    <w:p w14:paraId="0FB8120B" w14:textId="77777777" w:rsidR="00984BBC" w:rsidRDefault="00984BBC">
      <w:pPr>
        <w:spacing w:after="200" w:line="360" w:lineRule="auto"/>
        <w:jc w:val="both"/>
      </w:pPr>
    </w:p>
    <w:p w14:paraId="3C6C7E58" w14:textId="77777777" w:rsidR="00984BBC" w:rsidRDefault="00984BBC">
      <w:pPr>
        <w:spacing w:after="200" w:line="360" w:lineRule="auto"/>
        <w:jc w:val="both"/>
      </w:pPr>
    </w:p>
    <w:p w14:paraId="5BECF83A" w14:textId="77777777" w:rsidR="00984BBC" w:rsidRDefault="00984BBC">
      <w:pPr>
        <w:spacing w:after="200" w:line="360" w:lineRule="auto"/>
        <w:jc w:val="both"/>
      </w:pPr>
    </w:p>
    <w:p w14:paraId="4C243C23" w14:textId="77777777" w:rsidR="00984BBC" w:rsidRDefault="00984BBC">
      <w:pPr>
        <w:spacing w:after="200" w:line="360" w:lineRule="auto"/>
        <w:jc w:val="both"/>
      </w:pPr>
    </w:p>
    <w:p w14:paraId="6BFE5906" w14:textId="77777777" w:rsidR="00984BBC" w:rsidRDefault="00984BBC">
      <w:pPr>
        <w:spacing w:after="200" w:line="360" w:lineRule="auto"/>
        <w:jc w:val="both"/>
      </w:pPr>
    </w:p>
    <w:p w14:paraId="31D8CE99" w14:textId="77777777" w:rsidR="00FC0731" w:rsidRPr="00984BBC" w:rsidRDefault="00000000" w:rsidP="00984BBC">
      <w:pPr>
        <w:pStyle w:val="Judul2"/>
        <w:spacing w:before="300" w:after="200" w:line="360" w:lineRule="auto"/>
        <w:rPr>
          <w:color w:val="auto"/>
          <w:sz w:val="24"/>
          <w:szCs w:val="24"/>
        </w:rPr>
      </w:pPr>
      <w:bookmarkStart w:id="21" w:name="_Toc234220939"/>
      <w:r w:rsidRPr="00984BBC">
        <w:rPr>
          <w:b/>
          <w:bCs/>
          <w:color w:val="auto"/>
          <w:sz w:val="24"/>
          <w:szCs w:val="24"/>
        </w:rPr>
        <w:lastRenderedPageBreak/>
        <w:t>4.2 Pembuatan Container LXC Baru</w:t>
      </w:r>
      <w:bookmarkEnd w:id="21"/>
    </w:p>
    <w:p w14:paraId="657A9268" w14:textId="77777777" w:rsidR="00FC0731" w:rsidRDefault="00000000">
      <w:pPr>
        <w:spacing w:after="200" w:line="360" w:lineRule="auto"/>
        <w:jc w:val="both"/>
      </w:pPr>
      <w:r>
        <w:t>Setelah template tersedia, container baru dapat dibuat melalui langkah berikut:</w:t>
      </w:r>
    </w:p>
    <w:p w14:paraId="2A4F7CEB" w14:textId="77777777" w:rsidR="00FC0731" w:rsidRDefault="00000000">
      <w:pPr>
        <w:spacing w:after="200" w:line="360" w:lineRule="auto"/>
        <w:ind w:left="400"/>
        <w:jc w:val="both"/>
      </w:pPr>
      <w:r>
        <w:t>1. Klik tombol Create CT di pojok kanan atas dashboard Proxmox VE.</w:t>
      </w:r>
    </w:p>
    <w:p w14:paraId="467814BE" w14:textId="77777777" w:rsidR="00FC0731" w:rsidRDefault="00000000">
      <w:pPr>
        <w:spacing w:after="200" w:line="360" w:lineRule="auto"/>
        <w:ind w:left="400"/>
        <w:jc w:val="both"/>
      </w:pPr>
      <w:r>
        <w:t>2. Pada tab General, isi CT ID (misalnya 200), Hostname (misalnya debian-ct), dan Password root container.</w:t>
      </w:r>
    </w:p>
    <w:p w14:paraId="07C0A0E8" w14:textId="77777777" w:rsidR="00FC0731" w:rsidRDefault="00000000">
      <w:pPr>
        <w:spacing w:after="200" w:line="360" w:lineRule="auto"/>
        <w:ind w:left="400"/>
        <w:jc w:val="both"/>
      </w:pPr>
      <w:r>
        <w:t>3. Pada tab Template, pilih template debian-12-standard yang telah diunduh sebelumnya.</w:t>
      </w:r>
    </w:p>
    <w:p w14:paraId="03E99CA2" w14:textId="77777777" w:rsidR="00FC0731" w:rsidRDefault="00000000">
      <w:pPr>
        <w:spacing w:after="200" w:line="360" w:lineRule="auto"/>
        <w:ind w:left="400"/>
        <w:jc w:val="both"/>
      </w:pPr>
      <w:r>
        <w:t>4. Pada tab Disks, tentukan ukuran rootfs (misalnya 8 GB) dan storage tujuan (local-lvm).</w:t>
      </w:r>
    </w:p>
    <w:p w14:paraId="342A96BE" w14:textId="77777777" w:rsidR="00FC0731" w:rsidRDefault="00000000">
      <w:pPr>
        <w:spacing w:after="200" w:line="360" w:lineRule="auto"/>
        <w:ind w:left="400"/>
        <w:jc w:val="both"/>
      </w:pPr>
      <w:r>
        <w:t>5. Pada tab CPU, tentukan jumlah core (misalnya 1 core sebagai nilai awal).</w:t>
      </w:r>
    </w:p>
    <w:p w14:paraId="60E5D116" w14:textId="77777777" w:rsidR="00FC0731" w:rsidRDefault="00000000">
      <w:pPr>
        <w:spacing w:after="200" w:line="360" w:lineRule="auto"/>
        <w:ind w:left="400"/>
        <w:jc w:val="both"/>
      </w:pPr>
      <w:r>
        <w:t>6. Pada tab Memory, tentukan alokasi RAM (misalnya 512 MB) dan swap (512 MB).</w:t>
      </w:r>
    </w:p>
    <w:p w14:paraId="6B931F91" w14:textId="77777777" w:rsidR="00FC0731" w:rsidRDefault="00000000">
      <w:pPr>
        <w:spacing w:after="200" w:line="360" w:lineRule="auto"/>
        <w:ind w:left="400"/>
        <w:jc w:val="both"/>
      </w:pPr>
      <w:r>
        <w:t>7. Pada tab Network, tentukan nama interface (eth0), bridge tujuan (vmbr0), dan mode alamat IPv4 (DHCP).</w:t>
      </w:r>
    </w:p>
    <w:p w14:paraId="062EF112" w14:textId="77777777" w:rsidR="00FC0731" w:rsidRDefault="00000000">
      <w:pPr>
        <w:spacing w:after="200" w:line="360" w:lineRule="auto"/>
        <w:ind w:left="400"/>
        <w:jc w:val="both"/>
      </w:pPr>
      <w:r>
        <w:t>8. Pada tab Confirm, periksa kembali ringkasan seluruh konfigurasi sebelum menyelesaikan proses.</w:t>
      </w:r>
    </w:p>
    <w:p w14:paraId="51E2E886" w14:textId="77777777" w:rsidR="00FC0731" w:rsidRDefault="00000000">
      <w:pPr>
        <w:spacing w:after="200" w:line="360" w:lineRule="auto"/>
        <w:ind w:left="400"/>
        <w:jc w:val="both"/>
      </w:pPr>
      <w:r>
        <w:t>9. Centang opsi Start after created apabila container ingin langsung dijalankan setelah dibuat, kemudian klik Finish.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FC0731" w14:paraId="6C073E4A" w14:textId="77777777">
        <w:tblPrEx>
          <w:tblCellMar>
            <w:top w:w="0" w:type="dxa"/>
            <w:bottom w:w="0" w:type="dxa"/>
          </w:tblCellMar>
        </w:tblPrEx>
        <w:trPr>
          <w:tblHeader/>
        </w:trPr>
        <w:tc>
          <w:tcPr>
            <w:tcW w:w="4500" w:type="dxa"/>
            <w:shd w:val="clear" w:color="auto" w:fill="D9E2F3"/>
            <w:tcMar>
              <w:top w:w="80" w:type="dxa"/>
              <w:left w:w="100" w:type="dxa"/>
              <w:bottom w:w="80" w:type="dxa"/>
              <w:right w:w="100" w:type="dxa"/>
            </w:tcMar>
            <w:vAlign w:val="center"/>
          </w:tcPr>
          <w:p w14:paraId="08FF443C" w14:textId="77777777" w:rsidR="00FC0731" w:rsidRDefault="00000000">
            <w:pPr>
              <w:jc w:val="center"/>
            </w:pPr>
            <w:r>
              <w:rPr>
                <w:b/>
                <w:bCs/>
                <w:sz w:val="22"/>
                <w:szCs w:val="22"/>
              </w:rPr>
              <w:t>Parameter</w:t>
            </w:r>
          </w:p>
        </w:tc>
        <w:tc>
          <w:tcPr>
            <w:tcW w:w="4500" w:type="dxa"/>
            <w:shd w:val="clear" w:color="auto" w:fill="D9E2F3"/>
            <w:tcMar>
              <w:top w:w="80" w:type="dxa"/>
              <w:left w:w="100" w:type="dxa"/>
              <w:bottom w:w="80" w:type="dxa"/>
              <w:right w:w="100" w:type="dxa"/>
            </w:tcMar>
            <w:vAlign w:val="center"/>
          </w:tcPr>
          <w:p w14:paraId="43E96652" w14:textId="77777777" w:rsidR="00FC0731" w:rsidRDefault="00000000">
            <w:pPr>
              <w:jc w:val="center"/>
            </w:pPr>
            <w:r>
              <w:rPr>
                <w:b/>
                <w:bCs/>
                <w:sz w:val="22"/>
                <w:szCs w:val="22"/>
              </w:rPr>
              <w:t>Nilai yang Direncanakan</w:t>
            </w:r>
          </w:p>
        </w:tc>
      </w:tr>
      <w:tr w:rsidR="00FC0731" w14:paraId="322DCDF5" w14:textId="77777777">
        <w:tblPrEx>
          <w:tblCellMar>
            <w:top w:w="0" w:type="dxa"/>
            <w:bottom w:w="0" w:type="dxa"/>
          </w:tblCellMar>
        </w:tblPrEx>
        <w:tc>
          <w:tcPr>
            <w:tcW w:w="4500" w:type="dxa"/>
            <w:tcMar>
              <w:top w:w="80" w:type="dxa"/>
              <w:left w:w="100" w:type="dxa"/>
              <w:bottom w:w="80" w:type="dxa"/>
              <w:right w:w="100" w:type="dxa"/>
            </w:tcMar>
            <w:vAlign w:val="center"/>
          </w:tcPr>
          <w:p w14:paraId="6CED894D" w14:textId="77777777" w:rsidR="00FC0731" w:rsidRDefault="00000000">
            <w:r>
              <w:rPr>
                <w:sz w:val="22"/>
                <w:szCs w:val="22"/>
              </w:rPr>
              <w:t>CT ID</w:t>
            </w:r>
          </w:p>
        </w:tc>
        <w:tc>
          <w:tcPr>
            <w:tcW w:w="4500" w:type="dxa"/>
            <w:tcMar>
              <w:top w:w="80" w:type="dxa"/>
              <w:left w:w="100" w:type="dxa"/>
              <w:bottom w:w="80" w:type="dxa"/>
              <w:right w:w="100" w:type="dxa"/>
            </w:tcMar>
            <w:vAlign w:val="center"/>
          </w:tcPr>
          <w:p w14:paraId="6FB948E1" w14:textId="77777777" w:rsidR="00FC0731" w:rsidRDefault="00000000">
            <w:r>
              <w:rPr>
                <w:sz w:val="22"/>
                <w:szCs w:val="22"/>
              </w:rPr>
              <w:t>200</w:t>
            </w:r>
          </w:p>
        </w:tc>
      </w:tr>
      <w:tr w:rsidR="00FC0731" w14:paraId="5E651C88" w14:textId="77777777">
        <w:tblPrEx>
          <w:tblCellMar>
            <w:top w:w="0" w:type="dxa"/>
            <w:bottom w:w="0" w:type="dxa"/>
          </w:tblCellMar>
        </w:tblPrEx>
        <w:tc>
          <w:tcPr>
            <w:tcW w:w="4500" w:type="dxa"/>
            <w:tcMar>
              <w:top w:w="80" w:type="dxa"/>
              <w:left w:w="100" w:type="dxa"/>
              <w:bottom w:w="80" w:type="dxa"/>
              <w:right w:w="100" w:type="dxa"/>
            </w:tcMar>
            <w:vAlign w:val="center"/>
          </w:tcPr>
          <w:p w14:paraId="22431157" w14:textId="77777777" w:rsidR="00FC0731" w:rsidRDefault="00000000">
            <w:r>
              <w:rPr>
                <w:sz w:val="22"/>
                <w:szCs w:val="22"/>
              </w:rPr>
              <w:t>Hostname</w:t>
            </w:r>
          </w:p>
        </w:tc>
        <w:tc>
          <w:tcPr>
            <w:tcW w:w="4500" w:type="dxa"/>
            <w:tcMar>
              <w:top w:w="80" w:type="dxa"/>
              <w:left w:w="100" w:type="dxa"/>
              <w:bottom w:w="80" w:type="dxa"/>
              <w:right w:w="100" w:type="dxa"/>
            </w:tcMar>
            <w:vAlign w:val="center"/>
          </w:tcPr>
          <w:p w14:paraId="01FCE836" w14:textId="77777777" w:rsidR="00FC0731" w:rsidRDefault="00000000">
            <w:r>
              <w:rPr>
                <w:sz w:val="22"/>
                <w:szCs w:val="22"/>
              </w:rPr>
              <w:t>debian-ct</w:t>
            </w:r>
          </w:p>
        </w:tc>
      </w:tr>
      <w:tr w:rsidR="00FC0731" w14:paraId="24DB4CEB" w14:textId="77777777">
        <w:tblPrEx>
          <w:tblCellMar>
            <w:top w:w="0" w:type="dxa"/>
            <w:bottom w:w="0" w:type="dxa"/>
          </w:tblCellMar>
        </w:tblPrEx>
        <w:tc>
          <w:tcPr>
            <w:tcW w:w="4500" w:type="dxa"/>
            <w:tcMar>
              <w:top w:w="80" w:type="dxa"/>
              <w:left w:w="100" w:type="dxa"/>
              <w:bottom w:w="80" w:type="dxa"/>
              <w:right w:w="100" w:type="dxa"/>
            </w:tcMar>
            <w:vAlign w:val="center"/>
          </w:tcPr>
          <w:p w14:paraId="68048119" w14:textId="77777777" w:rsidR="00FC0731" w:rsidRDefault="00000000">
            <w:r>
              <w:rPr>
                <w:sz w:val="22"/>
                <w:szCs w:val="22"/>
              </w:rPr>
              <w:t>Template</w:t>
            </w:r>
          </w:p>
        </w:tc>
        <w:tc>
          <w:tcPr>
            <w:tcW w:w="4500" w:type="dxa"/>
            <w:tcMar>
              <w:top w:w="80" w:type="dxa"/>
              <w:left w:w="100" w:type="dxa"/>
              <w:bottom w:w="80" w:type="dxa"/>
              <w:right w:w="100" w:type="dxa"/>
            </w:tcMar>
            <w:vAlign w:val="center"/>
          </w:tcPr>
          <w:p w14:paraId="0FD977F3" w14:textId="77777777" w:rsidR="00FC0731" w:rsidRDefault="00000000">
            <w:r>
              <w:rPr>
                <w:sz w:val="22"/>
                <w:szCs w:val="22"/>
              </w:rPr>
              <w:t>debian-12-standard_12.x-1_amd64.tar.zst</w:t>
            </w:r>
          </w:p>
        </w:tc>
      </w:tr>
      <w:tr w:rsidR="00FC0731" w14:paraId="15C63F56" w14:textId="77777777">
        <w:tblPrEx>
          <w:tblCellMar>
            <w:top w:w="0" w:type="dxa"/>
            <w:bottom w:w="0" w:type="dxa"/>
          </w:tblCellMar>
        </w:tblPrEx>
        <w:tc>
          <w:tcPr>
            <w:tcW w:w="4500" w:type="dxa"/>
            <w:tcMar>
              <w:top w:w="80" w:type="dxa"/>
              <w:left w:w="100" w:type="dxa"/>
              <w:bottom w:w="80" w:type="dxa"/>
              <w:right w:w="100" w:type="dxa"/>
            </w:tcMar>
            <w:vAlign w:val="center"/>
          </w:tcPr>
          <w:p w14:paraId="0C228A39" w14:textId="77777777" w:rsidR="00FC0731" w:rsidRDefault="00000000">
            <w:r>
              <w:rPr>
                <w:sz w:val="22"/>
                <w:szCs w:val="22"/>
              </w:rPr>
              <w:t>Storage rootfs</w:t>
            </w:r>
          </w:p>
        </w:tc>
        <w:tc>
          <w:tcPr>
            <w:tcW w:w="4500" w:type="dxa"/>
            <w:tcMar>
              <w:top w:w="80" w:type="dxa"/>
              <w:left w:w="100" w:type="dxa"/>
              <w:bottom w:w="80" w:type="dxa"/>
              <w:right w:w="100" w:type="dxa"/>
            </w:tcMar>
            <w:vAlign w:val="center"/>
          </w:tcPr>
          <w:p w14:paraId="241D5EB0" w14:textId="77777777" w:rsidR="00FC0731" w:rsidRDefault="00000000">
            <w:r>
              <w:rPr>
                <w:sz w:val="22"/>
                <w:szCs w:val="22"/>
              </w:rPr>
              <w:t>local-lvm, 8 GB</w:t>
            </w:r>
          </w:p>
        </w:tc>
      </w:tr>
      <w:tr w:rsidR="00FC0731" w14:paraId="6ED1EAB0" w14:textId="77777777">
        <w:tblPrEx>
          <w:tblCellMar>
            <w:top w:w="0" w:type="dxa"/>
            <w:bottom w:w="0" w:type="dxa"/>
          </w:tblCellMar>
        </w:tblPrEx>
        <w:tc>
          <w:tcPr>
            <w:tcW w:w="4500" w:type="dxa"/>
            <w:tcMar>
              <w:top w:w="80" w:type="dxa"/>
              <w:left w:w="100" w:type="dxa"/>
              <w:bottom w:w="80" w:type="dxa"/>
              <w:right w:w="100" w:type="dxa"/>
            </w:tcMar>
            <w:vAlign w:val="center"/>
          </w:tcPr>
          <w:p w14:paraId="71787EF6" w14:textId="77777777" w:rsidR="00FC0731" w:rsidRDefault="00000000">
            <w:r>
              <w:rPr>
                <w:sz w:val="22"/>
                <w:szCs w:val="22"/>
              </w:rPr>
              <w:t>CPU Core</w:t>
            </w:r>
          </w:p>
        </w:tc>
        <w:tc>
          <w:tcPr>
            <w:tcW w:w="4500" w:type="dxa"/>
            <w:tcMar>
              <w:top w:w="80" w:type="dxa"/>
              <w:left w:w="100" w:type="dxa"/>
              <w:bottom w:w="80" w:type="dxa"/>
              <w:right w:w="100" w:type="dxa"/>
            </w:tcMar>
            <w:vAlign w:val="center"/>
          </w:tcPr>
          <w:p w14:paraId="36AB9077" w14:textId="77777777" w:rsidR="00FC0731" w:rsidRDefault="00000000">
            <w:r>
              <w:rPr>
                <w:sz w:val="22"/>
                <w:szCs w:val="22"/>
              </w:rPr>
              <w:t>1</w:t>
            </w:r>
          </w:p>
        </w:tc>
      </w:tr>
      <w:tr w:rsidR="00FC0731" w14:paraId="2253CF8B" w14:textId="77777777">
        <w:tblPrEx>
          <w:tblCellMar>
            <w:top w:w="0" w:type="dxa"/>
            <w:bottom w:w="0" w:type="dxa"/>
          </w:tblCellMar>
        </w:tblPrEx>
        <w:tc>
          <w:tcPr>
            <w:tcW w:w="4500" w:type="dxa"/>
            <w:tcMar>
              <w:top w:w="80" w:type="dxa"/>
              <w:left w:w="100" w:type="dxa"/>
              <w:bottom w:w="80" w:type="dxa"/>
              <w:right w:w="100" w:type="dxa"/>
            </w:tcMar>
            <w:vAlign w:val="center"/>
          </w:tcPr>
          <w:p w14:paraId="06254A64" w14:textId="77777777" w:rsidR="00FC0731" w:rsidRDefault="00000000">
            <w:r>
              <w:rPr>
                <w:sz w:val="22"/>
                <w:szCs w:val="22"/>
              </w:rPr>
              <w:t>Memory / Swap</w:t>
            </w:r>
          </w:p>
        </w:tc>
        <w:tc>
          <w:tcPr>
            <w:tcW w:w="4500" w:type="dxa"/>
            <w:tcMar>
              <w:top w:w="80" w:type="dxa"/>
              <w:left w:w="100" w:type="dxa"/>
              <w:bottom w:w="80" w:type="dxa"/>
              <w:right w:w="100" w:type="dxa"/>
            </w:tcMar>
            <w:vAlign w:val="center"/>
          </w:tcPr>
          <w:p w14:paraId="5FA399E5" w14:textId="77777777" w:rsidR="00FC0731" w:rsidRDefault="00000000">
            <w:r>
              <w:rPr>
                <w:sz w:val="22"/>
                <w:szCs w:val="22"/>
              </w:rPr>
              <w:t>512 MB / 512 MB</w:t>
            </w:r>
          </w:p>
        </w:tc>
      </w:tr>
      <w:tr w:rsidR="00FC0731" w14:paraId="412315BB" w14:textId="77777777">
        <w:tblPrEx>
          <w:tblCellMar>
            <w:top w:w="0" w:type="dxa"/>
            <w:bottom w:w="0" w:type="dxa"/>
          </w:tblCellMar>
        </w:tblPrEx>
        <w:tc>
          <w:tcPr>
            <w:tcW w:w="4500" w:type="dxa"/>
            <w:tcMar>
              <w:top w:w="80" w:type="dxa"/>
              <w:left w:w="100" w:type="dxa"/>
              <w:bottom w:w="80" w:type="dxa"/>
              <w:right w:w="100" w:type="dxa"/>
            </w:tcMar>
            <w:vAlign w:val="center"/>
          </w:tcPr>
          <w:p w14:paraId="044DC9D0" w14:textId="77777777" w:rsidR="00FC0731" w:rsidRDefault="00000000">
            <w:r>
              <w:rPr>
                <w:sz w:val="22"/>
                <w:szCs w:val="22"/>
              </w:rPr>
              <w:t>Network</w:t>
            </w:r>
          </w:p>
        </w:tc>
        <w:tc>
          <w:tcPr>
            <w:tcW w:w="4500" w:type="dxa"/>
            <w:tcMar>
              <w:top w:w="80" w:type="dxa"/>
              <w:left w:w="100" w:type="dxa"/>
              <w:bottom w:w="80" w:type="dxa"/>
              <w:right w:w="100" w:type="dxa"/>
            </w:tcMar>
            <w:vAlign w:val="center"/>
          </w:tcPr>
          <w:p w14:paraId="3743DA86" w14:textId="77777777" w:rsidR="00FC0731" w:rsidRDefault="00000000">
            <w:r>
              <w:rPr>
                <w:sz w:val="22"/>
                <w:szCs w:val="22"/>
              </w:rPr>
              <w:t>eth0, bridge vmbr0, DHCP</w:t>
            </w:r>
          </w:p>
        </w:tc>
      </w:tr>
    </w:tbl>
    <w:p w14:paraId="77592012" w14:textId="77777777" w:rsidR="00984BBC" w:rsidRDefault="00984BBC">
      <w:pPr>
        <w:pStyle w:val="Judul2"/>
        <w:spacing w:before="300" w:after="200"/>
        <w:rPr>
          <w:b/>
          <w:bCs/>
          <w:sz w:val="28"/>
          <w:szCs w:val="28"/>
        </w:rPr>
      </w:pPr>
    </w:p>
    <w:p w14:paraId="2225DFEA" w14:textId="77777777" w:rsidR="00984BBC" w:rsidRDefault="00984BBC">
      <w:pPr>
        <w:pStyle w:val="Judul2"/>
        <w:spacing w:before="300" w:after="200"/>
        <w:rPr>
          <w:b/>
          <w:bCs/>
          <w:sz w:val="28"/>
          <w:szCs w:val="28"/>
        </w:rPr>
      </w:pPr>
    </w:p>
    <w:p w14:paraId="7A05729C" w14:textId="313039CB" w:rsidR="00FC0731" w:rsidRPr="00984BBC" w:rsidRDefault="00000000" w:rsidP="00984BBC">
      <w:pPr>
        <w:pStyle w:val="Judul2"/>
        <w:spacing w:before="300" w:after="200" w:line="360" w:lineRule="auto"/>
        <w:rPr>
          <w:color w:val="auto"/>
          <w:sz w:val="24"/>
          <w:szCs w:val="24"/>
        </w:rPr>
      </w:pPr>
      <w:bookmarkStart w:id="22" w:name="_Toc234220940"/>
      <w:r w:rsidRPr="00984BBC">
        <w:rPr>
          <w:b/>
          <w:bCs/>
          <w:color w:val="auto"/>
          <w:sz w:val="24"/>
          <w:szCs w:val="24"/>
        </w:rPr>
        <w:lastRenderedPageBreak/>
        <w:t>4.3 Menjalankan dan Mengakses Container</w:t>
      </w:r>
      <w:bookmarkEnd w:id="22"/>
    </w:p>
    <w:p w14:paraId="3E0AB60B" w14:textId="77777777" w:rsidR="00FC0731" w:rsidRDefault="00000000">
      <w:pPr>
        <w:spacing w:after="200" w:line="360" w:lineRule="auto"/>
        <w:jc w:val="both"/>
      </w:pPr>
      <w:r>
        <w:t>Setelah container berhasil dibuat, langkah untuk menjalankan dan mengaksesnya adalah:</w:t>
      </w:r>
    </w:p>
    <w:p w14:paraId="3BF6A913" w14:textId="77777777" w:rsidR="00FC0731" w:rsidRDefault="00000000">
      <w:pPr>
        <w:spacing w:after="200" w:line="360" w:lineRule="auto"/>
        <w:ind w:left="400"/>
        <w:jc w:val="both"/>
      </w:pPr>
      <w:r>
        <w:t>1. Pilih container pada sidebar kiri, kemudian buka tab Summary untuk memastikan status berubah menjadi running.</w:t>
      </w:r>
    </w:p>
    <w:p w14:paraId="00C11905" w14:textId="77777777" w:rsidR="00FC0731" w:rsidRDefault="00000000">
      <w:pPr>
        <w:spacing w:after="200" w:line="360" w:lineRule="auto"/>
        <w:ind w:left="400"/>
        <w:jc w:val="both"/>
      </w:pPr>
      <w:r>
        <w:t>2. Buka menu Console untuk masuk ke dalam terminal container.</w:t>
      </w:r>
    </w:p>
    <w:p w14:paraId="0AE98380" w14:textId="77777777" w:rsidR="00FC0731" w:rsidRDefault="00000000">
      <w:pPr>
        <w:spacing w:after="200" w:line="360" w:lineRule="auto"/>
        <w:ind w:left="400"/>
        <w:jc w:val="both"/>
      </w:pPr>
      <w:r>
        <w:t>3. Login menggunakan akun root dan kata sandi yang telah ditentukan sebelumnya.</w:t>
      </w:r>
    </w:p>
    <w:p w14:paraId="3B667F32" w14:textId="77777777" w:rsidR="00FC0731" w:rsidRDefault="00000000">
      <w:pPr>
        <w:spacing w:after="200" w:line="360" w:lineRule="auto"/>
        <w:ind w:left="400"/>
        <w:jc w:val="both"/>
      </w:pPr>
      <w:r>
        <w:t>4. Jalankan perintah ip a untuk memeriksa alamat IP yang diperoleh container melalui DHCP dari bridge vmbr0.</w:t>
      </w:r>
    </w:p>
    <w:p w14:paraId="662A8142" w14:textId="77777777" w:rsidR="00FC0731" w:rsidRPr="00984BBC" w:rsidRDefault="00000000" w:rsidP="00984BBC">
      <w:pPr>
        <w:pStyle w:val="Judul2"/>
        <w:spacing w:before="300" w:after="200" w:line="360" w:lineRule="auto"/>
        <w:rPr>
          <w:color w:val="auto"/>
          <w:sz w:val="24"/>
          <w:szCs w:val="24"/>
        </w:rPr>
      </w:pPr>
      <w:bookmarkStart w:id="23" w:name="_Toc234220941"/>
      <w:r w:rsidRPr="00984BBC">
        <w:rPr>
          <w:b/>
          <w:bCs/>
          <w:color w:val="auto"/>
          <w:sz w:val="24"/>
          <w:szCs w:val="24"/>
        </w:rPr>
        <w:t>4.4 Pengelolaan Siklus Hidup Container</w:t>
      </w:r>
      <w:bookmarkEnd w:id="23"/>
    </w:p>
    <w:p w14:paraId="07ADAC47" w14:textId="77777777" w:rsidR="00FC0731" w:rsidRDefault="00000000">
      <w:pPr>
        <w:spacing w:after="200" w:line="360" w:lineRule="auto"/>
        <w:jc w:val="both"/>
      </w:pPr>
      <w:r>
        <w:t>Container LXC memiliki siklus hidup yang serupa dengan VM, namun umumnya jauh lebih responsif karena tidak melalui proses booting kernel penuh. Langkah pengelolaannya meliputi:</w:t>
      </w:r>
    </w:p>
    <w:p w14:paraId="2CB6D777" w14:textId="77777777" w:rsidR="00FC0731" w:rsidRDefault="00000000">
      <w:pPr>
        <w:spacing w:after="200" w:line="360" w:lineRule="auto"/>
        <w:ind w:left="400"/>
        <w:jc w:val="both"/>
      </w:pPr>
      <w:r>
        <w:t>1. Shutdown: mematikan container secara graceful melalui tombol Shutdown pada antarmuka web. Karena container berbagi kernel dengan host, proses ini umumnya berlangsung sangat cepat dibandingkan Shutdown pada VM.</w:t>
      </w:r>
    </w:p>
    <w:p w14:paraId="7D74C87E" w14:textId="77777777" w:rsidR="00FC0731" w:rsidRDefault="00000000">
      <w:pPr>
        <w:spacing w:after="200" w:line="360" w:lineRule="auto"/>
        <w:ind w:left="400"/>
        <w:jc w:val="both"/>
      </w:pPr>
      <w:r>
        <w:t>2. Start: menjalankan kembali container yang berstatus stopped melalui tombol Start.</w:t>
      </w:r>
    </w:p>
    <w:p w14:paraId="043C88EE" w14:textId="77777777" w:rsidR="00FC0731" w:rsidRDefault="00000000">
      <w:pPr>
        <w:spacing w:after="200" w:line="360" w:lineRule="auto"/>
        <w:ind w:left="400"/>
        <w:jc w:val="both"/>
      </w:pPr>
      <w:r>
        <w:t>3. Reboot: me-restart container tanpa keluar dari status running melalui tombol Reboot.</w:t>
      </w:r>
    </w:p>
    <w:p w14:paraId="215DCF61" w14:textId="77777777" w:rsidR="00FC0731" w:rsidRDefault="00000000">
      <w:pPr>
        <w:spacing w:after="200" w:line="360" w:lineRule="auto"/>
        <w:jc w:val="both"/>
      </w:pPr>
      <w:r>
        <w:t>4. Seluruh riwayat operasi start/stop/reboot dapat dipantau dan diverifikasi melalui panel Task History untuk memastikan setiap perintah berstatus OK.</w:t>
      </w:r>
    </w:p>
    <w:p w14:paraId="2A08EC9F" w14:textId="77777777" w:rsidR="00984BBC" w:rsidRDefault="00984BBC">
      <w:pPr>
        <w:spacing w:after="200" w:line="360" w:lineRule="auto"/>
        <w:jc w:val="both"/>
      </w:pPr>
    </w:p>
    <w:p w14:paraId="13A73307" w14:textId="77777777" w:rsidR="00984BBC" w:rsidRDefault="00984BBC">
      <w:pPr>
        <w:spacing w:after="200" w:line="360" w:lineRule="auto"/>
        <w:jc w:val="both"/>
      </w:pPr>
    </w:p>
    <w:p w14:paraId="654F3E6D" w14:textId="77777777" w:rsidR="00984BBC" w:rsidRDefault="00984BBC">
      <w:pPr>
        <w:spacing w:after="200" w:line="360" w:lineRule="auto"/>
        <w:jc w:val="both"/>
      </w:pPr>
    </w:p>
    <w:p w14:paraId="1B21D3A9" w14:textId="77777777" w:rsidR="00984BBC" w:rsidRDefault="00984BBC">
      <w:pPr>
        <w:spacing w:after="200" w:line="360" w:lineRule="auto"/>
        <w:jc w:val="both"/>
      </w:pPr>
    </w:p>
    <w:p w14:paraId="50467509" w14:textId="77777777" w:rsidR="00984BBC" w:rsidRDefault="00984BBC">
      <w:pPr>
        <w:spacing w:after="200" w:line="360" w:lineRule="auto"/>
        <w:jc w:val="both"/>
      </w:pPr>
    </w:p>
    <w:p w14:paraId="280C8185" w14:textId="77777777" w:rsidR="00984BBC" w:rsidRDefault="00984BBC">
      <w:pPr>
        <w:spacing w:after="200" w:line="360" w:lineRule="auto"/>
        <w:jc w:val="both"/>
      </w:pPr>
    </w:p>
    <w:p w14:paraId="26E98991" w14:textId="77777777" w:rsidR="00FC0731" w:rsidRPr="00984BBC" w:rsidRDefault="00000000" w:rsidP="00984BBC">
      <w:pPr>
        <w:pStyle w:val="Judul2"/>
        <w:spacing w:before="300" w:after="200" w:line="360" w:lineRule="auto"/>
        <w:rPr>
          <w:color w:val="auto"/>
          <w:sz w:val="24"/>
          <w:szCs w:val="24"/>
        </w:rPr>
      </w:pPr>
      <w:bookmarkStart w:id="24" w:name="_Toc234220942"/>
      <w:r w:rsidRPr="00984BBC">
        <w:rPr>
          <w:b/>
          <w:bCs/>
          <w:color w:val="auto"/>
          <w:sz w:val="24"/>
          <w:szCs w:val="24"/>
        </w:rPr>
        <w:lastRenderedPageBreak/>
        <w:t>4.5 Instalasi Paket di Dalam Container</w:t>
      </w:r>
      <w:bookmarkEnd w:id="24"/>
    </w:p>
    <w:p w14:paraId="684F4488" w14:textId="77777777" w:rsidR="00FC0731" w:rsidRDefault="00000000">
      <w:pPr>
        <w:spacing w:after="200" w:line="360" w:lineRule="auto"/>
        <w:jc w:val="both"/>
      </w:pPr>
      <w:r>
        <w:t>Salah satu keunggulan container adalah kemampuannya menjalankan manajer paket distribusi asalnya secara langsung. Langkah instalasi paket sederhana di dalam container Debian adalah sebagai berikut:</w:t>
      </w:r>
    </w:p>
    <w:p w14:paraId="440512D6" w14:textId="77777777" w:rsidR="00FC0731" w:rsidRDefault="00000000">
      <w:pPr>
        <w:spacing w:after="200" w:line="360" w:lineRule="auto"/>
        <w:ind w:left="400"/>
        <w:jc w:val="both"/>
      </w:pPr>
      <w:r>
        <w:t>1. Perbarui daftar paket dengan perintah: apt update</w:t>
      </w:r>
    </w:p>
    <w:p w14:paraId="11B07822" w14:textId="77777777" w:rsidR="00FC0731" w:rsidRDefault="00000000">
      <w:pPr>
        <w:spacing w:after="200" w:line="360" w:lineRule="auto"/>
        <w:ind w:left="400"/>
        <w:jc w:val="both"/>
      </w:pPr>
      <w:r>
        <w:t>2. Instal paket, misalnya curl, dengan perintah: apt install curl -y</w:t>
      </w:r>
    </w:p>
    <w:p w14:paraId="39FD6268" w14:textId="77777777" w:rsidR="00FC0731" w:rsidRDefault="00000000">
      <w:pPr>
        <w:spacing w:after="200" w:line="360" w:lineRule="auto"/>
        <w:ind w:left="400"/>
        <w:jc w:val="both"/>
      </w:pPr>
      <w:r>
        <w:t>3. Verifikasi keberhasilan instalasi dengan perintah: curl --version</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095"/>
      </w:tblGrid>
      <w:tr w:rsidR="00FC0731" w14:paraId="672FDAE3" w14:textId="77777777" w:rsidTr="00984BBC">
        <w:tblPrEx>
          <w:tblCellMar>
            <w:top w:w="0" w:type="dxa"/>
            <w:bottom w:w="0" w:type="dxa"/>
          </w:tblCellMar>
        </w:tblPrEx>
        <w:trPr>
          <w:tblHeader/>
        </w:trPr>
        <w:tc>
          <w:tcPr>
            <w:tcW w:w="2122" w:type="dxa"/>
            <w:shd w:val="clear" w:color="auto" w:fill="D9E2F3"/>
            <w:tcMar>
              <w:top w:w="80" w:type="dxa"/>
              <w:left w:w="100" w:type="dxa"/>
              <w:bottom w:w="80" w:type="dxa"/>
              <w:right w:w="100" w:type="dxa"/>
            </w:tcMar>
            <w:vAlign w:val="center"/>
          </w:tcPr>
          <w:p w14:paraId="48B4F025" w14:textId="77777777" w:rsidR="00FC0731" w:rsidRDefault="00000000">
            <w:pPr>
              <w:jc w:val="center"/>
            </w:pPr>
            <w:r>
              <w:rPr>
                <w:b/>
                <w:bCs/>
                <w:sz w:val="22"/>
                <w:szCs w:val="22"/>
              </w:rPr>
              <w:t>Perintah</w:t>
            </w:r>
          </w:p>
        </w:tc>
        <w:tc>
          <w:tcPr>
            <w:tcW w:w="6095" w:type="dxa"/>
            <w:shd w:val="clear" w:color="auto" w:fill="D9E2F3"/>
            <w:tcMar>
              <w:top w:w="80" w:type="dxa"/>
              <w:left w:w="100" w:type="dxa"/>
              <w:bottom w:w="80" w:type="dxa"/>
              <w:right w:w="100" w:type="dxa"/>
            </w:tcMar>
            <w:vAlign w:val="center"/>
          </w:tcPr>
          <w:p w14:paraId="606D9667" w14:textId="77777777" w:rsidR="00FC0731" w:rsidRDefault="00000000">
            <w:pPr>
              <w:jc w:val="center"/>
            </w:pPr>
            <w:r>
              <w:rPr>
                <w:b/>
                <w:bCs/>
                <w:sz w:val="22"/>
                <w:szCs w:val="22"/>
              </w:rPr>
              <w:t>Fungsi</w:t>
            </w:r>
          </w:p>
        </w:tc>
      </w:tr>
      <w:tr w:rsidR="00FC0731" w14:paraId="6147C503" w14:textId="77777777" w:rsidTr="00984BBC">
        <w:tblPrEx>
          <w:tblCellMar>
            <w:top w:w="0" w:type="dxa"/>
            <w:bottom w:w="0" w:type="dxa"/>
          </w:tblCellMar>
        </w:tblPrEx>
        <w:tc>
          <w:tcPr>
            <w:tcW w:w="2122" w:type="dxa"/>
            <w:tcMar>
              <w:top w:w="80" w:type="dxa"/>
              <w:left w:w="100" w:type="dxa"/>
              <w:bottom w:w="80" w:type="dxa"/>
              <w:right w:w="100" w:type="dxa"/>
            </w:tcMar>
            <w:vAlign w:val="center"/>
          </w:tcPr>
          <w:p w14:paraId="31ED1EC4" w14:textId="77777777" w:rsidR="00FC0731" w:rsidRDefault="00000000">
            <w:r>
              <w:rPr>
                <w:sz w:val="22"/>
                <w:szCs w:val="22"/>
              </w:rPr>
              <w:t>ip a</w:t>
            </w:r>
          </w:p>
        </w:tc>
        <w:tc>
          <w:tcPr>
            <w:tcW w:w="6095" w:type="dxa"/>
            <w:tcMar>
              <w:top w:w="80" w:type="dxa"/>
              <w:left w:w="100" w:type="dxa"/>
              <w:bottom w:w="80" w:type="dxa"/>
              <w:right w:w="100" w:type="dxa"/>
            </w:tcMar>
            <w:vAlign w:val="center"/>
          </w:tcPr>
          <w:p w14:paraId="70C2190C" w14:textId="77777777" w:rsidR="00FC0731" w:rsidRDefault="00000000">
            <w:r>
              <w:rPr>
                <w:sz w:val="22"/>
                <w:szCs w:val="22"/>
              </w:rPr>
              <w:t>Menampilkan konfigurasi antarmuka jaringan dan alamat IP container</w:t>
            </w:r>
          </w:p>
        </w:tc>
      </w:tr>
      <w:tr w:rsidR="00FC0731" w14:paraId="027699F2" w14:textId="77777777" w:rsidTr="00984BBC">
        <w:tblPrEx>
          <w:tblCellMar>
            <w:top w:w="0" w:type="dxa"/>
            <w:bottom w:w="0" w:type="dxa"/>
          </w:tblCellMar>
        </w:tblPrEx>
        <w:tc>
          <w:tcPr>
            <w:tcW w:w="2122" w:type="dxa"/>
            <w:tcMar>
              <w:top w:w="80" w:type="dxa"/>
              <w:left w:w="100" w:type="dxa"/>
              <w:bottom w:w="80" w:type="dxa"/>
              <w:right w:w="100" w:type="dxa"/>
            </w:tcMar>
            <w:vAlign w:val="center"/>
          </w:tcPr>
          <w:p w14:paraId="195DF469" w14:textId="77777777" w:rsidR="00FC0731" w:rsidRDefault="00000000">
            <w:r>
              <w:rPr>
                <w:sz w:val="22"/>
                <w:szCs w:val="22"/>
              </w:rPr>
              <w:t>apt update</w:t>
            </w:r>
          </w:p>
        </w:tc>
        <w:tc>
          <w:tcPr>
            <w:tcW w:w="6095" w:type="dxa"/>
            <w:tcMar>
              <w:top w:w="80" w:type="dxa"/>
              <w:left w:w="100" w:type="dxa"/>
              <w:bottom w:w="80" w:type="dxa"/>
              <w:right w:w="100" w:type="dxa"/>
            </w:tcMar>
            <w:vAlign w:val="center"/>
          </w:tcPr>
          <w:p w14:paraId="44761E56" w14:textId="77777777" w:rsidR="00FC0731" w:rsidRDefault="00000000">
            <w:r>
              <w:rPr>
                <w:sz w:val="22"/>
                <w:szCs w:val="22"/>
              </w:rPr>
              <w:t>Memperbarui indeks daftar paket dari repositori</w:t>
            </w:r>
          </w:p>
        </w:tc>
      </w:tr>
      <w:tr w:rsidR="00FC0731" w14:paraId="65D7B146" w14:textId="77777777" w:rsidTr="00984BBC">
        <w:tblPrEx>
          <w:tblCellMar>
            <w:top w:w="0" w:type="dxa"/>
            <w:bottom w:w="0" w:type="dxa"/>
          </w:tblCellMar>
        </w:tblPrEx>
        <w:tc>
          <w:tcPr>
            <w:tcW w:w="2122" w:type="dxa"/>
            <w:tcMar>
              <w:top w:w="80" w:type="dxa"/>
              <w:left w:w="100" w:type="dxa"/>
              <w:bottom w:w="80" w:type="dxa"/>
              <w:right w:w="100" w:type="dxa"/>
            </w:tcMar>
            <w:vAlign w:val="center"/>
          </w:tcPr>
          <w:p w14:paraId="1AFC7E15" w14:textId="77777777" w:rsidR="00FC0731" w:rsidRDefault="00000000">
            <w:r>
              <w:rPr>
                <w:sz w:val="22"/>
                <w:szCs w:val="22"/>
              </w:rPr>
              <w:t>apt install &lt;paket&gt; -y</w:t>
            </w:r>
          </w:p>
        </w:tc>
        <w:tc>
          <w:tcPr>
            <w:tcW w:w="6095" w:type="dxa"/>
            <w:tcMar>
              <w:top w:w="80" w:type="dxa"/>
              <w:left w:w="100" w:type="dxa"/>
              <w:bottom w:w="80" w:type="dxa"/>
              <w:right w:w="100" w:type="dxa"/>
            </w:tcMar>
            <w:vAlign w:val="center"/>
          </w:tcPr>
          <w:p w14:paraId="637DA2B4" w14:textId="77777777" w:rsidR="00FC0731" w:rsidRDefault="00000000">
            <w:r>
              <w:rPr>
                <w:sz w:val="22"/>
                <w:szCs w:val="22"/>
              </w:rPr>
              <w:t>Menginstal paket perangkat lunak tanpa konfirmasi manual</w:t>
            </w:r>
          </w:p>
        </w:tc>
      </w:tr>
      <w:tr w:rsidR="00FC0731" w14:paraId="1073A0B5" w14:textId="77777777" w:rsidTr="00984BBC">
        <w:tblPrEx>
          <w:tblCellMar>
            <w:top w:w="0" w:type="dxa"/>
            <w:bottom w:w="0" w:type="dxa"/>
          </w:tblCellMar>
        </w:tblPrEx>
        <w:tc>
          <w:tcPr>
            <w:tcW w:w="2122" w:type="dxa"/>
            <w:tcMar>
              <w:top w:w="80" w:type="dxa"/>
              <w:left w:w="100" w:type="dxa"/>
              <w:bottom w:w="80" w:type="dxa"/>
              <w:right w:w="100" w:type="dxa"/>
            </w:tcMar>
            <w:vAlign w:val="center"/>
          </w:tcPr>
          <w:p w14:paraId="1EB8BB20" w14:textId="77777777" w:rsidR="00FC0731" w:rsidRDefault="00000000">
            <w:r>
              <w:rPr>
                <w:sz w:val="22"/>
                <w:szCs w:val="22"/>
              </w:rPr>
              <w:t>hostname</w:t>
            </w:r>
          </w:p>
        </w:tc>
        <w:tc>
          <w:tcPr>
            <w:tcW w:w="6095" w:type="dxa"/>
            <w:tcMar>
              <w:top w:w="80" w:type="dxa"/>
              <w:left w:w="100" w:type="dxa"/>
              <w:bottom w:w="80" w:type="dxa"/>
              <w:right w:w="100" w:type="dxa"/>
            </w:tcMar>
            <w:vAlign w:val="center"/>
          </w:tcPr>
          <w:p w14:paraId="2FEF754C" w14:textId="77777777" w:rsidR="00FC0731" w:rsidRDefault="00000000">
            <w:r>
              <w:rPr>
                <w:sz w:val="22"/>
                <w:szCs w:val="22"/>
              </w:rPr>
              <w:t>Menampilkan nama host container, berguna untuk verifikasi identitas hasil clone</w:t>
            </w:r>
          </w:p>
        </w:tc>
      </w:tr>
      <w:tr w:rsidR="00FC0731" w14:paraId="54AA6B59" w14:textId="77777777" w:rsidTr="00984BBC">
        <w:tblPrEx>
          <w:tblCellMar>
            <w:top w:w="0" w:type="dxa"/>
            <w:bottom w:w="0" w:type="dxa"/>
          </w:tblCellMar>
        </w:tblPrEx>
        <w:tc>
          <w:tcPr>
            <w:tcW w:w="2122" w:type="dxa"/>
            <w:tcMar>
              <w:top w:w="80" w:type="dxa"/>
              <w:left w:w="100" w:type="dxa"/>
              <w:bottom w:w="80" w:type="dxa"/>
              <w:right w:w="100" w:type="dxa"/>
            </w:tcMar>
            <w:vAlign w:val="center"/>
          </w:tcPr>
          <w:p w14:paraId="3EE8E6CB" w14:textId="77777777" w:rsidR="00FC0731" w:rsidRDefault="00000000">
            <w:r>
              <w:rPr>
                <w:sz w:val="22"/>
                <w:szCs w:val="22"/>
              </w:rPr>
              <w:t>df -h</w:t>
            </w:r>
          </w:p>
        </w:tc>
        <w:tc>
          <w:tcPr>
            <w:tcW w:w="6095" w:type="dxa"/>
            <w:tcMar>
              <w:top w:w="80" w:type="dxa"/>
              <w:left w:w="100" w:type="dxa"/>
              <w:bottom w:w="80" w:type="dxa"/>
              <w:right w:w="100" w:type="dxa"/>
            </w:tcMar>
            <w:vAlign w:val="center"/>
          </w:tcPr>
          <w:p w14:paraId="07EAC594" w14:textId="77777777" w:rsidR="00FC0731" w:rsidRDefault="00000000">
            <w:r>
              <w:rPr>
                <w:sz w:val="22"/>
                <w:szCs w:val="22"/>
              </w:rPr>
              <w:t>Memeriksa kapasitas dan penggunaan disk rootfs container</w:t>
            </w:r>
          </w:p>
        </w:tc>
      </w:tr>
    </w:tbl>
    <w:p w14:paraId="28E51218" w14:textId="77777777" w:rsidR="00FC0731" w:rsidRPr="00984BBC" w:rsidRDefault="00000000" w:rsidP="00984BBC">
      <w:pPr>
        <w:pStyle w:val="Judul2"/>
        <w:spacing w:before="300" w:after="200" w:line="360" w:lineRule="auto"/>
        <w:rPr>
          <w:color w:val="auto"/>
          <w:sz w:val="24"/>
          <w:szCs w:val="24"/>
        </w:rPr>
      </w:pPr>
      <w:bookmarkStart w:id="25" w:name="_Toc234220943"/>
      <w:r w:rsidRPr="00984BBC">
        <w:rPr>
          <w:b/>
          <w:bCs/>
          <w:color w:val="auto"/>
          <w:sz w:val="24"/>
          <w:szCs w:val="24"/>
        </w:rPr>
        <w:t>4.6 Pengaturan Ulang Sumber Daya (Resource)</w:t>
      </w:r>
      <w:bookmarkEnd w:id="25"/>
    </w:p>
    <w:p w14:paraId="76F3F79C" w14:textId="77777777" w:rsidR="00FC0731" w:rsidRDefault="00000000">
      <w:pPr>
        <w:spacing w:after="200" w:line="360" w:lineRule="auto"/>
        <w:jc w:val="both"/>
      </w:pPr>
      <w:r>
        <w:t>Untuk menyesuaikan kapasitas container terhadap kebutuhan beban kerja, langkah pengaturan ulang sumber daya adalah:</w:t>
      </w:r>
    </w:p>
    <w:p w14:paraId="086F1429" w14:textId="77777777" w:rsidR="00FC0731" w:rsidRDefault="00000000">
      <w:pPr>
        <w:spacing w:after="200" w:line="360" w:lineRule="auto"/>
        <w:ind w:left="400"/>
        <w:jc w:val="both"/>
      </w:pPr>
      <w:r>
        <w:t>1. Buka tab Resources pada container yang dituju.</w:t>
      </w:r>
    </w:p>
    <w:p w14:paraId="28651F5F" w14:textId="77777777" w:rsidR="00FC0731" w:rsidRDefault="00000000">
      <w:pPr>
        <w:spacing w:after="200" w:line="360" w:lineRule="auto"/>
        <w:ind w:left="400"/>
        <w:jc w:val="both"/>
      </w:pPr>
      <w:r>
        <w:t>2. Pilih parameter Memory, ubah nilai dari 512 MB menjadi 1024 MB, kemudian klik OK.</w:t>
      </w:r>
    </w:p>
    <w:p w14:paraId="4A713503" w14:textId="77777777" w:rsidR="00FC0731" w:rsidRDefault="00000000">
      <w:pPr>
        <w:spacing w:after="200" w:line="360" w:lineRule="auto"/>
        <w:ind w:left="400"/>
        <w:jc w:val="both"/>
      </w:pPr>
      <w:r>
        <w:t>3. Pilih parameter CPU Limit/Cores, ubah nilai dari 1 menjadi 2 core, kemudian klik OK.</w:t>
      </w:r>
    </w:p>
    <w:p w14:paraId="740B8216" w14:textId="77777777" w:rsidR="00FC0731" w:rsidRDefault="00000000">
      <w:pPr>
        <w:spacing w:after="200" w:line="360" w:lineRule="auto"/>
        <w:jc w:val="both"/>
      </w:pPr>
      <w:r>
        <w:t>4. Verifikasi perubahan diterapkan dengan memeriksa kembali tab Summary atau menjalankan perintah free -h dan nproc di dalam container.</w:t>
      </w:r>
    </w:p>
    <w:p w14:paraId="1A65CA2E" w14:textId="77777777" w:rsidR="00984BBC" w:rsidRDefault="00984BBC">
      <w:pPr>
        <w:spacing w:after="200" w:line="360" w:lineRule="auto"/>
        <w:jc w:val="both"/>
      </w:pPr>
    </w:p>
    <w:p w14:paraId="73846A6E" w14:textId="77777777" w:rsidR="00984BBC" w:rsidRDefault="00984BBC">
      <w:pPr>
        <w:spacing w:after="200" w:line="360" w:lineRule="auto"/>
        <w:jc w:val="both"/>
      </w:pPr>
    </w:p>
    <w:p w14:paraId="788A8990" w14:textId="77777777" w:rsidR="00FC0731" w:rsidRPr="00984BBC" w:rsidRDefault="00000000" w:rsidP="00984BBC">
      <w:pPr>
        <w:pStyle w:val="Judul2"/>
        <w:spacing w:before="300" w:after="200" w:line="360" w:lineRule="auto"/>
        <w:rPr>
          <w:color w:val="auto"/>
          <w:sz w:val="24"/>
          <w:szCs w:val="24"/>
        </w:rPr>
      </w:pPr>
      <w:bookmarkStart w:id="26" w:name="_Toc234220944"/>
      <w:r w:rsidRPr="00984BBC">
        <w:rPr>
          <w:b/>
          <w:bCs/>
          <w:color w:val="auto"/>
          <w:sz w:val="24"/>
          <w:szCs w:val="24"/>
        </w:rPr>
        <w:lastRenderedPageBreak/>
        <w:t>4.7 Snapshot Container</w:t>
      </w:r>
      <w:bookmarkEnd w:id="26"/>
    </w:p>
    <w:p w14:paraId="75CC5803" w14:textId="77777777" w:rsidR="00FC0731" w:rsidRDefault="00000000">
      <w:pPr>
        <w:spacing w:after="200" w:line="360" w:lineRule="auto"/>
        <w:jc w:val="both"/>
      </w:pPr>
      <w:r>
        <w:t>Prosedur pengambilan dan pemulihan snapshot container adalah sebagai berikut:</w:t>
      </w:r>
    </w:p>
    <w:p w14:paraId="3B597149" w14:textId="77777777" w:rsidR="00FC0731" w:rsidRDefault="00000000">
      <w:pPr>
        <w:spacing w:after="200" w:line="360" w:lineRule="auto"/>
        <w:ind w:left="400"/>
        <w:jc w:val="both"/>
      </w:pPr>
      <w:r>
        <w:t>1. Buka tab Snapshots pada container, klik Take Snapshot.</w:t>
      </w:r>
    </w:p>
    <w:p w14:paraId="715BE3A5" w14:textId="77777777" w:rsidR="00FC0731" w:rsidRDefault="00000000">
      <w:pPr>
        <w:spacing w:after="200" w:line="360" w:lineRule="auto"/>
        <w:ind w:left="400"/>
        <w:jc w:val="both"/>
      </w:pPr>
      <w:r>
        <w:t>2. Isi nama snapshot, misalnya clean-install, beserta deskripsi singkat, lalu klik Take Snapshot.</w:t>
      </w:r>
    </w:p>
    <w:p w14:paraId="6D3920E2" w14:textId="77777777" w:rsidR="00FC0731" w:rsidRDefault="00000000">
      <w:pPr>
        <w:spacing w:after="200" w:line="360" w:lineRule="auto"/>
        <w:ind w:left="400"/>
        <w:jc w:val="both"/>
      </w:pPr>
      <w:r>
        <w:t>3. Lakukan perubahan pada container, misalnya membuat berkas uji dengan perintah: touch /root/testfile.txt</w:t>
      </w:r>
    </w:p>
    <w:p w14:paraId="43AF6654" w14:textId="77777777" w:rsidR="00FC0731" w:rsidRDefault="00000000">
      <w:pPr>
        <w:spacing w:after="200" w:line="360" w:lineRule="auto"/>
        <w:ind w:left="400"/>
        <w:jc w:val="both"/>
      </w:pPr>
      <w:r>
        <w:t>4. Kembali ke tab Snapshots, pilih snapshot clean-install, lalu klik Rollback untuk mengembalikan container ke kondisi semula.</w:t>
      </w:r>
    </w:p>
    <w:p w14:paraId="3AF57178" w14:textId="77777777" w:rsidR="00FC0731" w:rsidRDefault="00000000">
      <w:pPr>
        <w:spacing w:after="200" w:line="360" w:lineRule="auto"/>
        <w:jc w:val="both"/>
      </w:pPr>
      <w:r>
        <w:t>5. Verifikasi keberhasilan rollback dengan memeriksa kembali direktori /root menggunakan perintah ls, di mana berkas testfile.txt seharusnya sudah tidak ada.</w:t>
      </w:r>
    </w:p>
    <w:p w14:paraId="750ED0F9" w14:textId="77777777" w:rsidR="00FC0731" w:rsidRPr="00984BBC" w:rsidRDefault="00000000" w:rsidP="00984BBC">
      <w:pPr>
        <w:pStyle w:val="Judul2"/>
        <w:spacing w:before="300" w:after="200" w:line="360" w:lineRule="auto"/>
        <w:rPr>
          <w:color w:val="auto"/>
          <w:sz w:val="24"/>
          <w:szCs w:val="24"/>
        </w:rPr>
      </w:pPr>
      <w:bookmarkStart w:id="27" w:name="_Toc234220945"/>
      <w:r w:rsidRPr="00984BBC">
        <w:rPr>
          <w:b/>
          <w:bCs/>
          <w:color w:val="auto"/>
          <w:sz w:val="24"/>
          <w:szCs w:val="24"/>
        </w:rPr>
        <w:t>4.8 Cloning Container</w:t>
      </w:r>
      <w:bookmarkEnd w:id="27"/>
    </w:p>
    <w:p w14:paraId="5473CC21" w14:textId="77777777" w:rsidR="00FC0731" w:rsidRDefault="00000000">
      <w:pPr>
        <w:spacing w:after="200" w:line="360" w:lineRule="auto"/>
        <w:jc w:val="both"/>
      </w:pPr>
      <w:r>
        <w:t>Prosedur penggandaan (cloning) container adalah sebagai berikut:</w:t>
      </w:r>
    </w:p>
    <w:p w14:paraId="796AE893" w14:textId="77777777" w:rsidR="00FC0731" w:rsidRDefault="00000000">
      <w:pPr>
        <w:spacing w:after="200" w:line="360" w:lineRule="auto"/>
        <w:ind w:left="400"/>
        <w:jc w:val="both"/>
      </w:pPr>
      <w:r>
        <w:t>1. Pastikan container dalam keadaan stopped sebelum melakukan Full Clone.</w:t>
      </w:r>
    </w:p>
    <w:p w14:paraId="15694066" w14:textId="77777777" w:rsidR="00FC0731" w:rsidRDefault="00000000">
      <w:pPr>
        <w:spacing w:after="200" w:line="360" w:lineRule="auto"/>
        <w:ind w:left="400"/>
        <w:jc w:val="both"/>
      </w:pPr>
      <w:r>
        <w:t>2. Klik kanan container pada sidebar, pilih Clone.</w:t>
      </w:r>
    </w:p>
    <w:p w14:paraId="01D8393D" w14:textId="77777777" w:rsidR="00FC0731" w:rsidRDefault="00000000">
      <w:pPr>
        <w:spacing w:after="200" w:line="360" w:lineRule="auto"/>
        <w:ind w:left="400"/>
        <w:jc w:val="both"/>
      </w:pPr>
      <w:r>
        <w:t>3. Isi CT ID baru (misalnya 201), Hostname baru (misalnya debian-ct-clone), dan pilih mode Full Clone.</w:t>
      </w:r>
    </w:p>
    <w:p w14:paraId="5F1884C4" w14:textId="77777777" w:rsidR="00FC0731" w:rsidRDefault="00000000">
      <w:pPr>
        <w:spacing w:after="200" w:line="360" w:lineRule="auto"/>
        <w:ind w:left="400"/>
        <w:jc w:val="both"/>
      </w:pPr>
      <w:r>
        <w:t>4. Klik tombol Clone, lalu pantau progres melalui Task History hingga berstatus OK.</w:t>
      </w:r>
    </w:p>
    <w:p w14:paraId="4AAA4878" w14:textId="77777777" w:rsidR="00FC0731" w:rsidRDefault="00000000">
      <w:pPr>
        <w:spacing w:after="200" w:line="360" w:lineRule="auto"/>
        <w:jc w:val="both"/>
      </w:pPr>
      <w:r>
        <w:t>5. Jalankan container hasil clone, buka Console, dan verifikasi identitasnya dengan menjalankan perintah hostname untuk memastikan container tersebut independen dari sumbernya.</w:t>
      </w:r>
    </w:p>
    <w:p w14:paraId="1705E5CB" w14:textId="5A4CDCD9" w:rsidR="00FC0731" w:rsidRPr="00984BBC" w:rsidRDefault="00000000" w:rsidP="00984BBC">
      <w:pPr>
        <w:pStyle w:val="Judul1"/>
        <w:pageBreakBefore/>
        <w:spacing w:before="300" w:after="200" w:line="360" w:lineRule="auto"/>
        <w:jc w:val="center"/>
        <w:rPr>
          <w:color w:val="auto"/>
          <w:sz w:val="28"/>
          <w:szCs w:val="28"/>
        </w:rPr>
      </w:pPr>
      <w:bookmarkStart w:id="28" w:name="_Toc234220946"/>
      <w:r w:rsidRPr="00984BBC">
        <w:rPr>
          <w:b/>
          <w:bCs/>
          <w:color w:val="auto"/>
          <w:sz w:val="24"/>
          <w:szCs w:val="24"/>
        </w:rPr>
        <w:lastRenderedPageBreak/>
        <w:t>BAB V</w:t>
      </w:r>
      <w:r w:rsidR="00984BBC">
        <w:rPr>
          <w:color w:val="auto"/>
          <w:sz w:val="28"/>
          <w:szCs w:val="28"/>
        </w:rPr>
        <w:br/>
      </w:r>
      <w:r w:rsidRPr="00984BBC">
        <w:rPr>
          <w:b/>
          <w:bCs/>
          <w:color w:val="auto"/>
          <w:sz w:val="24"/>
          <w:szCs w:val="24"/>
        </w:rPr>
        <w:t>HASIL DAN PEMBAHASAN</w:t>
      </w:r>
      <w:bookmarkEnd w:id="28"/>
    </w:p>
    <w:p w14:paraId="584D5B76" w14:textId="77777777" w:rsidR="00FC0731" w:rsidRDefault="00000000">
      <w:pPr>
        <w:spacing w:after="200" w:line="360" w:lineRule="auto"/>
        <w:jc w:val="both"/>
      </w:pPr>
      <w:r>
        <w:t>Karena praktik langsung belum sempat dilaksanakan pada saat laporan ini disusun, bab ini menyajikan pembahasan berbasis analisis teoretis dan proyeksi hasil yang secara umum berlaku pada prosedur LXC Container di Proxmox VE, sekaligus merujuk pada pengalaman troubleshooting jaringan yang telah dialami pada praktik VM sebelumnya (Poin 2) yang relevan untuk diantisipasi.</w:t>
      </w:r>
    </w:p>
    <w:p w14:paraId="2ABAAFFC" w14:textId="77777777" w:rsidR="00FC0731" w:rsidRPr="00984BBC" w:rsidRDefault="00000000" w:rsidP="00984BBC">
      <w:pPr>
        <w:pStyle w:val="Judul2"/>
        <w:spacing w:before="300" w:after="200" w:line="360" w:lineRule="auto"/>
        <w:rPr>
          <w:color w:val="auto"/>
        </w:rPr>
      </w:pPr>
      <w:bookmarkStart w:id="29" w:name="_Toc234220947"/>
      <w:r w:rsidRPr="00984BBC">
        <w:rPr>
          <w:b/>
          <w:bCs/>
          <w:color w:val="auto"/>
          <w:sz w:val="24"/>
          <w:szCs w:val="24"/>
        </w:rPr>
        <w:t>5.1 Ringkasan Status Pelaksanaan Tahapan</w:t>
      </w:r>
      <w:bookmarkEnd w:id="29"/>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268"/>
        <w:gridCol w:w="4111"/>
      </w:tblGrid>
      <w:tr w:rsidR="00FC0731" w14:paraId="42649006" w14:textId="77777777" w:rsidTr="00984BBC">
        <w:tblPrEx>
          <w:tblCellMar>
            <w:top w:w="0" w:type="dxa"/>
            <w:bottom w:w="0" w:type="dxa"/>
          </w:tblCellMar>
        </w:tblPrEx>
        <w:trPr>
          <w:tblHeader/>
        </w:trPr>
        <w:tc>
          <w:tcPr>
            <w:tcW w:w="2263" w:type="dxa"/>
            <w:shd w:val="clear" w:color="auto" w:fill="D9E2F3"/>
            <w:tcMar>
              <w:top w:w="80" w:type="dxa"/>
              <w:left w:w="100" w:type="dxa"/>
              <w:bottom w:w="80" w:type="dxa"/>
              <w:right w:w="100" w:type="dxa"/>
            </w:tcMar>
            <w:vAlign w:val="center"/>
          </w:tcPr>
          <w:p w14:paraId="56FE2286" w14:textId="77777777" w:rsidR="00FC0731" w:rsidRDefault="00000000">
            <w:pPr>
              <w:jc w:val="center"/>
            </w:pPr>
            <w:r>
              <w:rPr>
                <w:b/>
                <w:bCs/>
                <w:sz w:val="22"/>
                <w:szCs w:val="22"/>
              </w:rPr>
              <w:t>Tahapan</w:t>
            </w:r>
          </w:p>
        </w:tc>
        <w:tc>
          <w:tcPr>
            <w:tcW w:w="2268" w:type="dxa"/>
            <w:shd w:val="clear" w:color="auto" w:fill="D9E2F3"/>
            <w:tcMar>
              <w:top w:w="80" w:type="dxa"/>
              <w:left w:w="100" w:type="dxa"/>
              <w:bottom w:w="80" w:type="dxa"/>
              <w:right w:w="100" w:type="dxa"/>
            </w:tcMar>
            <w:vAlign w:val="center"/>
          </w:tcPr>
          <w:p w14:paraId="6E7F4F8F" w14:textId="77777777" w:rsidR="00FC0731" w:rsidRDefault="00000000">
            <w:pPr>
              <w:jc w:val="center"/>
            </w:pPr>
            <w:r>
              <w:rPr>
                <w:b/>
                <w:bCs/>
                <w:sz w:val="22"/>
                <w:szCs w:val="22"/>
              </w:rPr>
              <w:t>Status</w:t>
            </w:r>
          </w:p>
        </w:tc>
        <w:tc>
          <w:tcPr>
            <w:tcW w:w="4111" w:type="dxa"/>
            <w:shd w:val="clear" w:color="auto" w:fill="D9E2F3"/>
            <w:tcMar>
              <w:top w:w="80" w:type="dxa"/>
              <w:left w:w="100" w:type="dxa"/>
              <w:bottom w:w="80" w:type="dxa"/>
              <w:right w:w="100" w:type="dxa"/>
            </w:tcMar>
            <w:vAlign w:val="center"/>
          </w:tcPr>
          <w:p w14:paraId="251C1BD5" w14:textId="77777777" w:rsidR="00FC0731" w:rsidRDefault="00000000">
            <w:pPr>
              <w:jc w:val="center"/>
            </w:pPr>
            <w:r>
              <w:rPr>
                <w:b/>
                <w:bCs/>
                <w:sz w:val="22"/>
                <w:szCs w:val="22"/>
              </w:rPr>
              <w:t>Catatan</w:t>
            </w:r>
          </w:p>
        </w:tc>
      </w:tr>
      <w:tr w:rsidR="00FC0731" w14:paraId="3BE4BBC1" w14:textId="77777777" w:rsidTr="00984BBC">
        <w:tblPrEx>
          <w:tblCellMar>
            <w:top w:w="0" w:type="dxa"/>
            <w:bottom w:w="0" w:type="dxa"/>
          </w:tblCellMar>
        </w:tblPrEx>
        <w:tc>
          <w:tcPr>
            <w:tcW w:w="2263" w:type="dxa"/>
            <w:tcMar>
              <w:top w:w="80" w:type="dxa"/>
              <w:left w:w="100" w:type="dxa"/>
              <w:bottom w:w="80" w:type="dxa"/>
              <w:right w:w="100" w:type="dxa"/>
            </w:tcMar>
            <w:vAlign w:val="center"/>
          </w:tcPr>
          <w:p w14:paraId="26F60142" w14:textId="77777777" w:rsidR="00FC0731" w:rsidRDefault="00000000">
            <w:r>
              <w:rPr>
                <w:sz w:val="22"/>
                <w:szCs w:val="22"/>
              </w:rPr>
              <w:t>Unduh Template</w:t>
            </w:r>
          </w:p>
        </w:tc>
        <w:tc>
          <w:tcPr>
            <w:tcW w:w="2268" w:type="dxa"/>
            <w:tcMar>
              <w:top w:w="80" w:type="dxa"/>
              <w:left w:w="100" w:type="dxa"/>
              <w:bottom w:w="80" w:type="dxa"/>
              <w:right w:w="100" w:type="dxa"/>
            </w:tcMar>
            <w:vAlign w:val="center"/>
          </w:tcPr>
          <w:p w14:paraId="469B1AF7" w14:textId="77777777" w:rsidR="00FC0731" w:rsidRDefault="00000000">
            <w:r>
              <w:rPr>
                <w:sz w:val="22"/>
                <w:szCs w:val="22"/>
              </w:rPr>
              <w:t>Belum dilaksanakan</w:t>
            </w:r>
          </w:p>
        </w:tc>
        <w:tc>
          <w:tcPr>
            <w:tcW w:w="4111" w:type="dxa"/>
            <w:tcMar>
              <w:top w:w="80" w:type="dxa"/>
              <w:left w:w="100" w:type="dxa"/>
              <w:bottom w:w="80" w:type="dxa"/>
              <w:right w:w="100" w:type="dxa"/>
            </w:tcMar>
            <w:vAlign w:val="center"/>
          </w:tcPr>
          <w:p w14:paraId="47665557" w14:textId="77777777" w:rsidR="00FC0731" w:rsidRDefault="00000000">
            <w:r>
              <w:rPr>
                <w:sz w:val="22"/>
                <w:szCs w:val="22"/>
              </w:rPr>
              <w:t>Memerlukan koneksi internet stabil dari sisi Proxmox VE</w:t>
            </w:r>
          </w:p>
        </w:tc>
      </w:tr>
      <w:tr w:rsidR="00FC0731" w14:paraId="0780F6F8" w14:textId="77777777" w:rsidTr="00984BBC">
        <w:tblPrEx>
          <w:tblCellMar>
            <w:top w:w="0" w:type="dxa"/>
            <w:bottom w:w="0" w:type="dxa"/>
          </w:tblCellMar>
        </w:tblPrEx>
        <w:tc>
          <w:tcPr>
            <w:tcW w:w="2263" w:type="dxa"/>
            <w:tcMar>
              <w:top w:w="80" w:type="dxa"/>
              <w:left w:w="100" w:type="dxa"/>
              <w:bottom w:w="80" w:type="dxa"/>
              <w:right w:w="100" w:type="dxa"/>
            </w:tcMar>
            <w:vAlign w:val="center"/>
          </w:tcPr>
          <w:p w14:paraId="5103AA16" w14:textId="77777777" w:rsidR="00FC0731" w:rsidRDefault="00000000">
            <w:r>
              <w:rPr>
                <w:sz w:val="22"/>
                <w:szCs w:val="22"/>
              </w:rPr>
              <w:t>Pembuatan Container</w:t>
            </w:r>
          </w:p>
        </w:tc>
        <w:tc>
          <w:tcPr>
            <w:tcW w:w="2268" w:type="dxa"/>
            <w:tcMar>
              <w:top w:w="80" w:type="dxa"/>
              <w:left w:w="100" w:type="dxa"/>
              <w:bottom w:w="80" w:type="dxa"/>
              <w:right w:w="100" w:type="dxa"/>
            </w:tcMar>
            <w:vAlign w:val="center"/>
          </w:tcPr>
          <w:p w14:paraId="14A0F911" w14:textId="77777777" w:rsidR="00FC0731" w:rsidRDefault="00000000">
            <w:r>
              <w:rPr>
                <w:sz w:val="22"/>
                <w:szCs w:val="22"/>
              </w:rPr>
              <w:t>Belum dilaksanakan</w:t>
            </w:r>
          </w:p>
        </w:tc>
        <w:tc>
          <w:tcPr>
            <w:tcW w:w="4111" w:type="dxa"/>
            <w:tcMar>
              <w:top w:w="80" w:type="dxa"/>
              <w:left w:w="100" w:type="dxa"/>
              <w:bottom w:w="80" w:type="dxa"/>
              <w:right w:w="100" w:type="dxa"/>
            </w:tcMar>
            <w:vAlign w:val="center"/>
          </w:tcPr>
          <w:p w14:paraId="7E7FCA4D" w14:textId="77777777" w:rsidR="00FC0731" w:rsidRDefault="00000000">
            <w:r>
              <w:rPr>
                <w:sz w:val="22"/>
                <w:szCs w:val="22"/>
              </w:rPr>
              <w:t>Prosedur mengikuti Sub-bab 4.2</w:t>
            </w:r>
          </w:p>
        </w:tc>
      </w:tr>
      <w:tr w:rsidR="00FC0731" w14:paraId="31866F84" w14:textId="77777777" w:rsidTr="00984BBC">
        <w:tblPrEx>
          <w:tblCellMar>
            <w:top w:w="0" w:type="dxa"/>
            <w:bottom w:w="0" w:type="dxa"/>
          </w:tblCellMar>
        </w:tblPrEx>
        <w:tc>
          <w:tcPr>
            <w:tcW w:w="2263" w:type="dxa"/>
            <w:tcMar>
              <w:top w:w="80" w:type="dxa"/>
              <w:left w:w="100" w:type="dxa"/>
              <w:bottom w:w="80" w:type="dxa"/>
              <w:right w:w="100" w:type="dxa"/>
            </w:tcMar>
            <w:vAlign w:val="center"/>
          </w:tcPr>
          <w:p w14:paraId="798F3978" w14:textId="77777777" w:rsidR="00FC0731" w:rsidRDefault="00000000">
            <w:r>
              <w:rPr>
                <w:sz w:val="22"/>
                <w:szCs w:val="22"/>
              </w:rPr>
              <w:t>Start/Stop/Reboot</w:t>
            </w:r>
          </w:p>
        </w:tc>
        <w:tc>
          <w:tcPr>
            <w:tcW w:w="2268" w:type="dxa"/>
            <w:tcMar>
              <w:top w:w="80" w:type="dxa"/>
              <w:left w:w="100" w:type="dxa"/>
              <w:bottom w:w="80" w:type="dxa"/>
              <w:right w:w="100" w:type="dxa"/>
            </w:tcMar>
            <w:vAlign w:val="center"/>
          </w:tcPr>
          <w:p w14:paraId="069CA556" w14:textId="77777777" w:rsidR="00FC0731" w:rsidRDefault="00000000">
            <w:r>
              <w:rPr>
                <w:sz w:val="22"/>
                <w:szCs w:val="22"/>
              </w:rPr>
              <w:t>Belum dilaksanakan</w:t>
            </w:r>
          </w:p>
        </w:tc>
        <w:tc>
          <w:tcPr>
            <w:tcW w:w="4111" w:type="dxa"/>
            <w:tcMar>
              <w:top w:w="80" w:type="dxa"/>
              <w:left w:w="100" w:type="dxa"/>
              <w:bottom w:w="80" w:type="dxa"/>
              <w:right w:w="100" w:type="dxa"/>
            </w:tcMar>
            <w:vAlign w:val="center"/>
          </w:tcPr>
          <w:p w14:paraId="427F87B8" w14:textId="77777777" w:rsidR="00FC0731" w:rsidRDefault="00000000">
            <w:r>
              <w:rPr>
                <w:sz w:val="22"/>
                <w:szCs w:val="22"/>
              </w:rPr>
              <w:t>Diperkirakan lebih cepat dibanding VM karena tanpa boot kernel penuh</w:t>
            </w:r>
          </w:p>
        </w:tc>
      </w:tr>
      <w:tr w:rsidR="00FC0731" w14:paraId="0C27BA5A" w14:textId="77777777" w:rsidTr="00984BBC">
        <w:tblPrEx>
          <w:tblCellMar>
            <w:top w:w="0" w:type="dxa"/>
            <w:bottom w:w="0" w:type="dxa"/>
          </w:tblCellMar>
        </w:tblPrEx>
        <w:tc>
          <w:tcPr>
            <w:tcW w:w="2263" w:type="dxa"/>
            <w:tcMar>
              <w:top w:w="80" w:type="dxa"/>
              <w:left w:w="100" w:type="dxa"/>
              <w:bottom w:w="80" w:type="dxa"/>
              <w:right w:w="100" w:type="dxa"/>
            </w:tcMar>
            <w:vAlign w:val="center"/>
          </w:tcPr>
          <w:p w14:paraId="0D70F459" w14:textId="77777777" w:rsidR="00FC0731" w:rsidRDefault="00000000">
            <w:r>
              <w:rPr>
                <w:sz w:val="22"/>
                <w:szCs w:val="22"/>
              </w:rPr>
              <w:t>Instalasi Paket</w:t>
            </w:r>
          </w:p>
        </w:tc>
        <w:tc>
          <w:tcPr>
            <w:tcW w:w="2268" w:type="dxa"/>
            <w:tcMar>
              <w:top w:w="80" w:type="dxa"/>
              <w:left w:w="100" w:type="dxa"/>
              <w:bottom w:w="80" w:type="dxa"/>
              <w:right w:w="100" w:type="dxa"/>
            </w:tcMar>
            <w:vAlign w:val="center"/>
          </w:tcPr>
          <w:p w14:paraId="415AA232" w14:textId="77777777" w:rsidR="00FC0731" w:rsidRDefault="00000000">
            <w:r>
              <w:rPr>
                <w:sz w:val="22"/>
                <w:szCs w:val="22"/>
              </w:rPr>
              <w:t>Belum dilaksanakan</w:t>
            </w:r>
          </w:p>
        </w:tc>
        <w:tc>
          <w:tcPr>
            <w:tcW w:w="4111" w:type="dxa"/>
            <w:tcMar>
              <w:top w:w="80" w:type="dxa"/>
              <w:left w:w="100" w:type="dxa"/>
              <w:bottom w:w="80" w:type="dxa"/>
              <w:right w:w="100" w:type="dxa"/>
            </w:tcMar>
            <w:vAlign w:val="center"/>
          </w:tcPr>
          <w:p w14:paraId="4D0D23EB" w14:textId="77777777" w:rsidR="00FC0731" w:rsidRDefault="00000000">
            <w:r>
              <w:rPr>
                <w:sz w:val="22"/>
                <w:szCs w:val="22"/>
              </w:rPr>
              <w:t>Bergantung pada konektivitas internet container</w:t>
            </w:r>
          </w:p>
        </w:tc>
      </w:tr>
      <w:tr w:rsidR="00FC0731" w14:paraId="75E0D997" w14:textId="77777777" w:rsidTr="00984BBC">
        <w:tblPrEx>
          <w:tblCellMar>
            <w:top w:w="0" w:type="dxa"/>
            <w:bottom w:w="0" w:type="dxa"/>
          </w:tblCellMar>
        </w:tblPrEx>
        <w:tc>
          <w:tcPr>
            <w:tcW w:w="2263" w:type="dxa"/>
            <w:tcMar>
              <w:top w:w="80" w:type="dxa"/>
              <w:left w:w="100" w:type="dxa"/>
              <w:bottom w:w="80" w:type="dxa"/>
              <w:right w:w="100" w:type="dxa"/>
            </w:tcMar>
            <w:vAlign w:val="center"/>
          </w:tcPr>
          <w:p w14:paraId="6B24C936" w14:textId="77777777" w:rsidR="00FC0731" w:rsidRDefault="00000000">
            <w:r>
              <w:rPr>
                <w:sz w:val="22"/>
                <w:szCs w:val="22"/>
              </w:rPr>
              <w:t>Pengaturan Resource</w:t>
            </w:r>
          </w:p>
        </w:tc>
        <w:tc>
          <w:tcPr>
            <w:tcW w:w="2268" w:type="dxa"/>
            <w:tcMar>
              <w:top w:w="80" w:type="dxa"/>
              <w:left w:w="100" w:type="dxa"/>
              <w:bottom w:w="80" w:type="dxa"/>
              <w:right w:w="100" w:type="dxa"/>
            </w:tcMar>
            <w:vAlign w:val="center"/>
          </w:tcPr>
          <w:p w14:paraId="7D48177F" w14:textId="77777777" w:rsidR="00FC0731" w:rsidRDefault="00000000">
            <w:r>
              <w:rPr>
                <w:sz w:val="22"/>
                <w:szCs w:val="22"/>
              </w:rPr>
              <w:t>Belum dilaksanakan</w:t>
            </w:r>
          </w:p>
        </w:tc>
        <w:tc>
          <w:tcPr>
            <w:tcW w:w="4111" w:type="dxa"/>
            <w:tcMar>
              <w:top w:w="80" w:type="dxa"/>
              <w:left w:w="100" w:type="dxa"/>
              <w:bottom w:w="80" w:type="dxa"/>
              <w:right w:w="100" w:type="dxa"/>
            </w:tcMar>
            <w:vAlign w:val="center"/>
          </w:tcPr>
          <w:p w14:paraId="51BA5F24" w14:textId="77777777" w:rsidR="00FC0731" w:rsidRDefault="00000000">
            <w:r>
              <w:rPr>
                <w:sz w:val="22"/>
                <w:szCs w:val="22"/>
              </w:rPr>
              <w:t>Umumnya dapat diterapkan tanpa restart penuh</w:t>
            </w:r>
          </w:p>
        </w:tc>
      </w:tr>
      <w:tr w:rsidR="00FC0731" w14:paraId="10CED8F1" w14:textId="77777777" w:rsidTr="00984BBC">
        <w:tblPrEx>
          <w:tblCellMar>
            <w:top w:w="0" w:type="dxa"/>
            <w:bottom w:w="0" w:type="dxa"/>
          </w:tblCellMar>
        </w:tblPrEx>
        <w:tc>
          <w:tcPr>
            <w:tcW w:w="2263" w:type="dxa"/>
            <w:tcMar>
              <w:top w:w="80" w:type="dxa"/>
              <w:left w:w="100" w:type="dxa"/>
              <w:bottom w:w="80" w:type="dxa"/>
              <w:right w:w="100" w:type="dxa"/>
            </w:tcMar>
            <w:vAlign w:val="center"/>
          </w:tcPr>
          <w:p w14:paraId="4E087D2D" w14:textId="77777777" w:rsidR="00FC0731" w:rsidRDefault="00000000">
            <w:r>
              <w:rPr>
                <w:sz w:val="22"/>
                <w:szCs w:val="22"/>
              </w:rPr>
              <w:t>Snapshot &amp; Rollback</w:t>
            </w:r>
          </w:p>
        </w:tc>
        <w:tc>
          <w:tcPr>
            <w:tcW w:w="2268" w:type="dxa"/>
            <w:tcMar>
              <w:top w:w="80" w:type="dxa"/>
              <w:left w:w="100" w:type="dxa"/>
              <w:bottom w:w="80" w:type="dxa"/>
              <w:right w:w="100" w:type="dxa"/>
            </w:tcMar>
            <w:vAlign w:val="center"/>
          </w:tcPr>
          <w:p w14:paraId="36B702FC" w14:textId="77777777" w:rsidR="00FC0731" w:rsidRDefault="00000000">
            <w:r>
              <w:rPr>
                <w:sz w:val="22"/>
                <w:szCs w:val="22"/>
              </w:rPr>
              <w:t>Belum dilaksanakan</w:t>
            </w:r>
          </w:p>
        </w:tc>
        <w:tc>
          <w:tcPr>
            <w:tcW w:w="4111" w:type="dxa"/>
            <w:tcMar>
              <w:top w:w="80" w:type="dxa"/>
              <w:left w:w="100" w:type="dxa"/>
              <w:bottom w:w="80" w:type="dxa"/>
              <w:right w:w="100" w:type="dxa"/>
            </w:tcMar>
            <w:vAlign w:val="center"/>
          </w:tcPr>
          <w:p w14:paraId="25FA5D02" w14:textId="77777777" w:rsidR="00FC0731" w:rsidRDefault="00000000">
            <w:r>
              <w:rPr>
                <w:sz w:val="22"/>
                <w:szCs w:val="22"/>
              </w:rPr>
              <w:t>Direkomendasikan sebelum melakukan perubahan berisiko</w:t>
            </w:r>
          </w:p>
        </w:tc>
      </w:tr>
      <w:tr w:rsidR="00FC0731" w14:paraId="1C8B29A4" w14:textId="77777777" w:rsidTr="00984BBC">
        <w:tblPrEx>
          <w:tblCellMar>
            <w:top w:w="0" w:type="dxa"/>
            <w:bottom w:w="0" w:type="dxa"/>
          </w:tblCellMar>
        </w:tblPrEx>
        <w:tc>
          <w:tcPr>
            <w:tcW w:w="2263" w:type="dxa"/>
            <w:tcMar>
              <w:top w:w="80" w:type="dxa"/>
              <w:left w:w="100" w:type="dxa"/>
              <w:bottom w:w="80" w:type="dxa"/>
              <w:right w:w="100" w:type="dxa"/>
            </w:tcMar>
            <w:vAlign w:val="center"/>
          </w:tcPr>
          <w:p w14:paraId="6A654667" w14:textId="77777777" w:rsidR="00FC0731" w:rsidRDefault="00000000">
            <w:r>
              <w:rPr>
                <w:sz w:val="22"/>
                <w:szCs w:val="22"/>
              </w:rPr>
              <w:t>Cloning</w:t>
            </w:r>
          </w:p>
        </w:tc>
        <w:tc>
          <w:tcPr>
            <w:tcW w:w="2268" w:type="dxa"/>
            <w:tcMar>
              <w:top w:w="80" w:type="dxa"/>
              <w:left w:w="100" w:type="dxa"/>
              <w:bottom w:w="80" w:type="dxa"/>
              <w:right w:w="100" w:type="dxa"/>
            </w:tcMar>
            <w:vAlign w:val="center"/>
          </w:tcPr>
          <w:p w14:paraId="4A4AC7BE" w14:textId="77777777" w:rsidR="00FC0731" w:rsidRDefault="00000000">
            <w:r>
              <w:rPr>
                <w:sz w:val="22"/>
                <w:szCs w:val="22"/>
              </w:rPr>
              <w:t>Belum dilaksanakan</w:t>
            </w:r>
          </w:p>
        </w:tc>
        <w:tc>
          <w:tcPr>
            <w:tcW w:w="4111" w:type="dxa"/>
            <w:tcMar>
              <w:top w:w="80" w:type="dxa"/>
              <w:left w:w="100" w:type="dxa"/>
              <w:bottom w:w="80" w:type="dxa"/>
              <w:right w:w="100" w:type="dxa"/>
            </w:tcMar>
            <w:vAlign w:val="center"/>
          </w:tcPr>
          <w:p w14:paraId="31DD9433" w14:textId="77777777" w:rsidR="00FC0731" w:rsidRDefault="00000000">
            <w:r>
              <w:rPr>
                <w:sz w:val="22"/>
                <w:szCs w:val="22"/>
              </w:rPr>
              <w:t>Memerlukan container dalam kondisi stopped</w:t>
            </w:r>
          </w:p>
        </w:tc>
      </w:tr>
    </w:tbl>
    <w:p w14:paraId="42888EC3" w14:textId="77777777" w:rsidR="00FC0731" w:rsidRDefault="00000000" w:rsidP="00984BBC">
      <w:pPr>
        <w:pStyle w:val="Judul2"/>
        <w:spacing w:before="300" w:after="200" w:line="360" w:lineRule="auto"/>
      </w:pPr>
      <w:bookmarkStart w:id="30" w:name="_Toc234220948"/>
      <w:r w:rsidRPr="00984BBC">
        <w:rPr>
          <w:b/>
          <w:bCs/>
          <w:color w:val="auto"/>
          <w:sz w:val="24"/>
          <w:szCs w:val="24"/>
        </w:rPr>
        <w:t>5.2 Antisipasi Kendala Berdasarkan Pengalaman Praktik Sebelumnya</w:t>
      </w:r>
      <w:bookmarkEnd w:id="30"/>
    </w:p>
    <w:p w14:paraId="0BD99487" w14:textId="77777777" w:rsidR="00FC0731" w:rsidRDefault="00000000">
      <w:pPr>
        <w:spacing w:after="200" w:line="360" w:lineRule="auto"/>
        <w:jc w:val="both"/>
      </w:pPr>
      <w:r>
        <w:t>Pada praktik pengelolaan VM sebelumnya (Poin 2), ditemukan kendala konektivitas jaringan akibat keterbatasan Bridged Adapter pada kartu Wi-Fi host dalam skema nested virtualization. Kendala serupa berpotensi turut memengaruhi container LXC apabila menggunakan bridge vmbr0 yang sama, khususnya pada tahap pengunduhan template dan instalasi paket yang memerlukan akses internet keluar.</w:t>
      </w:r>
    </w:p>
    <w:p w14:paraId="3981634E" w14:textId="77777777" w:rsidR="00984BBC" w:rsidRDefault="00984BBC">
      <w:pPr>
        <w:spacing w:after="200" w:line="360" w:lineRule="auto"/>
        <w:jc w:val="both"/>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3921"/>
        <w:gridCol w:w="4252"/>
      </w:tblGrid>
      <w:tr w:rsidR="00FC0731" w14:paraId="25A2B87F" w14:textId="77777777" w:rsidTr="00984BBC">
        <w:tblPrEx>
          <w:tblCellMar>
            <w:top w:w="0" w:type="dxa"/>
            <w:bottom w:w="0" w:type="dxa"/>
          </w:tblCellMar>
        </w:tblPrEx>
        <w:trPr>
          <w:tblHeader/>
        </w:trPr>
        <w:tc>
          <w:tcPr>
            <w:tcW w:w="469" w:type="dxa"/>
            <w:shd w:val="clear" w:color="auto" w:fill="D9E2F3"/>
            <w:tcMar>
              <w:top w:w="80" w:type="dxa"/>
              <w:left w:w="100" w:type="dxa"/>
              <w:bottom w:w="80" w:type="dxa"/>
              <w:right w:w="100" w:type="dxa"/>
            </w:tcMar>
            <w:vAlign w:val="center"/>
          </w:tcPr>
          <w:p w14:paraId="3523AFAC" w14:textId="77777777" w:rsidR="00FC0731" w:rsidRDefault="00000000">
            <w:pPr>
              <w:jc w:val="center"/>
            </w:pPr>
            <w:r>
              <w:rPr>
                <w:b/>
                <w:bCs/>
                <w:sz w:val="22"/>
                <w:szCs w:val="22"/>
              </w:rPr>
              <w:lastRenderedPageBreak/>
              <w:t>No</w:t>
            </w:r>
          </w:p>
        </w:tc>
        <w:tc>
          <w:tcPr>
            <w:tcW w:w="3921" w:type="dxa"/>
            <w:shd w:val="clear" w:color="auto" w:fill="D9E2F3"/>
            <w:tcMar>
              <w:top w:w="80" w:type="dxa"/>
              <w:left w:w="100" w:type="dxa"/>
              <w:bottom w:w="80" w:type="dxa"/>
              <w:right w:w="100" w:type="dxa"/>
            </w:tcMar>
            <w:vAlign w:val="center"/>
          </w:tcPr>
          <w:p w14:paraId="35172EE7" w14:textId="77777777" w:rsidR="00FC0731" w:rsidRDefault="00000000">
            <w:pPr>
              <w:jc w:val="center"/>
            </w:pPr>
            <w:r>
              <w:rPr>
                <w:b/>
                <w:bCs/>
                <w:sz w:val="22"/>
                <w:szCs w:val="22"/>
              </w:rPr>
              <w:t>Potensi Kendala</w:t>
            </w:r>
          </w:p>
        </w:tc>
        <w:tc>
          <w:tcPr>
            <w:tcW w:w="4252" w:type="dxa"/>
            <w:shd w:val="clear" w:color="auto" w:fill="D9E2F3"/>
            <w:tcMar>
              <w:top w:w="80" w:type="dxa"/>
              <w:left w:w="100" w:type="dxa"/>
              <w:bottom w:w="80" w:type="dxa"/>
              <w:right w:w="100" w:type="dxa"/>
            </w:tcMar>
            <w:vAlign w:val="center"/>
          </w:tcPr>
          <w:p w14:paraId="556F3074" w14:textId="77777777" w:rsidR="00FC0731" w:rsidRDefault="00000000">
            <w:pPr>
              <w:jc w:val="center"/>
            </w:pPr>
            <w:r>
              <w:rPr>
                <w:b/>
                <w:bCs/>
                <w:sz w:val="22"/>
                <w:szCs w:val="22"/>
              </w:rPr>
              <w:t>Solusi yang Diantisipasi</w:t>
            </w:r>
          </w:p>
        </w:tc>
      </w:tr>
      <w:tr w:rsidR="00FC0731" w14:paraId="2521323D"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6E8C9841" w14:textId="77777777" w:rsidR="00FC0731" w:rsidRDefault="00000000">
            <w:r>
              <w:rPr>
                <w:sz w:val="22"/>
                <w:szCs w:val="22"/>
              </w:rPr>
              <w:t>1</w:t>
            </w:r>
          </w:p>
        </w:tc>
        <w:tc>
          <w:tcPr>
            <w:tcW w:w="3921" w:type="dxa"/>
            <w:tcMar>
              <w:top w:w="80" w:type="dxa"/>
              <w:left w:w="100" w:type="dxa"/>
              <w:bottom w:w="80" w:type="dxa"/>
              <w:right w:w="100" w:type="dxa"/>
            </w:tcMar>
            <w:vAlign w:val="center"/>
          </w:tcPr>
          <w:p w14:paraId="22B9F7B1" w14:textId="77777777" w:rsidR="00FC0731" w:rsidRDefault="00000000">
            <w:r>
              <w:rPr>
                <w:sz w:val="22"/>
                <w:szCs w:val="22"/>
              </w:rPr>
              <w:t>Gagal mengunduh template CT karena Proxmox VE tidak memiliki akses internet keluar</w:t>
            </w:r>
          </w:p>
        </w:tc>
        <w:tc>
          <w:tcPr>
            <w:tcW w:w="4252" w:type="dxa"/>
            <w:tcMar>
              <w:top w:w="80" w:type="dxa"/>
              <w:left w:w="100" w:type="dxa"/>
              <w:bottom w:w="80" w:type="dxa"/>
              <w:right w:w="100" w:type="dxa"/>
            </w:tcMar>
            <w:vAlign w:val="center"/>
          </w:tcPr>
          <w:p w14:paraId="5360015D" w14:textId="77777777" w:rsidR="00FC0731" w:rsidRDefault="00000000">
            <w:r>
              <w:rPr>
                <w:sz w:val="22"/>
                <w:szCs w:val="22"/>
              </w:rPr>
              <w:t>Terapkan skema NAT internal (vmbr1) atau pastikan koneksi Bridged Adapter berfungsi normal sebelum mengunduh template</w:t>
            </w:r>
          </w:p>
        </w:tc>
      </w:tr>
      <w:tr w:rsidR="00FC0731" w14:paraId="6E519D84"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059125C1" w14:textId="77777777" w:rsidR="00FC0731" w:rsidRDefault="00000000">
            <w:r>
              <w:rPr>
                <w:sz w:val="22"/>
                <w:szCs w:val="22"/>
              </w:rPr>
              <w:t>2</w:t>
            </w:r>
          </w:p>
        </w:tc>
        <w:tc>
          <w:tcPr>
            <w:tcW w:w="3921" w:type="dxa"/>
            <w:tcMar>
              <w:top w:w="80" w:type="dxa"/>
              <w:left w:w="100" w:type="dxa"/>
              <w:bottom w:w="80" w:type="dxa"/>
              <w:right w:w="100" w:type="dxa"/>
            </w:tcMar>
            <w:vAlign w:val="center"/>
          </w:tcPr>
          <w:p w14:paraId="2C621D8E" w14:textId="77777777" w:rsidR="00FC0731" w:rsidRDefault="00000000">
            <w:r>
              <w:rPr>
                <w:sz w:val="22"/>
                <w:szCs w:val="22"/>
              </w:rPr>
              <w:t>Container tidak mendapatkan IP dari DHCP pada bridge vmbr0</w:t>
            </w:r>
          </w:p>
        </w:tc>
        <w:tc>
          <w:tcPr>
            <w:tcW w:w="4252" w:type="dxa"/>
            <w:tcMar>
              <w:top w:w="80" w:type="dxa"/>
              <w:left w:w="100" w:type="dxa"/>
              <w:bottom w:w="80" w:type="dxa"/>
              <w:right w:w="100" w:type="dxa"/>
            </w:tcMar>
            <w:vAlign w:val="center"/>
          </w:tcPr>
          <w:p w14:paraId="4B148C27" w14:textId="77777777" w:rsidR="00FC0731" w:rsidRDefault="00000000">
            <w:r>
              <w:rPr>
                <w:sz w:val="22"/>
                <w:szCs w:val="22"/>
              </w:rPr>
              <w:t>Periksa status bridge dengan perintah ip a di shell node Proxmox, atau gunakan alamat IP statis pada konfigurasi network container</w:t>
            </w:r>
          </w:p>
        </w:tc>
      </w:tr>
      <w:tr w:rsidR="00FC0731" w14:paraId="3CA09B9B"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4C14B9A1" w14:textId="77777777" w:rsidR="00FC0731" w:rsidRDefault="00000000">
            <w:r>
              <w:rPr>
                <w:sz w:val="22"/>
                <w:szCs w:val="22"/>
              </w:rPr>
              <w:t>3</w:t>
            </w:r>
          </w:p>
        </w:tc>
        <w:tc>
          <w:tcPr>
            <w:tcW w:w="3921" w:type="dxa"/>
            <w:tcMar>
              <w:top w:w="80" w:type="dxa"/>
              <w:left w:w="100" w:type="dxa"/>
              <w:bottom w:w="80" w:type="dxa"/>
              <w:right w:w="100" w:type="dxa"/>
            </w:tcMar>
            <w:vAlign w:val="center"/>
          </w:tcPr>
          <w:p w14:paraId="522225E3" w14:textId="77777777" w:rsidR="00FC0731" w:rsidRDefault="00000000">
            <w:r>
              <w:rPr>
                <w:sz w:val="22"/>
                <w:szCs w:val="22"/>
              </w:rPr>
              <w:t>Rollback snapshot gagal karena container masih berjalan</w:t>
            </w:r>
          </w:p>
        </w:tc>
        <w:tc>
          <w:tcPr>
            <w:tcW w:w="4252" w:type="dxa"/>
            <w:tcMar>
              <w:top w:w="80" w:type="dxa"/>
              <w:left w:w="100" w:type="dxa"/>
              <w:bottom w:w="80" w:type="dxa"/>
              <w:right w:w="100" w:type="dxa"/>
            </w:tcMar>
            <w:vAlign w:val="center"/>
          </w:tcPr>
          <w:p w14:paraId="03144B7D" w14:textId="77777777" w:rsidR="00FC0731" w:rsidRDefault="00000000">
            <w:r>
              <w:rPr>
                <w:sz w:val="22"/>
                <w:szCs w:val="22"/>
              </w:rPr>
              <w:t>Pastikan container dihentikan (stopped) jika prosedur rollback mensyaratkan status tersebut</w:t>
            </w:r>
          </w:p>
        </w:tc>
      </w:tr>
      <w:tr w:rsidR="00FC0731" w14:paraId="287C506C"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787E4EB1" w14:textId="77777777" w:rsidR="00FC0731" w:rsidRDefault="00000000">
            <w:r>
              <w:rPr>
                <w:sz w:val="22"/>
                <w:szCs w:val="22"/>
              </w:rPr>
              <w:t>4</w:t>
            </w:r>
          </w:p>
        </w:tc>
        <w:tc>
          <w:tcPr>
            <w:tcW w:w="3921" w:type="dxa"/>
            <w:tcMar>
              <w:top w:w="80" w:type="dxa"/>
              <w:left w:w="100" w:type="dxa"/>
              <w:bottom w:w="80" w:type="dxa"/>
              <w:right w:w="100" w:type="dxa"/>
            </w:tcMar>
            <w:vAlign w:val="center"/>
          </w:tcPr>
          <w:p w14:paraId="209DD4CA" w14:textId="77777777" w:rsidR="00FC0731" w:rsidRDefault="00000000">
            <w:r>
              <w:rPr>
                <w:sz w:val="22"/>
                <w:szCs w:val="22"/>
              </w:rPr>
              <w:t>Clone gagal karena container sumber belum berhenti sepenuhnya</w:t>
            </w:r>
          </w:p>
        </w:tc>
        <w:tc>
          <w:tcPr>
            <w:tcW w:w="4252" w:type="dxa"/>
            <w:tcMar>
              <w:top w:w="80" w:type="dxa"/>
              <w:left w:w="100" w:type="dxa"/>
              <w:bottom w:w="80" w:type="dxa"/>
              <w:right w:w="100" w:type="dxa"/>
            </w:tcMar>
            <w:vAlign w:val="center"/>
          </w:tcPr>
          <w:p w14:paraId="61F8FFDB" w14:textId="77777777" w:rsidR="00FC0731" w:rsidRDefault="00000000">
            <w:r>
              <w:rPr>
                <w:sz w:val="22"/>
                <w:szCs w:val="22"/>
              </w:rPr>
              <w:t>Tunggu status container benar-benar stopped melalui Task History sebelum memulai proses Clone</w:t>
            </w:r>
          </w:p>
        </w:tc>
      </w:tr>
      <w:tr w:rsidR="00FC0731" w14:paraId="741210EF" w14:textId="77777777" w:rsidTr="00984BBC">
        <w:tblPrEx>
          <w:tblCellMar>
            <w:top w:w="0" w:type="dxa"/>
            <w:bottom w:w="0" w:type="dxa"/>
          </w:tblCellMar>
        </w:tblPrEx>
        <w:tc>
          <w:tcPr>
            <w:tcW w:w="469" w:type="dxa"/>
            <w:tcMar>
              <w:top w:w="80" w:type="dxa"/>
              <w:left w:w="100" w:type="dxa"/>
              <w:bottom w:w="80" w:type="dxa"/>
              <w:right w:w="100" w:type="dxa"/>
            </w:tcMar>
            <w:vAlign w:val="center"/>
          </w:tcPr>
          <w:p w14:paraId="44260D3C" w14:textId="77777777" w:rsidR="00FC0731" w:rsidRDefault="00000000">
            <w:r>
              <w:rPr>
                <w:sz w:val="22"/>
                <w:szCs w:val="22"/>
              </w:rPr>
              <w:t>5</w:t>
            </w:r>
          </w:p>
        </w:tc>
        <w:tc>
          <w:tcPr>
            <w:tcW w:w="3921" w:type="dxa"/>
            <w:tcMar>
              <w:top w:w="80" w:type="dxa"/>
              <w:left w:w="100" w:type="dxa"/>
              <w:bottom w:w="80" w:type="dxa"/>
              <w:right w:w="100" w:type="dxa"/>
            </w:tcMar>
            <w:vAlign w:val="center"/>
          </w:tcPr>
          <w:p w14:paraId="02D69403" w14:textId="77777777" w:rsidR="00FC0731" w:rsidRDefault="00000000">
            <w:r>
              <w:rPr>
                <w:sz w:val="22"/>
                <w:szCs w:val="22"/>
              </w:rPr>
              <w:t>Instalasi paket gagal karena mirror repositori tidak dapat diakses</w:t>
            </w:r>
          </w:p>
        </w:tc>
        <w:tc>
          <w:tcPr>
            <w:tcW w:w="4252" w:type="dxa"/>
            <w:tcMar>
              <w:top w:w="80" w:type="dxa"/>
              <w:left w:w="100" w:type="dxa"/>
              <w:bottom w:w="80" w:type="dxa"/>
              <w:right w:w="100" w:type="dxa"/>
            </w:tcMar>
            <w:vAlign w:val="center"/>
          </w:tcPr>
          <w:p w14:paraId="7CF8E910" w14:textId="77777777" w:rsidR="00FC0731" w:rsidRDefault="00000000">
            <w:r>
              <w:rPr>
                <w:sz w:val="22"/>
                <w:szCs w:val="22"/>
              </w:rPr>
              <w:t>Gunakan mirror default resmi (deb.debian.org) yang secara otomatis diarahkan ke server terdekat</w:t>
            </w:r>
          </w:p>
        </w:tc>
      </w:tr>
    </w:tbl>
    <w:p w14:paraId="214D2C9F" w14:textId="77777777" w:rsidR="00FC0731" w:rsidRPr="00984BBC" w:rsidRDefault="00000000" w:rsidP="00984BBC">
      <w:pPr>
        <w:pStyle w:val="Judul2"/>
        <w:spacing w:before="300" w:after="200" w:line="360" w:lineRule="auto"/>
        <w:rPr>
          <w:color w:val="auto"/>
        </w:rPr>
      </w:pPr>
      <w:bookmarkStart w:id="31" w:name="_Toc234220949"/>
      <w:r w:rsidRPr="00984BBC">
        <w:rPr>
          <w:b/>
          <w:bCs/>
          <w:color w:val="auto"/>
          <w:sz w:val="24"/>
          <w:szCs w:val="24"/>
        </w:rPr>
        <w:t>5.3 Analisis Perbandingan Efisiensi terhadap Virtual Machine</w:t>
      </w:r>
      <w:bookmarkEnd w:id="31"/>
    </w:p>
    <w:p w14:paraId="28B598F8" w14:textId="77777777" w:rsidR="00FC0731" w:rsidRDefault="00000000">
      <w:pPr>
        <w:spacing w:after="200" w:line="360" w:lineRule="auto"/>
        <w:jc w:val="both"/>
      </w:pPr>
      <w:r>
        <w:t>Secara teoretis, container LXC yang direncanakan pada Tabel 3.2 (1 core CPU, 512 MB RAM awal) akan mampu menjalankan sistem operasi Debian dengan layanan dasar secara lebih ringan dibandingkan VM 101/102 yang dibuat pada praktik sebelumnya dengan alokasi 2 core CPU dan 2048 MB RAM. Efisiensi ini konsisten dengan teori pada Sub-bab 2.3, di mana LXC tidak perlu mengemulasi perangkat keras maupun menjalankan kernel tamu terpisah.</w:t>
      </w:r>
    </w:p>
    <w:p w14:paraId="59BA2754" w14:textId="77777777" w:rsidR="00FC0731" w:rsidRDefault="00000000">
      <w:pPr>
        <w:spacing w:after="200" w:line="360" w:lineRule="auto"/>
        <w:jc w:val="both"/>
      </w:pPr>
      <w:r>
        <w:t>Estimasi waktu start container juga diperkirakan jauh lebih singkat dibandingkan VM, karena tidak melalui tahapan POST BIOS/UEFI maupun proses boot kernel penuh seperti yang dialami pada instalasi VM 101 dan VM 102 sebelumnya.</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009"/>
      </w:tblGrid>
      <w:tr w:rsidR="00FC0731" w14:paraId="0E150B59" w14:textId="77777777" w:rsidTr="00984BBC">
        <w:tblPrEx>
          <w:tblCellMar>
            <w:top w:w="0" w:type="dxa"/>
            <w:bottom w:w="0" w:type="dxa"/>
          </w:tblCellMar>
        </w:tblPrEx>
        <w:trPr>
          <w:tblHeader/>
        </w:trPr>
        <w:tc>
          <w:tcPr>
            <w:tcW w:w="3200" w:type="dxa"/>
            <w:shd w:val="clear" w:color="auto" w:fill="D9E2F3"/>
            <w:tcMar>
              <w:top w:w="80" w:type="dxa"/>
              <w:left w:w="100" w:type="dxa"/>
              <w:bottom w:w="80" w:type="dxa"/>
              <w:right w:w="100" w:type="dxa"/>
            </w:tcMar>
            <w:vAlign w:val="center"/>
          </w:tcPr>
          <w:p w14:paraId="5583950F" w14:textId="77777777" w:rsidR="00FC0731" w:rsidRDefault="00000000">
            <w:pPr>
              <w:jc w:val="center"/>
            </w:pPr>
            <w:r>
              <w:rPr>
                <w:b/>
                <w:bCs/>
                <w:sz w:val="22"/>
                <w:szCs w:val="22"/>
              </w:rPr>
              <w:t>Operasi</w:t>
            </w:r>
          </w:p>
        </w:tc>
        <w:tc>
          <w:tcPr>
            <w:tcW w:w="3000" w:type="dxa"/>
            <w:shd w:val="clear" w:color="auto" w:fill="D9E2F3"/>
            <w:tcMar>
              <w:top w:w="80" w:type="dxa"/>
              <w:left w:w="100" w:type="dxa"/>
              <w:bottom w:w="80" w:type="dxa"/>
              <w:right w:w="100" w:type="dxa"/>
            </w:tcMar>
            <w:vAlign w:val="center"/>
          </w:tcPr>
          <w:p w14:paraId="33FA4E98" w14:textId="77777777" w:rsidR="00FC0731" w:rsidRDefault="00000000">
            <w:pPr>
              <w:jc w:val="center"/>
            </w:pPr>
            <w:r>
              <w:rPr>
                <w:b/>
                <w:bCs/>
                <w:sz w:val="22"/>
                <w:szCs w:val="22"/>
              </w:rPr>
              <w:t>Estimasi VM (KVM)</w:t>
            </w:r>
          </w:p>
        </w:tc>
        <w:tc>
          <w:tcPr>
            <w:tcW w:w="3009" w:type="dxa"/>
            <w:shd w:val="clear" w:color="auto" w:fill="D9E2F3"/>
            <w:tcMar>
              <w:top w:w="80" w:type="dxa"/>
              <w:left w:w="100" w:type="dxa"/>
              <w:bottom w:w="80" w:type="dxa"/>
              <w:right w:w="100" w:type="dxa"/>
            </w:tcMar>
            <w:vAlign w:val="center"/>
          </w:tcPr>
          <w:p w14:paraId="24A5F782" w14:textId="77777777" w:rsidR="00FC0731" w:rsidRDefault="00000000">
            <w:pPr>
              <w:jc w:val="center"/>
            </w:pPr>
            <w:r>
              <w:rPr>
                <w:b/>
                <w:bCs/>
                <w:sz w:val="22"/>
                <w:szCs w:val="22"/>
              </w:rPr>
              <w:t>Estimasi LXC Container</w:t>
            </w:r>
          </w:p>
        </w:tc>
      </w:tr>
      <w:tr w:rsidR="00FC0731" w14:paraId="1A084355" w14:textId="77777777" w:rsidTr="00984BBC">
        <w:tblPrEx>
          <w:tblCellMar>
            <w:top w:w="0" w:type="dxa"/>
            <w:bottom w:w="0" w:type="dxa"/>
          </w:tblCellMar>
        </w:tblPrEx>
        <w:tc>
          <w:tcPr>
            <w:tcW w:w="3200" w:type="dxa"/>
            <w:tcMar>
              <w:top w:w="80" w:type="dxa"/>
              <w:left w:w="100" w:type="dxa"/>
              <w:bottom w:w="80" w:type="dxa"/>
              <w:right w:w="100" w:type="dxa"/>
            </w:tcMar>
            <w:vAlign w:val="center"/>
          </w:tcPr>
          <w:p w14:paraId="586115FE" w14:textId="77777777" w:rsidR="00FC0731" w:rsidRDefault="00000000">
            <w:r>
              <w:rPr>
                <w:sz w:val="22"/>
                <w:szCs w:val="22"/>
              </w:rPr>
              <w:t>Waktu Start hingga siap digunakan</w:t>
            </w:r>
          </w:p>
        </w:tc>
        <w:tc>
          <w:tcPr>
            <w:tcW w:w="3000" w:type="dxa"/>
            <w:tcMar>
              <w:top w:w="80" w:type="dxa"/>
              <w:left w:w="100" w:type="dxa"/>
              <w:bottom w:w="80" w:type="dxa"/>
              <w:right w:w="100" w:type="dxa"/>
            </w:tcMar>
            <w:vAlign w:val="center"/>
          </w:tcPr>
          <w:p w14:paraId="1F95A81D" w14:textId="77777777" w:rsidR="00FC0731" w:rsidRDefault="00000000">
            <w:r>
              <w:rPr>
                <w:sz w:val="22"/>
                <w:szCs w:val="22"/>
              </w:rPr>
              <w:t>±30–60 detik</w:t>
            </w:r>
          </w:p>
        </w:tc>
        <w:tc>
          <w:tcPr>
            <w:tcW w:w="3009" w:type="dxa"/>
            <w:tcMar>
              <w:top w:w="80" w:type="dxa"/>
              <w:left w:w="100" w:type="dxa"/>
              <w:bottom w:w="80" w:type="dxa"/>
              <w:right w:w="100" w:type="dxa"/>
            </w:tcMar>
            <w:vAlign w:val="center"/>
          </w:tcPr>
          <w:p w14:paraId="4B5F1728" w14:textId="77777777" w:rsidR="00FC0731" w:rsidRDefault="00000000">
            <w:r>
              <w:rPr>
                <w:sz w:val="22"/>
                <w:szCs w:val="22"/>
              </w:rPr>
              <w:t>±2–5 detik</w:t>
            </w:r>
          </w:p>
        </w:tc>
      </w:tr>
      <w:tr w:rsidR="00FC0731" w14:paraId="34E4A9DA" w14:textId="77777777" w:rsidTr="00984BBC">
        <w:tblPrEx>
          <w:tblCellMar>
            <w:top w:w="0" w:type="dxa"/>
            <w:bottom w:w="0" w:type="dxa"/>
          </w:tblCellMar>
        </w:tblPrEx>
        <w:tc>
          <w:tcPr>
            <w:tcW w:w="3200" w:type="dxa"/>
            <w:tcMar>
              <w:top w:w="80" w:type="dxa"/>
              <w:left w:w="100" w:type="dxa"/>
              <w:bottom w:w="80" w:type="dxa"/>
              <w:right w:w="100" w:type="dxa"/>
            </w:tcMar>
            <w:vAlign w:val="center"/>
          </w:tcPr>
          <w:p w14:paraId="4A0BD9A3" w14:textId="77777777" w:rsidR="00FC0731" w:rsidRDefault="00000000">
            <w:r>
              <w:rPr>
                <w:sz w:val="22"/>
                <w:szCs w:val="22"/>
              </w:rPr>
              <w:t>Waktu Shutdown graceful</w:t>
            </w:r>
          </w:p>
        </w:tc>
        <w:tc>
          <w:tcPr>
            <w:tcW w:w="3000" w:type="dxa"/>
            <w:tcMar>
              <w:top w:w="80" w:type="dxa"/>
              <w:left w:w="100" w:type="dxa"/>
              <w:bottom w:w="80" w:type="dxa"/>
              <w:right w:w="100" w:type="dxa"/>
            </w:tcMar>
            <w:vAlign w:val="center"/>
          </w:tcPr>
          <w:p w14:paraId="43A9202D" w14:textId="77777777" w:rsidR="00FC0731" w:rsidRDefault="00000000">
            <w:r>
              <w:rPr>
                <w:sz w:val="22"/>
                <w:szCs w:val="22"/>
              </w:rPr>
              <w:t>±10–30 detik (tergantung guest agent)</w:t>
            </w:r>
          </w:p>
        </w:tc>
        <w:tc>
          <w:tcPr>
            <w:tcW w:w="3009" w:type="dxa"/>
            <w:tcMar>
              <w:top w:w="80" w:type="dxa"/>
              <w:left w:w="100" w:type="dxa"/>
              <w:bottom w:w="80" w:type="dxa"/>
              <w:right w:w="100" w:type="dxa"/>
            </w:tcMar>
            <w:vAlign w:val="center"/>
          </w:tcPr>
          <w:p w14:paraId="4A442FA5" w14:textId="77777777" w:rsidR="00FC0731" w:rsidRDefault="00000000">
            <w:r>
              <w:rPr>
                <w:sz w:val="22"/>
                <w:szCs w:val="22"/>
              </w:rPr>
              <w:t>±1–3 detik</w:t>
            </w:r>
          </w:p>
        </w:tc>
      </w:tr>
      <w:tr w:rsidR="00FC0731" w14:paraId="5ADD6E1B" w14:textId="77777777" w:rsidTr="00984BBC">
        <w:tblPrEx>
          <w:tblCellMar>
            <w:top w:w="0" w:type="dxa"/>
            <w:bottom w:w="0" w:type="dxa"/>
          </w:tblCellMar>
        </w:tblPrEx>
        <w:tc>
          <w:tcPr>
            <w:tcW w:w="3200" w:type="dxa"/>
            <w:tcMar>
              <w:top w:w="80" w:type="dxa"/>
              <w:left w:w="100" w:type="dxa"/>
              <w:bottom w:w="80" w:type="dxa"/>
              <w:right w:w="100" w:type="dxa"/>
            </w:tcMar>
            <w:vAlign w:val="center"/>
          </w:tcPr>
          <w:p w14:paraId="4354F307" w14:textId="77777777" w:rsidR="00FC0731" w:rsidRDefault="00000000">
            <w:r>
              <w:rPr>
                <w:sz w:val="22"/>
                <w:szCs w:val="22"/>
              </w:rPr>
              <w:t>Penggunaan RAM idle</w:t>
            </w:r>
          </w:p>
        </w:tc>
        <w:tc>
          <w:tcPr>
            <w:tcW w:w="3000" w:type="dxa"/>
            <w:tcMar>
              <w:top w:w="80" w:type="dxa"/>
              <w:left w:w="100" w:type="dxa"/>
              <w:bottom w:w="80" w:type="dxa"/>
              <w:right w:w="100" w:type="dxa"/>
            </w:tcMar>
            <w:vAlign w:val="center"/>
          </w:tcPr>
          <w:p w14:paraId="2CFC1D6C" w14:textId="77777777" w:rsidR="00FC0731" w:rsidRDefault="00000000">
            <w:r>
              <w:rPr>
                <w:sz w:val="22"/>
                <w:szCs w:val="22"/>
              </w:rPr>
              <w:t>Mendekati alokasi penuh (± 300–500 MB minimum OS)</w:t>
            </w:r>
          </w:p>
        </w:tc>
        <w:tc>
          <w:tcPr>
            <w:tcW w:w="3009" w:type="dxa"/>
            <w:tcMar>
              <w:top w:w="80" w:type="dxa"/>
              <w:left w:w="100" w:type="dxa"/>
              <w:bottom w:w="80" w:type="dxa"/>
              <w:right w:w="100" w:type="dxa"/>
            </w:tcMar>
            <w:vAlign w:val="center"/>
          </w:tcPr>
          <w:p w14:paraId="5F0195D1" w14:textId="77777777" w:rsidR="00FC0731" w:rsidRDefault="00000000">
            <w:r>
              <w:rPr>
                <w:sz w:val="22"/>
                <w:szCs w:val="22"/>
              </w:rPr>
              <w:t>Jauh lebih rendah, hanya proses yang aktif berjalan</w:t>
            </w:r>
          </w:p>
        </w:tc>
      </w:tr>
    </w:tbl>
    <w:p w14:paraId="59E4981C" w14:textId="142178D1" w:rsidR="00FC0731" w:rsidRPr="00984BBC" w:rsidRDefault="00000000" w:rsidP="00984BBC">
      <w:pPr>
        <w:pStyle w:val="Judul1"/>
        <w:pageBreakBefore/>
        <w:spacing w:before="300" w:after="200" w:line="360" w:lineRule="auto"/>
        <w:jc w:val="center"/>
        <w:rPr>
          <w:color w:val="auto"/>
          <w:sz w:val="28"/>
          <w:szCs w:val="28"/>
        </w:rPr>
      </w:pPr>
      <w:bookmarkStart w:id="32" w:name="_Toc234220950"/>
      <w:r w:rsidRPr="00984BBC">
        <w:rPr>
          <w:b/>
          <w:bCs/>
          <w:color w:val="auto"/>
          <w:sz w:val="24"/>
          <w:szCs w:val="24"/>
        </w:rPr>
        <w:lastRenderedPageBreak/>
        <w:t>BAB VI</w:t>
      </w:r>
      <w:r w:rsidR="00984BBC">
        <w:rPr>
          <w:b/>
          <w:bCs/>
          <w:color w:val="auto"/>
          <w:sz w:val="24"/>
          <w:szCs w:val="24"/>
        </w:rPr>
        <w:br/>
      </w:r>
      <w:r w:rsidRPr="00984BBC">
        <w:rPr>
          <w:b/>
          <w:bCs/>
          <w:color w:val="auto"/>
          <w:sz w:val="24"/>
          <w:szCs w:val="24"/>
        </w:rPr>
        <w:t>PENUTUP</w:t>
      </w:r>
      <w:bookmarkEnd w:id="32"/>
    </w:p>
    <w:p w14:paraId="31AC45CF" w14:textId="77777777" w:rsidR="00FC0731" w:rsidRPr="00984BBC" w:rsidRDefault="00000000" w:rsidP="00984BBC">
      <w:pPr>
        <w:pStyle w:val="Judul2"/>
        <w:spacing w:before="300" w:after="200" w:line="360" w:lineRule="auto"/>
        <w:rPr>
          <w:color w:val="auto"/>
          <w:sz w:val="24"/>
          <w:szCs w:val="24"/>
        </w:rPr>
      </w:pPr>
      <w:bookmarkStart w:id="33" w:name="_Toc234220951"/>
      <w:r w:rsidRPr="00984BBC">
        <w:rPr>
          <w:b/>
          <w:bCs/>
          <w:color w:val="auto"/>
          <w:sz w:val="24"/>
          <w:szCs w:val="24"/>
        </w:rPr>
        <w:t>6.1 Kesimpulan</w:t>
      </w:r>
      <w:bookmarkEnd w:id="33"/>
    </w:p>
    <w:p w14:paraId="38FEF5A9" w14:textId="77777777" w:rsidR="00FC0731" w:rsidRDefault="00000000">
      <w:pPr>
        <w:spacing w:after="200" w:line="360" w:lineRule="auto"/>
        <w:jc w:val="both"/>
      </w:pPr>
      <w:r>
        <w:t>Berdasarkan kajian teori dan penyusunan prosedur kerja yang telah dipaparkan, dapat disimpulkan beberapa hal sebagai berikut:</w:t>
      </w:r>
    </w:p>
    <w:p w14:paraId="2823179B" w14:textId="77777777" w:rsidR="00FC0731" w:rsidRDefault="00000000">
      <w:pPr>
        <w:spacing w:after="200" w:line="360" w:lineRule="auto"/>
        <w:ind w:left="400"/>
        <w:jc w:val="both"/>
      </w:pPr>
      <w:r>
        <w:t>1. LXC Container merupakan solusi virtualisasi tingkat sistem operasi yang jauh lebih ringan dan efisien dibandingkan VM berbasis KVM, karena berbagi kernel dengan host tanpa memerlukan emulasi perangkat keras penuh.</w:t>
      </w:r>
    </w:p>
    <w:p w14:paraId="654D6C86" w14:textId="77777777" w:rsidR="00FC0731" w:rsidRDefault="00000000">
      <w:pPr>
        <w:spacing w:after="200" w:line="360" w:lineRule="auto"/>
        <w:ind w:left="400"/>
        <w:jc w:val="both"/>
      </w:pPr>
      <w:r>
        <w:t>2. Proxmox VE menyediakan mekanisme pembuatan container yang terstandarisasi melalui template resmi, sehingga proses deployment jauh lebih cepat dibandingkan instalasi sistem operasi penuh pada VM.</w:t>
      </w:r>
    </w:p>
    <w:p w14:paraId="66493B00" w14:textId="77777777" w:rsidR="00FC0731" w:rsidRDefault="00000000">
      <w:pPr>
        <w:spacing w:after="200" w:line="360" w:lineRule="auto"/>
        <w:ind w:left="400"/>
        <w:jc w:val="both"/>
      </w:pPr>
      <w:r>
        <w:t>3. Pengelolaan container mencakup siklus hidup dasar (start, stop, reboot), penyesuaian sumber daya secara dinamis, serta mekanisme snapshot dan cloning yang mendukung strategi backup dan replikasi lingkungan kerja.</w:t>
      </w:r>
    </w:p>
    <w:p w14:paraId="2269658A" w14:textId="77777777" w:rsidR="00FC0731" w:rsidRDefault="00000000">
      <w:pPr>
        <w:spacing w:after="200" w:line="360" w:lineRule="auto"/>
        <w:ind w:left="400"/>
        <w:jc w:val="both"/>
      </w:pPr>
      <w:r>
        <w:t>4. Berdasarkan pengalaman praktik VM sebelumnya, kendala konektivitas jaringan akibat keterbatasan Bridged Adapter berpotensi turut memengaruhi praktik LXC Container, sehingga perlu diantisipasi sejak awal.</w:t>
      </w:r>
    </w:p>
    <w:p w14:paraId="4069203F" w14:textId="77777777" w:rsidR="00FC0731" w:rsidRDefault="00000000">
      <w:pPr>
        <w:spacing w:after="200" w:line="360" w:lineRule="auto"/>
        <w:ind w:left="400"/>
        <w:jc w:val="both"/>
      </w:pPr>
      <w:r>
        <w:t>5. Praktik langsung pembuatan dan pengelolaan LXC Container belum sempat dilaksanakan pada saat laporan ini disusun, sehingga laporan ini bersifat sebagai kerangka acuan yang perlu ditindaklanjuti dengan eksekusi nyata.</w:t>
      </w:r>
    </w:p>
    <w:p w14:paraId="13FCE984" w14:textId="77777777" w:rsidR="00984BBC" w:rsidRDefault="00984BBC">
      <w:pPr>
        <w:spacing w:after="200" w:line="360" w:lineRule="auto"/>
        <w:ind w:left="400"/>
        <w:jc w:val="both"/>
      </w:pPr>
    </w:p>
    <w:p w14:paraId="0BEE892B" w14:textId="77777777" w:rsidR="00984BBC" w:rsidRDefault="00984BBC">
      <w:pPr>
        <w:spacing w:after="200" w:line="360" w:lineRule="auto"/>
        <w:ind w:left="400"/>
        <w:jc w:val="both"/>
      </w:pPr>
    </w:p>
    <w:p w14:paraId="773126ED" w14:textId="77777777" w:rsidR="00984BBC" w:rsidRDefault="00984BBC">
      <w:pPr>
        <w:spacing w:after="200" w:line="360" w:lineRule="auto"/>
        <w:ind w:left="400"/>
        <w:jc w:val="both"/>
      </w:pPr>
    </w:p>
    <w:p w14:paraId="667F7688" w14:textId="77777777" w:rsidR="00984BBC" w:rsidRDefault="00984BBC">
      <w:pPr>
        <w:spacing w:after="200" w:line="360" w:lineRule="auto"/>
        <w:ind w:left="400"/>
        <w:jc w:val="both"/>
      </w:pPr>
    </w:p>
    <w:p w14:paraId="03E2AEA4" w14:textId="77777777" w:rsidR="00984BBC" w:rsidRDefault="00984BBC">
      <w:pPr>
        <w:spacing w:after="200" w:line="360" w:lineRule="auto"/>
        <w:ind w:left="400"/>
        <w:jc w:val="both"/>
      </w:pPr>
    </w:p>
    <w:p w14:paraId="37248FD3" w14:textId="77777777" w:rsidR="00984BBC" w:rsidRDefault="00984BBC">
      <w:pPr>
        <w:spacing w:after="200" w:line="360" w:lineRule="auto"/>
        <w:ind w:left="400"/>
        <w:jc w:val="both"/>
      </w:pPr>
    </w:p>
    <w:p w14:paraId="1C06E4CF" w14:textId="77777777" w:rsidR="00FC0731" w:rsidRPr="00984BBC" w:rsidRDefault="00000000" w:rsidP="00984BBC">
      <w:pPr>
        <w:pStyle w:val="Judul2"/>
        <w:spacing w:before="300" w:after="200" w:line="360" w:lineRule="auto"/>
        <w:rPr>
          <w:color w:val="auto"/>
          <w:sz w:val="24"/>
          <w:szCs w:val="24"/>
        </w:rPr>
      </w:pPr>
      <w:bookmarkStart w:id="34" w:name="_Toc234220952"/>
      <w:r w:rsidRPr="00984BBC">
        <w:rPr>
          <w:b/>
          <w:bCs/>
          <w:color w:val="auto"/>
          <w:sz w:val="24"/>
          <w:szCs w:val="24"/>
        </w:rPr>
        <w:lastRenderedPageBreak/>
        <w:t>6.2 Saran</w:t>
      </w:r>
      <w:bookmarkEnd w:id="34"/>
    </w:p>
    <w:p w14:paraId="4F849D75" w14:textId="77777777" w:rsidR="00FC0731" w:rsidRDefault="00000000">
      <w:pPr>
        <w:spacing w:after="200" w:line="360" w:lineRule="auto"/>
        <w:jc w:val="both"/>
      </w:pPr>
      <w:r>
        <w:t>Beberapa saran untuk tindak lanjut dan penyempurnaan laporan ini adalah:</w:t>
      </w:r>
    </w:p>
    <w:p w14:paraId="2D997D8D" w14:textId="77777777" w:rsidR="00FC0731" w:rsidRDefault="00000000">
      <w:pPr>
        <w:spacing w:after="200" w:line="360" w:lineRule="auto"/>
        <w:ind w:left="400"/>
        <w:jc w:val="both"/>
      </w:pPr>
      <w:r>
        <w:t>1. Segera melaksanakan praktik langsung sesuai prosedur pada Bab IV, dengan mendokumentasikan setiap tahapan menggunakan tangkapan layar (screenshot) sebagai bukti pelaksanaan nyata.</w:t>
      </w:r>
    </w:p>
    <w:p w14:paraId="74726136" w14:textId="77777777" w:rsidR="00FC0731" w:rsidRDefault="00000000">
      <w:pPr>
        <w:spacing w:after="200" w:line="360" w:lineRule="auto"/>
        <w:ind w:left="400"/>
        <w:jc w:val="both"/>
      </w:pPr>
      <w:r>
        <w:t>2. Memperbarui Bab V dengan data dan hasil aktual, termasuk kendala nyata yang mungkin ditemukan selama praktik, menggantikan analisis prediktif yang saat ini disajikan.</w:t>
      </w:r>
    </w:p>
    <w:p w14:paraId="63085066" w14:textId="77777777" w:rsidR="00FC0731" w:rsidRDefault="00000000">
      <w:pPr>
        <w:spacing w:after="200" w:line="360" w:lineRule="auto"/>
        <w:ind w:left="400"/>
        <w:jc w:val="both"/>
      </w:pPr>
      <w:r>
        <w:t>3. Menyiapkan skema jaringan (misalnya NAT internal vmbr1) terlebih dahulu sebelum praktik, mengacu pada pengalaman troubleshooting jaringan pada praktik VM sebelumnya, agar proses pengunduhan template dan instalasi paket tidak terkendala.</w:t>
      </w:r>
    </w:p>
    <w:p w14:paraId="51013597" w14:textId="77777777" w:rsidR="00FC0731" w:rsidRDefault="00000000">
      <w:pPr>
        <w:spacing w:after="200" w:line="360" w:lineRule="auto"/>
        <w:ind w:left="400"/>
        <w:jc w:val="both"/>
      </w:pPr>
      <w:r>
        <w:t>4. Melakukan uji coba tambahan seperti migrasi container antar-storage atau pengujian batas atas (limit) sumber daya, untuk memperkaya pembahasan pada revisi laporan berikutnya.</w:t>
      </w:r>
    </w:p>
    <w:p w14:paraId="3671C835" w14:textId="77777777" w:rsidR="00FC0731" w:rsidRPr="00984BBC" w:rsidRDefault="00000000">
      <w:pPr>
        <w:pStyle w:val="Judul1"/>
        <w:pageBreakBefore/>
        <w:spacing w:before="300" w:after="200"/>
        <w:jc w:val="center"/>
        <w:rPr>
          <w:color w:val="auto"/>
          <w:sz w:val="28"/>
          <w:szCs w:val="28"/>
        </w:rPr>
      </w:pPr>
      <w:bookmarkStart w:id="35" w:name="_Toc234220953"/>
      <w:r w:rsidRPr="00984BBC">
        <w:rPr>
          <w:b/>
          <w:bCs/>
          <w:color w:val="auto"/>
          <w:sz w:val="24"/>
          <w:szCs w:val="24"/>
        </w:rPr>
        <w:lastRenderedPageBreak/>
        <w:t>DAFTAR PUSTAKA</w:t>
      </w:r>
      <w:bookmarkEnd w:id="35"/>
    </w:p>
    <w:p w14:paraId="461A77BD" w14:textId="77777777" w:rsidR="00FC0731" w:rsidRDefault="00000000">
      <w:pPr>
        <w:spacing w:after="150" w:line="360" w:lineRule="auto"/>
        <w:jc w:val="both"/>
      </w:pPr>
      <w:r>
        <w:t>Proxmox Server Solutions GmbH. (2024). Proxmox VE Administration Guide. Vienna: Proxmox Server Solutions GmbH.</w:t>
      </w:r>
    </w:p>
    <w:p w14:paraId="00706960" w14:textId="77777777" w:rsidR="00FC0731" w:rsidRDefault="00000000">
      <w:pPr>
        <w:spacing w:after="150" w:line="360" w:lineRule="auto"/>
        <w:jc w:val="both"/>
      </w:pPr>
      <w:r>
        <w:t>Linux Containers Project. (2023). LXC — Linux Containers Documentation. Diakses dari dokumentasi resmi linuxcontainers.org.</w:t>
      </w:r>
    </w:p>
    <w:p w14:paraId="738747F0" w14:textId="77777777" w:rsidR="00FC0731" w:rsidRDefault="00000000">
      <w:pPr>
        <w:spacing w:after="150" w:line="360" w:lineRule="auto"/>
        <w:jc w:val="both"/>
      </w:pPr>
      <w:r>
        <w:t>Debian Project. (2024). Debian Handbook: Containers and Virtualization. Debian Documentation Project.</w:t>
      </w:r>
    </w:p>
    <w:p w14:paraId="27DFA7A5" w14:textId="77777777" w:rsidR="00FC0731" w:rsidRDefault="00000000">
      <w:pPr>
        <w:spacing w:after="150" w:line="360" w:lineRule="auto"/>
        <w:jc w:val="both"/>
      </w:pPr>
      <w:r>
        <w:t>Kernel.org Documentation. (2023). Control Groups (cgroups) and Namespaces Documentation. The Linux Kernel Archives.</w:t>
      </w:r>
    </w:p>
    <w:p w14:paraId="4A2F21B5" w14:textId="77777777" w:rsidR="00FC0731" w:rsidRDefault="00000000">
      <w:pPr>
        <w:spacing w:after="150" w:line="360" w:lineRule="auto"/>
        <w:jc w:val="both"/>
      </w:pPr>
      <w:r>
        <w:t>Proxmox Server Solutions GmbH. (2024). Proxmox VE: Linux Container (LXC). Dokumentasi resmi wiki Proxmox VE.</w:t>
      </w:r>
    </w:p>
    <w:p w14:paraId="0D2D0283" w14:textId="77777777" w:rsidR="00FC0731" w:rsidRPr="00984BBC" w:rsidRDefault="00000000">
      <w:pPr>
        <w:pStyle w:val="Judul1"/>
        <w:pageBreakBefore/>
        <w:spacing w:before="300" w:after="200"/>
        <w:jc w:val="center"/>
        <w:rPr>
          <w:color w:val="auto"/>
          <w:sz w:val="28"/>
          <w:szCs w:val="28"/>
        </w:rPr>
      </w:pPr>
      <w:bookmarkStart w:id="36" w:name="_Toc234220954"/>
      <w:r w:rsidRPr="00984BBC">
        <w:rPr>
          <w:b/>
          <w:bCs/>
          <w:color w:val="auto"/>
          <w:sz w:val="24"/>
          <w:szCs w:val="24"/>
        </w:rPr>
        <w:lastRenderedPageBreak/>
        <w:t>LAMPIRAN</w:t>
      </w:r>
      <w:bookmarkEnd w:id="36"/>
    </w:p>
    <w:p w14:paraId="12C60255" w14:textId="77777777" w:rsidR="00FC0731" w:rsidRDefault="00000000">
      <w:pPr>
        <w:pStyle w:val="Judul2"/>
        <w:spacing w:before="300" w:after="200"/>
      </w:pPr>
      <w:bookmarkStart w:id="37" w:name="_Toc234220955"/>
      <w:r w:rsidRPr="00984BBC">
        <w:rPr>
          <w:b/>
          <w:bCs/>
          <w:color w:val="auto"/>
          <w:sz w:val="24"/>
          <w:szCs w:val="24"/>
        </w:rPr>
        <w:t>Lampiran A — Rencana Perintah Shell untuk Verifikasi Container</w:t>
      </w:r>
      <w:bookmarkEnd w:id="37"/>
    </w:p>
    <w:p w14:paraId="515426D5" w14:textId="77777777" w:rsidR="00FC0731" w:rsidRDefault="00000000">
      <w:pPr>
        <w:spacing w:after="200" w:line="360" w:lineRule="auto"/>
        <w:jc w:val="both"/>
      </w:pPr>
      <w:r>
        <w:t>Berikut kumpulan perintah shell yang direncanakan untuk digunakan selama praktik, sebagai referensi cepat pelaksanaan: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464"/>
        <w:gridCol w:w="4820"/>
      </w:tblGrid>
      <w:tr w:rsidR="00FC0731" w14:paraId="2C6DF5B9" w14:textId="77777777" w:rsidTr="00984BBC">
        <w:tblPrEx>
          <w:tblCellMar>
            <w:top w:w="0" w:type="dxa"/>
            <w:bottom w:w="0" w:type="dxa"/>
          </w:tblCellMar>
        </w:tblPrEx>
        <w:trPr>
          <w:tblHeader/>
        </w:trPr>
        <w:tc>
          <w:tcPr>
            <w:tcW w:w="500" w:type="dxa"/>
            <w:shd w:val="clear" w:color="auto" w:fill="D9E2F3"/>
            <w:tcMar>
              <w:top w:w="80" w:type="dxa"/>
              <w:left w:w="100" w:type="dxa"/>
              <w:bottom w:w="80" w:type="dxa"/>
              <w:right w:w="100" w:type="dxa"/>
            </w:tcMar>
            <w:vAlign w:val="center"/>
          </w:tcPr>
          <w:p w14:paraId="24629CD0" w14:textId="77777777" w:rsidR="00FC0731" w:rsidRDefault="00000000">
            <w:pPr>
              <w:jc w:val="center"/>
            </w:pPr>
            <w:r>
              <w:rPr>
                <w:b/>
                <w:bCs/>
                <w:sz w:val="22"/>
                <w:szCs w:val="22"/>
              </w:rPr>
              <w:t>No</w:t>
            </w:r>
          </w:p>
        </w:tc>
        <w:tc>
          <w:tcPr>
            <w:tcW w:w="3464" w:type="dxa"/>
            <w:shd w:val="clear" w:color="auto" w:fill="D9E2F3"/>
            <w:tcMar>
              <w:top w:w="80" w:type="dxa"/>
              <w:left w:w="100" w:type="dxa"/>
              <w:bottom w:w="80" w:type="dxa"/>
              <w:right w:w="100" w:type="dxa"/>
            </w:tcMar>
            <w:vAlign w:val="center"/>
          </w:tcPr>
          <w:p w14:paraId="76268C75" w14:textId="77777777" w:rsidR="00FC0731" w:rsidRDefault="00000000">
            <w:pPr>
              <w:jc w:val="center"/>
            </w:pPr>
            <w:r>
              <w:rPr>
                <w:b/>
                <w:bCs/>
                <w:sz w:val="22"/>
                <w:szCs w:val="22"/>
              </w:rPr>
              <w:t>Perintah</w:t>
            </w:r>
          </w:p>
        </w:tc>
        <w:tc>
          <w:tcPr>
            <w:tcW w:w="4820" w:type="dxa"/>
            <w:shd w:val="clear" w:color="auto" w:fill="D9E2F3"/>
            <w:tcMar>
              <w:top w:w="80" w:type="dxa"/>
              <w:left w:w="100" w:type="dxa"/>
              <w:bottom w:w="80" w:type="dxa"/>
              <w:right w:w="100" w:type="dxa"/>
            </w:tcMar>
            <w:vAlign w:val="center"/>
          </w:tcPr>
          <w:p w14:paraId="3FE76DD9" w14:textId="77777777" w:rsidR="00FC0731" w:rsidRDefault="00000000">
            <w:pPr>
              <w:jc w:val="center"/>
            </w:pPr>
            <w:r>
              <w:rPr>
                <w:b/>
                <w:bCs/>
                <w:sz w:val="22"/>
                <w:szCs w:val="22"/>
              </w:rPr>
              <w:t>Tujuan</w:t>
            </w:r>
          </w:p>
        </w:tc>
      </w:tr>
      <w:tr w:rsidR="00FC0731" w14:paraId="63EBD686" w14:textId="77777777" w:rsidTr="00984BBC">
        <w:tblPrEx>
          <w:tblCellMar>
            <w:top w:w="0" w:type="dxa"/>
            <w:bottom w:w="0" w:type="dxa"/>
          </w:tblCellMar>
        </w:tblPrEx>
        <w:tc>
          <w:tcPr>
            <w:tcW w:w="500" w:type="dxa"/>
            <w:tcMar>
              <w:top w:w="80" w:type="dxa"/>
              <w:left w:w="100" w:type="dxa"/>
              <w:bottom w:w="80" w:type="dxa"/>
              <w:right w:w="100" w:type="dxa"/>
            </w:tcMar>
            <w:vAlign w:val="center"/>
          </w:tcPr>
          <w:p w14:paraId="11789686" w14:textId="77777777" w:rsidR="00FC0731" w:rsidRDefault="00000000">
            <w:r>
              <w:rPr>
                <w:sz w:val="22"/>
                <w:szCs w:val="22"/>
              </w:rPr>
              <w:t>1</w:t>
            </w:r>
          </w:p>
        </w:tc>
        <w:tc>
          <w:tcPr>
            <w:tcW w:w="3464" w:type="dxa"/>
            <w:tcMar>
              <w:top w:w="80" w:type="dxa"/>
              <w:left w:w="100" w:type="dxa"/>
              <w:bottom w:w="80" w:type="dxa"/>
              <w:right w:w="100" w:type="dxa"/>
            </w:tcMar>
            <w:vAlign w:val="center"/>
          </w:tcPr>
          <w:p w14:paraId="5A333DC3" w14:textId="77777777" w:rsidR="00FC0731" w:rsidRDefault="00000000">
            <w:r>
              <w:rPr>
                <w:sz w:val="22"/>
                <w:szCs w:val="22"/>
              </w:rPr>
              <w:t>pct list</w:t>
            </w:r>
          </w:p>
        </w:tc>
        <w:tc>
          <w:tcPr>
            <w:tcW w:w="4820" w:type="dxa"/>
            <w:tcMar>
              <w:top w:w="80" w:type="dxa"/>
              <w:left w:w="100" w:type="dxa"/>
              <w:bottom w:w="80" w:type="dxa"/>
              <w:right w:w="100" w:type="dxa"/>
            </w:tcMar>
            <w:vAlign w:val="center"/>
          </w:tcPr>
          <w:p w14:paraId="7AD54CAF" w14:textId="77777777" w:rsidR="00FC0731" w:rsidRDefault="00000000">
            <w:r>
              <w:rPr>
                <w:sz w:val="22"/>
                <w:szCs w:val="22"/>
              </w:rPr>
              <w:t>Menampilkan daftar seluruh container pada node Proxmox VE</w:t>
            </w:r>
          </w:p>
        </w:tc>
      </w:tr>
      <w:tr w:rsidR="00FC0731" w14:paraId="20D5A10F" w14:textId="77777777" w:rsidTr="00984BBC">
        <w:tblPrEx>
          <w:tblCellMar>
            <w:top w:w="0" w:type="dxa"/>
            <w:bottom w:w="0" w:type="dxa"/>
          </w:tblCellMar>
        </w:tblPrEx>
        <w:tc>
          <w:tcPr>
            <w:tcW w:w="500" w:type="dxa"/>
            <w:tcMar>
              <w:top w:w="80" w:type="dxa"/>
              <w:left w:w="100" w:type="dxa"/>
              <w:bottom w:w="80" w:type="dxa"/>
              <w:right w:w="100" w:type="dxa"/>
            </w:tcMar>
            <w:vAlign w:val="center"/>
          </w:tcPr>
          <w:p w14:paraId="6991C3BF" w14:textId="77777777" w:rsidR="00FC0731" w:rsidRDefault="00000000">
            <w:r>
              <w:rPr>
                <w:sz w:val="22"/>
                <w:szCs w:val="22"/>
              </w:rPr>
              <w:t>2</w:t>
            </w:r>
          </w:p>
        </w:tc>
        <w:tc>
          <w:tcPr>
            <w:tcW w:w="3464" w:type="dxa"/>
            <w:tcMar>
              <w:top w:w="80" w:type="dxa"/>
              <w:left w:w="100" w:type="dxa"/>
              <w:bottom w:w="80" w:type="dxa"/>
              <w:right w:w="100" w:type="dxa"/>
            </w:tcMar>
            <w:vAlign w:val="center"/>
          </w:tcPr>
          <w:p w14:paraId="180F53E6" w14:textId="77777777" w:rsidR="00FC0731" w:rsidRDefault="00000000">
            <w:r>
              <w:rPr>
                <w:sz w:val="22"/>
                <w:szCs w:val="22"/>
              </w:rPr>
              <w:t>pct status 200</w:t>
            </w:r>
          </w:p>
        </w:tc>
        <w:tc>
          <w:tcPr>
            <w:tcW w:w="4820" w:type="dxa"/>
            <w:tcMar>
              <w:top w:w="80" w:type="dxa"/>
              <w:left w:w="100" w:type="dxa"/>
              <w:bottom w:w="80" w:type="dxa"/>
              <w:right w:w="100" w:type="dxa"/>
            </w:tcMar>
            <w:vAlign w:val="center"/>
          </w:tcPr>
          <w:p w14:paraId="1F126C68" w14:textId="77777777" w:rsidR="00FC0731" w:rsidRDefault="00000000">
            <w:r>
              <w:rPr>
                <w:sz w:val="22"/>
                <w:szCs w:val="22"/>
              </w:rPr>
              <w:t>Memeriksa status container dengan CT ID 200</w:t>
            </w:r>
          </w:p>
        </w:tc>
      </w:tr>
      <w:tr w:rsidR="00FC0731" w14:paraId="6B9BC57A" w14:textId="77777777" w:rsidTr="00984BBC">
        <w:tblPrEx>
          <w:tblCellMar>
            <w:top w:w="0" w:type="dxa"/>
            <w:bottom w:w="0" w:type="dxa"/>
          </w:tblCellMar>
        </w:tblPrEx>
        <w:tc>
          <w:tcPr>
            <w:tcW w:w="500" w:type="dxa"/>
            <w:tcMar>
              <w:top w:w="80" w:type="dxa"/>
              <w:left w:w="100" w:type="dxa"/>
              <w:bottom w:w="80" w:type="dxa"/>
              <w:right w:w="100" w:type="dxa"/>
            </w:tcMar>
            <w:vAlign w:val="center"/>
          </w:tcPr>
          <w:p w14:paraId="3E9076AB" w14:textId="77777777" w:rsidR="00FC0731" w:rsidRDefault="00000000">
            <w:r>
              <w:rPr>
                <w:sz w:val="22"/>
                <w:szCs w:val="22"/>
              </w:rPr>
              <w:t>3</w:t>
            </w:r>
          </w:p>
        </w:tc>
        <w:tc>
          <w:tcPr>
            <w:tcW w:w="3464" w:type="dxa"/>
            <w:tcMar>
              <w:top w:w="80" w:type="dxa"/>
              <w:left w:w="100" w:type="dxa"/>
              <w:bottom w:w="80" w:type="dxa"/>
              <w:right w:w="100" w:type="dxa"/>
            </w:tcMar>
            <w:vAlign w:val="center"/>
          </w:tcPr>
          <w:p w14:paraId="47255D21" w14:textId="77777777" w:rsidR="00FC0731" w:rsidRDefault="00000000">
            <w:r>
              <w:rPr>
                <w:sz w:val="22"/>
                <w:szCs w:val="22"/>
              </w:rPr>
              <w:t>pct enter 200</w:t>
            </w:r>
          </w:p>
        </w:tc>
        <w:tc>
          <w:tcPr>
            <w:tcW w:w="4820" w:type="dxa"/>
            <w:tcMar>
              <w:top w:w="80" w:type="dxa"/>
              <w:left w:w="100" w:type="dxa"/>
              <w:bottom w:w="80" w:type="dxa"/>
              <w:right w:w="100" w:type="dxa"/>
            </w:tcMar>
            <w:vAlign w:val="center"/>
          </w:tcPr>
          <w:p w14:paraId="7F72A11D" w14:textId="77777777" w:rsidR="00FC0731" w:rsidRDefault="00000000">
            <w:r>
              <w:rPr>
                <w:sz w:val="22"/>
                <w:szCs w:val="22"/>
              </w:rPr>
              <w:t>Masuk ke console container 200 langsung dari shell node</w:t>
            </w:r>
          </w:p>
        </w:tc>
      </w:tr>
      <w:tr w:rsidR="00FC0731" w14:paraId="52355439" w14:textId="77777777" w:rsidTr="00984BBC">
        <w:tblPrEx>
          <w:tblCellMar>
            <w:top w:w="0" w:type="dxa"/>
            <w:bottom w:w="0" w:type="dxa"/>
          </w:tblCellMar>
        </w:tblPrEx>
        <w:tc>
          <w:tcPr>
            <w:tcW w:w="500" w:type="dxa"/>
            <w:tcMar>
              <w:top w:w="80" w:type="dxa"/>
              <w:left w:w="100" w:type="dxa"/>
              <w:bottom w:w="80" w:type="dxa"/>
              <w:right w:w="100" w:type="dxa"/>
            </w:tcMar>
            <w:vAlign w:val="center"/>
          </w:tcPr>
          <w:p w14:paraId="51F3C18B" w14:textId="77777777" w:rsidR="00FC0731" w:rsidRDefault="00000000">
            <w:r>
              <w:rPr>
                <w:sz w:val="22"/>
                <w:szCs w:val="22"/>
              </w:rPr>
              <w:t>4</w:t>
            </w:r>
          </w:p>
        </w:tc>
        <w:tc>
          <w:tcPr>
            <w:tcW w:w="3464" w:type="dxa"/>
            <w:tcMar>
              <w:top w:w="80" w:type="dxa"/>
              <w:left w:w="100" w:type="dxa"/>
              <w:bottom w:w="80" w:type="dxa"/>
              <w:right w:w="100" w:type="dxa"/>
            </w:tcMar>
            <w:vAlign w:val="center"/>
          </w:tcPr>
          <w:p w14:paraId="0F54E4D0" w14:textId="77777777" w:rsidR="00FC0731" w:rsidRDefault="00000000">
            <w:r>
              <w:rPr>
                <w:sz w:val="22"/>
                <w:szCs w:val="22"/>
              </w:rPr>
              <w:t>pct config 200</w:t>
            </w:r>
          </w:p>
        </w:tc>
        <w:tc>
          <w:tcPr>
            <w:tcW w:w="4820" w:type="dxa"/>
            <w:tcMar>
              <w:top w:w="80" w:type="dxa"/>
              <w:left w:w="100" w:type="dxa"/>
              <w:bottom w:w="80" w:type="dxa"/>
              <w:right w:w="100" w:type="dxa"/>
            </w:tcMar>
            <w:vAlign w:val="center"/>
          </w:tcPr>
          <w:p w14:paraId="46DAC7F1" w14:textId="77777777" w:rsidR="00FC0731" w:rsidRDefault="00000000">
            <w:r>
              <w:rPr>
                <w:sz w:val="22"/>
                <w:szCs w:val="22"/>
              </w:rPr>
              <w:t>Menampilkan konfigurasi lengkap container 200</w:t>
            </w:r>
          </w:p>
        </w:tc>
      </w:tr>
      <w:tr w:rsidR="00FC0731" w14:paraId="338DF829" w14:textId="77777777" w:rsidTr="00984BBC">
        <w:tblPrEx>
          <w:tblCellMar>
            <w:top w:w="0" w:type="dxa"/>
            <w:bottom w:w="0" w:type="dxa"/>
          </w:tblCellMar>
        </w:tblPrEx>
        <w:tc>
          <w:tcPr>
            <w:tcW w:w="500" w:type="dxa"/>
            <w:tcMar>
              <w:top w:w="80" w:type="dxa"/>
              <w:left w:w="100" w:type="dxa"/>
              <w:bottom w:w="80" w:type="dxa"/>
              <w:right w:w="100" w:type="dxa"/>
            </w:tcMar>
            <w:vAlign w:val="center"/>
          </w:tcPr>
          <w:p w14:paraId="62ECE938" w14:textId="77777777" w:rsidR="00FC0731" w:rsidRDefault="00000000">
            <w:r>
              <w:rPr>
                <w:sz w:val="22"/>
                <w:szCs w:val="22"/>
              </w:rPr>
              <w:t>5</w:t>
            </w:r>
          </w:p>
        </w:tc>
        <w:tc>
          <w:tcPr>
            <w:tcW w:w="3464" w:type="dxa"/>
            <w:tcMar>
              <w:top w:w="80" w:type="dxa"/>
              <w:left w:w="100" w:type="dxa"/>
              <w:bottom w:w="80" w:type="dxa"/>
              <w:right w:w="100" w:type="dxa"/>
            </w:tcMar>
            <w:vAlign w:val="center"/>
          </w:tcPr>
          <w:p w14:paraId="35BBF35E" w14:textId="77777777" w:rsidR="00FC0731" w:rsidRDefault="00000000">
            <w:r>
              <w:rPr>
                <w:sz w:val="22"/>
                <w:szCs w:val="22"/>
              </w:rPr>
              <w:t>pct snapshot 200 clean-install</w:t>
            </w:r>
          </w:p>
        </w:tc>
        <w:tc>
          <w:tcPr>
            <w:tcW w:w="4820" w:type="dxa"/>
            <w:tcMar>
              <w:top w:w="80" w:type="dxa"/>
              <w:left w:w="100" w:type="dxa"/>
              <w:bottom w:w="80" w:type="dxa"/>
              <w:right w:w="100" w:type="dxa"/>
            </w:tcMar>
            <w:vAlign w:val="center"/>
          </w:tcPr>
          <w:p w14:paraId="067437D1" w14:textId="77777777" w:rsidR="00FC0731" w:rsidRDefault="00000000">
            <w:r>
              <w:rPr>
                <w:sz w:val="22"/>
                <w:szCs w:val="22"/>
              </w:rPr>
              <w:t>Membuat snapshot container 200 melalui command line</w:t>
            </w:r>
          </w:p>
        </w:tc>
      </w:tr>
      <w:tr w:rsidR="00FC0731" w14:paraId="68AF8932" w14:textId="77777777" w:rsidTr="00984BBC">
        <w:tblPrEx>
          <w:tblCellMar>
            <w:top w:w="0" w:type="dxa"/>
            <w:bottom w:w="0" w:type="dxa"/>
          </w:tblCellMar>
        </w:tblPrEx>
        <w:tc>
          <w:tcPr>
            <w:tcW w:w="500" w:type="dxa"/>
            <w:tcMar>
              <w:top w:w="80" w:type="dxa"/>
              <w:left w:w="100" w:type="dxa"/>
              <w:bottom w:w="80" w:type="dxa"/>
              <w:right w:w="100" w:type="dxa"/>
            </w:tcMar>
            <w:vAlign w:val="center"/>
          </w:tcPr>
          <w:p w14:paraId="68760F50" w14:textId="77777777" w:rsidR="00FC0731" w:rsidRDefault="00000000">
            <w:r>
              <w:rPr>
                <w:sz w:val="22"/>
                <w:szCs w:val="22"/>
              </w:rPr>
              <w:t>6</w:t>
            </w:r>
          </w:p>
        </w:tc>
        <w:tc>
          <w:tcPr>
            <w:tcW w:w="3464" w:type="dxa"/>
            <w:tcMar>
              <w:top w:w="80" w:type="dxa"/>
              <w:left w:w="100" w:type="dxa"/>
              <w:bottom w:w="80" w:type="dxa"/>
              <w:right w:w="100" w:type="dxa"/>
            </w:tcMar>
            <w:vAlign w:val="center"/>
          </w:tcPr>
          <w:p w14:paraId="143668C6" w14:textId="77777777" w:rsidR="00FC0731" w:rsidRDefault="00000000">
            <w:r>
              <w:rPr>
                <w:sz w:val="22"/>
                <w:szCs w:val="22"/>
              </w:rPr>
              <w:t>pct clone 200 201 --hostname debian-ct-clone</w:t>
            </w:r>
          </w:p>
        </w:tc>
        <w:tc>
          <w:tcPr>
            <w:tcW w:w="4820" w:type="dxa"/>
            <w:tcMar>
              <w:top w:w="80" w:type="dxa"/>
              <w:left w:w="100" w:type="dxa"/>
              <w:bottom w:w="80" w:type="dxa"/>
              <w:right w:w="100" w:type="dxa"/>
            </w:tcMar>
            <w:vAlign w:val="center"/>
          </w:tcPr>
          <w:p w14:paraId="065E3F50" w14:textId="77777777" w:rsidR="00FC0731" w:rsidRDefault="00000000">
            <w:r>
              <w:rPr>
                <w:sz w:val="22"/>
                <w:szCs w:val="22"/>
              </w:rPr>
              <w:t>Menggandakan container 200 menjadi container baru ID 201</w:t>
            </w:r>
          </w:p>
        </w:tc>
      </w:tr>
    </w:tbl>
    <w:p w14:paraId="312F38A7" w14:textId="77777777" w:rsidR="00FC0731" w:rsidRDefault="00FC0731">
      <w:pPr>
        <w:spacing w:after="200" w:line="360" w:lineRule="auto"/>
        <w:jc w:val="both"/>
      </w:pPr>
    </w:p>
    <w:p w14:paraId="7B9D3150" w14:textId="77777777" w:rsidR="00FC0731" w:rsidRPr="00984BBC" w:rsidRDefault="00000000">
      <w:pPr>
        <w:pStyle w:val="Judul2"/>
        <w:spacing w:before="300" w:after="200"/>
        <w:rPr>
          <w:color w:val="auto"/>
        </w:rPr>
      </w:pPr>
      <w:bookmarkStart w:id="38" w:name="_Toc234220956"/>
      <w:r w:rsidRPr="00984BBC">
        <w:rPr>
          <w:b/>
          <w:bCs/>
          <w:color w:val="auto"/>
          <w:sz w:val="24"/>
          <w:szCs w:val="24"/>
        </w:rPr>
        <w:t>Lampiran B — Perbandingan Ringkas dengan Tiga Bagian Laporan Lain</w:t>
      </w:r>
      <w:bookmarkEnd w:id="38"/>
    </w:p>
    <w:p w14:paraId="5879B150" w14:textId="77777777" w:rsidR="00FC0731" w:rsidRDefault="00000000">
      <w:pPr>
        <w:spacing w:after="200" w:line="360" w:lineRule="auto"/>
        <w:jc w:val="both"/>
      </w:pPr>
      <w:r>
        <w:t>Sebagai bagian dari rangkaian empat laporan terpisah sesuai instruksi dosen, tabel berikut merangkum posisi laporan ini terhadap tiga bagian lainnya:</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182"/>
        <w:gridCol w:w="3402"/>
      </w:tblGrid>
      <w:tr w:rsidR="00FC0731" w14:paraId="0E0446C0" w14:textId="77777777" w:rsidTr="003865D9">
        <w:tblPrEx>
          <w:tblCellMar>
            <w:top w:w="0" w:type="dxa"/>
            <w:bottom w:w="0" w:type="dxa"/>
          </w:tblCellMar>
        </w:tblPrEx>
        <w:trPr>
          <w:tblHeader/>
        </w:trPr>
        <w:tc>
          <w:tcPr>
            <w:tcW w:w="1200" w:type="dxa"/>
            <w:shd w:val="clear" w:color="auto" w:fill="D9E2F3"/>
            <w:tcMar>
              <w:top w:w="80" w:type="dxa"/>
              <w:left w:w="100" w:type="dxa"/>
              <w:bottom w:w="80" w:type="dxa"/>
              <w:right w:w="100" w:type="dxa"/>
            </w:tcMar>
            <w:vAlign w:val="center"/>
          </w:tcPr>
          <w:p w14:paraId="4F942F97" w14:textId="77777777" w:rsidR="00FC0731" w:rsidRDefault="00000000">
            <w:pPr>
              <w:jc w:val="center"/>
            </w:pPr>
            <w:r>
              <w:rPr>
                <w:b/>
                <w:bCs/>
                <w:sz w:val="22"/>
                <w:szCs w:val="22"/>
              </w:rPr>
              <w:t>Bagian</w:t>
            </w:r>
          </w:p>
        </w:tc>
        <w:tc>
          <w:tcPr>
            <w:tcW w:w="4182" w:type="dxa"/>
            <w:shd w:val="clear" w:color="auto" w:fill="D9E2F3"/>
            <w:tcMar>
              <w:top w:w="80" w:type="dxa"/>
              <w:left w:w="100" w:type="dxa"/>
              <w:bottom w:w="80" w:type="dxa"/>
              <w:right w:w="100" w:type="dxa"/>
            </w:tcMar>
            <w:vAlign w:val="center"/>
          </w:tcPr>
          <w:p w14:paraId="02F2926B" w14:textId="77777777" w:rsidR="00FC0731" w:rsidRDefault="00000000">
            <w:pPr>
              <w:jc w:val="center"/>
            </w:pPr>
            <w:r>
              <w:rPr>
                <w:b/>
                <w:bCs/>
                <w:sz w:val="22"/>
                <w:szCs w:val="22"/>
              </w:rPr>
              <w:t>Topik</w:t>
            </w:r>
          </w:p>
        </w:tc>
        <w:tc>
          <w:tcPr>
            <w:tcW w:w="3402" w:type="dxa"/>
            <w:shd w:val="clear" w:color="auto" w:fill="D9E2F3"/>
            <w:tcMar>
              <w:top w:w="80" w:type="dxa"/>
              <w:left w:w="100" w:type="dxa"/>
              <w:bottom w:w="80" w:type="dxa"/>
              <w:right w:w="100" w:type="dxa"/>
            </w:tcMar>
            <w:vAlign w:val="center"/>
          </w:tcPr>
          <w:p w14:paraId="2EE7CF31" w14:textId="77777777" w:rsidR="00FC0731" w:rsidRDefault="00000000">
            <w:pPr>
              <w:jc w:val="center"/>
            </w:pPr>
            <w:r>
              <w:rPr>
                <w:b/>
                <w:bCs/>
                <w:sz w:val="22"/>
                <w:szCs w:val="22"/>
              </w:rPr>
              <w:t>Status Penyusunan</w:t>
            </w:r>
          </w:p>
        </w:tc>
      </w:tr>
      <w:tr w:rsidR="00FC0731" w14:paraId="3CBCF69C" w14:textId="77777777" w:rsidTr="003865D9">
        <w:tblPrEx>
          <w:tblCellMar>
            <w:top w:w="0" w:type="dxa"/>
            <w:bottom w:w="0" w:type="dxa"/>
          </w:tblCellMar>
        </w:tblPrEx>
        <w:tc>
          <w:tcPr>
            <w:tcW w:w="1200" w:type="dxa"/>
            <w:tcMar>
              <w:top w:w="80" w:type="dxa"/>
              <w:left w:w="100" w:type="dxa"/>
              <w:bottom w:w="80" w:type="dxa"/>
              <w:right w:w="100" w:type="dxa"/>
            </w:tcMar>
            <w:vAlign w:val="center"/>
          </w:tcPr>
          <w:p w14:paraId="551AE3DA" w14:textId="77777777" w:rsidR="00FC0731" w:rsidRDefault="00000000">
            <w:r>
              <w:rPr>
                <w:sz w:val="22"/>
                <w:szCs w:val="22"/>
              </w:rPr>
              <w:t>1</w:t>
            </w:r>
          </w:p>
        </w:tc>
        <w:tc>
          <w:tcPr>
            <w:tcW w:w="4182" w:type="dxa"/>
            <w:tcMar>
              <w:top w:w="80" w:type="dxa"/>
              <w:left w:w="100" w:type="dxa"/>
              <w:bottom w:w="80" w:type="dxa"/>
              <w:right w:w="100" w:type="dxa"/>
            </w:tcMar>
            <w:vAlign w:val="center"/>
          </w:tcPr>
          <w:p w14:paraId="03A41391" w14:textId="77777777" w:rsidR="00FC0731" w:rsidRDefault="00000000">
            <w:r>
              <w:rPr>
                <w:sz w:val="22"/>
                <w:szCs w:val="22"/>
              </w:rPr>
              <w:t>Virtualisasi &amp; Instalasi Proxmox</w:t>
            </w:r>
          </w:p>
        </w:tc>
        <w:tc>
          <w:tcPr>
            <w:tcW w:w="3402" w:type="dxa"/>
            <w:tcMar>
              <w:top w:w="80" w:type="dxa"/>
              <w:left w:w="100" w:type="dxa"/>
              <w:bottom w:w="80" w:type="dxa"/>
              <w:right w:w="100" w:type="dxa"/>
            </w:tcMar>
            <w:vAlign w:val="center"/>
          </w:tcPr>
          <w:p w14:paraId="488F4E55" w14:textId="77777777" w:rsidR="00FC0731" w:rsidRDefault="00000000">
            <w:r>
              <w:rPr>
                <w:sz w:val="22"/>
                <w:szCs w:val="22"/>
              </w:rPr>
              <w:t>Selesai, lengkap dengan dokumentasi</w:t>
            </w:r>
          </w:p>
        </w:tc>
      </w:tr>
      <w:tr w:rsidR="00FC0731" w14:paraId="57BEA59F" w14:textId="77777777" w:rsidTr="003865D9">
        <w:tblPrEx>
          <w:tblCellMar>
            <w:top w:w="0" w:type="dxa"/>
            <w:bottom w:w="0" w:type="dxa"/>
          </w:tblCellMar>
        </w:tblPrEx>
        <w:tc>
          <w:tcPr>
            <w:tcW w:w="1200" w:type="dxa"/>
            <w:tcMar>
              <w:top w:w="80" w:type="dxa"/>
              <w:left w:w="100" w:type="dxa"/>
              <w:bottom w:w="80" w:type="dxa"/>
              <w:right w:w="100" w:type="dxa"/>
            </w:tcMar>
            <w:vAlign w:val="center"/>
          </w:tcPr>
          <w:p w14:paraId="384D8F72" w14:textId="77777777" w:rsidR="00FC0731" w:rsidRDefault="00000000">
            <w:r>
              <w:rPr>
                <w:sz w:val="22"/>
                <w:szCs w:val="22"/>
              </w:rPr>
              <w:t>2</w:t>
            </w:r>
          </w:p>
        </w:tc>
        <w:tc>
          <w:tcPr>
            <w:tcW w:w="4182" w:type="dxa"/>
            <w:tcMar>
              <w:top w:w="80" w:type="dxa"/>
              <w:left w:w="100" w:type="dxa"/>
              <w:bottom w:w="80" w:type="dxa"/>
              <w:right w:w="100" w:type="dxa"/>
            </w:tcMar>
            <w:vAlign w:val="center"/>
          </w:tcPr>
          <w:p w14:paraId="1284DAEA" w14:textId="77777777" w:rsidR="00FC0731" w:rsidRDefault="00000000">
            <w:r>
              <w:rPr>
                <w:sz w:val="22"/>
                <w:szCs w:val="22"/>
              </w:rPr>
              <w:t>Membuat dan Mengelola VM</w:t>
            </w:r>
          </w:p>
        </w:tc>
        <w:tc>
          <w:tcPr>
            <w:tcW w:w="3402" w:type="dxa"/>
            <w:tcMar>
              <w:top w:w="80" w:type="dxa"/>
              <w:left w:w="100" w:type="dxa"/>
              <w:bottom w:w="80" w:type="dxa"/>
              <w:right w:w="100" w:type="dxa"/>
            </w:tcMar>
            <w:vAlign w:val="center"/>
          </w:tcPr>
          <w:p w14:paraId="0DCEF5F6" w14:textId="77777777" w:rsidR="00FC0731" w:rsidRDefault="00000000">
            <w:r>
              <w:rPr>
                <w:sz w:val="22"/>
                <w:szCs w:val="22"/>
              </w:rPr>
              <w:t>Selesai, mendokumentasikan proses troubleshooting nyata</w:t>
            </w:r>
          </w:p>
        </w:tc>
      </w:tr>
      <w:tr w:rsidR="00FC0731" w14:paraId="2C756175" w14:textId="77777777" w:rsidTr="003865D9">
        <w:tblPrEx>
          <w:tblCellMar>
            <w:top w:w="0" w:type="dxa"/>
            <w:bottom w:w="0" w:type="dxa"/>
          </w:tblCellMar>
        </w:tblPrEx>
        <w:tc>
          <w:tcPr>
            <w:tcW w:w="1200" w:type="dxa"/>
            <w:tcMar>
              <w:top w:w="80" w:type="dxa"/>
              <w:left w:w="100" w:type="dxa"/>
              <w:bottom w:w="80" w:type="dxa"/>
              <w:right w:w="100" w:type="dxa"/>
            </w:tcMar>
            <w:vAlign w:val="center"/>
          </w:tcPr>
          <w:p w14:paraId="47E4BB00" w14:textId="77777777" w:rsidR="00FC0731" w:rsidRDefault="00000000">
            <w:r>
              <w:rPr>
                <w:sz w:val="22"/>
                <w:szCs w:val="22"/>
              </w:rPr>
              <w:t>3</w:t>
            </w:r>
          </w:p>
        </w:tc>
        <w:tc>
          <w:tcPr>
            <w:tcW w:w="4182" w:type="dxa"/>
            <w:tcMar>
              <w:top w:w="80" w:type="dxa"/>
              <w:left w:w="100" w:type="dxa"/>
              <w:bottom w:w="80" w:type="dxa"/>
              <w:right w:w="100" w:type="dxa"/>
            </w:tcMar>
            <w:vAlign w:val="center"/>
          </w:tcPr>
          <w:p w14:paraId="2CE6BA9B" w14:textId="77777777" w:rsidR="00FC0731" w:rsidRDefault="00000000">
            <w:r>
              <w:rPr>
                <w:sz w:val="22"/>
                <w:szCs w:val="22"/>
              </w:rPr>
              <w:t>Membuat dan Mengelola LXC Container</w:t>
            </w:r>
          </w:p>
        </w:tc>
        <w:tc>
          <w:tcPr>
            <w:tcW w:w="3402" w:type="dxa"/>
            <w:tcMar>
              <w:top w:w="80" w:type="dxa"/>
              <w:left w:w="100" w:type="dxa"/>
              <w:bottom w:w="80" w:type="dxa"/>
              <w:right w:w="100" w:type="dxa"/>
            </w:tcMar>
            <w:vAlign w:val="center"/>
          </w:tcPr>
          <w:p w14:paraId="2A918A5A" w14:textId="77777777" w:rsidR="00FC0731" w:rsidRDefault="00000000">
            <w:r>
              <w:rPr>
                <w:sz w:val="22"/>
                <w:szCs w:val="22"/>
              </w:rPr>
              <w:t>Laporan ini — disusun berbasis teori, menunggu praktik lanjutan</w:t>
            </w:r>
          </w:p>
        </w:tc>
      </w:tr>
      <w:tr w:rsidR="00FC0731" w14:paraId="63D7B7E5" w14:textId="77777777" w:rsidTr="003865D9">
        <w:tblPrEx>
          <w:tblCellMar>
            <w:top w:w="0" w:type="dxa"/>
            <w:bottom w:w="0" w:type="dxa"/>
          </w:tblCellMar>
        </w:tblPrEx>
        <w:tc>
          <w:tcPr>
            <w:tcW w:w="1200" w:type="dxa"/>
            <w:tcMar>
              <w:top w:w="80" w:type="dxa"/>
              <w:left w:w="100" w:type="dxa"/>
              <w:bottom w:w="80" w:type="dxa"/>
              <w:right w:w="100" w:type="dxa"/>
            </w:tcMar>
            <w:vAlign w:val="center"/>
          </w:tcPr>
          <w:p w14:paraId="2E289946" w14:textId="77777777" w:rsidR="00FC0731" w:rsidRDefault="00000000">
            <w:r>
              <w:rPr>
                <w:sz w:val="22"/>
                <w:szCs w:val="22"/>
              </w:rPr>
              <w:t>4</w:t>
            </w:r>
          </w:p>
        </w:tc>
        <w:tc>
          <w:tcPr>
            <w:tcW w:w="4182" w:type="dxa"/>
            <w:tcMar>
              <w:top w:w="80" w:type="dxa"/>
              <w:left w:w="100" w:type="dxa"/>
              <w:bottom w:w="80" w:type="dxa"/>
              <w:right w:w="100" w:type="dxa"/>
            </w:tcMar>
            <w:vAlign w:val="center"/>
          </w:tcPr>
          <w:p w14:paraId="668CEF1D" w14:textId="77777777" w:rsidR="00FC0731" w:rsidRDefault="00000000">
            <w:r>
              <w:rPr>
                <w:sz w:val="22"/>
                <w:szCs w:val="22"/>
              </w:rPr>
              <w:t>Konfigurasi Jaringan</w:t>
            </w:r>
          </w:p>
        </w:tc>
        <w:tc>
          <w:tcPr>
            <w:tcW w:w="3402" w:type="dxa"/>
            <w:tcMar>
              <w:top w:w="80" w:type="dxa"/>
              <w:left w:w="100" w:type="dxa"/>
              <w:bottom w:w="80" w:type="dxa"/>
              <w:right w:w="100" w:type="dxa"/>
            </w:tcMar>
            <w:vAlign w:val="center"/>
          </w:tcPr>
          <w:p w14:paraId="47BE1FD3" w14:textId="77777777" w:rsidR="00FC0731" w:rsidRDefault="00000000">
            <w:r>
              <w:rPr>
                <w:sz w:val="22"/>
                <w:szCs w:val="22"/>
              </w:rPr>
              <w:t>Selesai, lengkap dengan dokumentasi</w:t>
            </w:r>
          </w:p>
        </w:tc>
      </w:tr>
    </w:tbl>
    <w:p w14:paraId="65B6A8A7" w14:textId="77777777" w:rsidR="003760B6" w:rsidRDefault="003760B6"/>
    <w:sectPr w:rsidR="003760B6">
      <w:headerReference w:type="default" r:id="rId13"/>
      <w:footerReference w:type="default" r:id="rId14"/>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FA330" w14:textId="77777777" w:rsidR="003760B6" w:rsidRDefault="003760B6">
      <w:r>
        <w:separator/>
      </w:r>
    </w:p>
  </w:endnote>
  <w:endnote w:type="continuationSeparator" w:id="0">
    <w:p w14:paraId="2338E0A7" w14:textId="77777777" w:rsidR="003760B6" w:rsidRDefault="00376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CCFC" w14:textId="77777777" w:rsidR="00FC0731" w:rsidRDefault="00000000">
    <w:pPr>
      <w:jc w:val="center"/>
    </w:pPr>
    <w:r>
      <w:rPr>
        <w:sz w:val="20"/>
        <w:szCs w:val="20"/>
      </w:rPr>
      <w:fldChar w:fldCharType="begin"/>
    </w:r>
    <w:r>
      <w:rPr>
        <w:sz w:val="20"/>
        <w:szCs w:val="20"/>
      </w:rPr>
      <w:instrText>PAGE</w:instrText>
    </w:r>
    <w:r>
      <w:rPr>
        <w:sz w:val="20"/>
        <w:szCs w:val="20"/>
      </w:rPr>
      <w:fldChar w:fldCharType="separate"/>
    </w:r>
    <w:r w:rsidR="00757911">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3152" w14:textId="3380A3C2" w:rsidR="00FC0731" w:rsidRDefault="00000000">
    <w:pPr>
      <w:jc w:val="center"/>
    </w:pPr>
    <w:r>
      <w:rPr>
        <w:sz w:val="20"/>
        <w:szCs w:val="20"/>
      </w:rPr>
      <w:fldChar w:fldCharType="begin"/>
    </w:r>
    <w:r>
      <w:rPr>
        <w:sz w:val="20"/>
        <w:szCs w:val="20"/>
      </w:rPr>
      <w:instrText>PAGE</w:instrText>
    </w:r>
    <w:r>
      <w:rPr>
        <w:sz w:val="20"/>
        <w:szCs w:val="20"/>
      </w:rPr>
      <w:fldChar w:fldCharType="separate"/>
    </w:r>
    <w:r w:rsidR="00757911">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A009C" w14:textId="691728DC" w:rsidR="00FC0731" w:rsidRDefault="00000000">
    <w:pPr>
      <w:jc w:val="center"/>
    </w:pPr>
    <w:r>
      <w:rPr>
        <w:sz w:val="20"/>
        <w:szCs w:val="20"/>
      </w:rPr>
      <w:fldChar w:fldCharType="begin"/>
    </w:r>
    <w:r>
      <w:rPr>
        <w:sz w:val="20"/>
        <w:szCs w:val="20"/>
      </w:rPr>
      <w:instrText>PAGE</w:instrText>
    </w:r>
    <w:r>
      <w:rPr>
        <w:sz w:val="20"/>
        <w:szCs w:val="20"/>
      </w:rPr>
      <w:fldChar w:fldCharType="separate"/>
    </w:r>
    <w:r w:rsidR="0075791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0522D" w14:textId="77777777" w:rsidR="003760B6" w:rsidRDefault="003760B6">
      <w:r>
        <w:separator/>
      </w:r>
    </w:p>
  </w:footnote>
  <w:footnote w:type="continuationSeparator" w:id="0">
    <w:p w14:paraId="4C7978AC" w14:textId="77777777" w:rsidR="003760B6" w:rsidRDefault="00376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913A" w14:textId="77777777" w:rsidR="00FC0731" w:rsidRDefault="00000000">
    <w:pPr>
      <w:pBdr>
        <w:bottom w:val="single" w:sz="4" w:space="4" w:color="999999"/>
      </w:pBdr>
      <w:jc w:val="center"/>
    </w:pPr>
    <w:r>
      <w:rPr>
        <w:i/>
        <w:iCs/>
        <w:sz w:val="18"/>
        <w:szCs w:val="18"/>
      </w:rPr>
      <w:t>Laporan Praktikum – Membuat dan Mengelola LXC Container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35727" w14:textId="77777777" w:rsidR="00FC0731" w:rsidRDefault="00000000">
    <w:pPr>
      <w:pBdr>
        <w:bottom w:val="single" w:sz="4" w:space="4" w:color="999999"/>
      </w:pBdr>
      <w:jc w:val="center"/>
    </w:pPr>
    <w:r>
      <w:rPr>
        <w:i/>
        <w:iCs/>
        <w:sz w:val="18"/>
        <w:szCs w:val="18"/>
      </w:rPr>
      <w:t>Laporan Praktikum – Membuat dan Mengelola LXC Container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062A" w14:textId="77777777" w:rsidR="00FC0731" w:rsidRDefault="00000000">
    <w:pPr>
      <w:pBdr>
        <w:bottom w:val="single" w:sz="4" w:space="4" w:color="999999"/>
      </w:pBdr>
      <w:jc w:val="center"/>
    </w:pPr>
    <w:r>
      <w:rPr>
        <w:i/>
        <w:iCs/>
        <w:sz w:val="18"/>
        <w:szCs w:val="18"/>
      </w:rPr>
      <w:t>Laporan Praktikum – Membuat dan Mengelola LXC Container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93F21"/>
    <w:multiLevelType w:val="hybridMultilevel"/>
    <w:tmpl w:val="5276E87E"/>
    <w:lvl w:ilvl="0" w:tplc="AF420906">
      <w:start w:val="1"/>
      <w:numFmt w:val="bullet"/>
      <w:lvlText w:val="●"/>
      <w:lvlJc w:val="left"/>
      <w:pPr>
        <w:ind w:left="720" w:hanging="360"/>
      </w:pPr>
    </w:lvl>
    <w:lvl w:ilvl="1" w:tplc="97783EF0">
      <w:start w:val="1"/>
      <w:numFmt w:val="bullet"/>
      <w:lvlText w:val="○"/>
      <w:lvlJc w:val="left"/>
      <w:pPr>
        <w:ind w:left="1440" w:hanging="360"/>
      </w:pPr>
    </w:lvl>
    <w:lvl w:ilvl="2" w:tplc="07FED7A0">
      <w:start w:val="1"/>
      <w:numFmt w:val="bullet"/>
      <w:lvlText w:val="■"/>
      <w:lvlJc w:val="left"/>
      <w:pPr>
        <w:ind w:left="2160" w:hanging="360"/>
      </w:pPr>
    </w:lvl>
    <w:lvl w:ilvl="3" w:tplc="A0124E4C">
      <w:start w:val="1"/>
      <w:numFmt w:val="bullet"/>
      <w:lvlText w:val="●"/>
      <w:lvlJc w:val="left"/>
      <w:pPr>
        <w:ind w:left="2880" w:hanging="360"/>
      </w:pPr>
    </w:lvl>
    <w:lvl w:ilvl="4" w:tplc="0B82D7B2">
      <w:start w:val="1"/>
      <w:numFmt w:val="bullet"/>
      <w:lvlText w:val="○"/>
      <w:lvlJc w:val="left"/>
      <w:pPr>
        <w:ind w:left="3600" w:hanging="360"/>
      </w:pPr>
    </w:lvl>
    <w:lvl w:ilvl="5" w:tplc="84DAFE3A">
      <w:start w:val="1"/>
      <w:numFmt w:val="bullet"/>
      <w:lvlText w:val="■"/>
      <w:lvlJc w:val="left"/>
      <w:pPr>
        <w:ind w:left="4320" w:hanging="360"/>
      </w:pPr>
    </w:lvl>
    <w:lvl w:ilvl="6" w:tplc="9732C7E6">
      <w:start w:val="1"/>
      <w:numFmt w:val="bullet"/>
      <w:lvlText w:val="●"/>
      <w:lvlJc w:val="left"/>
      <w:pPr>
        <w:ind w:left="5040" w:hanging="360"/>
      </w:pPr>
    </w:lvl>
    <w:lvl w:ilvl="7" w:tplc="6A58269E">
      <w:start w:val="1"/>
      <w:numFmt w:val="bullet"/>
      <w:lvlText w:val="●"/>
      <w:lvlJc w:val="left"/>
      <w:pPr>
        <w:ind w:left="5760" w:hanging="360"/>
      </w:pPr>
    </w:lvl>
    <w:lvl w:ilvl="8" w:tplc="E320E644">
      <w:start w:val="1"/>
      <w:numFmt w:val="bullet"/>
      <w:lvlText w:val="●"/>
      <w:lvlJc w:val="left"/>
      <w:pPr>
        <w:ind w:left="6480" w:hanging="360"/>
      </w:pPr>
    </w:lvl>
  </w:abstractNum>
  <w:num w:numId="1" w16cid:durableId="2013793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731"/>
    <w:rsid w:val="002E46D4"/>
    <w:rsid w:val="003760B6"/>
    <w:rsid w:val="003865D9"/>
    <w:rsid w:val="00757911"/>
    <w:rsid w:val="00984BBC"/>
    <w:rsid w:val="00FC07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57BD"/>
  <w15:docId w15:val="{AFC1E51C-527B-4FED-88C3-E8AAE219C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unhideWhenUsed/>
    <w:qFormat/>
    <w:pPr>
      <w:outlineLvl w:val="1"/>
    </w:pPr>
    <w:rPr>
      <w:color w:val="2E74B5"/>
      <w:sz w:val="26"/>
      <w:szCs w:val="26"/>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JudulTOC">
    <w:name w:val="TOC Heading"/>
    <w:basedOn w:val="Judul1"/>
    <w:next w:val="Normal"/>
    <w:uiPriority w:val="39"/>
    <w:unhideWhenUsed/>
    <w:qFormat/>
    <w:rsid w:val="003865D9"/>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3865D9"/>
    <w:pPr>
      <w:spacing w:after="100"/>
    </w:pPr>
  </w:style>
  <w:style w:type="paragraph" w:styleId="TOC2">
    <w:name w:val="toc 2"/>
    <w:basedOn w:val="Normal"/>
    <w:next w:val="Normal"/>
    <w:autoRedefine/>
    <w:uiPriority w:val="39"/>
    <w:unhideWhenUsed/>
    <w:rsid w:val="003865D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4FFD7-37CD-46DF-9423-1687F5413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4827</Words>
  <Characters>27519</Characters>
  <Application>Microsoft Office Word</Application>
  <DocSecurity>0</DocSecurity>
  <Lines>229</Lines>
  <Paragraphs>64</Paragraphs>
  <ScaleCrop>false</ScaleCrop>
  <Company/>
  <LinksUpToDate>false</LinksUpToDate>
  <CharactersWithSpaces>32282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Membuat dan Mengelola LXC Container</dc:title>
  <dc:creator>Mahasiswa</dc:creator>
  <cp:lastModifiedBy>adrian saputra</cp:lastModifiedBy>
  <cp:revision>2</cp:revision>
  <dcterms:created xsi:type="dcterms:W3CDTF">2026-07-06T02:02:00Z</dcterms:created>
  <dcterms:modified xsi:type="dcterms:W3CDTF">2026-07-06T02:02:00Z</dcterms:modified>
</cp:coreProperties>
</file>