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CFAA" w14:textId="77777777" w:rsidR="00C70A9E" w:rsidRPr="00B5534C" w:rsidRDefault="00000000" w:rsidP="00B5534C">
      <w:pPr>
        <w:spacing w:after="200"/>
        <w:jc w:val="center"/>
        <w:rPr>
          <w:sz w:val="20"/>
          <w:szCs w:val="20"/>
        </w:rPr>
      </w:pPr>
      <w:r w:rsidRPr="00B5534C">
        <w:rPr>
          <w:b/>
          <w:bCs/>
        </w:rPr>
        <w:t>LAPORAN PRAKTIKUM</w:t>
      </w:r>
    </w:p>
    <w:p w14:paraId="65B4AC6F" w14:textId="77777777" w:rsidR="00C70A9E" w:rsidRPr="00B5534C" w:rsidRDefault="00000000">
      <w:pPr>
        <w:spacing w:after="200"/>
        <w:jc w:val="center"/>
        <w:rPr>
          <w:sz w:val="20"/>
          <w:szCs w:val="20"/>
        </w:rPr>
      </w:pPr>
      <w:r w:rsidRPr="00B5534C">
        <w:rPr>
          <w:b/>
          <w:bCs/>
        </w:rPr>
        <w:t>PENJAMINAN DAN KEAMANAN INFORMASI</w:t>
      </w:r>
    </w:p>
    <w:p w14:paraId="5F480BF1" w14:textId="77777777" w:rsidR="00C70A9E" w:rsidRDefault="00000000">
      <w:pPr>
        <w:spacing w:after="100"/>
        <w:jc w:val="center"/>
      </w:pPr>
      <w:r w:rsidRPr="00B5534C">
        <w:t>Analisis Rekognisi dan Pemindaian Keamanan Server Web Menggunakan Nmap</w:t>
      </w:r>
    </w:p>
    <w:p w14:paraId="0883BCAD" w14:textId="2CC20DCB" w:rsidR="00B5534C" w:rsidRDefault="00B5534C">
      <w:pPr>
        <w:spacing w:after="100"/>
        <w:jc w:val="center"/>
      </w:pPr>
    </w:p>
    <w:p w14:paraId="14CC51C1" w14:textId="77777777" w:rsidR="00B5534C" w:rsidRDefault="00B5534C" w:rsidP="00B5534C">
      <w:pPr>
        <w:spacing w:after="218"/>
        <w:ind w:left="58"/>
        <w:jc w:val="center"/>
      </w:pPr>
      <w:r>
        <w:rPr>
          <w:noProof/>
        </w:rPr>
        <w:drawing>
          <wp:inline distT="0" distB="0" distL="0" distR="0" wp14:anchorId="0AAF690C" wp14:editId="065DA729">
            <wp:extent cx="2264410" cy="226441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
                    <a:stretch>
                      <a:fillRect/>
                    </a:stretch>
                  </pic:blipFill>
                  <pic:spPr>
                    <a:xfrm>
                      <a:off x="0" y="0"/>
                      <a:ext cx="2264410" cy="2264410"/>
                    </a:xfrm>
                    <a:prstGeom prst="rect">
                      <a:avLst/>
                    </a:prstGeom>
                  </pic:spPr>
                </pic:pic>
              </a:graphicData>
            </a:graphic>
          </wp:inline>
        </w:drawing>
      </w:r>
      <w:r>
        <w:rPr>
          <w:b/>
        </w:rPr>
        <w:t xml:space="preserve"> </w:t>
      </w:r>
    </w:p>
    <w:p w14:paraId="7D69094A" w14:textId="77777777" w:rsidR="00B5534C" w:rsidRDefault="00B5534C" w:rsidP="00B5534C">
      <w:pPr>
        <w:spacing w:after="274"/>
        <w:jc w:val="center"/>
      </w:pPr>
      <w:r>
        <w:t xml:space="preserve">Dosen Pengampu : </w:t>
      </w:r>
    </w:p>
    <w:p w14:paraId="41965438" w14:textId="1C59BC8C" w:rsidR="00B5534C" w:rsidRDefault="00B5534C" w:rsidP="00B5534C">
      <w:pPr>
        <w:spacing w:after="274"/>
        <w:ind w:right="1"/>
        <w:jc w:val="center"/>
      </w:pPr>
      <w:r>
        <w:t>Muhammad Ainurohman</w:t>
      </w:r>
    </w:p>
    <w:p w14:paraId="3F29B765" w14:textId="77777777" w:rsidR="00B5534C" w:rsidRDefault="00B5534C" w:rsidP="00B5534C">
      <w:pPr>
        <w:spacing w:after="274"/>
        <w:ind w:left="57"/>
        <w:jc w:val="center"/>
      </w:pPr>
      <w:r>
        <w:t xml:space="preserve"> </w:t>
      </w:r>
    </w:p>
    <w:p w14:paraId="3E6D695F" w14:textId="26D17EB4" w:rsidR="00B5534C" w:rsidRDefault="00B5534C" w:rsidP="00B5534C">
      <w:pPr>
        <w:spacing w:after="303"/>
        <w:ind w:right="1"/>
        <w:jc w:val="center"/>
      </w:pPr>
      <w:r>
        <w:t>Penyusun Laporan</w:t>
      </w:r>
    </w:p>
    <w:p w14:paraId="06702686" w14:textId="4EDDD9E0" w:rsidR="00B5534C" w:rsidRDefault="00B5534C" w:rsidP="00B5534C">
      <w:pPr>
        <w:spacing w:after="151" w:line="259" w:lineRule="auto"/>
        <w:ind w:left="3544" w:right="5"/>
        <w:jc w:val="both"/>
      </w:pPr>
      <w:r>
        <w:t>Adrian Saputra</w:t>
      </w:r>
      <w:r>
        <w:t xml:space="preserve"> (</w:t>
      </w:r>
      <w:r>
        <w:t>2402001</w:t>
      </w:r>
      <w:r>
        <w:t>)</w:t>
      </w:r>
    </w:p>
    <w:p w14:paraId="09739AF0" w14:textId="2FFC3B6B" w:rsidR="00B5534C" w:rsidRDefault="00B5534C" w:rsidP="00B5534C">
      <w:pPr>
        <w:spacing w:after="273"/>
        <w:ind w:left="57"/>
      </w:pPr>
    </w:p>
    <w:p w14:paraId="330B9BFD" w14:textId="77777777" w:rsidR="00B5534C" w:rsidRDefault="00B5534C" w:rsidP="00B5534C">
      <w:pPr>
        <w:spacing w:after="273"/>
        <w:ind w:left="57"/>
        <w:jc w:val="center"/>
      </w:pPr>
      <w:r>
        <w:t xml:space="preserve"> </w:t>
      </w:r>
    </w:p>
    <w:p w14:paraId="5F6C1898" w14:textId="77777777" w:rsidR="00B5534C" w:rsidRDefault="00B5534C" w:rsidP="00B5534C">
      <w:pPr>
        <w:spacing w:after="273"/>
        <w:ind w:left="57"/>
        <w:jc w:val="center"/>
      </w:pPr>
      <w:r>
        <w:t xml:space="preserve">  </w:t>
      </w:r>
    </w:p>
    <w:p w14:paraId="50F85755" w14:textId="77777777" w:rsidR="00B5534C" w:rsidRDefault="00B5534C" w:rsidP="00B5534C">
      <w:pPr>
        <w:spacing w:after="273"/>
        <w:ind w:left="57"/>
        <w:jc w:val="center"/>
      </w:pPr>
      <w:r>
        <w:t xml:space="preserve"> </w:t>
      </w:r>
    </w:p>
    <w:p w14:paraId="623B4918" w14:textId="77777777" w:rsidR="00B5534C" w:rsidRDefault="00B5534C" w:rsidP="00B5534C">
      <w:pPr>
        <w:spacing w:after="273"/>
        <w:ind w:left="57"/>
        <w:jc w:val="center"/>
      </w:pPr>
      <w:r>
        <w:t xml:space="preserve"> </w:t>
      </w:r>
    </w:p>
    <w:p w14:paraId="1770092B" w14:textId="77777777" w:rsidR="00B5534C" w:rsidRDefault="00B5534C" w:rsidP="00B5534C">
      <w:pPr>
        <w:spacing w:after="273"/>
        <w:ind w:right="3"/>
        <w:jc w:val="center"/>
      </w:pPr>
      <w:r>
        <w:rPr>
          <w:b/>
        </w:rPr>
        <w:t xml:space="preserve">PROGRAM STUDI D3 TEKNIK INFORMATIKA </w:t>
      </w:r>
    </w:p>
    <w:p w14:paraId="401C7C3B" w14:textId="77777777" w:rsidR="00B5534C" w:rsidRDefault="00B5534C" w:rsidP="00B5534C">
      <w:pPr>
        <w:spacing w:after="273"/>
        <w:ind w:right="6"/>
        <w:jc w:val="center"/>
      </w:pPr>
      <w:r>
        <w:rPr>
          <w:b/>
        </w:rPr>
        <w:t xml:space="preserve">POLITEKINIK PURBAYA </w:t>
      </w:r>
    </w:p>
    <w:p w14:paraId="3D625953" w14:textId="16445E71" w:rsidR="00B5534C" w:rsidRPr="00625A6E" w:rsidRDefault="00B5534C" w:rsidP="00625A6E">
      <w:pPr>
        <w:spacing w:after="273"/>
        <w:ind w:right="3"/>
        <w:jc w:val="center"/>
        <w:rPr>
          <w:b/>
        </w:rPr>
      </w:pPr>
      <w:r>
        <w:rPr>
          <w:b/>
        </w:rPr>
        <w:t>2026</w:t>
      </w:r>
    </w:p>
    <w:p w14:paraId="10E80BE4" w14:textId="658B631C" w:rsidR="00C70A9E" w:rsidRPr="00B5534C" w:rsidRDefault="00000000" w:rsidP="00B5534C">
      <w:pPr>
        <w:pStyle w:val="Judul1"/>
        <w:spacing w:before="300" w:after="200" w:line="360" w:lineRule="auto"/>
        <w:jc w:val="center"/>
        <w:rPr>
          <w:color w:val="auto"/>
          <w:sz w:val="28"/>
          <w:szCs w:val="28"/>
        </w:rPr>
      </w:pPr>
      <w:r w:rsidRPr="00B5534C">
        <w:rPr>
          <w:b/>
          <w:bCs/>
          <w:color w:val="auto"/>
          <w:sz w:val="24"/>
          <w:szCs w:val="24"/>
        </w:rPr>
        <w:lastRenderedPageBreak/>
        <w:t>BAB I</w:t>
      </w:r>
      <w:r w:rsidR="00B5534C" w:rsidRPr="00B5534C">
        <w:rPr>
          <w:color w:val="auto"/>
          <w:sz w:val="28"/>
          <w:szCs w:val="28"/>
        </w:rPr>
        <w:br/>
      </w:r>
      <w:r w:rsidRPr="00B5534C">
        <w:rPr>
          <w:b/>
          <w:bCs/>
          <w:color w:val="auto"/>
          <w:sz w:val="24"/>
          <w:szCs w:val="24"/>
        </w:rPr>
        <w:t>PENDAHULUAN</w:t>
      </w:r>
    </w:p>
    <w:p w14:paraId="311CE2B3"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1.1 Latar Belakang</w:t>
      </w:r>
    </w:p>
    <w:p w14:paraId="3C31C1B2" w14:textId="77777777" w:rsidR="00C70A9E" w:rsidRDefault="00000000">
      <w:pPr>
        <w:spacing w:after="200" w:line="360" w:lineRule="auto"/>
        <w:jc w:val="both"/>
      </w:pPr>
      <w:r>
        <w:t>Keamanan informasi merupakan aspek penting dalam pengelolaan sistem berbasis jaringan, terutama pada server web yang dapat diakses secara publik. Salah satu tahap awal dalam proses audit keamanan adalah melakukan reconnaissance atau pengenalan terhadap sistem target, yang bertujuan untuk mengidentifikasi layanan yang berjalan, port yang terbuka, serta potensi celah keamanan yang mungkin dapat dimanfaatkan oleh pihak yang tidak bertanggung jawab.</w:t>
      </w:r>
    </w:p>
    <w:p w14:paraId="5BE0AD3E" w14:textId="77777777" w:rsidR="00C70A9E" w:rsidRDefault="00000000">
      <w:pPr>
        <w:spacing w:after="200" w:line="360" w:lineRule="auto"/>
        <w:jc w:val="both"/>
      </w:pPr>
      <w:r>
        <w:t>Dalam praktikum ini, mahasiswa berperan sebagai seorang analis keamanan informasi yang ditugaskan untuk melakukan proses pemindaian (scanning) terhadap tiga buah server web milik instansi pemerintah dan lembaga penelitian, yaitu www.bgn.go.id, www.kemenag.go.id, dan www.nasa.gov, menggunakan aplikasi Nmap (Network Mapper). Seluruh kegiatan pengujian dilakukan sebatas pada proses pemindaian informasi yang bersifat publik dan tidak melibatkan tindakan eksploitasi apa pun terhadap sistem target.</w:t>
      </w:r>
    </w:p>
    <w:p w14:paraId="55630CB9"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1.2 Tujuan Pengujian</w:t>
      </w:r>
    </w:p>
    <w:p w14:paraId="53EBEFF2" w14:textId="77777777" w:rsidR="00C70A9E" w:rsidRDefault="00000000">
      <w:pPr>
        <w:spacing w:after="200" w:line="360" w:lineRule="auto"/>
        <w:jc w:val="both"/>
      </w:pPr>
      <w:r>
        <w:t>Tujuan dari pelaksanaan praktikum ini adalah sebagai berikut:</w:t>
      </w:r>
    </w:p>
    <w:p w14:paraId="1D60EF7B" w14:textId="77777777" w:rsidR="00C70A9E" w:rsidRDefault="00000000">
      <w:pPr>
        <w:pStyle w:val="DaftarParagraf"/>
        <w:numPr>
          <w:ilvl w:val="0"/>
          <w:numId w:val="2"/>
        </w:numPr>
        <w:spacing w:after="120" w:line="360" w:lineRule="auto"/>
        <w:jc w:val="both"/>
      </w:pPr>
      <w:r>
        <w:t>Melakukan pemindaian terhadap alamat domain target menggunakan aplikasi Nmap.</w:t>
      </w:r>
    </w:p>
    <w:p w14:paraId="2AD00FFC" w14:textId="77777777" w:rsidR="00C70A9E" w:rsidRDefault="00000000">
      <w:pPr>
        <w:pStyle w:val="DaftarParagraf"/>
        <w:numPr>
          <w:ilvl w:val="0"/>
          <w:numId w:val="2"/>
        </w:numPr>
        <w:spacing w:after="120" w:line="360" w:lineRule="auto"/>
        <w:jc w:val="both"/>
      </w:pPr>
      <w:r>
        <w:t>Mengidentifikasi seluruh port TCP yang berstatus open pada setiap target.</w:t>
      </w:r>
    </w:p>
    <w:p w14:paraId="0B020945" w14:textId="77777777" w:rsidR="00C70A9E" w:rsidRDefault="00000000">
      <w:pPr>
        <w:pStyle w:val="DaftarParagraf"/>
        <w:numPr>
          <w:ilvl w:val="0"/>
          <w:numId w:val="2"/>
        </w:numPr>
        <w:spacing w:after="120" w:line="360" w:lineRule="auto"/>
        <w:jc w:val="both"/>
      </w:pPr>
      <w:r>
        <w:t>Menentukan layanan (service) yang berjalan beserta versi layanan tersebut.</w:t>
      </w:r>
    </w:p>
    <w:p w14:paraId="682A63EC" w14:textId="77777777" w:rsidR="00C70A9E" w:rsidRDefault="00000000">
      <w:pPr>
        <w:pStyle w:val="DaftarParagraf"/>
        <w:numPr>
          <w:ilvl w:val="0"/>
          <w:numId w:val="2"/>
        </w:numPr>
        <w:spacing w:after="120" w:line="360" w:lineRule="auto"/>
        <w:jc w:val="both"/>
      </w:pPr>
      <w:r>
        <w:t>Mengidentifikasi sistem operasi target apabila memungkinkan.</w:t>
      </w:r>
    </w:p>
    <w:p w14:paraId="3D4835FE" w14:textId="77777777" w:rsidR="00C70A9E" w:rsidRDefault="00000000">
      <w:pPr>
        <w:pStyle w:val="DaftarParagraf"/>
        <w:numPr>
          <w:ilvl w:val="0"/>
          <w:numId w:val="2"/>
        </w:numPr>
        <w:spacing w:after="120" w:line="360" w:lineRule="auto"/>
        <w:jc w:val="both"/>
      </w:pPr>
      <w:r>
        <w:t>Menentukan port yang digunakan untuk layanan HTTP maupun HTTPS.</w:t>
      </w:r>
    </w:p>
    <w:p w14:paraId="164C2246" w14:textId="77777777" w:rsidR="00C70A9E" w:rsidRDefault="00000000">
      <w:pPr>
        <w:pStyle w:val="DaftarParagraf"/>
        <w:numPr>
          <w:ilvl w:val="0"/>
          <w:numId w:val="2"/>
        </w:numPr>
        <w:spacing w:after="120" w:line="360" w:lineRule="auto"/>
        <w:jc w:val="both"/>
      </w:pPr>
      <w:r>
        <w:t>Menganalisis hasil pemindaian dan menjelaskan potensi risiko keamanan dari setiap layanan yang ditemukan.</w:t>
      </w:r>
    </w:p>
    <w:p w14:paraId="01CB9879" w14:textId="77777777" w:rsidR="00C70A9E" w:rsidRDefault="00000000">
      <w:pPr>
        <w:pStyle w:val="DaftarParagraf"/>
        <w:numPr>
          <w:ilvl w:val="0"/>
          <w:numId w:val="2"/>
        </w:numPr>
        <w:spacing w:after="120" w:line="360" w:lineRule="auto"/>
        <w:jc w:val="both"/>
      </w:pPr>
      <w:r>
        <w:t>Memberikan rekomendasi guna meningkatkan keamanan server berdasarkan hasil analisis.</w:t>
      </w:r>
    </w:p>
    <w:p w14:paraId="5A8132C0" w14:textId="77777777" w:rsidR="00B5534C" w:rsidRDefault="00B5534C" w:rsidP="00B5534C">
      <w:pPr>
        <w:spacing w:after="120" w:line="360" w:lineRule="auto"/>
        <w:ind w:left="360"/>
        <w:jc w:val="both"/>
      </w:pPr>
    </w:p>
    <w:p w14:paraId="7AA5008B"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lastRenderedPageBreak/>
        <w:t>1.3 Ruang Lingkup dan Target Pengujian</w:t>
      </w:r>
    </w:p>
    <w:p w14:paraId="2712C33F" w14:textId="77777777" w:rsidR="00C70A9E" w:rsidRDefault="00000000">
      <w:pPr>
        <w:spacing w:after="200" w:line="360" w:lineRule="auto"/>
        <w:jc w:val="both"/>
      </w:pPr>
      <w:r>
        <w:t>Pengujian dilakukan terhadap tiga target server web yang telah ditentukan pada soal praktikum, sebagaimana ditunjukkan pada tabel berikut.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2350"/>
        <w:gridCol w:w="2400"/>
      </w:tblGrid>
      <w:tr w:rsidR="00C70A9E" w14:paraId="77188B2B" w14:textId="77777777">
        <w:tblPrEx>
          <w:tblCellMar>
            <w:top w:w="0" w:type="dxa"/>
            <w:bottom w:w="0" w:type="dxa"/>
          </w:tblCellMar>
        </w:tblPrEx>
        <w:trPr>
          <w:tblHeader/>
        </w:trPr>
        <w:tc>
          <w:tcPr>
            <w:tcW w:w="800" w:type="dxa"/>
            <w:shd w:val="clear" w:color="auto" w:fill="D9D9D9"/>
            <w:tcMar>
              <w:top w:w="80" w:type="dxa"/>
              <w:left w:w="100" w:type="dxa"/>
              <w:bottom w:w="80" w:type="dxa"/>
              <w:right w:w="100" w:type="dxa"/>
            </w:tcMar>
            <w:vAlign w:val="center"/>
          </w:tcPr>
          <w:p w14:paraId="15D8FDEA" w14:textId="77777777" w:rsidR="00C70A9E" w:rsidRDefault="00000000">
            <w:pPr>
              <w:jc w:val="center"/>
            </w:pPr>
            <w:r>
              <w:rPr>
                <w:b/>
                <w:bCs/>
                <w:sz w:val="22"/>
                <w:szCs w:val="22"/>
              </w:rPr>
              <w:t>No.</w:t>
            </w:r>
          </w:p>
        </w:tc>
        <w:tc>
          <w:tcPr>
            <w:tcW w:w="3800" w:type="dxa"/>
            <w:shd w:val="clear" w:color="auto" w:fill="D9D9D9"/>
            <w:tcMar>
              <w:top w:w="80" w:type="dxa"/>
              <w:left w:w="100" w:type="dxa"/>
              <w:bottom w:w="80" w:type="dxa"/>
              <w:right w:w="100" w:type="dxa"/>
            </w:tcMar>
            <w:vAlign w:val="center"/>
          </w:tcPr>
          <w:p w14:paraId="4091AC0F" w14:textId="77777777" w:rsidR="00C70A9E" w:rsidRDefault="00000000">
            <w:pPr>
              <w:jc w:val="center"/>
            </w:pPr>
            <w:r>
              <w:rPr>
                <w:b/>
                <w:bCs/>
                <w:sz w:val="22"/>
                <w:szCs w:val="22"/>
              </w:rPr>
              <w:t>Target Domain</w:t>
            </w:r>
          </w:p>
        </w:tc>
        <w:tc>
          <w:tcPr>
            <w:tcW w:w="2350" w:type="dxa"/>
            <w:shd w:val="clear" w:color="auto" w:fill="D9D9D9"/>
            <w:tcMar>
              <w:top w:w="80" w:type="dxa"/>
              <w:left w:w="100" w:type="dxa"/>
              <w:bottom w:w="80" w:type="dxa"/>
              <w:right w:w="100" w:type="dxa"/>
            </w:tcMar>
            <w:vAlign w:val="center"/>
          </w:tcPr>
          <w:p w14:paraId="2F82A22D" w14:textId="77777777" w:rsidR="00C70A9E" w:rsidRDefault="00000000">
            <w:pPr>
              <w:jc w:val="center"/>
            </w:pPr>
            <w:r>
              <w:rPr>
                <w:b/>
                <w:bCs/>
                <w:sz w:val="22"/>
                <w:szCs w:val="22"/>
              </w:rPr>
              <w:t>Jenis</w:t>
            </w:r>
          </w:p>
        </w:tc>
        <w:tc>
          <w:tcPr>
            <w:tcW w:w="2400" w:type="dxa"/>
            <w:shd w:val="clear" w:color="auto" w:fill="D9D9D9"/>
            <w:tcMar>
              <w:top w:w="80" w:type="dxa"/>
              <w:left w:w="100" w:type="dxa"/>
              <w:bottom w:w="80" w:type="dxa"/>
              <w:right w:w="100" w:type="dxa"/>
            </w:tcMar>
            <w:vAlign w:val="center"/>
          </w:tcPr>
          <w:p w14:paraId="41947350" w14:textId="77777777" w:rsidR="00C70A9E" w:rsidRDefault="00000000">
            <w:pPr>
              <w:jc w:val="center"/>
            </w:pPr>
            <w:r>
              <w:rPr>
                <w:b/>
                <w:bCs/>
                <w:sz w:val="22"/>
                <w:szCs w:val="22"/>
              </w:rPr>
              <w:t>Alamat IP</w:t>
            </w:r>
          </w:p>
        </w:tc>
      </w:tr>
      <w:tr w:rsidR="00C70A9E" w14:paraId="7940713F" w14:textId="77777777">
        <w:tblPrEx>
          <w:tblCellMar>
            <w:top w:w="0" w:type="dxa"/>
            <w:bottom w:w="0" w:type="dxa"/>
          </w:tblCellMar>
        </w:tblPrEx>
        <w:tc>
          <w:tcPr>
            <w:tcW w:w="800" w:type="dxa"/>
            <w:tcMar>
              <w:top w:w="80" w:type="dxa"/>
              <w:left w:w="100" w:type="dxa"/>
              <w:bottom w:w="80" w:type="dxa"/>
              <w:right w:w="100" w:type="dxa"/>
            </w:tcMar>
            <w:vAlign w:val="center"/>
          </w:tcPr>
          <w:p w14:paraId="039FD8ED" w14:textId="77777777" w:rsidR="00C70A9E" w:rsidRDefault="00000000">
            <w:pPr>
              <w:jc w:val="center"/>
            </w:pPr>
            <w:r>
              <w:rPr>
                <w:sz w:val="22"/>
                <w:szCs w:val="22"/>
              </w:rPr>
              <w:t>1.</w:t>
            </w:r>
          </w:p>
        </w:tc>
        <w:tc>
          <w:tcPr>
            <w:tcW w:w="3800" w:type="dxa"/>
            <w:tcMar>
              <w:top w:w="80" w:type="dxa"/>
              <w:left w:w="100" w:type="dxa"/>
              <w:bottom w:w="80" w:type="dxa"/>
              <w:right w:w="100" w:type="dxa"/>
            </w:tcMar>
            <w:vAlign w:val="center"/>
          </w:tcPr>
          <w:p w14:paraId="2651A995" w14:textId="77777777" w:rsidR="00C70A9E" w:rsidRDefault="00000000">
            <w:r>
              <w:rPr>
                <w:sz w:val="22"/>
                <w:szCs w:val="22"/>
              </w:rPr>
              <w:t>www.bgn.go.id</w:t>
            </w:r>
          </w:p>
        </w:tc>
        <w:tc>
          <w:tcPr>
            <w:tcW w:w="2350" w:type="dxa"/>
            <w:tcMar>
              <w:top w:w="80" w:type="dxa"/>
              <w:left w:w="100" w:type="dxa"/>
              <w:bottom w:w="80" w:type="dxa"/>
              <w:right w:w="100" w:type="dxa"/>
            </w:tcMar>
            <w:vAlign w:val="center"/>
          </w:tcPr>
          <w:p w14:paraId="25E3766C" w14:textId="77777777" w:rsidR="00C70A9E" w:rsidRDefault="00000000">
            <w:r>
              <w:rPr>
                <w:sz w:val="22"/>
                <w:szCs w:val="22"/>
              </w:rPr>
              <w:t>Web server</w:t>
            </w:r>
          </w:p>
        </w:tc>
        <w:tc>
          <w:tcPr>
            <w:tcW w:w="2400" w:type="dxa"/>
            <w:tcMar>
              <w:top w:w="80" w:type="dxa"/>
              <w:left w:w="100" w:type="dxa"/>
              <w:bottom w:w="80" w:type="dxa"/>
              <w:right w:w="100" w:type="dxa"/>
            </w:tcMar>
            <w:vAlign w:val="center"/>
          </w:tcPr>
          <w:p w14:paraId="2242D70A" w14:textId="77777777" w:rsidR="00C70A9E" w:rsidRDefault="00000000">
            <w:r>
              <w:rPr>
                <w:sz w:val="22"/>
                <w:szCs w:val="22"/>
              </w:rPr>
              <w:t>110.239.78.90</w:t>
            </w:r>
          </w:p>
        </w:tc>
      </w:tr>
      <w:tr w:rsidR="00C70A9E" w14:paraId="30EDB840" w14:textId="77777777">
        <w:tblPrEx>
          <w:tblCellMar>
            <w:top w:w="0" w:type="dxa"/>
            <w:bottom w:w="0" w:type="dxa"/>
          </w:tblCellMar>
        </w:tblPrEx>
        <w:tc>
          <w:tcPr>
            <w:tcW w:w="800" w:type="dxa"/>
            <w:tcMar>
              <w:top w:w="80" w:type="dxa"/>
              <w:left w:w="100" w:type="dxa"/>
              <w:bottom w:w="80" w:type="dxa"/>
              <w:right w:w="100" w:type="dxa"/>
            </w:tcMar>
            <w:vAlign w:val="center"/>
          </w:tcPr>
          <w:p w14:paraId="38457D31" w14:textId="77777777" w:rsidR="00C70A9E" w:rsidRDefault="00000000">
            <w:pPr>
              <w:jc w:val="center"/>
            </w:pPr>
            <w:r>
              <w:rPr>
                <w:sz w:val="22"/>
                <w:szCs w:val="22"/>
              </w:rPr>
              <w:t>2.</w:t>
            </w:r>
          </w:p>
        </w:tc>
        <w:tc>
          <w:tcPr>
            <w:tcW w:w="3800" w:type="dxa"/>
            <w:tcMar>
              <w:top w:w="80" w:type="dxa"/>
              <w:left w:w="100" w:type="dxa"/>
              <w:bottom w:w="80" w:type="dxa"/>
              <w:right w:w="100" w:type="dxa"/>
            </w:tcMar>
            <w:vAlign w:val="center"/>
          </w:tcPr>
          <w:p w14:paraId="5CE08BA7" w14:textId="77777777" w:rsidR="00C70A9E" w:rsidRDefault="00000000">
            <w:r>
              <w:rPr>
                <w:sz w:val="22"/>
                <w:szCs w:val="22"/>
              </w:rPr>
              <w:t>www.kemenag.go.id</w:t>
            </w:r>
          </w:p>
        </w:tc>
        <w:tc>
          <w:tcPr>
            <w:tcW w:w="2350" w:type="dxa"/>
            <w:tcMar>
              <w:top w:w="80" w:type="dxa"/>
              <w:left w:w="100" w:type="dxa"/>
              <w:bottom w:w="80" w:type="dxa"/>
              <w:right w:w="100" w:type="dxa"/>
            </w:tcMar>
            <w:vAlign w:val="center"/>
          </w:tcPr>
          <w:p w14:paraId="2D5A711E" w14:textId="77777777" w:rsidR="00C70A9E" w:rsidRDefault="00000000">
            <w:r>
              <w:rPr>
                <w:sz w:val="22"/>
                <w:szCs w:val="22"/>
              </w:rPr>
              <w:t>Web server</w:t>
            </w:r>
          </w:p>
        </w:tc>
        <w:tc>
          <w:tcPr>
            <w:tcW w:w="2400" w:type="dxa"/>
            <w:tcMar>
              <w:top w:w="80" w:type="dxa"/>
              <w:left w:w="100" w:type="dxa"/>
              <w:bottom w:w="80" w:type="dxa"/>
              <w:right w:w="100" w:type="dxa"/>
            </w:tcMar>
            <w:vAlign w:val="center"/>
          </w:tcPr>
          <w:p w14:paraId="01B25183" w14:textId="77777777" w:rsidR="00C70A9E" w:rsidRDefault="00000000">
            <w:r>
              <w:rPr>
                <w:sz w:val="22"/>
                <w:szCs w:val="22"/>
              </w:rPr>
              <w:t>103.7.13.243</w:t>
            </w:r>
          </w:p>
        </w:tc>
      </w:tr>
      <w:tr w:rsidR="00C70A9E" w14:paraId="64BB0C3F" w14:textId="77777777">
        <w:tblPrEx>
          <w:tblCellMar>
            <w:top w:w="0" w:type="dxa"/>
            <w:bottom w:w="0" w:type="dxa"/>
          </w:tblCellMar>
        </w:tblPrEx>
        <w:tc>
          <w:tcPr>
            <w:tcW w:w="800" w:type="dxa"/>
            <w:tcMar>
              <w:top w:w="80" w:type="dxa"/>
              <w:left w:w="100" w:type="dxa"/>
              <w:bottom w:w="80" w:type="dxa"/>
              <w:right w:w="100" w:type="dxa"/>
            </w:tcMar>
            <w:vAlign w:val="center"/>
          </w:tcPr>
          <w:p w14:paraId="2AC248CB" w14:textId="77777777" w:rsidR="00C70A9E" w:rsidRDefault="00000000">
            <w:pPr>
              <w:jc w:val="center"/>
            </w:pPr>
            <w:r>
              <w:rPr>
                <w:sz w:val="22"/>
                <w:szCs w:val="22"/>
              </w:rPr>
              <w:t>3.</w:t>
            </w:r>
          </w:p>
        </w:tc>
        <w:tc>
          <w:tcPr>
            <w:tcW w:w="3800" w:type="dxa"/>
            <w:tcMar>
              <w:top w:w="80" w:type="dxa"/>
              <w:left w:w="100" w:type="dxa"/>
              <w:bottom w:w="80" w:type="dxa"/>
              <w:right w:w="100" w:type="dxa"/>
            </w:tcMar>
            <w:vAlign w:val="center"/>
          </w:tcPr>
          <w:p w14:paraId="7A6F608B" w14:textId="77777777" w:rsidR="00C70A9E" w:rsidRDefault="00000000">
            <w:r>
              <w:rPr>
                <w:sz w:val="22"/>
                <w:szCs w:val="22"/>
              </w:rPr>
              <w:t>www.nasa.gov</w:t>
            </w:r>
          </w:p>
        </w:tc>
        <w:tc>
          <w:tcPr>
            <w:tcW w:w="2350" w:type="dxa"/>
            <w:tcMar>
              <w:top w:w="80" w:type="dxa"/>
              <w:left w:w="100" w:type="dxa"/>
              <w:bottom w:w="80" w:type="dxa"/>
              <w:right w:w="100" w:type="dxa"/>
            </w:tcMar>
            <w:vAlign w:val="center"/>
          </w:tcPr>
          <w:p w14:paraId="1DD7BBAB" w14:textId="77777777" w:rsidR="00C70A9E" w:rsidRDefault="00000000">
            <w:r>
              <w:rPr>
                <w:sz w:val="22"/>
                <w:szCs w:val="22"/>
              </w:rPr>
              <w:t>Web server</w:t>
            </w:r>
          </w:p>
        </w:tc>
        <w:tc>
          <w:tcPr>
            <w:tcW w:w="2400" w:type="dxa"/>
            <w:tcMar>
              <w:top w:w="80" w:type="dxa"/>
              <w:left w:w="100" w:type="dxa"/>
              <w:bottom w:w="80" w:type="dxa"/>
              <w:right w:w="100" w:type="dxa"/>
            </w:tcMar>
            <w:vAlign w:val="center"/>
          </w:tcPr>
          <w:p w14:paraId="78475CAB" w14:textId="77777777" w:rsidR="00C70A9E" w:rsidRDefault="00000000">
            <w:r>
              <w:rPr>
                <w:sz w:val="22"/>
                <w:szCs w:val="22"/>
              </w:rPr>
              <w:t>192.0.66.108</w:t>
            </w:r>
          </w:p>
        </w:tc>
      </w:tr>
    </w:tbl>
    <w:p w14:paraId="76D1BE1A" w14:textId="77777777" w:rsidR="00C70A9E" w:rsidRDefault="00000000">
      <w:pPr>
        <w:spacing w:before="200" w:after="200" w:line="360" w:lineRule="auto"/>
        <w:jc w:val="both"/>
      </w:pPr>
      <w:r>
        <w:t>Seluruh pengujian dilakukan hanya pada target yang telah memperoleh izin dari dosen pengampu mata kuliah, sesuai dengan ketentuan yang tercantum pada soal praktikum.</w:t>
      </w:r>
    </w:p>
    <w:p w14:paraId="6776D6E4" w14:textId="77777777" w:rsidR="00C70A9E" w:rsidRDefault="00000000">
      <w:r>
        <w:br w:type="page"/>
      </w:r>
    </w:p>
    <w:p w14:paraId="1ADC4C3D" w14:textId="0C43059E" w:rsidR="00C70A9E" w:rsidRPr="00B5534C" w:rsidRDefault="00000000" w:rsidP="00B5534C">
      <w:pPr>
        <w:pStyle w:val="Judul1"/>
        <w:spacing w:before="300" w:after="200" w:line="360" w:lineRule="auto"/>
        <w:jc w:val="center"/>
        <w:rPr>
          <w:color w:val="auto"/>
          <w:sz w:val="28"/>
          <w:szCs w:val="28"/>
        </w:rPr>
      </w:pPr>
      <w:r w:rsidRPr="00B5534C">
        <w:rPr>
          <w:b/>
          <w:bCs/>
          <w:color w:val="auto"/>
          <w:sz w:val="24"/>
          <w:szCs w:val="24"/>
        </w:rPr>
        <w:lastRenderedPageBreak/>
        <w:t>BAB II</w:t>
      </w:r>
      <w:r w:rsidR="00B5534C">
        <w:rPr>
          <w:color w:val="auto"/>
          <w:sz w:val="28"/>
          <w:szCs w:val="28"/>
        </w:rPr>
        <w:br/>
      </w:r>
      <w:r w:rsidRPr="00B5534C">
        <w:rPr>
          <w:b/>
          <w:bCs/>
          <w:color w:val="auto"/>
          <w:sz w:val="24"/>
          <w:szCs w:val="24"/>
        </w:rPr>
        <w:t>METODE YANG DIGUNAKAN</w:t>
      </w:r>
    </w:p>
    <w:p w14:paraId="10659176"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2.1 Tools yang Digunakan</w:t>
      </w:r>
    </w:p>
    <w:p w14:paraId="238A126B" w14:textId="77777777" w:rsidR="00C70A9E" w:rsidRDefault="00000000" w:rsidP="00B5534C">
      <w:pPr>
        <w:pStyle w:val="DaftarParagraf"/>
        <w:numPr>
          <w:ilvl w:val="0"/>
          <w:numId w:val="5"/>
        </w:numPr>
        <w:spacing w:after="120" w:line="360" w:lineRule="auto"/>
        <w:jc w:val="both"/>
      </w:pPr>
      <w:r>
        <w:t>Nmap versi 7.99 (https://nmap.org) — digunakan sebagai tools utama untuk melakukan port scanning, service/version detection, dan OS detection.</w:t>
      </w:r>
    </w:p>
    <w:p w14:paraId="02F14F58" w14:textId="77777777" w:rsidR="00C70A9E" w:rsidRDefault="00000000" w:rsidP="00B5534C">
      <w:pPr>
        <w:pStyle w:val="DaftarParagraf"/>
        <w:numPr>
          <w:ilvl w:val="0"/>
          <w:numId w:val="5"/>
        </w:numPr>
        <w:spacing w:after="120" w:line="360" w:lineRule="auto"/>
        <w:jc w:val="both"/>
      </w:pPr>
      <w:r>
        <w:t>Command Prompt (CMD) Windows — digunakan sebagai antarmuka untuk menjalankan perintah Nmap.</w:t>
      </w:r>
    </w:p>
    <w:p w14:paraId="7E7D867B" w14:textId="77777777" w:rsidR="00C70A9E" w:rsidRDefault="00000000" w:rsidP="00B5534C">
      <w:pPr>
        <w:pStyle w:val="DaftarParagraf"/>
        <w:numPr>
          <w:ilvl w:val="0"/>
          <w:numId w:val="5"/>
        </w:numPr>
        <w:spacing w:after="120" w:line="360" w:lineRule="auto"/>
        <w:jc w:val="both"/>
      </w:pPr>
      <w:r>
        <w:t>Git 2.52.0 — digunakan untuk melakukan version control dan mengunggah hasil praktikum ke repository GitHub.</w:t>
      </w:r>
    </w:p>
    <w:p w14:paraId="309D20A3" w14:textId="77777777" w:rsidR="00C70A9E" w:rsidRDefault="00000000" w:rsidP="00B5534C">
      <w:pPr>
        <w:pStyle w:val="DaftarParagraf"/>
        <w:numPr>
          <w:ilvl w:val="0"/>
          <w:numId w:val="5"/>
        </w:numPr>
        <w:spacing w:after="120" w:line="360" w:lineRule="auto"/>
        <w:jc w:val="both"/>
      </w:pPr>
      <w:r>
        <w:t>Notepad — digunakan untuk membuka dan memeriksa isi file hasil pemindaian berformat .txt.</w:t>
      </w:r>
    </w:p>
    <w:p w14:paraId="16F9D2AD" w14:textId="77777777" w:rsidR="00C70A9E" w:rsidRDefault="00000000">
      <w:pPr>
        <w:spacing w:before="200" w:after="200" w:line="360" w:lineRule="auto"/>
        <w:jc w:val="both"/>
      </w:pPr>
      <w:r>
        <w:t>Sebelum pemindaian dilakukan, terlebih dahulu dilakukan verifikasi terhadap versi Nmap dan Git yang terpasang, serta pengaturan identitas Git untuk keperluan commit ke repository GitHub, sebagaimana ditunjukkan pada Gambar 2.1.</w:t>
      </w:r>
    </w:p>
    <w:p w14:paraId="0913F8F0" w14:textId="77777777" w:rsidR="00C70A9E" w:rsidRDefault="00000000">
      <w:pPr>
        <w:spacing w:before="200" w:after="80"/>
        <w:jc w:val="center"/>
      </w:pPr>
      <w:r>
        <w:rPr>
          <w:noProof/>
        </w:rPr>
        <w:drawing>
          <wp:inline distT="0" distB="0" distL="0" distR="0" wp14:anchorId="325CB6D3" wp14:editId="29DE8988">
            <wp:extent cx="4572000" cy="318135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3181350"/>
                    </a:xfrm>
                    <a:prstGeom prst="rect">
                      <a:avLst/>
                    </a:prstGeom>
                  </pic:spPr>
                </pic:pic>
              </a:graphicData>
            </a:graphic>
          </wp:inline>
        </w:drawing>
      </w:r>
    </w:p>
    <w:p w14:paraId="5E41CA9B" w14:textId="77777777" w:rsidR="00C70A9E" w:rsidRDefault="00000000">
      <w:pPr>
        <w:spacing w:after="240"/>
        <w:jc w:val="center"/>
      </w:pPr>
      <w:r>
        <w:rPr>
          <w:i/>
          <w:iCs/>
          <w:sz w:val="22"/>
          <w:szCs w:val="22"/>
        </w:rPr>
        <w:t>Gambar 2.1 Verifikasi versi Nmap 7.99 dan Git 2.52.0, serta konfigurasi identitas Git</w:t>
      </w:r>
    </w:p>
    <w:p w14:paraId="1D0677B9"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lastRenderedPageBreak/>
        <w:t>2.2 Perintah (Command) yang Dijalankan</w:t>
      </w:r>
    </w:p>
    <w:p w14:paraId="1C2BBEC3" w14:textId="77777777" w:rsidR="00C70A9E" w:rsidRDefault="00000000">
      <w:pPr>
        <w:spacing w:after="200" w:line="360" w:lineRule="auto"/>
        <w:jc w:val="both"/>
      </w:pPr>
      <w:r>
        <w:t>Pemindaian terhadap ketiga target dilakukan menggunakan perintah Nmap berikut:</w:t>
      </w:r>
    </w:p>
    <w:p w14:paraId="55420E6A" w14:textId="77777777" w:rsidR="00C70A9E" w:rsidRDefault="00000000">
      <w:pPr>
        <w:spacing w:after="200" w:line="360" w:lineRule="auto"/>
        <w:jc w:val="center"/>
      </w:pPr>
      <w:r>
        <w:rPr>
          <w:i/>
          <w:iCs/>
        </w:rPr>
        <w:t>nmap -sV -O -A -T4 [target] -oN [nama_file].txt</w:t>
      </w:r>
    </w:p>
    <w:p w14:paraId="622FCE99" w14:textId="77777777" w:rsidR="00C70A9E" w:rsidRDefault="00000000">
      <w:pPr>
        <w:spacing w:after="200" w:line="360" w:lineRule="auto"/>
        <w:jc w:val="both"/>
      </w:pPr>
      <w:r>
        <w:t>Perintah tersebut dijalankan secara spesifik untuk masing-masing target sebagai berikut:</w:t>
      </w:r>
    </w:p>
    <w:p w14:paraId="5F15B878" w14:textId="77777777" w:rsidR="00C70A9E" w:rsidRDefault="00000000" w:rsidP="00B5534C">
      <w:pPr>
        <w:pStyle w:val="DaftarParagraf"/>
        <w:numPr>
          <w:ilvl w:val="0"/>
          <w:numId w:val="6"/>
        </w:numPr>
        <w:spacing w:after="120" w:line="360" w:lineRule="auto"/>
        <w:jc w:val="both"/>
      </w:pPr>
      <w:r>
        <w:t>nmap -sV -O -A -T4 www.bgn.go.id -oN hasil_bgn.txt</w:t>
      </w:r>
    </w:p>
    <w:p w14:paraId="5F52BB38" w14:textId="77777777" w:rsidR="00C70A9E" w:rsidRDefault="00000000" w:rsidP="00B5534C">
      <w:pPr>
        <w:pStyle w:val="DaftarParagraf"/>
        <w:numPr>
          <w:ilvl w:val="0"/>
          <w:numId w:val="6"/>
        </w:numPr>
        <w:spacing w:after="120" w:line="360" w:lineRule="auto"/>
        <w:jc w:val="both"/>
      </w:pPr>
      <w:r>
        <w:t>nmap -sV -O -A -T4 www.kemenag.go.id -oN hasil_kemenag.txt</w:t>
      </w:r>
    </w:p>
    <w:p w14:paraId="03E53534" w14:textId="77777777" w:rsidR="00C70A9E" w:rsidRDefault="00000000" w:rsidP="00B5534C">
      <w:pPr>
        <w:pStyle w:val="DaftarParagraf"/>
        <w:numPr>
          <w:ilvl w:val="0"/>
          <w:numId w:val="6"/>
        </w:numPr>
        <w:spacing w:after="120" w:line="360" w:lineRule="auto"/>
        <w:jc w:val="both"/>
      </w:pPr>
      <w:r>
        <w:t>nmap -sV -O -A -T4 www.nasa.gov -oN hasil_nasa.txt</w:t>
      </w:r>
    </w:p>
    <w:p w14:paraId="0B36C7E9"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2.3 Keterangan Opsi (Parameter) Nmap</w:t>
      </w:r>
    </w:p>
    <w:p w14:paraId="4F9FFC14" w14:textId="77777777" w:rsidR="00C70A9E" w:rsidRDefault="00000000" w:rsidP="00B5534C">
      <w:pPr>
        <w:pStyle w:val="DaftarParagraf"/>
        <w:numPr>
          <w:ilvl w:val="0"/>
          <w:numId w:val="7"/>
        </w:numPr>
        <w:spacing w:after="120" w:line="360" w:lineRule="auto"/>
        <w:jc w:val="both"/>
      </w:pPr>
      <w:r>
        <w:t>-sV : melakukan deteksi versi (version detection) terhadap layanan yang berjalan pada tiap port terbuka.</w:t>
      </w:r>
    </w:p>
    <w:p w14:paraId="47965B37" w14:textId="77777777" w:rsidR="00C70A9E" w:rsidRDefault="00000000" w:rsidP="00B5534C">
      <w:pPr>
        <w:pStyle w:val="DaftarParagraf"/>
        <w:numPr>
          <w:ilvl w:val="0"/>
          <w:numId w:val="7"/>
        </w:numPr>
        <w:spacing w:after="120" w:line="360" w:lineRule="auto"/>
        <w:jc w:val="both"/>
      </w:pPr>
      <w:r>
        <w:t>-O : melakukan deteksi sistem operasi (OS detection) pada host target.</w:t>
      </w:r>
    </w:p>
    <w:p w14:paraId="6E361F8D" w14:textId="77777777" w:rsidR="00C70A9E" w:rsidRDefault="00000000" w:rsidP="00B5534C">
      <w:pPr>
        <w:pStyle w:val="DaftarParagraf"/>
        <w:numPr>
          <w:ilvl w:val="0"/>
          <w:numId w:val="7"/>
        </w:numPr>
        <w:spacing w:after="120" w:line="360" w:lineRule="auto"/>
        <w:jc w:val="both"/>
      </w:pPr>
      <w:r>
        <w:t>-A : mengaktifkan aggressive scan, yaitu gabungan dari OS detection, version detection, script scanning bawaan Nmap, serta traceroute.</w:t>
      </w:r>
    </w:p>
    <w:p w14:paraId="2D654482" w14:textId="77777777" w:rsidR="00C70A9E" w:rsidRDefault="00000000" w:rsidP="00B5534C">
      <w:pPr>
        <w:pStyle w:val="DaftarParagraf"/>
        <w:numPr>
          <w:ilvl w:val="0"/>
          <w:numId w:val="7"/>
        </w:numPr>
        <w:spacing w:after="120" w:line="360" w:lineRule="auto"/>
        <w:jc w:val="both"/>
      </w:pPr>
      <w:r>
        <w:t>-T4 : mengatur tingkat kecepatan (timing template) pemindaian menjadi lebih cepat (aggressive timing).</w:t>
      </w:r>
    </w:p>
    <w:p w14:paraId="2101F271" w14:textId="77777777" w:rsidR="00C70A9E" w:rsidRDefault="00000000" w:rsidP="00B5534C">
      <w:pPr>
        <w:pStyle w:val="DaftarParagraf"/>
        <w:numPr>
          <w:ilvl w:val="0"/>
          <w:numId w:val="7"/>
        </w:numPr>
        <w:spacing w:after="120" w:line="360" w:lineRule="auto"/>
        <w:jc w:val="both"/>
      </w:pPr>
      <w:r>
        <w:t>-oN : menyimpan hasil pemindaian ke dalam file output berformat teks (.txt) dengan format normal Nmap.</w:t>
      </w:r>
    </w:p>
    <w:p w14:paraId="09C45D83" w14:textId="77777777" w:rsidR="00B5534C" w:rsidRDefault="00B5534C" w:rsidP="00B5534C">
      <w:pPr>
        <w:spacing w:after="120" w:line="360" w:lineRule="auto"/>
        <w:jc w:val="both"/>
      </w:pPr>
    </w:p>
    <w:p w14:paraId="600246AF" w14:textId="77777777" w:rsidR="00B5534C" w:rsidRDefault="00B5534C" w:rsidP="00B5534C">
      <w:pPr>
        <w:spacing w:after="120" w:line="360" w:lineRule="auto"/>
        <w:jc w:val="both"/>
      </w:pPr>
    </w:p>
    <w:p w14:paraId="0EA310AA" w14:textId="77777777" w:rsidR="00B5534C" w:rsidRDefault="00B5534C" w:rsidP="00B5534C">
      <w:pPr>
        <w:spacing w:after="120" w:line="360" w:lineRule="auto"/>
        <w:jc w:val="both"/>
      </w:pPr>
    </w:p>
    <w:p w14:paraId="76AFD37A" w14:textId="77777777" w:rsidR="00B5534C" w:rsidRDefault="00B5534C" w:rsidP="00B5534C">
      <w:pPr>
        <w:spacing w:after="120" w:line="360" w:lineRule="auto"/>
        <w:jc w:val="both"/>
      </w:pPr>
    </w:p>
    <w:p w14:paraId="0788A7D8" w14:textId="77777777" w:rsidR="00B5534C" w:rsidRDefault="00B5534C" w:rsidP="00B5534C">
      <w:pPr>
        <w:spacing w:after="120" w:line="360" w:lineRule="auto"/>
        <w:jc w:val="both"/>
      </w:pPr>
    </w:p>
    <w:p w14:paraId="28E6CB19" w14:textId="77777777" w:rsidR="00B5534C" w:rsidRDefault="00B5534C" w:rsidP="00B5534C">
      <w:pPr>
        <w:spacing w:after="120" w:line="360" w:lineRule="auto"/>
        <w:jc w:val="both"/>
      </w:pPr>
    </w:p>
    <w:p w14:paraId="583E5F8F" w14:textId="77777777" w:rsidR="00B5534C" w:rsidRDefault="00B5534C" w:rsidP="00B5534C">
      <w:pPr>
        <w:spacing w:after="120" w:line="360" w:lineRule="auto"/>
        <w:jc w:val="both"/>
      </w:pPr>
    </w:p>
    <w:p w14:paraId="62BE89E7"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lastRenderedPageBreak/>
        <w:t>2.4 Tahapan Pengujian</w:t>
      </w:r>
    </w:p>
    <w:p w14:paraId="42BD4D3E" w14:textId="77777777" w:rsidR="00C70A9E" w:rsidRDefault="00000000" w:rsidP="00B5534C">
      <w:pPr>
        <w:pStyle w:val="DaftarParagraf"/>
        <w:numPr>
          <w:ilvl w:val="0"/>
          <w:numId w:val="8"/>
        </w:numPr>
        <w:spacing w:after="120" w:line="360" w:lineRule="auto"/>
        <w:jc w:val="both"/>
      </w:pPr>
      <w:r>
        <w:t>Melakukan instalasi dan verifikasi aplikasi Nmap pada sistem operasi Windows.</w:t>
      </w:r>
    </w:p>
    <w:p w14:paraId="734913B2" w14:textId="77777777" w:rsidR="00C70A9E" w:rsidRDefault="00000000" w:rsidP="00B5534C">
      <w:pPr>
        <w:pStyle w:val="DaftarParagraf"/>
        <w:numPr>
          <w:ilvl w:val="0"/>
          <w:numId w:val="8"/>
        </w:numPr>
        <w:spacing w:after="120" w:line="360" w:lineRule="auto"/>
        <w:jc w:val="both"/>
      </w:pPr>
      <w:r>
        <w:t>Menyiapkan folder kerja khusus untuk menyimpan seluruh hasil pemindaian.</w:t>
      </w:r>
    </w:p>
    <w:p w14:paraId="55857B24" w14:textId="77777777" w:rsidR="00C70A9E" w:rsidRDefault="00000000" w:rsidP="00B5534C">
      <w:pPr>
        <w:pStyle w:val="DaftarParagraf"/>
        <w:numPr>
          <w:ilvl w:val="0"/>
          <w:numId w:val="8"/>
        </w:numPr>
        <w:spacing w:after="120" w:line="360" w:lineRule="auto"/>
        <w:jc w:val="both"/>
      </w:pPr>
      <w:r>
        <w:t>Menjalankan perintah pemindaian Nmap terhadap masing-masing target secara berurutan.</w:t>
      </w:r>
    </w:p>
    <w:p w14:paraId="7CD1E812" w14:textId="77777777" w:rsidR="00C70A9E" w:rsidRDefault="00000000" w:rsidP="00B5534C">
      <w:pPr>
        <w:pStyle w:val="DaftarParagraf"/>
        <w:numPr>
          <w:ilvl w:val="0"/>
          <w:numId w:val="8"/>
        </w:numPr>
        <w:spacing w:after="120" w:line="360" w:lineRule="auto"/>
        <w:jc w:val="both"/>
      </w:pPr>
      <w:r>
        <w:t>Menyimpan hasil pemindaian ke dalam file berformat .txt menggunakan opsi -oN.</w:t>
      </w:r>
    </w:p>
    <w:p w14:paraId="1BC0EC22" w14:textId="77777777" w:rsidR="00C70A9E" w:rsidRDefault="00000000" w:rsidP="00B5534C">
      <w:pPr>
        <w:pStyle w:val="DaftarParagraf"/>
        <w:numPr>
          <w:ilvl w:val="0"/>
          <w:numId w:val="8"/>
        </w:numPr>
        <w:spacing w:after="120" w:line="360" w:lineRule="auto"/>
        <w:jc w:val="both"/>
      </w:pPr>
      <w:r>
        <w:t>Memeriksa dan mencatat hasil pemindaian, meliputi status port, layanan, versi, dan sistem operasi target.</w:t>
      </w:r>
    </w:p>
    <w:p w14:paraId="532F95EA" w14:textId="77777777" w:rsidR="00C70A9E" w:rsidRDefault="00000000" w:rsidP="00B5534C">
      <w:pPr>
        <w:pStyle w:val="DaftarParagraf"/>
        <w:numPr>
          <w:ilvl w:val="0"/>
          <w:numId w:val="8"/>
        </w:numPr>
        <w:spacing w:after="120" w:line="360" w:lineRule="auto"/>
        <w:jc w:val="both"/>
      </w:pPr>
      <w:r>
        <w:t>Melakukan analisis terhadap temuan hasil pemindaian serta menyusun rekomendasi keamanan.</w:t>
      </w:r>
    </w:p>
    <w:p w14:paraId="6397095F" w14:textId="77777777" w:rsidR="00C70A9E" w:rsidRDefault="00000000" w:rsidP="00B5534C">
      <w:pPr>
        <w:pStyle w:val="DaftarParagraf"/>
        <w:numPr>
          <w:ilvl w:val="0"/>
          <w:numId w:val="8"/>
        </w:numPr>
        <w:spacing w:after="120" w:line="360" w:lineRule="auto"/>
        <w:jc w:val="both"/>
      </w:pPr>
      <w:r>
        <w:t>Mengunggah seluruh hasil praktikum (file .txt dan laporan) ke repository GitHub pribadi.</w:t>
      </w:r>
    </w:p>
    <w:p w14:paraId="344F79C6" w14:textId="77777777" w:rsidR="00C70A9E" w:rsidRDefault="00000000">
      <w:r>
        <w:br w:type="page"/>
      </w:r>
    </w:p>
    <w:p w14:paraId="4C66A826" w14:textId="034F6910" w:rsidR="00C70A9E" w:rsidRPr="00B5534C" w:rsidRDefault="00000000" w:rsidP="00B5534C">
      <w:pPr>
        <w:pStyle w:val="Judul1"/>
        <w:spacing w:before="300" w:after="200" w:line="360" w:lineRule="auto"/>
        <w:jc w:val="center"/>
        <w:rPr>
          <w:color w:val="auto"/>
          <w:sz w:val="28"/>
          <w:szCs w:val="28"/>
        </w:rPr>
      </w:pPr>
      <w:r w:rsidRPr="00B5534C">
        <w:rPr>
          <w:b/>
          <w:bCs/>
          <w:color w:val="auto"/>
          <w:sz w:val="24"/>
          <w:szCs w:val="24"/>
        </w:rPr>
        <w:lastRenderedPageBreak/>
        <w:t>BAB III</w:t>
      </w:r>
      <w:r w:rsidR="00B5534C">
        <w:rPr>
          <w:color w:val="auto"/>
          <w:sz w:val="28"/>
          <w:szCs w:val="28"/>
        </w:rPr>
        <w:br/>
      </w:r>
      <w:r w:rsidRPr="00B5534C">
        <w:rPr>
          <w:b/>
          <w:bCs/>
          <w:color w:val="auto"/>
          <w:sz w:val="24"/>
          <w:szCs w:val="24"/>
        </w:rPr>
        <w:t>HASIL PEMINDAIAN</w:t>
      </w:r>
    </w:p>
    <w:p w14:paraId="194D86AF"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3.1 Target 1: www.bgn.go.id</w:t>
      </w:r>
    </w:p>
    <w:p w14:paraId="4E34A8FC" w14:textId="77777777" w:rsidR="00C70A9E" w:rsidRPr="00B5534C" w:rsidRDefault="00000000" w:rsidP="00B5534C">
      <w:pPr>
        <w:pStyle w:val="Judul3"/>
        <w:spacing w:before="300" w:after="200" w:line="360" w:lineRule="auto"/>
        <w:rPr>
          <w:color w:val="auto"/>
        </w:rPr>
      </w:pPr>
      <w:r w:rsidRPr="00B5534C">
        <w:rPr>
          <w:b/>
          <w:bCs/>
          <w:color w:val="auto"/>
        </w:rPr>
        <w:t>3.1.1 Informasi Umum</w:t>
      </w:r>
    </w:p>
    <w:p w14:paraId="5543BB57" w14:textId="77777777" w:rsidR="00C70A9E" w:rsidRDefault="00000000" w:rsidP="00B5534C">
      <w:pPr>
        <w:pStyle w:val="DaftarParagraf"/>
        <w:numPr>
          <w:ilvl w:val="0"/>
          <w:numId w:val="9"/>
        </w:numPr>
        <w:spacing w:after="120" w:line="360" w:lineRule="auto"/>
        <w:jc w:val="both"/>
      </w:pPr>
      <w:r>
        <w:t>Alamat IP target: 110.239.78.90 (alamat lain yang tidak dipindai: 110.239.78.83)</w:t>
      </w:r>
    </w:p>
    <w:p w14:paraId="2276D2BF" w14:textId="77777777" w:rsidR="00C70A9E" w:rsidRDefault="00000000" w:rsidP="00B5534C">
      <w:pPr>
        <w:pStyle w:val="DaftarParagraf"/>
        <w:numPr>
          <w:ilvl w:val="0"/>
          <w:numId w:val="9"/>
        </w:numPr>
        <w:spacing w:after="120" w:line="360" w:lineRule="auto"/>
        <w:jc w:val="both"/>
      </w:pPr>
      <w:r>
        <w:t>Reverse DNS: ecs-110-239-78-90.compute.hwclouds-dns.com (mengindikasikan server dihosting pada layanan Huawei Cloud)</w:t>
      </w:r>
    </w:p>
    <w:p w14:paraId="437FB092" w14:textId="77777777" w:rsidR="00C70A9E" w:rsidRDefault="00000000" w:rsidP="00B5534C">
      <w:pPr>
        <w:pStyle w:val="DaftarParagraf"/>
        <w:numPr>
          <w:ilvl w:val="0"/>
          <w:numId w:val="9"/>
        </w:numPr>
        <w:spacing w:after="120" w:line="360" w:lineRule="auto"/>
        <w:jc w:val="both"/>
      </w:pPr>
      <w:r>
        <w:t>Status host: up, dengan latency 0.073 detik</w:t>
      </w:r>
    </w:p>
    <w:p w14:paraId="14A599F2" w14:textId="77777777" w:rsidR="00C70A9E" w:rsidRDefault="00000000" w:rsidP="00B5534C">
      <w:pPr>
        <w:pStyle w:val="DaftarParagraf"/>
        <w:numPr>
          <w:ilvl w:val="0"/>
          <w:numId w:val="9"/>
        </w:numPr>
        <w:spacing w:after="120" w:line="360" w:lineRule="auto"/>
        <w:jc w:val="both"/>
      </w:pPr>
      <w:r>
        <w:t>Jumlah port: 892 port berstatus closed (reset), 2 port berstatus open</w:t>
      </w:r>
    </w:p>
    <w:p w14:paraId="300FA8A4" w14:textId="77777777" w:rsidR="00C70A9E" w:rsidRDefault="00000000" w:rsidP="00B5534C">
      <w:pPr>
        <w:pStyle w:val="DaftarParagraf"/>
        <w:numPr>
          <w:ilvl w:val="0"/>
          <w:numId w:val="9"/>
        </w:numPr>
        <w:spacing w:after="120" w:line="360" w:lineRule="auto"/>
        <w:jc w:val="both"/>
      </w:pPr>
      <w:r>
        <w:t>Waktu pemindaian: 292,62 detik</w:t>
      </w:r>
    </w:p>
    <w:p w14:paraId="63C5593E" w14:textId="77777777" w:rsidR="00C70A9E" w:rsidRDefault="00000000">
      <w:pPr>
        <w:spacing w:before="200" w:after="200" w:line="360" w:lineRule="auto"/>
        <w:jc w:val="both"/>
      </w:pPr>
      <w:r>
        <w:t>Proses pemindaian terhadap www.bgn.go.id diinisiasi melalui perintah nmap -sV -O -A -T4 www.bgn.go.id -oN hasil_bgn.txt, sebagaimana ditunjukkan pada Gambar 3.1.</w:t>
      </w:r>
    </w:p>
    <w:p w14:paraId="24FD8C2C" w14:textId="77777777" w:rsidR="00C70A9E" w:rsidRDefault="00000000">
      <w:pPr>
        <w:spacing w:before="200" w:after="80"/>
        <w:jc w:val="center"/>
      </w:pPr>
      <w:r>
        <w:rPr>
          <w:noProof/>
        </w:rPr>
        <w:drawing>
          <wp:inline distT="0" distB="0" distL="0" distR="0" wp14:anchorId="594EE7D1" wp14:editId="43202CB8">
            <wp:extent cx="5334000" cy="828675"/>
            <wp:effectExtent l="0" t="0" r="0" b="0"/>
            <wp:docPr id="2088924149" name="Gambar 208892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828675"/>
                    </a:xfrm>
                    <a:prstGeom prst="rect">
                      <a:avLst/>
                    </a:prstGeom>
                  </pic:spPr>
                </pic:pic>
              </a:graphicData>
            </a:graphic>
          </wp:inline>
        </w:drawing>
      </w:r>
    </w:p>
    <w:p w14:paraId="2DF735FF" w14:textId="77777777" w:rsidR="00C70A9E" w:rsidRDefault="00000000">
      <w:pPr>
        <w:spacing w:after="240"/>
        <w:jc w:val="center"/>
      </w:pPr>
      <w:r>
        <w:rPr>
          <w:i/>
          <w:iCs/>
          <w:sz w:val="22"/>
          <w:szCs w:val="22"/>
        </w:rPr>
        <w:t>Gambar 3.1 Proses pemindaian www.bgn.go.id mulai dijalankan</w:t>
      </w:r>
    </w:p>
    <w:p w14:paraId="7FDF5272" w14:textId="77777777" w:rsidR="00C70A9E" w:rsidRPr="00B5534C" w:rsidRDefault="00000000" w:rsidP="00B5534C">
      <w:pPr>
        <w:pStyle w:val="Judul3"/>
        <w:spacing w:before="300" w:after="200" w:line="360" w:lineRule="auto"/>
        <w:rPr>
          <w:color w:val="auto"/>
        </w:rPr>
      </w:pPr>
      <w:r w:rsidRPr="00B5534C">
        <w:rPr>
          <w:b/>
          <w:bCs/>
          <w:color w:val="auto"/>
        </w:rPr>
        <w:t>3.1.2 Port TCP Terbuka (Open) dan Layanan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4350"/>
      </w:tblGrid>
      <w:tr w:rsidR="00C70A9E" w14:paraId="4A59B0F0"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356AE550" w14:textId="77777777" w:rsidR="00C70A9E" w:rsidRDefault="00000000">
            <w:pPr>
              <w:jc w:val="center"/>
            </w:pPr>
            <w:r>
              <w:rPr>
                <w:b/>
                <w:bCs/>
                <w:sz w:val="22"/>
                <w:szCs w:val="22"/>
              </w:rPr>
              <w:t>Port</w:t>
            </w:r>
          </w:p>
        </w:tc>
        <w:tc>
          <w:tcPr>
            <w:tcW w:w="1500" w:type="dxa"/>
            <w:shd w:val="clear" w:color="auto" w:fill="D9D9D9"/>
            <w:tcMar>
              <w:top w:w="80" w:type="dxa"/>
              <w:left w:w="100" w:type="dxa"/>
              <w:bottom w:w="80" w:type="dxa"/>
              <w:right w:w="100" w:type="dxa"/>
            </w:tcMar>
            <w:vAlign w:val="center"/>
          </w:tcPr>
          <w:p w14:paraId="60EBF851" w14:textId="77777777" w:rsidR="00C70A9E" w:rsidRDefault="00000000">
            <w:pPr>
              <w:jc w:val="center"/>
            </w:pPr>
            <w:r>
              <w:rPr>
                <w:b/>
                <w:bCs/>
                <w:sz w:val="22"/>
                <w:szCs w:val="22"/>
              </w:rPr>
              <w:t>State</w:t>
            </w:r>
          </w:p>
        </w:tc>
        <w:tc>
          <w:tcPr>
            <w:tcW w:w="2000" w:type="dxa"/>
            <w:shd w:val="clear" w:color="auto" w:fill="D9D9D9"/>
            <w:tcMar>
              <w:top w:w="80" w:type="dxa"/>
              <w:left w:w="100" w:type="dxa"/>
              <w:bottom w:w="80" w:type="dxa"/>
              <w:right w:w="100" w:type="dxa"/>
            </w:tcMar>
            <w:vAlign w:val="center"/>
          </w:tcPr>
          <w:p w14:paraId="57A2157D" w14:textId="77777777" w:rsidR="00C70A9E" w:rsidRDefault="00000000">
            <w:pPr>
              <w:jc w:val="center"/>
            </w:pPr>
            <w:r>
              <w:rPr>
                <w:b/>
                <w:bCs/>
                <w:sz w:val="22"/>
                <w:szCs w:val="22"/>
              </w:rPr>
              <w:t>Service</w:t>
            </w:r>
          </w:p>
        </w:tc>
        <w:tc>
          <w:tcPr>
            <w:tcW w:w="4350" w:type="dxa"/>
            <w:shd w:val="clear" w:color="auto" w:fill="D9D9D9"/>
            <w:tcMar>
              <w:top w:w="80" w:type="dxa"/>
              <w:left w:w="100" w:type="dxa"/>
              <w:bottom w:w="80" w:type="dxa"/>
              <w:right w:w="100" w:type="dxa"/>
            </w:tcMar>
            <w:vAlign w:val="center"/>
          </w:tcPr>
          <w:p w14:paraId="001F42FE" w14:textId="77777777" w:rsidR="00C70A9E" w:rsidRDefault="00000000">
            <w:pPr>
              <w:jc w:val="center"/>
            </w:pPr>
            <w:r>
              <w:rPr>
                <w:b/>
                <w:bCs/>
                <w:sz w:val="22"/>
                <w:szCs w:val="22"/>
              </w:rPr>
              <w:t>Version / Keterangan</w:t>
            </w:r>
          </w:p>
        </w:tc>
      </w:tr>
      <w:tr w:rsidR="00C70A9E" w14:paraId="4BC3E977" w14:textId="77777777">
        <w:tblPrEx>
          <w:tblCellMar>
            <w:top w:w="0" w:type="dxa"/>
            <w:bottom w:w="0" w:type="dxa"/>
          </w:tblCellMar>
        </w:tblPrEx>
        <w:tc>
          <w:tcPr>
            <w:tcW w:w="1500" w:type="dxa"/>
            <w:tcMar>
              <w:top w:w="80" w:type="dxa"/>
              <w:left w:w="100" w:type="dxa"/>
              <w:bottom w:w="80" w:type="dxa"/>
              <w:right w:w="100" w:type="dxa"/>
            </w:tcMar>
            <w:vAlign w:val="center"/>
          </w:tcPr>
          <w:p w14:paraId="6DE5B689" w14:textId="77777777" w:rsidR="00C70A9E" w:rsidRDefault="00000000">
            <w:r>
              <w:rPr>
                <w:sz w:val="22"/>
                <w:szCs w:val="22"/>
              </w:rPr>
              <w:t>21/tcp</w:t>
            </w:r>
          </w:p>
        </w:tc>
        <w:tc>
          <w:tcPr>
            <w:tcW w:w="1500" w:type="dxa"/>
            <w:tcMar>
              <w:top w:w="80" w:type="dxa"/>
              <w:left w:w="100" w:type="dxa"/>
              <w:bottom w:w="80" w:type="dxa"/>
              <w:right w:w="100" w:type="dxa"/>
            </w:tcMar>
            <w:vAlign w:val="center"/>
          </w:tcPr>
          <w:p w14:paraId="20989BB5" w14:textId="77777777" w:rsidR="00C70A9E" w:rsidRDefault="00000000">
            <w:r>
              <w:rPr>
                <w:sz w:val="22"/>
                <w:szCs w:val="22"/>
              </w:rPr>
              <w:t>open</w:t>
            </w:r>
          </w:p>
        </w:tc>
        <w:tc>
          <w:tcPr>
            <w:tcW w:w="2000" w:type="dxa"/>
            <w:tcMar>
              <w:top w:w="80" w:type="dxa"/>
              <w:left w:w="100" w:type="dxa"/>
              <w:bottom w:w="80" w:type="dxa"/>
              <w:right w:w="100" w:type="dxa"/>
            </w:tcMar>
            <w:vAlign w:val="center"/>
          </w:tcPr>
          <w:p w14:paraId="199A4500" w14:textId="77777777" w:rsidR="00C70A9E" w:rsidRDefault="00000000">
            <w:r>
              <w:rPr>
                <w:sz w:val="22"/>
                <w:szCs w:val="22"/>
              </w:rPr>
              <w:t>tcpwrapped</w:t>
            </w:r>
          </w:p>
        </w:tc>
        <w:tc>
          <w:tcPr>
            <w:tcW w:w="4350" w:type="dxa"/>
            <w:tcMar>
              <w:top w:w="80" w:type="dxa"/>
              <w:left w:w="100" w:type="dxa"/>
              <w:bottom w:w="80" w:type="dxa"/>
              <w:right w:w="100" w:type="dxa"/>
            </w:tcMar>
            <w:vAlign w:val="center"/>
          </w:tcPr>
          <w:p w14:paraId="4E55C719" w14:textId="77777777" w:rsidR="00C70A9E" w:rsidRDefault="00000000">
            <w:r>
              <w:rPr>
                <w:sz w:val="22"/>
                <w:szCs w:val="22"/>
              </w:rPr>
              <w:t>Layanan dibungkus oleh tcpwrapper, versi tidak teridentifikasi</w:t>
            </w:r>
          </w:p>
        </w:tc>
      </w:tr>
      <w:tr w:rsidR="00C70A9E" w14:paraId="21145D4F" w14:textId="77777777">
        <w:tblPrEx>
          <w:tblCellMar>
            <w:top w:w="0" w:type="dxa"/>
            <w:bottom w:w="0" w:type="dxa"/>
          </w:tblCellMar>
        </w:tblPrEx>
        <w:tc>
          <w:tcPr>
            <w:tcW w:w="1500" w:type="dxa"/>
            <w:tcMar>
              <w:top w:w="80" w:type="dxa"/>
              <w:left w:w="100" w:type="dxa"/>
              <w:bottom w:w="80" w:type="dxa"/>
              <w:right w:w="100" w:type="dxa"/>
            </w:tcMar>
            <w:vAlign w:val="center"/>
          </w:tcPr>
          <w:p w14:paraId="35E05CD6" w14:textId="77777777" w:rsidR="00C70A9E" w:rsidRDefault="00000000">
            <w:r>
              <w:rPr>
                <w:sz w:val="22"/>
                <w:szCs w:val="22"/>
              </w:rPr>
              <w:t>80/tcp</w:t>
            </w:r>
          </w:p>
        </w:tc>
        <w:tc>
          <w:tcPr>
            <w:tcW w:w="1500" w:type="dxa"/>
            <w:tcMar>
              <w:top w:w="80" w:type="dxa"/>
              <w:left w:w="100" w:type="dxa"/>
              <w:bottom w:w="80" w:type="dxa"/>
              <w:right w:w="100" w:type="dxa"/>
            </w:tcMar>
            <w:vAlign w:val="center"/>
          </w:tcPr>
          <w:p w14:paraId="7B565914" w14:textId="77777777" w:rsidR="00C70A9E" w:rsidRDefault="00000000">
            <w:r>
              <w:rPr>
                <w:sz w:val="22"/>
                <w:szCs w:val="22"/>
              </w:rPr>
              <w:t>open</w:t>
            </w:r>
          </w:p>
        </w:tc>
        <w:tc>
          <w:tcPr>
            <w:tcW w:w="2000" w:type="dxa"/>
            <w:tcMar>
              <w:top w:w="80" w:type="dxa"/>
              <w:left w:w="100" w:type="dxa"/>
              <w:bottom w:w="80" w:type="dxa"/>
              <w:right w:w="100" w:type="dxa"/>
            </w:tcMar>
            <w:vAlign w:val="center"/>
          </w:tcPr>
          <w:p w14:paraId="3AA43E37" w14:textId="77777777" w:rsidR="00C70A9E" w:rsidRDefault="00000000">
            <w:r>
              <w:rPr>
                <w:sz w:val="22"/>
                <w:szCs w:val="22"/>
              </w:rPr>
              <w:t>http</w:t>
            </w:r>
          </w:p>
        </w:tc>
        <w:tc>
          <w:tcPr>
            <w:tcW w:w="4350" w:type="dxa"/>
            <w:tcMar>
              <w:top w:w="80" w:type="dxa"/>
              <w:left w:w="100" w:type="dxa"/>
              <w:bottom w:w="80" w:type="dxa"/>
              <w:right w:w="100" w:type="dxa"/>
            </w:tcMar>
            <w:vAlign w:val="center"/>
          </w:tcPr>
          <w:p w14:paraId="49F397D3" w14:textId="77777777" w:rsidR="00C70A9E" w:rsidRDefault="00000000">
            <w:r>
              <w:rPr>
                <w:sz w:val="22"/>
                <w:szCs w:val="22"/>
              </w:rPr>
              <w:t>Server header: "CW" (CloudWAF); tidak melakukan redirect otomatis ke HTTPS</w:t>
            </w:r>
          </w:p>
        </w:tc>
      </w:tr>
    </w:tbl>
    <w:p w14:paraId="254C6981" w14:textId="77777777" w:rsidR="00C70A9E" w:rsidRDefault="00000000">
      <w:pPr>
        <w:spacing w:before="200" w:after="200" w:line="360" w:lineRule="auto"/>
        <w:jc w:val="both"/>
      </w:pPr>
      <w:r>
        <w:t>Berdasarkan hasil fingerprint layanan pada port 80, respons HTTP yang diterima menunjukkan header Server bernilai "CW" dan konten halaman mengandung penanda CloudWAF, yang mengindikasikan bahwa server target dilindungi oleh Web Application Firewall (WAF). Tangkapan layar hasil pemindaian secara lengkap ditunjukkan pada Gambar 3.2.</w:t>
      </w:r>
    </w:p>
    <w:p w14:paraId="7F78507A" w14:textId="77777777" w:rsidR="00C70A9E" w:rsidRDefault="00000000">
      <w:pPr>
        <w:spacing w:before="200" w:after="80"/>
        <w:jc w:val="center"/>
      </w:pPr>
      <w:r>
        <w:rPr>
          <w:noProof/>
        </w:rPr>
        <w:lastRenderedPageBreak/>
        <w:drawing>
          <wp:inline distT="0" distB="0" distL="0" distR="0" wp14:anchorId="446068FC" wp14:editId="41A852BB">
            <wp:extent cx="5524500" cy="2476500"/>
            <wp:effectExtent l="0" t="0" r="0" b="0"/>
            <wp:docPr id="1339987212" name="Gambar 133998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476500"/>
                    </a:xfrm>
                    <a:prstGeom prst="rect">
                      <a:avLst/>
                    </a:prstGeom>
                  </pic:spPr>
                </pic:pic>
              </a:graphicData>
            </a:graphic>
          </wp:inline>
        </w:drawing>
      </w:r>
    </w:p>
    <w:p w14:paraId="45B457A0" w14:textId="77777777" w:rsidR="00C70A9E" w:rsidRDefault="00000000">
      <w:pPr>
        <w:spacing w:after="240"/>
        <w:jc w:val="center"/>
      </w:pPr>
      <w:r>
        <w:rPr>
          <w:i/>
          <w:iCs/>
          <w:sz w:val="22"/>
          <w:szCs w:val="22"/>
        </w:rPr>
        <w:t>Gambar 3.2 Hasil pemindaian lengkap www.bgn.go.id, menunjukkan port terbuka dan fingerprint layanan HTTP yang terindikasi CloudWAF</w:t>
      </w:r>
    </w:p>
    <w:p w14:paraId="32925FFB" w14:textId="77777777" w:rsidR="00C70A9E" w:rsidRPr="00B5534C" w:rsidRDefault="00000000" w:rsidP="00B5534C">
      <w:pPr>
        <w:pStyle w:val="Judul3"/>
        <w:spacing w:before="300" w:after="200" w:line="360" w:lineRule="auto"/>
        <w:rPr>
          <w:color w:val="auto"/>
        </w:rPr>
      </w:pPr>
      <w:r w:rsidRPr="00B5534C">
        <w:rPr>
          <w:b/>
          <w:bCs/>
          <w:color w:val="auto"/>
        </w:rPr>
        <w:t>3.1.3 Deteksi Sistem Operasi (OS Detection)</w:t>
      </w:r>
    </w:p>
    <w:p w14:paraId="3478E545" w14:textId="77777777" w:rsidR="00C70A9E" w:rsidRDefault="00000000">
      <w:pPr>
        <w:spacing w:after="200" w:line="360" w:lineRule="auto"/>
        <w:jc w:val="both"/>
      </w:pPr>
      <w:r>
        <w:t>Deteksi sistem operasi tidak berhasil dilakukan. Nmap melaporkan pesan "OS fingerprint not ideal because: Host distance (-179 network hops) appears to be negative" dan "No OS matches for host". Hal ini kemungkinan besar disebabkan oleh keberadaan WAF/CDN yang memodifikasi karakteristik jaringan sehingga fingerprint OS tidak dapat dihitung dengan akurat.</w:t>
      </w:r>
    </w:p>
    <w:p w14:paraId="1D004DAD" w14:textId="77777777" w:rsidR="00C70A9E" w:rsidRDefault="00000000">
      <w:pPr>
        <w:spacing w:after="200" w:line="360" w:lineRule="auto"/>
        <w:jc w:val="both"/>
      </w:pPr>
      <w:r>
        <w:t>Jarak jaringan (network distance) ke target tercatat sebanyak 6 hop, dengan hasil traceroute dan waktu penyelesaian pemindaian (292,62 detik) sebagaimana ditunjukkan pada Gambar 3.3.</w:t>
      </w:r>
    </w:p>
    <w:p w14:paraId="2FB0B5DF" w14:textId="77777777" w:rsidR="00C70A9E" w:rsidRDefault="00000000">
      <w:pPr>
        <w:spacing w:before="200" w:after="80"/>
        <w:jc w:val="center"/>
      </w:pPr>
      <w:r>
        <w:rPr>
          <w:noProof/>
        </w:rPr>
        <w:lastRenderedPageBreak/>
        <w:drawing>
          <wp:inline distT="0" distB="0" distL="0" distR="0" wp14:anchorId="717A98D6" wp14:editId="07463FD5">
            <wp:extent cx="3619500" cy="4676775"/>
            <wp:effectExtent l="0" t="0" r="0" b="0"/>
            <wp:docPr id="1266139153" name="Gambar 1266139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4676775"/>
                    </a:xfrm>
                    <a:prstGeom prst="rect">
                      <a:avLst/>
                    </a:prstGeom>
                  </pic:spPr>
                </pic:pic>
              </a:graphicData>
            </a:graphic>
          </wp:inline>
        </w:drawing>
      </w:r>
    </w:p>
    <w:p w14:paraId="293E058E" w14:textId="77777777" w:rsidR="00C70A9E" w:rsidRDefault="00000000">
      <w:pPr>
        <w:spacing w:after="240"/>
        <w:jc w:val="center"/>
      </w:pPr>
      <w:r>
        <w:rPr>
          <w:i/>
          <w:iCs/>
          <w:sz w:val="22"/>
          <w:szCs w:val="22"/>
        </w:rPr>
        <w:t>Gambar 3.3 Hasil traceroute dan status penyelesaian pemindaian www.bgn.go.id (Nmap done: 292,62 detik)</w:t>
      </w:r>
    </w:p>
    <w:p w14:paraId="4B67CE62" w14:textId="77777777" w:rsidR="00C70A9E" w:rsidRPr="00B5534C" w:rsidRDefault="00000000" w:rsidP="00B5534C">
      <w:pPr>
        <w:pStyle w:val="Judul2"/>
        <w:spacing w:before="300" w:after="200" w:line="360" w:lineRule="auto"/>
        <w:rPr>
          <w:color w:val="auto"/>
          <w:sz w:val="24"/>
          <w:szCs w:val="24"/>
        </w:rPr>
      </w:pPr>
      <w:r w:rsidRPr="00B5534C">
        <w:rPr>
          <w:b/>
          <w:bCs/>
          <w:color w:val="auto"/>
          <w:sz w:val="24"/>
          <w:szCs w:val="24"/>
        </w:rPr>
        <w:t>3.2 Target 2: www.kemenag.go.id</w:t>
      </w:r>
    </w:p>
    <w:p w14:paraId="68656F79" w14:textId="77777777" w:rsidR="00C70A9E" w:rsidRPr="00B5534C" w:rsidRDefault="00000000" w:rsidP="00B5534C">
      <w:pPr>
        <w:pStyle w:val="Judul3"/>
        <w:spacing w:before="300" w:after="200" w:line="360" w:lineRule="auto"/>
        <w:rPr>
          <w:color w:val="auto"/>
        </w:rPr>
      </w:pPr>
      <w:r w:rsidRPr="00B5534C">
        <w:rPr>
          <w:b/>
          <w:bCs/>
          <w:color w:val="auto"/>
        </w:rPr>
        <w:t>3.2.1 Informasi Umum</w:t>
      </w:r>
    </w:p>
    <w:p w14:paraId="1672680D" w14:textId="77777777" w:rsidR="00C70A9E" w:rsidRDefault="00000000" w:rsidP="00B5534C">
      <w:pPr>
        <w:pStyle w:val="DaftarParagraf"/>
        <w:numPr>
          <w:ilvl w:val="0"/>
          <w:numId w:val="10"/>
        </w:numPr>
        <w:spacing w:after="120" w:line="360" w:lineRule="auto"/>
        <w:jc w:val="both"/>
      </w:pPr>
      <w:r>
        <w:t>Alamat IP target: 103.7.13.243</w:t>
      </w:r>
    </w:p>
    <w:p w14:paraId="3E0E6E33" w14:textId="77777777" w:rsidR="00C70A9E" w:rsidRDefault="00000000" w:rsidP="00B5534C">
      <w:pPr>
        <w:pStyle w:val="DaftarParagraf"/>
        <w:numPr>
          <w:ilvl w:val="0"/>
          <w:numId w:val="10"/>
        </w:numPr>
        <w:spacing w:after="120" w:line="360" w:lineRule="auto"/>
        <w:jc w:val="both"/>
      </w:pPr>
      <w:r>
        <w:t>Status host: up, dengan latency 0.063 detik</w:t>
      </w:r>
    </w:p>
    <w:p w14:paraId="4AA66C33" w14:textId="77777777" w:rsidR="00C70A9E" w:rsidRDefault="00000000" w:rsidP="00B5534C">
      <w:pPr>
        <w:pStyle w:val="DaftarParagraf"/>
        <w:numPr>
          <w:ilvl w:val="0"/>
          <w:numId w:val="10"/>
        </w:numPr>
        <w:spacing w:after="120" w:line="360" w:lineRule="auto"/>
        <w:jc w:val="both"/>
      </w:pPr>
      <w:r>
        <w:t>Jumlah port: 982 port berstatus filtered (no-response), sisanya open/closed sebagaimana tabel berikut</w:t>
      </w:r>
    </w:p>
    <w:p w14:paraId="6D91B9EA" w14:textId="77777777" w:rsidR="00C70A9E" w:rsidRDefault="00000000" w:rsidP="00B5534C">
      <w:pPr>
        <w:pStyle w:val="DaftarParagraf"/>
        <w:numPr>
          <w:ilvl w:val="0"/>
          <w:numId w:val="10"/>
        </w:numPr>
        <w:spacing w:after="120" w:line="360" w:lineRule="auto"/>
        <w:jc w:val="both"/>
      </w:pPr>
      <w:r>
        <w:t>Waktu pemindaian: 1298,13 detik (± 21 menit 38 detik)</w:t>
      </w:r>
    </w:p>
    <w:p w14:paraId="0A963A9A" w14:textId="77777777" w:rsidR="00C70A9E" w:rsidRDefault="00000000">
      <w:pPr>
        <w:spacing w:before="200" w:after="200" w:line="360" w:lineRule="auto"/>
        <w:jc w:val="both"/>
      </w:pPr>
      <w:r>
        <w:t xml:space="preserve">Proses pemindaian pada target ini berjalan relatif lama dibandingkan dua target lainnya. Pada saat proses SYN Stealth Scan berlangsung, Nmap menampilkan indikator progres sebagaimana </w:t>
      </w:r>
      <w:r>
        <w:lastRenderedPageBreak/>
        <w:t>ditunjukkan pada Gambar 3.4, yang mengindikasikan adanya pembatasan laju respons (rate limiting) atau filtering pada sisi target.</w:t>
      </w:r>
    </w:p>
    <w:p w14:paraId="4052CB56" w14:textId="77777777" w:rsidR="00C70A9E" w:rsidRDefault="00000000">
      <w:pPr>
        <w:spacing w:before="200" w:after="80"/>
        <w:jc w:val="center"/>
      </w:pPr>
      <w:r>
        <w:rPr>
          <w:noProof/>
        </w:rPr>
        <w:drawing>
          <wp:inline distT="0" distB="0" distL="0" distR="0" wp14:anchorId="2D0B8C0C" wp14:editId="2F086EA5">
            <wp:extent cx="5334000" cy="733425"/>
            <wp:effectExtent l="0" t="0" r="0" b="0"/>
            <wp:docPr id="1103632817" name="Gambar 110363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33425"/>
                    </a:xfrm>
                    <a:prstGeom prst="rect">
                      <a:avLst/>
                    </a:prstGeom>
                  </pic:spPr>
                </pic:pic>
              </a:graphicData>
            </a:graphic>
          </wp:inline>
        </w:drawing>
      </w:r>
    </w:p>
    <w:p w14:paraId="434F6E38" w14:textId="77777777" w:rsidR="00C70A9E" w:rsidRDefault="00000000">
      <w:pPr>
        <w:spacing w:after="240"/>
        <w:jc w:val="center"/>
      </w:pPr>
      <w:r>
        <w:rPr>
          <w:i/>
          <w:iCs/>
          <w:sz w:val="22"/>
          <w:szCs w:val="22"/>
        </w:rPr>
        <w:t>Gambar 3.4 Indikator progres SYN Stealth Scan pada pemindaian www.kemenag.go.id</w:t>
      </w:r>
    </w:p>
    <w:p w14:paraId="59443B3A" w14:textId="77777777" w:rsidR="00C70A9E" w:rsidRPr="00625A6E" w:rsidRDefault="00000000" w:rsidP="00B5534C">
      <w:pPr>
        <w:pStyle w:val="Judul3"/>
        <w:spacing w:before="300" w:after="200" w:line="360" w:lineRule="auto"/>
        <w:rPr>
          <w:color w:val="auto"/>
        </w:rPr>
      </w:pPr>
      <w:r w:rsidRPr="00625A6E">
        <w:rPr>
          <w:b/>
          <w:bCs/>
          <w:color w:val="auto"/>
        </w:rPr>
        <w:t>3.2.2 Port TCP dan Layanan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200"/>
        <w:gridCol w:w="4150"/>
      </w:tblGrid>
      <w:tr w:rsidR="00C70A9E" w14:paraId="145159BA"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29A0F497" w14:textId="77777777" w:rsidR="00C70A9E" w:rsidRDefault="00000000">
            <w:pPr>
              <w:jc w:val="center"/>
            </w:pPr>
            <w:r>
              <w:rPr>
                <w:b/>
                <w:bCs/>
                <w:sz w:val="22"/>
                <w:szCs w:val="22"/>
              </w:rPr>
              <w:t>Port</w:t>
            </w:r>
          </w:p>
        </w:tc>
        <w:tc>
          <w:tcPr>
            <w:tcW w:w="1500" w:type="dxa"/>
            <w:shd w:val="clear" w:color="auto" w:fill="D9D9D9"/>
            <w:tcMar>
              <w:top w:w="80" w:type="dxa"/>
              <w:left w:w="100" w:type="dxa"/>
              <w:bottom w:w="80" w:type="dxa"/>
              <w:right w:w="100" w:type="dxa"/>
            </w:tcMar>
            <w:vAlign w:val="center"/>
          </w:tcPr>
          <w:p w14:paraId="1ED41A80" w14:textId="77777777" w:rsidR="00C70A9E" w:rsidRDefault="00000000">
            <w:pPr>
              <w:jc w:val="center"/>
            </w:pPr>
            <w:r>
              <w:rPr>
                <w:b/>
                <w:bCs/>
                <w:sz w:val="22"/>
                <w:szCs w:val="22"/>
              </w:rPr>
              <w:t>State</w:t>
            </w:r>
          </w:p>
        </w:tc>
        <w:tc>
          <w:tcPr>
            <w:tcW w:w="2200" w:type="dxa"/>
            <w:shd w:val="clear" w:color="auto" w:fill="D9D9D9"/>
            <w:tcMar>
              <w:top w:w="80" w:type="dxa"/>
              <w:left w:w="100" w:type="dxa"/>
              <w:bottom w:w="80" w:type="dxa"/>
              <w:right w:w="100" w:type="dxa"/>
            </w:tcMar>
            <w:vAlign w:val="center"/>
          </w:tcPr>
          <w:p w14:paraId="4A096B94" w14:textId="77777777" w:rsidR="00C70A9E" w:rsidRDefault="00000000">
            <w:pPr>
              <w:jc w:val="center"/>
            </w:pPr>
            <w:r>
              <w:rPr>
                <w:b/>
                <w:bCs/>
                <w:sz w:val="22"/>
                <w:szCs w:val="22"/>
              </w:rPr>
              <w:t>Service</w:t>
            </w:r>
          </w:p>
        </w:tc>
        <w:tc>
          <w:tcPr>
            <w:tcW w:w="4150" w:type="dxa"/>
            <w:shd w:val="clear" w:color="auto" w:fill="D9D9D9"/>
            <w:tcMar>
              <w:top w:w="80" w:type="dxa"/>
              <w:left w:w="100" w:type="dxa"/>
              <w:bottom w:w="80" w:type="dxa"/>
              <w:right w:w="100" w:type="dxa"/>
            </w:tcMar>
            <w:vAlign w:val="center"/>
          </w:tcPr>
          <w:p w14:paraId="6670E6C1" w14:textId="77777777" w:rsidR="00C70A9E" w:rsidRDefault="00000000">
            <w:pPr>
              <w:jc w:val="center"/>
            </w:pPr>
            <w:r>
              <w:rPr>
                <w:b/>
                <w:bCs/>
                <w:sz w:val="22"/>
                <w:szCs w:val="22"/>
              </w:rPr>
              <w:t>Keterangan</w:t>
            </w:r>
          </w:p>
        </w:tc>
      </w:tr>
      <w:tr w:rsidR="00C70A9E" w14:paraId="30E7FDB1" w14:textId="77777777">
        <w:tblPrEx>
          <w:tblCellMar>
            <w:top w:w="0" w:type="dxa"/>
            <w:bottom w:w="0" w:type="dxa"/>
          </w:tblCellMar>
        </w:tblPrEx>
        <w:tc>
          <w:tcPr>
            <w:tcW w:w="1500" w:type="dxa"/>
            <w:tcMar>
              <w:top w:w="80" w:type="dxa"/>
              <w:left w:w="100" w:type="dxa"/>
              <w:bottom w:w="80" w:type="dxa"/>
              <w:right w:w="100" w:type="dxa"/>
            </w:tcMar>
            <w:vAlign w:val="center"/>
          </w:tcPr>
          <w:p w14:paraId="0FEBDF5C" w14:textId="77777777" w:rsidR="00C70A9E" w:rsidRDefault="00000000">
            <w:r>
              <w:rPr>
                <w:sz w:val="22"/>
                <w:szCs w:val="22"/>
              </w:rPr>
              <w:t>21/tcp</w:t>
            </w:r>
          </w:p>
        </w:tc>
        <w:tc>
          <w:tcPr>
            <w:tcW w:w="1500" w:type="dxa"/>
            <w:tcMar>
              <w:top w:w="80" w:type="dxa"/>
              <w:left w:w="100" w:type="dxa"/>
              <w:bottom w:w="80" w:type="dxa"/>
              <w:right w:w="100" w:type="dxa"/>
            </w:tcMar>
            <w:vAlign w:val="center"/>
          </w:tcPr>
          <w:p w14:paraId="66E47508" w14:textId="77777777" w:rsidR="00C70A9E" w:rsidRDefault="00000000">
            <w:r>
              <w:rPr>
                <w:sz w:val="22"/>
                <w:szCs w:val="22"/>
              </w:rPr>
              <w:t>open</w:t>
            </w:r>
          </w:p>
        </w:tc>
        <w:tc>
          <w:tcPr>
            <w:tcW w:w="2200" w:type="dxa"/>
            <w:tcMar>
              <w:top w:w="80" w:type="dxa"/>
              <w:left w:w="100" w:type="dxa"/>
              <w:bottom w:w="80" w:type="dxa"/>
              <w:right w:w="100" w:type="dxa"/>
            </w:tcMar>
            <w:vAlign w:val="center"/>
          </w:tcPr>
          <w:p w14:paraId="656A9EFA" w14:textId="77777777" w:rsidR="00C70A9E" w:rsidRDefault="00000000">
            <w:r>
              <w:rPr>
                <w:sz w:val="22"/>
                <w:szCs w:val="22"/>
              </w:rPr>
              <w:t>ftp?</w:t>
            </w:r>
          </w:p>
        </w:tc>
        <w:tc>
          <w:tcPr>
            <w:tcW w:w="4150" w:type="dxa"/>
            <w:tcMar>
              <w:top w:w="80" w:type="dxa"/>
              <w:left w:w="100" w:type="dxa"/>
              <w:bottom w:w="80" w:type="dxa"/>
              <w:right w:w="100" w:type="dxa"/>
            </w:tcMar>
            <w:vAlign w:val="center"/>
          </w:tcPr>
          <w:p w14:paraId="4661CC50" w14:textId="77777777" w:rsidR="00C70A9E" w:rsidRDefault="00000000">
            <w:r>
              <w:rPr>
                <w:sz w:val="22"/>
                <w:szCs w:val="22"/>
              </w:rPr>
              <w:t>Versi layanan tidak dapat dipastikan (unconfirmed)</w:t>
            </w:r>
          </w:p>
        </w:tc>
      </w:tr>
      <w:tr w:rsidR="00C70A9E" w14:paraId="74011B62" w14:textId="77777777">
        <w:tblPrEx>
          <w:tblCellMar>
            <w:top w:w="0" w:type="dxa"/>
            <w:bottom w:w="0" w:type="dxa"/>
          </w:tblCellMar>
        </w:tblPrEx>
        <w:tc>
          <w:tcPr>
            <w:tcW w:w="1500" w:type="dxa"/>
            <w:tcMar>
              <w:top w:w="80" w:type="dxa"/>
              <w:left w:w="100" w:type="dxa"/>
              <w:bottom w:w="80" w:type="dxa"/>
              <w:right w:w="100" w:type="dxa"/>
            </w:tcMar>
            <w:vAlign w:val="center"/>
          </w:tcPr>
          <w:p w14:paraId="4EFC46F7" w14:textId="77777777" w:rsidR="00C70A9E" w:rsidRDefault="00000000">
            <w:r>
              <w:rPr>
                <w:sz w:val="22"/>
                <w:szCs w:val="22"/>
              </w:rPr>
              <w:t>25/tcp</w:t>
            </w:r>
          </w:p>
        </w:tc>
        <w:tc>
          <w:tcPr>
            <w:tcW w:w="1500" w:type="dxa"/>
            <w:tcMar>
              <w:top w:w="80" w:type="dxa"/>
              <w:left w:w="100" w:type="dxa"/>
              <w:bottom w:w="80" w:type="dxa"/>
              <w:right w:w="100" w:type="dxa"/>
            </w:tcMar>
            <w:vAlign w:val="center"/>
          </w:tcPr>
          <w:p w14:paraId="3F3B5F80"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63CB8F4F" w14:textId="77777777" w:rsidR="00C70A9E" w:rsidRDefault="00000000">
            <w:r>
              <w:rPr>
                <w:sz w:val="22"/>
                <w:szCs w:val="22"/>
              </w:rPr>
              <w:t>smtp</w:t>
            </w:r>
          </w:p>
        </w:tc>
        <w:tc>
          <w:tcPr>
            <w:tcW w:w="4150" w:type="dxa"/>
            <w:tcMar>
              <w:top w:w="80" w:type="dxa"/>
              <w:left w:w="100" w:type="dxa"/>
              <w:bottom w:w="80" w:type="dxa"/>
              <w:right w:w="100" w:type="dxa"/>
            </w:tcMar>
            <w:vAlign w:val="center"/>
          </w:tcPr>
          <w:p w14:paraId="1345B36D" w14:textId="77777777" w:rsidR="00C70A9E" w:rsidRDefault="00000000">
            <w:r>
              <w:rPr>
                <w:sz w:val="22"/>
                <w:szCs w:val="22"/>
              </w:rPr>
              <w:t>-</w:t>
            </w:r>
          </w:p>
        </w:tc>
      </w:tr>
      <w:tr w:rsidR="00C70A9E" w14:paraId="01AD91AD" w14:textId="77777777">
        <w:tblPrEx>
          <w:tblCellMar>
            <w:top w:w="0" w:type="dxa"/>
            <w:bottom w:w="0" w:type="dxa"/>
          </w:tblCellMar>
        </w:tblPrEx>
        <w:tc>
          <w:tcPr>
            <w:tcW w:w="1500" w:type="dxa"/>
            <w:tcMar>
              <w:top w:w="80" w:type="dxa"/>
              <w:left w:w="100" w:type="dxa"/>
              <w:bottom w:w="80" w:type="dxa"/>
              <w:right w:w="100" w:type="dxa"/>
            </w:tcMar>
            <w:vAlign w:val="center"/>
          </w:tcPr>
          <w:p w14:paraId="6984870B" w14:textId="77777777" w:rsidR="00C70A9E" w:rsidRDefault="00000000">
            <w:r>
              <w:rPr>
                <w:sz w:val="22"/>
                <w:szCs w:val="22"/>
              </w:rPr>
              <w:t>53/tcp</w:t>
            </w:r>
          </w:p>
        </w:tc>
        <w:tc>
          <w:tcPr>
            <w:tcW w:w="1500" w:type="dxa"/>
            <w:tcMar>
              <w:top w:w="80" w:type="dxa"/>
              <w:left w:w="100" w:type="dxa"/>
              <w:bottom w:w="80" w:type="dxa"/>
              <w:right w:w="100" w:type="dxa"/>
            </w:tcMar>
            <w:vAlign w:val="center"/>
          </w:tcPr>
          <w:p w14:paraId="1C3DA85C"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04709277" w14:textId="77777777" w:rsidR="00C70A9E" w:rsidRDefault="00000000">
            <w:r>
              <w:rPr>
                <w:sz w:val="22"/>
                <w:szCs w:val="22"/>
              </w:rPr>
              <w:t>domain</w:t>
            </w:r>
          </w:p>
        </w:tc>
        <w:tc>
          <w:tcPr>
            <w:tcW w:w="4150" w:type="dxa"/>
            <w:tcMar>
              <w:top w:w="80" w:type="dxa"/>
              <w:left w:w="100" w:type="dxa"/>
              <w:bottom w:w="80" w:type="dxa"/>
              <w:right w:w="100" w:type="dxa"/>
            </w:tcMar>
            <w:vAlign w:val="center"/>
          </w:tcPr>
          <w:p w14:paraId="6DAF85D1" w14:textId="77777777" w:rsidR="00C70A9E" w:rsidRDefault="00000000">
            <w:r>
              <w:rPr>
                <w:sz w:val="22"/>
                <w:szCs w:val="22"/>
              </w:rPr>
              <w:t>-</w:t>
            </w:r>
          </w:p>
        </w:tc>
      </w:tr>
      <w:tr w:rsidR="00C70A9E" w14:paraId="053C666C" w14:textId="77777777">
        <w:tblPrEx>
          <w:tblCellMar>
            <w:top w:w="0" w:type="dxa"/>
            <w:bottom w:w="0" w:type="dxa"/>
          </w:tblCellMar>
        </w:tblPrEx>
        <w:tc>
          <w:tcPr>
            <w:tcW w:w="1500" w:type="dxa"/>
            <w:tcMar>
              <w:top w:w="80" w:type="dxa"/>
              <w:left w:w="100" w:type="dxa"/>
              <w:bottom w:w="80" w:type="dxa"/>
              <w:right w:w="100" w:type="dxa"/>
            </w:tcMar>
            <w:vAlign w:val="center"/>
          </w:tcPr>
          <w:p w14:paraId="7ABA38F1" w14:textId="77777777" w:rsidR="00C70A9E" w:rsidRDefault="00000000">
            <w:r>
              <w:rPr>
                <w:sz w:val="22"/>
                <w:szCs w:val="22"/>
              </w:rPr>
              <w:t>80/tcp</w:t>
            </w:r>
          </w:p>
        </w:tc>
        <w:tc>
          <w:tcPr>
            <w:tcW w:w="1500" w:type="dxa"/>
            <w:tcMar>
              <w:top w:w="80" w:type="dxa"/>
              <w:left w:w="100" w:type="dxa"/>
              <w:bottom w:w="80" w:type="dxa"/>
              <w:right w:w="100" w:type="dxa"/>
            </w:tcMar>
            <w:vAlign w:val="center"/>
          </w:tcPr>
          <w:p w14:paraId="55275E01"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624E1EDC" w14:textId="77777777" w:rsidR="00C70A9E" w:rsidRDefault="00000000">
            <w:r>
              <w:rPr>
                <w:sz w:val="22"/>
                <w:szCs w:val="22"/>
              </w:rPr>
              <w:t>http</w:t>
            </w:r>
          </w:p>
        </w:tc>
        <w:tc>
          <w:tcPr>
            <w:tcW w:w="4150" w:type="dxa"/>
            <w:tcMar>
              <w:top w:w="80" w:type="dxa"/>
              <w:left w:w="100" w:type="dxa"/>
              <w:bottom w:w="80" w:type="dxa"/>
              <w:right w:w="100" w:type="dxa"/>
            </w:tcMar>
            <w:vAlign w:val="center"/>
          </w:tcPr>
          <w:p w14:paraId="6A02B73C" w14:textId="77777777" w:rsidR="00C70A9E" w:rsidRDefault="00000000">
            <w:r>
              <w:rPr>
                <w:sz w:val="22"/>
                <w:szCs w:val="22"/>
              </w:rPr>
              <w:t>-</w:t>
            </w:r>
          </w:p>
        </w:tc>
      </w:tr>
      <w:tr w:rsidR="00C70A9E" w14:paraId="2869931A" w14:textId="77777777">
        <w:tblPrEx>
          <w:tblCellMar>
            <w:top w:w="0" w:type="dxa"/>
            <w:bottom w:w="0" w:type="dxa"/>
          </w:tblCellMar>
        </w:tblPrEx>
        <w:tc>
          <w:tcPr>
            <w:tcW w:w="1500" w:type="dxa"/>
            <w:tcMar>
              <w:top w:w="80" w:type="dxa"/>
              <w:left w:w="100" w:type="dxa"/>
              <w:bottom w:w="80" w:type="dxa"/>
              <w:right w:w="100" w:type="dxa"/>
            </w:tcMar>
            <w:vAlign w:val="center"/>
          </w:tcPr>
          <w:p w14:paraId="7931E6BE" w14:textId="77777777" w:rsidR="00C70A9E" w:rsidRDefault="00000000">
            <w:r>
              <w:rPr>
                <w:sz w:val="22"/>
                <w:szCs w:val="22"/>
              </w:rPr>
              <w:t>81/tcp</w:t>
            </w:r>
          </w:p>
        </w:tc>
        <w:tc>
          <w:tcPr>
            <w:tcW w:w="1500" w:type="dxa"/>
            <w:tcMar>
              <w:top w:w="80" w:type="dxa"/>
              <w:left w:w="100" w:type="dxa"/>
              <w:bottom w:w="80" w:type="dxa"/>
              <w:right w:w="100" w:type="dxa"/>
            </w:tcMar>
            <w:vAlign w:val="center"/>
          </w:tcPr>
          <w:p w14:paraId="0A6DF8FE"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37F5E664" w14:textId="77777777" w:rsidR="00C70A9E" w:rsidRDefault="00000000">
            <w:r>
              <w:rPr>
                <w:sz w:val="22"/>
                <w:szCs w:val="22"/>
              </w:rPr>
              <w:t>hosts2-ns</w:t>
            </w:r>
          </w:p>
        </w:tc>
        <w:tc>
          <w:tcPr>
            <w:tcW w:w="4150" w:type="dxa"/>
            <w:tcMar>
              <w:top w:w="80" w:type="dxa"/>
              <w:left w:w="100" w:type="dxa"/>
              <w:bottom w:w="80" w:type="dxa"/>
              <w:right w:w="100" w:type="dxa"/>
            </w:tcMar>
            <w:vAlign w:val="center"/>
          </w:tcPr>
          <w:p w14:paraId="6F94540E" w14:textId="77777777" w:rsidR="00C70A9E" w:rsidRDefault="00000000">
            <w:r>
              <w:rPr>
                <w:sz w:val="22"/>
                <w:szCs w:val="22"/>
              </w:rPr>
              <w:t>-</w:t>
            </w:r>
          </w:p>
        </w:tc>
      </w:tr>
      <w:tr w:rsidR="00C70A9E" w14:paraId="75CB0A89" w14:textId="77777777">
        <w:tblPrEx>
          <w:tblCellMar>
            <w:top w:w="0" w:type="dxa"/>
            <w:bottom w:w="0" w:type="dxa"/>
          </w:tblCellMar>
        </w:tblPrEx>
        <w:tc>
          <w:tcPr>
            <w:tcW w:w="1500" w:type="dxa"/>
            <w:tcMar>
              <w:top w:w="80" w:type="dxa"/>
              <w:left w:w="100" w:type="dxa"/>
              <w:bottom w:w="80" w:type="dxa"/>
              <w:right w:w="100" w:type="dxa"/>
            </w:tcMar>
            <w:vAlign w:val="center"/>
          </w:tcPr>
          <w:p w14:paraId="753D0337" w14:textId="77777777" w:rsidR="00C70A9E" w:rsidRDefault="00000000">
            <w:r>
              <w:rPr>
                <w:sz w:val="22"/>
                <w:szCs w:val="22"/>
              </w:rPr>
              <w:t>82/tcp</w:t>
            </w:r>
          </w:p>
        </w:tc>
        <w:tc>
          <w:tcPr>
            <w:tcW w:w="1500" w:type="dxa"/>
            <w:tcMar>
              <w:top w:w="80" w:type="dxa"/>
              <w:left w:w="100" w:type="dxa"/>
              <w:bottom w:w="80" w:type="dxa"/>
              <w:right w:w="100" w:type="dxa"/>
            </w:tcMar>
            <w:vAlign w:val="center"/>
          </w:tcPr>
          <w:p w14:paraId="40B14CB7"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6CD8EC82" w14:textId="77777777" w:rsidR="00C70A9E" w:rsidRDefault="00000000">
            <w:r>
              <w:rPr>
                <w:sz w:val="22"/>
                <w:szCs w:val="22"/>
              </w:rPr>
              <w:t>xfer</w:t>
            </w:r>
          </w:p>
        </w:tc>
        <w:tc>
          <w:tcPr>
            <w:tcW w:w="4150" w:type="dxa"/>
            <w:tcMar>
              <w:top w:w="80" w:type="dxa"/>
              <w:left w:w="100" w:type="dxa"/>
              <w:bottom w:w="80" w:type="dxa"/>
              <w:right w:w="100" w:type="dxa"/>
            </w:tcMar>
            <w:vAlign w:val="center"/>
          </w:tcPr>
          <w:p w14:paraId="58F623DF" w14:textId="77777777" w:rsidR="00C70A9E" w:rsidRDefault="00000000">
            <w:r>
              <w:rPr>
                <w:sz w:val="22"/>
                <w:szCs w:val="22"/>
              </w:rPr>
              <w:t>-</w:t>
            </w:r>
          </w:p>
        </w:tc>
      </w:tr>
      <w:tr w:rsidR="00C70A9E" w14:paraId="784B0FE4" w14:textId="77777777">
        <w:tblPrEx>
          <w:tblCellMar>
            <w:top w:w="0" w:type="dxa"/>
            <w:bottom w:w="0" w:type="dxa"/>
          </w:tblCellMar>
        </w:tblPrEx>
        <w:tc>
          <w:tcPr>
            <w:tcW w:w="1500" w:type="dxa"/>
            <w:tcMar>
              <w:top w:w="80" w:type="dxa"/>
              <w:left w:w="100" w:type="dxa"/>
              <w:bottom w:w="80" w:type="dxa"/>
              <w:right w:w="100" w:type="dxa"/>
            </w:tcMar>
            <w:vAlign w:val="center"/>
          </w:tcPr>
          <w:p w14:paraId="09601286" w14:textId="77777777" w:rsidR="00C70A9E" w:rsidRDefault="00000000">
            <w:r>
              <w:rPr>
                <w:sz w:val="22"/>
                <w:szCs w:val="22"/>
              </w:rPr>
              <w:t>83/tcp</w:t>
            </w:r>
          </w:p>
        </w:tc>
        <w:tc>
          <w:tcPr>
            <w:tcW w:w="1500" w:type="dxa"/>
            <w:tcMar>
              <w:top w:w="80" w:type="dxa"/>
              <w:left w:w="100" w:type="dxa"/>
              <w:bottom w:w="80" w:type="dxa"/>
              <w:right w:w="100" w:type="dxa"/>
            </w:tcMar>
            <w:vAlign w:val="center"/>
          </w:tcPr>
          <w:p w14:paraId="45B34FC2"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0B079E58" w14:textId="77777777" w:rsidR="00C70A9E" w:rsidRDefault="00000000">
            <w:r>
              <w:rPr>
                <w:sz w:val="22"/>
                <w:szCs w:val="22"/>
              </w:rPr>
              <w:t>mit-ml-dev</w:t>
            </w:r>
          </w:p>
        </w:tc>
        <w:tc>
          <w:tcPr>
            <w:tcW w:w="4150" w:type="dxa"/>
            <w:tcMar>
              <w:top w:w="80" w:type="dxa"/>
              <w:left w:w="100" w:type="dxa"/>
              <w:bottom w:w="80" w:type="dxa"/>
              <w:right w:w="100" w:type="dxa"/>
            </w:tcMar>
            <w:vAlign w:val="center"/>
          </w:tcPr>
          <w:p w14:paraId="3E5259C7" w14:textId="77777777" w:rsidR="00C70A9E" w:rsidRDefault="00000000">
            <w:r>
              <w:rPr>
                <w:sz w:val="22"/>
                <w:szCs w:val="22"/>
              </w:rPr>
              <w:t>-</w:t>
            </w:r>
          </w:p>
        </w:tc>
      </w:tr>
      <w:tr w:rsidR="00C70A9E" w14:paraId="5F013024" w14:textId="77777777">
        <w:tblPrEx>
          <w:tblCellMar>
            <w:top w:w="0" w:type="dxa"/>
            <w:bottom w:w="0" w:type="dxa"/>
          </w:tblCellMar>
        </w:tblPrEx>
        <w:tc>
          <w:tcPr>
            <w:tcW w:w="1500" w:type="dxa"/>
            <w:tcMar>
              <w:top w:w="80" w:type="dxa"/>
              <w:left w:w="100" w:type="dxa"/>
              <w:bottom w:w="80" w:type="dxa"/>
              <w:right w:w="100" w:type="dxa"/>
            </w:tcMar>
            <w:vAlign w:val="center"/>
          </w:tcPr>
          <w:p w14:paraId="72AD8D8B" w14:textId="77777777" w:rsidR="00C70A9E" w:rsidRDefault="00000000">
            <w:r>
              <w:rPr>
                <w:sz w:val="22"/>
                <w:szCs w:val="22"/>
              </w:rPr>
              <w:t>84/tcp</w:t>
            </w:r>
          </w:p>
        </w:tc>
        <w:tc>
          <w:tcPr>
            <w:tcW w:w="1500" w:type="dxa"/>
            <w:tcMar>
              <w:top w:w="80" w:type="dxa"/>
              <w:left w:w="100" w:type="dxa"/>
              <w:bottom w:w="80" w:type="dxa"/>
              <w:right w:w="100" w:type="dxa"/>
            </w:tcMar>
            <w:vAlign w:val="center"/>
          </w:tcPr>
          <w:p w14:paraId="071C071C"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59496927" w14:textId="77777777" w:rsidR="00C70A9E" w:rsidRDefault="00000000">
            <w:r>
              <w:rPr>
                <w:sz w:val="22"/>
                <w:szCs w:val="22"/>
              </w:rPr>
              <w:t>ctf</w:t>
            </w:r>
          </w:p>
        </w:tc>
        <w:tc>
          <w:tcPr>
            <w:tcW w:w="4150" w:type="dxa"/>
            <w:tcMar>
              <w:top w:w="80" w:type="dxa"/>
              <w:left w:w="100" w:type="dxa"/>
              <w:bottom w:w="80" w:type="dxa"/>
              <w:right w:w="100" w:type="dxa"/>
            </w:tcMar>
            <w:vAlign w:val="center"/>
          </w:tcPr>
          <w:p w14:paraId="7053EEE8" w14:textId="77777777" w:rsidR="00C70A9E" w:rsidRDefault="00000000">
            <w:r>
              <w:rPr>
                <w:sz w:val="22"/>
                <w:szCs w:val="22"/>
              </w:rPr>
              <w:t>-</w:t>
            </w:r>
          </w:p>
        </w:tc>
      </w:tr>
      <w:tr w:rsidR="00C70A9E" w14:paraId="743DCFF3" w14:textId="77777777">
        <w:tblPrEx>
          <w:tblCellMar>
            <w:top w:w="0" w:type="dxa"/>
            <w:bottom w:w="0" w:type="dxa"/>
          </w:tblCellMar>
        </w:tblPrEx>
        <w:tc>
          <w:tcPr>
            <w:tcW w:w="1500" w:type="dxa"/>
            <w:tcMar>
              <w:top w:w="80" w:type="dxa"/>
              <w:left w:w="100" w:type="dxa"/>
              <w:bottom w:w="80" w:type="dxa"/>
              <w:right w:w="100" w:type="dxa"/>
            </w:tcMar>
            <w:vAlign w:val="center"/>
          </w:tcPr>
          <w:p w14:paraId="4BA0CAA4" w14:textId="77777777" w:rsidR="00C70A9E" w:rsidRDefault="00000000">
            <w:r>
              <w:rPr>
                <w:sz w:val="22"/>
                <w:szCs w:val="22"/>
              </w:rPr>
              <w:t>113/tcp</w:t>
            </w:r>
          </w:p>
        </w:tc>
        <w:tc>
          <w:tcPr>
            <w:tcW w:w="1500" w:type="dxa"/>
            <w:tcMar>
              <w:top w:w="80" w:type="dxa"/>
              <w:left w:w="100" w:type="dxa"/>
              <w:bottom w:w="80" w:type="dxa"/>
              <w:right w:w="100" w:type="dxa"/>
            </w:tcMar>
            <w:vAlign w:val="center"/>
          </w:tcPr>
          <w:p w14:paraId="728ACF31"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523B6DEE" w14:textId="77777777" w:rsidR="00C70A9E" w:rsidRDefault="00000000">
            <w:r>
              <w:rPr>
                <w:sz w:val="22"/>
                <w:szCs w:val="22"/>
              </w:rPr>
              <w:t>ident</w:t>
            </w:r>
          </w:p>
        </w:tc>
        <w:tc>
          <w:tcPr>
            <w:tcW w:w="4150" w:type="dxa"/>
            <w:tcMar>
              <w:top w:w="80" w:type="dxa"/>
              <w:left w:w="100" w:type="dxa"/>
              <w:bottom w:w="80" w:type="dxa"/>
              <w:right w:w="100" w:type="dxa"/>
            </w:tcMar>
            <w:vAlign w:val="center"/>
          </w:tcPr>
          <w:p w14:paraId="4CF5294A" w14:textId="77777777" w:rsidR="00C70A9E" w:rsidRDefault="00000000">
            <w:r>
              <w:rPr>
                <w:sz w:val="22"/>
                <w:szCs w:val="22"/>
              </w:rPr>
              <w:t>-</w:t>
            </w:r>
          </w:p>
        </w:tc>
      </w:tr>
      <w:tr w:rsidR="00C70A9E" w14:paraId="604955FA" w14:textId="77777777">
        <w:tblPrEx>
          <w:tblCellMar>
            <w:top w:w="0" w:type="dxa"/>
            <w:bottom w:w="0" w:type="dxa"/>
          </w:tblCellMar>
        </w:tblPrEx>
        <w:tc>
          <w:tcPr>
            <w:tcW w:w="1500" w:type="dxa"/>
            <w:tcMar>
              <w:top w:w="80" w:type="dxa"/>
              <w:left w:w="100" w:type="dxa"/>
              <w:bottom w:w="80" w:type="dxa"/>
              <w:right w:w="100" w:type="dxa"/>
            </w:tcMar>
            <w:vAlign w:val="center"/>
          </w:tcPr>
          <w:p w14:paraId="025F95D7" w14:textId="77777777" w:rsidR="00C70A9E" w:rsidRDefault="00000000">
            <w:r>
              <w:rPr>
                <w:sz w:val="22"/>
                <w:szCs w:val="22"/>
              </w:rPr>
              <w:t>443/tcp</w:t>
            </w:r>
          </w:p>
        </w:tc>
        <w:tc>
          <w:tcPr>
            <w:tcW w:w="1500" w:type="dxa"/>
            <w:tcMar>
              <w:top w:w="80" w:type="dxa"/>
              <w:left w:w="100" w:type="dxa"/>
              <w:bottom w:w="80" w:type="dxa"/>
              <w:right w:w="100" w:type="dxa"/>
            </w:tcMar>
            <w:vAlign w:val="center"/>
          </w:tcPr>
          <w:p w14:paraId="280416A0"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3FE4B079" w14:textId="77777777" w:rsidR="00C70A9E" w:rsidRDefault="00000000">
            <w:r>
              <w:rPr>
                <w:sz w:val="22"/>
                <w:szCs w:val="22"/>
              </w:rPr>
              <w:t>https</w:t>
            </w:r>
          </w:p>
        </w:tc>
        <w:tc>
          <w:tcPr>
            <w:tcW w:w="4150" w:type="dxa"/>
            <w:tcMar>
              <w:top w:w="80" w:type="dxa"/>
              <w:left w:w="100" w:type="dxa"/>
              <w:bottom w:w="80" w:type="dxa"/>
              <w:right w:w="100" w:type="dxa"/>
            </w:tcMar>
            <w:vAlign w:val="center"/>
          </w:tcPr>
          <w:p w14:paraId="4352F337" w14:textId="77777777" w:rsidR="00C70A9E" w:rsidRDefault="00000000">
            <w:r>
              <w:rPr>
                <w:sz w:val="22"/>
                <w:szCs w:val="22"/>
              </w:rPr>
              <w:t>-</w:t>
            </w:r>
          </w:p>
        </w:tc>
      </w:tr>
      <w:tr w:rsidR="00C70A9E" w14:paraId="36CA885A" w14:textId="77777777">
        <w:tblPrEx>
          <w:tblCellMar>
            <w:top w:w="0" w:type="dxa"/>
            <w:bottom w:w="0" w:type="dxa"/>
          </w:tblCellMar>
        </w:tblPrEx>
        <w:tc>
          <w:tcPr>
            <w:tcW w:w="1500" w:type="dxa"/>
            <w:tcMar>
              <w:top w:w="80" w:type="dxa"/>
              <w:left w:w="100" w:type="dxa"/>
              <w:bottom w:w="80" w:type="dxa"/>
              <w:right w:w="100" w:type="dxa"/>
            </w:tcMar>
            <w:vAlign w:val="center"/>
          </w:tcPr>
          <w:p w14:paraId="78743F38" w14:textId="77777777" w:rsidR="00C70A9E" w:rsidRDefault="00000000">
            <w:r>
              <w:rPr>
                <w:sz w:val="22"/>
                <w:szCs w:val="22"/>
              </w:rPr>
              <w:t>554/tcp</w:t>
            </w:r>
          </w:p>
        </w:tc>
        <w:tc>
          <w:tcPr>
            <w:tcW w:w="1500" w:type="dxa"/>
            <w:tcMar>
              <w:top w:w="80" w:type="dxa"/>
              <w:left w:w="100" w:type="dxa"/>
              <w:bottom w:w="80" w:type="dxa"/>
              <w:right w:w="100" w:type="dxa"/>
            </w:tcMar>
            <w:vAlign w:val="center"/>
          </w:tcPr>
          <w:p w14:paraId="1EAA3AA9" w14:textId="77777777" w:rsidR="00C70A9E" w:rsidRDefault="00000000">
            <w:r>
              <w:rPr>
                <w:sz w:val="22"/>
                <w:szCs w:val="22"/>
              </w:rPr>
              <w:t>open</w:t>
            </w:r>
          </w:p>
        </w:tc>
        <w:tc>
          <w:tcPr>
            <w:tcW w:w="2200" w:type="dxa"/>
            <w:tcMar>
              <w:top w:w="80" w:type="dxa"/>
              <w:left w:w="100" w:type="dxa"/>
              <w:bottom w:w="80" w:type="dxa"/>
              <w:right w:w="100" w:type="dxa"/>
            </w:tcMar>
            <w:vAlign w:val="center"/>
          </w:tcPr>
          <w:p w14:paraId="03992DDB" w14:textId="77777777" w:rsidR="00C70A9E" w:rsidRDefault="00000000">
            <w:r>
              <w:rPr>
                <w:sz w:val="22"/>
                <w:szCs w:val="22"/>
              </w:rPr>
              <w:t>rtsp?</w:t>
            </w:r>
          </w:p>
        </w:tc>
        <w:tc>
          <w:tcPr>
            <w:tcW w:w="4150" w:type="dxa"/>
            <w:tcMar>
              <w:top w:w="80" w:type="dxa"/>
              <w:left w:w="100" w:type="dxa"/>
              <w:bottom w:w="80" w:type="dxa"/>
              <w:right w:w="100" w:type="dxa"/>
            </w:tcMar>
            <w:vAlign w:val="center"/>
          </w:tcPr>
          <w:p w14:paraId="2680D079" w14:textId="77777777" w:rsidR="00C70A9E" w:rsidRDefault="00000000">
            <w:r>
              <w:rPr>
                <w:sz w:val="22"/>
                <w:szCs w:val="22"/>
              </w:rPr>
              <w:t>Versi layanan tidak dapat dipastikan (unconfirmed)</w:t>
            </w:r>
          </w:p>
        </w:tc>
      </w:tr>
      <w:tr w:rsidR="00C70A9E" w14:paraId="23D12B2B" w14:textId="77777777">
        <w:tblPrEx>
          <w:tblCellMar>
            <w:top w:w="0" w:type="dxa"/>
            <w:bottom w:w="0" w:type="dxa"/>
          </w:tblCellMar>
        </w:tblPrEx>
        <w:tc>
          <w:tcPr>
            <w:tcW w:w="1500" w:type="dxa"/>
            <w:tcMar>
              <w:top w:w="80" w:type="dxa"/>
              <w:left w:w="100" w:type="dxa"/>
              <w:bottom w:w="80" w:type="dxa"/>
              <w:right w:w="100" w:type="dxa"/>
            </w:tcMar>
            <w:vAlign w:val="center"/>
          </w:tcPr>
          <w:p w14:paraId="12DDA8BC" w14:textId="77777777" w:rsidR="00C70A9E" w:rsidRDefault="00000000">
            <w:r>
              <w:rPr>
                <w:sz w:val="22"/>
                <w:szCs w:val="22"/>
              </w:rPr>
              <w:t>1723/tcp</w:t>
            </w:r>
          </w:p>
        </w:tc>
        <w:tc>
          <w:tcPr>
            <w:tcW w:w="1500" w:type="dxa"/>
            <w:tcMar>
              <w:top w:w="80" w:type="dxa"/>
              <w:left w:w="100" w:type="dxa"/>
              <w:bottom w:w="80" w:type="dxa"/>
              <w:right w:w="100" w:type="dxa"/>
            </w:tcMar>
            <w:vAlign w:val="center"/>
          </w:tcPr>
          <w:p w14:paraId="5C9EE513" w14:textId="77777777" w:rsidR="00C70A9E" w:rsidRDefault="00000000">
            <w:r>
              <w:rPr>
                <w:sz w:val="22"/>
                <w:szCs w:val="22"/>
              </w:rPr>
              <w:t>open</w:t>
            </w:r>
          </w:p>
        </w:tc>
        <w:tc>
          <w:tcPr>
            <w:tcW w:w="2200" w:type="dxa"/>
            <w:tcMar>
              <w:top w:w="80" w:type="dxa"/>
              <w:left w:w="100" w:type="dxa"/>
              <w:bottom w:w="80" w:type="dxa"/>
              <w:right w:w="100" w:type="dxa"/>
            </w:tcMar>
            <w:vAlign w:val="center"/>
          </w:tcPr>
          <w:p w14:paraId="56C6ED42" w14:textId="77777777" w:rsidR="00C70A9E" w:rsidRDefault="00000000">
            <w:r>
              <w:rPr>
                <w:sz w:val="22"/>
                <w:szCs w:val="22"/>
              </w:rPr>
              <w:t>pptp?</w:t>
            </w:r>
          </w:p>
        </w:tc>
        <w:tc>
          <w:tcPr>
            <w:tcW w:w="4150" w:type="dxa"/>
            <w:tcMar>
              <w:top w:w="80" w:type="dxa"/>
              <w:left w:w="100" w:type="dxa"/>
              <w:bottom w:w="80" w:type="dxa"/>
              <w:right w:w="100" w:type="dxa"/>
            </w:tcMar>
            <w:vAlign w:val="center"/>
          </w:tcPr>
          <w:p w14:paraId="2888D146" w14:textId="77777777" w:rsidR="00C70A9E" w:rsidRDefault="00000000">
            <w:r>
              <w:rPr>
                <w:sz w:val="22"/>
                <w:szCs w:val="22"/>
              </w:rPr>
              <w:t>Versi layanan tidak dapat dipastikan (unconfirmed)</w:t>
            </w:r>
          </w:p>
        </w:tc>
      </w:tr>
      <w:tr w:rsidR="00C70A9E" w14:paraId="62522718" w14:textId="77777777">
        <w:tblPrEx>
          <w:tblCellMar>
            <w:top w:w="0" w:type="dxa"/>
            <w:bottom w:w="0" w:type="dxa"/>
          </w:tblCellMar>
        </w:tblPrEx>
        <w:tc>
          <w:tcPr>
            <w:tcW w:w="1500" w:type="dxa"/>
            <w:tcMar>
              <w:top w:w="80" w:type="dxa"/>
              <w:left w:w="100" w:type="dxa"/>
              <w:bottom w:w="80" w:type="dxa"/>
              <w:right w:w="100" w:type="dxa"/>
            </w:tcMar>
            <w:vAlign w:val="center"/>
          </w:tcPr>
          <w:p w14:paraId="2A71E810" w14:textId="77777777" w:rsidR="00C70A9E" w:rsidRDefault="00000000">
            <w:r>
              <w:rPr>
                <w:sz w:val="22"/>
                <w:szCs w:val="22"/>
              </w:rPr>
              <w:t>2099/tcp</w:t>
            </w:r>
          </w:p>
        </w:tc>
        <w:tc>
          <w:tcPr>
            <w:tcW w:w="1500" w:type="dxa"/>
            <w:tcMar>
              <w:top w:w="80" w:type="dxa"/>
              <w:left w:w="100" w:type="dxa"/>
              <w:bottom w:w="80" w:type="dxa"/>
              <w:right w:w="100" w:type="dxa"/>
            </w:tcMar>
            <w:vAlign w:val="center"/>
          </w:tcPr>
          <w:p w14:paraId="6EE086AD"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369B8506" w14:textId="77777777" w:rsidR="00C70A9E" w:rsidRDefault="00000000">
            <w:r>
              <w:rPr>
                <w:sz w:val="22"/>
                <w:szCs w:val="22"/>
              </w:rPr>
              <w:t>h2250-annex-g</w:t>
            </w:r>
          </w:p>
        </w:tc>
        <w:tc>
          <w:tcPr>
            <w:tcW w:w="4150" w:type="dxa"/>
            <w:tcMar>
              <w:top w:w="80" w:type="dxa"/>
              <w:left w:w="100" w:type="dxa"/>
              <w:bottom w:w="80" w:type="dxa"/>
              <w:right w:w="100" w:type="dxa"/>
            </w:tcMar>
            <w:vAlign w:val="center"/>
          </w:tcPr>
          <w:p w14:paraId="074AF97F" w14:textId="77777777" w:rsidR="00C70A9E" w:rsidRDefault="00000000">
            <w:r>
              <w:rPr>
                <w:sz w:val="22"/>
                <w:szCs w:val="22"/>
              </w:rPr>
              <w:t>-</w:t>
            </w:r>
          </w:p>
        </w:tc>
      </w:tr>
      <w:tr w:rsidR="00C70A9E" w14:paraId="3C21113C" w14:textId="77777777">
        <w:tblPrEx>
          <w:tblCellMar>
            <w:top w:w="0" w:type="dxa"/>
            <w:bottom w:w="0" w:type="dxa"/>
          </w:tblCellMar>
        </w:tblPrEx>
        <w:tc>
          <w:tcPr>
            <w:tcW w:w="1500" w:type="dxa"/>
            <w:tcMar>
              <w:top w:w="80" w:type="dxa"/>
              <w:left w:w="100" w:type="dxa"/>
              <w:bottom w:w="80" w:type="dxa"/>
              <w:right w:w="100" w:type="dxa"/>
            </w:tcMar>
            <w:vAlign w:val="center"/>
          </w:tcPr>
          <w:p w14:paraId="04B2B923" w14:textId="77777777" w:rsidR="00C70A9E" w:rsidRDefault="00000000">
            <w:r>
              <w:rPr>
                <w:sz w:val="22"/>
                <w:szCs w:val="22"/>
              </w:rPr>
              <w:t>8093/tcp</w:t>
            </w:r>
          </w:p>
        </w:tc>
        <w:tc>
          <w:tcPr>
            <w:tcW w:w="1500" w:type="dxa"/>
            <w:tcMar>
              <w:top w:w="80" w:type="dxa"/>
              <w:left w:w="100" w:type="dxa"/>
              <w:bottom w:w="80" w:type="dxa"/>
              <w:right w:w="100" w:type="dxa"/>
            </w:tcMar>
            <w:vAlign w:val="center"/>
          </w:tcPr>
          <w:p w14:paraId="57751907"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424E0CEA" w14:textId="77777777" w:rsidR="00C70A9E" w:rsidRDefault="00000000">
            <w:r>
              <w:rPr>
                <w:sz w:val="22"/>
                <w:szCs w:val="22"/>
              </w:rPr>
              <w:t>unknown</w:t>
            </w:r>
          </w:p>
        </w:tc>
        <w:tc>
          <w:tcPr>
            <w:tcW w:w="4150" w:type="dxa"/>
            <w:tcMar>
              <w:top w:w="80" w:type="dxa"/>
              <w:left w:w="100" w:type="dxa"/>
              <w:bottom w:w="80" w:type="dxa"/>
              <w:right w:w="100" w:type="dxa"/>
            </w:tcMar>
            <w:vAlign w:val="center"/>
          </w:tcPr>
          <w:p w14:paraId="47525203" w14:textId="77777777" w:rsidR="00C70A9E" w:rsidRDefault="00000000">
            <w:r>
              <w:rPr>
                <w:sz w:val="22"/>
                <w:szCs w:val="22"/>
              </w:rPr>
              <w:t>-</w:t>
            </w:r>
          </w:p>
        </w:tc>
      </w:tr>
      <w:tr w:rsidR="00C70A9E" w14:paraId="5A3D1A86" w14:textId="77777777">
        <w:tblPrEx>
          <w:tblCellMar>
            <w:top w:w="0" w:type="dxa"/>
            <w:bottom w:w="0" w:type="dxa"/>
          </w:tblCellMar>
        </w:tblPrEx>
        <w:tc>
          <w:tcPr>
            <w:tcW w:w="1500" w:type="dxa"/>
            <w:tcMar>
              <w:top w:w="80" w:type="dxa"/>
              <w:left w:w="100" w:type="dxa"/>
              <w:bottom w:w="80" w:type="dxa"/>
              <w:right w:w="100" w:type="dxa"/>
            </w:tcMar>
            <w:vAlign w:val="center"/>
          </w:tcPr>
          <w:p w14:paraId="5B9F03F6" w14:textId="77777777" w:rsidR="00C70A9E" w:rsidRDefault="00000000">
            <w:r>
              <w:rPr>
                <w:sz w:val="22"/>
                <w:szCs w:val="22"/>
              </w:rPr>
              <w:t>9000/tcp</w:t>
            </w:r>
          </w:p>
        </w:tc>
        <w:tc>
          <w:tcPr>
            <w:tcW w:w="1500" w:type="dxa"/>
            <w:tcMar>
              <w:top w:w="80" w:type="dxa"/>
              <w:left w:w="100" w:type="dxa"/>
              <w:bottom w:w="80" w:type="dxa"/>
              <w:right w:w="100" w:type="dxa"/>
            </w:tcMar>
            <w:vAlign w:val="center"/>
          </w:tcPr>
          <w:p w14:paraId="7E67D40C"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703ECED6" w14:textId="77777777" w:rsidR="00C70A9E" w:rsidRDefault="00000000">
            <w:r>
              <w:rPr>
                <w:sz w:val="22"/>
                <w:szCs w:val="22"/>
              </w:rPr>
              <w:t>cslistener</w:t>
            </w:r>
          </w:p>
        </w:tc>
        <w:tc>
          <w:tcPr>
            <w:tcW w:w="4150" w:type="dxa"/>
            <w:tcMar>
              <w:top w:w="80" w:type="dxa"/>
              <w:left w:w="100" w:type="dxa"/>
              <w:bottom w:w="80" w:type="dxa"/>
              <w:right w:w="100" w:type="dxa"/>
            </w:tcMar>
            <w:vAlign w:val="center"/>
          </w:tcPr>
          <w:p w14:paraId="3491D8F6" w14:textId="77777777" w:rsidR="00C70A9E" w:rsidRDefault="00000000">
            <w:r>
              <w:rPr>
                <w:sz w:val="22"/>
                <w:szCs w:val="22"/>
              </w:rPr>
              <w:t>-</w:t>
            </w:r>
          </w:p>
        </w:tc>
      </w:tr>
      <w:tr w:rsidR="00C70A9E" w14:paraId="41B7DCC9" w14:textId="77777777">
        <w:tblPrEx>
          <w:tblCellMar>
            <w:top w:w="0" w:type="dxa"/>
            <w:bottom w:w="0" w:type="dxa"/>
          </w:tblCellMar>
        </w:tblPrEx>
        <w:tc>
          <w:tcPr>
            <w:tcW w:w="1500" w:type="dxa"/>
            <w:tcMar>
              <w:top w:w="80" w:type="dxa"/>
              <w:left w:w="100" w:type="dxa"/>
              <w:bottom w:w="80" w:type="dxa"/>
              <w:right w:w="100" w:type="dxa"/>
            </w:tcMar>
            <w:vAlign w:val="center"/>
          </w:tcPr>
          <w:p w14:paraId="752F799E" w14:textId="77777777" w:rsidR="00C70A9E" w:rsidRDefault="00000000">
            <w:r>
              <w:rPr>
                <w:sz w:val="22"/>
                <w:szCs w:val="22"/>
              </w:rPr>
              <w:t>9001/tcp</w:t>
            </w:r>
          </w:p>
        </w:tc>
        <w:tc>
          <w:tcPr>
            <w:tcW w:w="1500" w:type="dxa"/>
            <w:tcMar>
              <w:top w:w="80" w:type="dxa"/>
              <w:left w:w="100" w:type="dxa"/>
              <w:bottom w:w="80" w:type="dxa"/>
              <w:right w:w="100" w:type="dxa"/>
            </w:tcMar>
            <w:vAlign w:val="center"/>
          </w:tcPr>
          <w:p w14:paraId="395994AA"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3CA917BF" w14:textId="77777777" w:rsidR="00C70A9E" w:rsidRDefault="00000000">
            <w:r>
              <w:rPr>
                <w:sz w:val="22"/>
                <w:szCs w:val="22"/>
              </w:rPr>
              <w:t>tor-orport</w:t>
            </w:r>
          </w:p>
        </w:tc>
        <w:tc>
          <w:tcPr>
            <w:tcW w:w="4150" w:type="dxa"/>
            <w:tcMar>
              <w:top w:w="80" w:type="dxa"/>
              <w:left w:w="100" w:type="dxa"/>
              <w:bottom w:w="80" w:type="dxa"/>
              <w:right w:w="100" w:type="dxa"/>
            </w:tcMar>
            <w:vAlign w:val="center"/>
          </w:tcPr>
          <w:p w14:paraId="3E00D9FF" w14:textId="77777777" w:rsidR="00C70A9E" w:rsidRDefault="00000000">
            <w:r>
              <w:rPr>
                <w:sz w:val="22"/>
                <w:szCs w:val="22"/>
              </w:rPr>
              <w:t>-</w:t>
            </w:r>
          </w:p>
        </w:tc>
      </w:tr>
      <w:tr w:rsidR="00C70A9E" w14:paraId="65B6ADCD" w14:textId="77777777">
        <w:tblPrEx>
          <w:tblCellMar>
            <w:top w:w="0" w:type="dxa"/>
            <w:bottom w:w="0" w:type="dxa"/>
          </w:tblCellMar>
        </w:tblPrEx>
        <w:tc>
          <w:tcPr>
            <w:tcW w:w="1500" w:type="dxa"/>
            <w:tcMar>
              <w:top w:w="80" w:type="dxa"/>
              <w:left w:w="100" w:type="dxa"/>
              <w:bottom w:w="80" w:type="dxa"/>
              <w:right w:w="100" w:type="dxa"/>
            </w:tcMar>
            <w:vAlign w:val="center"/>
          </w:tcPr>
          <w:p w14:paraId="459DD9FE" w14:textId="77777777" w:rsidR="00C70A9E" w:rsidRDefault="00000000">
            <w:r>
              <w:rPr>
                <w:sz w:val="22"/>
                <w:szCs w:val="22"/>
              </w:rPr>
              <w:t>9002/tcp</w:t>
            </w:r>
          </w:p>
        </w:tc>
        <w:tc>
          <w:tcPr>
            <w:tcW w:w="1500" w:type="dxa"/>
            <w:tcMar>
              <w:top w:w="80" w:type="dxa"/>
              <w:left w:w="100" w:type="dxa"/>
              <w:bottom w:w="80" w:type="dxa"/>
              <w:right w:w="100" w:type="dxa"/>
            </w:tcMar>
            <w:vAlign w:val="center"/>
          </w:tcPr>
          <w:p w14:paraId="53C0D058"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2705AF77" w14:textId="77777777" w:rsidR="00C70A9E" w:rsidRDefault="00000000">
            <w:r>
              <w:rPr>
                <w:sz w:val="22"/>
                <w:szCs w:val="22"/>
              </w:rPr>
              <w:t>dynamid</w:t>
            </w:r>
          </w:p>
        </w:tc>
        <w:tc>
          <w:tcPr>
            <w:tcW w:w="4150" w:type="dxa"/>
            <w:tcMar>
              <w:top w:w="80" w:type="dxa"/>
              <w:left w:w="100" w:type="dxa"/>
              <w:bottom w:w="80" w:type="dxa"/>
              <w:right w:w="100" w:type="dxa"/>
            </w:tcMar>
            <w:vAlign w:val="center"/>
          </w:tcPr>
          <w:p w14:paraId="20292680" w14:textId="77777777" w:rsidR="00C70A9E" w:rsidRDefault="00000000">
            <w:r>
              <w:rPr>
                <w:sz w:val="22"/>
                <w:szCs w:val="22"/>
              </w:rPr>
              <w:t>-</w:t>
            </w:r>
          </w:p>
        </w:tc>
      </w:tr>
      <w:tr w:rsidR="00C70A9E" w14:paraId="130EE351" w14:textId="77777777">
        <w:tblPrEx>
          <w:tblCellMar>
            <w:top w:w="0" w:type="dxa"/>
            <w:bottom w:w="0" w:type="dxa"/>
          </w:tblCellMar>
        </w:tblPrEx>
        <w:tc>
          <w:tcPr>
            <w:tcW w:w="1500" w:type="dxa"/>
            <w:tcMar>
              <w:top w:w="80" w:type="dxa"/>
              <w:left w:w="100" w:type="dxa"/>
              <w:bottom w:w="80" w:type="dxa"/>
              <w:right w:w="100" w:type="dxa"/>
            </w:tcMar>
            <w:vAlign w:val="center"/>
          </w:tcPr>
          <w:p w14:paraId="2C367F3E" w14:textId="77777777" w:rsidR="00C70A9E" w:rsidRDefault="00000000">
            <w:r>
              <w:rPr>
                <w:sz w:val="22"/>
                <w:szCs w:val="22"/>
              </w:rPr>
              <w:t>9003/tcp</w:t>
            </w:r>
          </w:p>
        </w:tc>
        <w:tc>
          <w:tcPr>
            <w:tcW w:w="1500" w:type="dxa"/>
            <w:tcMar>
              <w:top w:w="80" w:type="dxa"/>
              <w:left w:w="100" w:type="dxa"/>
              <w:bottom w:w="80" w:type="dxa"/>
              <w:right w:w="100" w:type="dxa"/>
            </w:tcMar>
            <w:vAlign w:val="center"/>
          </w:tcPr>
          <w:p w14:paraId="41BC4B55" w14:textId="77777777" w:rsidR="00C70A9E" w:rsidRDefault="00000000">
            <w:r>
              <w:rPr>
                <w:sz w:val="22"/>
                <w:szCs w:val="22"/>
              </w:rPr>
              <w:t>closed</w:t>
            </w:r>
          </w:p>
        </w:tc>
        <w:tc>
          <w:tcPr>
            <w:tcW w:w="2200" w:type="dxa"/>
            <w:tcMar>
              <w:top w:w="80" w:type="dxa"/>
              <w:left w:w="100" w:type="dxa"/>
              <w:bottom w:w="80" w:type="dxa"/>
              <w:right w:w="100" w:type="dxa"/>
            </w:tcMar>
            <w:vAlign w:val="center"/>
          </w:tcPr>
          <w:p w14:paraId="6FA2E59A" w14:textId="77777777" w:rsidR="00C70A9E" w:rsidRDefault="00000000">
            <w:r>
              <w:rPr>
                <w:sz w:val="22"/>
                <w:szCs w:val="22"/>
              </w:rPr>
              <w:t>unknown</w:t>
            </w:r>
          </w:p>
        </w:tc>
        <w:tc>
          <w:tcPr>
            <w:tcW w:w="4150" w:type="dxa"/>
            <w:tcMar>
              <w:top w:w="80" w:type="dxa"/>
              <w:left w:w="100" w:type="dxa"/>
              <w:bottom w:w="80" w:type="dxa"/>
              <w:right w:w="100" w:type="dxa"/>
            </w:tcMar>
            <w:vAlign w:val="center"/>
          </w:tcPr>
          <w:p w14:paraId="574F2A19" w14:textId="77777777" w:rsidR="00C70A9E" w:rsidRDefault="00000000">
            <w:r>
              <w:rPr>
                <w:sz w:val="22"/>
                <w:szCs w:val="22"/>
              </w:rPr>
              <w:t>-</w:t>
            </w:r>
          </w:p>
        </w:tc>
      </w:tr>
    </w:tbl>
    <w:p w14:paraId="3D3352EC" w14:textId="77777777" w:rsidR="00C70A9E" w:rsidRDefault="00000000">
      <w:pPr>
        <w:spacing w:before="200" w:after="200" w:line="360" w:lineRule="auto"/>
        <w:jc w:val="both"/>
      </w:pPr>
      <w:r>
        <w:lastRenderedPageBreak/>
        <w:t>Perlu dicatat bahwa status "closed" pada sebagian besar port di atas menunjukkan bahwa port tersebut tidak dalam kondisi terbuka, namun sistem tetap merespons paket probe (berbeda dengan status filtered yang tidak memberikan respons sama sekali). Hasil pemindaian lengkap ditunjukkan pada Gambar 3.5.</w:t>
      </w:r>
    </w:p>
    <w:p w14:paraId="7500FFEC" w14:textId="77777777" w:rsidR="00C70A9E" w:rsidRDefault="00000000">
      <w:pPr>
        <w:spacing w:before="200" w:after="80"/>
        <w:jc w:val="center"/>
      </w:pPr>
      <w:r>
        <w:rPr>
          <w:noProof/>
        </w:rPr>
        <w:drawing>
          <wp:inline distT="0" distB="0" distL="0" distR="0" wp14:anchorId="718971F3" wp14:editId="40E57874">
            <wp:extent cx="4381500" cy="4743450"/>
            <wp:effectExtent l="0" t="0" r="0" b="0"/>
            <wp:docPr id="1495536737" name="Gambar 149553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743450"/>
                    </a:xfrm>
                    <a:prstGeom prst="rect">
                      <a:avLst/>
                    </a:prstGeom>
                  </pic:spPr>
                </pic:pic>
              </a:graphicData>
            </a:graphic>
          </wp:inline>
        </w:drawing>
      </w:r>
    </w:p>
    <w:p w14:paraId="4266F8EB" w14:textId="77777777" w:rsidR="00C70A9E" w:rsidRDefault="00000000">
      <w:pPr>
        <w:spacing w:after="240"/>
        <w:jc w:val="center"/>
      </w:pPr>
      <w:r>
        <w:rPr>
          <w:i/>
          <w:iCs/>
          <w:sz w:val="22"/>
          <w:szCs w:val="22"/>
        </w:rPr>
        <w:t>Gambar 3.5 Hasil pemindaian lengkap www.kemenag.go.id, termasuk daftar port dan status penyelesaian (Nmap done: 1298,13 detik)</w:t>
      </w:r>
    </w:p>
    <w:p w14:paraId="036836B4" w14:textId="77777777" w:rsidR="00C70A9E" w:rsidRPr="00625A6E" w:rsidRDefault="00000000" w:rsidP="00625A6E">
      <w:pPr>
        <w:pStyle w:val="Judul3"/>
        <w:spacing w:before="300" w:after="200" w:line="360" w:lineRule="auto"/>
        <w:rPr>
          <w:color w:val="auto"/>
        </w:rPr>
      </w:pPr>
      <w:r w:rsidRPr="00625A6E">
        <w:rPr>
          <w:b/>
          <w:bCs/>
          <w:color w:val="auto"/>
        </w:rPr>
        <w:t>3.2.3 Deteksi Sistem Operasi (OS Detection)</w:t>
      </w:r>
    </w:p>
    <w:p w14:paraId="50073702" w14:textId="77777777" w:rsidR="00C70A9E" w:rsidRDefault="00000000">
      <w:pPr>
        <w:spacing w:after="200" w:line="360" w:lineRule="auto"/>
        <w:jc w:val="both"/>
      </w:pPr>
      <w:r>
        <w:t>Deteksi OS tidak berhasil, dengan keterangan "OS fingerprint not ideal because: Didn't receive UDP response" dan "No OS matches for host". Jarak jaringan tercatat 6 hop.</w:t>
      </w:r>
    </w:p>
    <w:p w14:paraId="56EA2CBD" w14:textId="77777777" w:rsidR="00625A6E" w:rsidRDefault="00625A6E">
      <w:pPr>
        <w:spacing w:after="200" w:line="360" w:lineRule="auto"/>
        <w:jc w:val="both"/>
      </w:pPr>
    </w:p>
    <w:p w14:paraId="0DBB5CB9" w14:textId="77777777" w:rsidR="00625A6E" w:rsidRDefault="00625A6E">
      <w:pPr>
        <w:spacing w:after="200" w:line="360" w:lineRule="auto"/>
        <w:jc w:val="both"/>
      </w:pPr>
    </w:p>
    <w:p w14:paraId="3FD63A98" w14:textId="77777777" w:rsidR="00C70A9E" w:rsidRDefault="00000000" w:rsidP="00625A6E">
      <w:pPr>
        <w:pStyle w:val="Judul2"/>
        <w:spacing w:before="300" w:after="200" w:line="360" w:lineRule="auto"/>
      </w:pPr>
      <w:r w:rsidRPr="00625A6E">
        <w:rPr>
          <w:b/>
          <w:bCs/>
          <w:color w:val="auto"/>
          <w:sz w:val="24"/>
          <w:szCs w:val="24"/>
        </w:rPr>
        <w:lastRenderedPageBreak/>
        <w:t>3.3 Target 3: www.nasa.gov</w:t>
      </w:r>
    </w:p>
    <w:p w14:paraId="18929E28" w14:textId="77777777" w:rsidR="00C70A9E" w:rsidRPr="00625A6E" w:rsidRDefault="00000000" w:rsidP="00625A6E">
      <w:pPr>
        <w:pStyle w:val="Judul3"/>
        <w:spacing w:before="300" w:after="200" w:line="360" w:lineRule="auto"/>
        <w:rPr>
          <w:color w:val="auto"/>
        </w:rPr>
      </w:pPr>
      <w:r w:rsidRPr="00625A6E">
        <w:rPr>
          <w:b/>
          <w:bCs/>
          <w:color w:val="auto"/>
        </w:rPr>
        <w:t>3.3.1 Informasi Umum</w:t>
      </w:r>
    </w:p>
    <w:p w14:paraId="4BCA1C34" w14:textId="77777777" w:rsidR="00C70A9E" w:rsidRDefault="00000000" w:rsidP="00625A6E">
      <w:pPr>
        <w:pStyle w:val="DaftarParagraf"/>
        <w:numPr>
          <w:ilvl w:val="0"/>
          <w:numId w:val="11"/>
        </w:numPr>
        <w:spacing w:after="120" w:line="360" w:lineRule="auto"/>
        <w:jc w:val="both"/>
      </w:pPr>
      <w:r>
        <w:t>Alamat IP target: 192.0.66.108 (alamat IPv6 yang tidak dipindai: 2a04:fa87:fffd::c000:426c)</w:t>
      </w:r>
    </w:p>
    <w:p w14:paraId="23A8CF29" w14:textId="77777777" w:rsidR="00C70A9E" w:rsidRDefault="00000000" w:rsidP="00625A6E">
      <w:pPr>
        <w:pStyle w:val="DaftarParagraf"/>
        <w:numPr>
          <w:ilvl w:val="0"/>
          <w:numId w:val="11"/>
        </w:numPr>
        <w:spacing w:after="120" w:line="360" w:lineRule="auto"/>
        <w:jc w:val="both"/>
      </w:pPr>
      <w:r>
        <w:t>Status host: up, dengan latency 0.069 detik</w:t>
      </w:r>
    </w:p>
    <w:p w14:paraId="1E200A53" w14:textId="77777777" w:rsidR="00C70A9E" w:rsidRDefault="00000000" w:rsidP="00625A6E">
      <w:pPr>
        <w:pStyle w:val="DaftarParagraf"/>
        <w:numPr>
          <w:ilvl w:val="0"/>
          <w:numId w:val="11"/>
        </w:numPr>
        <w:spacing w:after="120" w:line="360" w:lineRule="auto"/>
        <w:jc w:val="both"/>
      </w:pPr>
      <w:r>
        <w:t>Jumlah port: 993 port berstatus filtered (no-response)</w:t>
      </w:r>
    </w:p>
    <w:p w14:paraId="4E38CEFE" w14:textId="77777777" w:rsidR="00C70A9E" w:rsidRDefault="00000000" w:rsidP="00625A6E">
      <w:pPr>
        <w:pStyle w:val="DaftarParagraf"/>
        <w:numPr>
          <w:ilvl w:val="0"/>
          <w:numId w:val="11"/>
        </w:numPr>
        <w:spacing w:after="120" w:line="360" w:lineRule="auto"/>
        <w:jc w:val="both"/>
      </w:pPr>
      <w:r>
        <w:t>Waktu pemindaian: 384,96 detik (± 6 menit 25 detik)</w:t>
      </w:r>
    </w:p>
    <w:p w14:paraId="7469D2FE" w14:textId="77777777" w:rsidR="00C70A9E" w:rsidRPr="00625A6E" w:rsidRDefault="00000000" w:rsidP="00625A6E">
      <w:pPr>
        <w:pStyle w:val="Judul3"/>
        <w:spacing w:before="300" w:after="200" w:line="360" w:lineRule="auto"/>
        <w:rPr>
          <w:color w:val="auto"/>
        </w:rPr>
      </w:pPr>
      <w:r w:rsidRPr="00625A6E">
        <w:rPr>
          <w:b/>
          <w:bCs/>
          <w:color w:val="auto"/>
        </w:rPr>
        <w:t>3.3.2 Port TCP Terbuka (Open) dan Layanan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000"/>
        <w:gridCol w:w="4350"/>
      </w:tblGrid>
      <w:tr w:rsidR="00C70A9E" w14:paraId="085098AF" w14:textId="77777777">
        <w:tblPrEx>
          <w:tblCellMar>
            <w:top w:w="0" w:type="dxa"/>
            <w:bottom w:w="0" w:type="dxa"/>
          </w:tblCellMar>
        </w:tblPrEx>
        <w:trPr>
          <w:tblHeader/>
        </w:trPr>
        <w:tc>
          <w:tcPr>
            <w:tcW w:w="1500" w:type="dxa"/>
            <w:shd w:val="clear" w:color="auto" w:fill="D9D9D9"/>
            <w:tcMar>
              <w:top w:w="80" w:type="dxa"/>
              <w:left w:w="100" w:type="dxa"/>
              <w:bottom w:w="80" w:type="dxa"/>
              <w:right w:w="100" w:type="dxa"/>
            </w:tcMar>
            <w:vAlign w:val="center"/>
          </w:tcPr>
          <w:p w14:paraId="1AD0499F" w14:textId="77777777" w:rsidR="00C70A9E" w:rsidRDefault="00000000">
            <w:pPr>
              <w:jc w:val="center"/>
            </w:pPr>
            <w:r>
              <w:rPr>
                <w:b/>
                <w:bCs/>
                <w:sz w:val="22"/>
                <w:szCs w:val="22"/>
              </w:rPr>
              <w:t>Port</w:t>
            </w:r>
          </w:p>
        </w:tc>
        <w:tc>
          <w:tcPr>
            <w:tcW w:w="1500" w:type="dxa"/>
            <w:shd w:val="clear" w:color="auto" w:fill="D9D9D9"/>
            <w:tcMar>
              <w:top w:w="80" w:type="dxa"/>
              <w:left w:w="100" w:type="dxa"/>
              <w:bottom w:w="80" w:type="dxa"/>
              <w:right w:w="100" w:type="dxa"/>
            </w:tcMar>
            <w:vAlign w:val="center"/>
          </w:tcPr>
          <w:p w14:paraId="43A5093E" w14:textId="77777777" w:rsidR="00C70A9E" w:rsidRDefault="00000000">
            <w:pPr>
              <w:jc w:val="center"/>
            </w:pPr>
            <w:r>
              <w:rPr>
                <w:b/>
                <w:bCs/>
                <w:sz w:val="22"/>
                <w:szCs w:val="22"/>
              </w:rPr>
              <w:t>State</w:t>
            </w:r>
          </w:p>
        </w:tc>
        <w:tc>
          <w:tcPr>
            <w:tcW w:w="2000" w:type="dxa"/>
            <w:shd w:val="clear" w:color="auto" w:fill="D9D9D9"/>
            <w:tcMar>
              <w:top w:w="80" w:type="dxa"/>
              <w:left w:w="100" w:type="dxa"/>
              <w:bottom w:w="80" w:type="dxa"/>
              <w:right w:w="100" w:type="dxa"/>
            </w:tcMar>
            <w:vAlign w:val="center"/>
          </w:tcPr>
          <w:p w14:paraId="2D605702" w14:textId="77777777" w:rsidR="00C70A9E" w:rsidRDefault="00000000">
            <w:pPr>
              <w:jc w:val="center"/>
            </w:pPr>
            <w:r>
              <w:rPr>
                <w:b/>
                <w:bCs/>
                <w:sz w:val="22"/>
                <w:szCs w:val="22"/>
              </w:rPr>
              <w:t>Service</w:t>
            </w:r>
          </w:p>
        </w:tc>
        <w:tc>
          <w:tcPr>
            <w:tcW w:w="4350" w:type="dxa"/>
            <w:shd w:val="clear" w:color="auto" w:fill="D9D9D9"/>
            <w:tcMar>
              <w:top w:w="80" w:type="dxa"/>
              <w:left w:w="100" w:type="dxa"/>
              <w:bottom w:w="80" w:type="dxa"/>
              <w:right w:w="100" w:type="dxa"/>
            </w:tcMar>
            <w:vAlign w:val="center"/>
          </w:tcPr>
          <w:p w14:paraId="63F6A624" w14:textId="77777777" w:rsidR="00C70A9E" w:rsidRDefault="00000000">
            <w:pPr>
              <w:jc w:val="center"/>
            </w:pPr>
            <w:r>
              <w:rPr>
                <w:b/>
                <w:bCs/>
                <w:sz w:val="22"/>
                <w:szCs w:val="22"/>
              </w:rPr>
              <w:t>Version / Keterangan</w:t>
            </w:r>
          </w:p>
        </w:tc>
      </w:tr>
      <w:tr w:rsidR="00C70A9E" w14:paraId="10DC06E1" w14:textId="77777777">
        <w:tblPrEx>
          <w:tblCellMar>
            <w:top w:w="0" w:type="dxa"/>
            <w:bottom w:w="0" w:type="dxa"/>
          </w:tblCellMar>
        </w:tblPrEx>
        <w:tc>
          <w:tcPr>
            <w:tcW w:w="1500" w:type="dxa"/>
            <w:tcMar>
              <w:top w:w="80" w:type="dxa"/>
              <w:left w:w="100" w:type="dxa"/>
              <w:bottom w:w="80" w:type="dxa"/>
              <w:right w:w="100" w:type="dxa"/>
            </w:tcMar>
            <w:vAlign w:val="center"/>
          </w:tcPr>
          <w:p w14:paraId="16FE30BE" w14:textId="77777777" w:rsidR="00C70A9E" w:rsidRDefault="00000000">
            <w:r>
              <w:rPr>
                <w:sz w:val="22"/>
                <w:szCs w:val="22"/>
              </w:rPr>
              <w:t>21/tcp</w:t>
            </w:r>
          </w:p>
        </w:tc>
        <w:tc>
          <w:tcPr>
            <w:tcW w:w="1500" w:type="dxa"/>
            <w:tcMar>
              <w:top w:w="80" w:type="dxa"/>
              <w:left w:w="100" w:type="dxa"/>
              <w:bottom w:w="80" w:type="dxa"/>
              <w:right w:w="100" w:type="dxa"/>
            </w:tcMar>
            <w:vAlign w:val="center"/>
          </w:tcPr>
          <w:p w14:paraId="30A0A139" w14:textId="77777777" w:rsidR="00C70A9E" w:rsidRDefault="00000000">
            <w:r>
              <w:rPr>
                <w:sz w:val="22"/>
                <w:szCs w:val="22"/>
              </w:rPr>
              <w:t>open</w:t>
            </w:r>
          </w:p>
        </w:tc>
        <w:tc>
          <w:tcPr>
            <w:tcW w:w="2000" w:type="dxa"/>
            <w:tcMar>
              <w:top w:w="80" w:type="dxa"/>
              <w:left w:w="100" w:type="dxa"/>
              <w:bottom w:w="80" w:type="dxa"/>
              <w:right w:w="100" w:type="dxa"/>
            </w:tcMar>
            <w:vAlign w:val="center"/>
          </w:tcPr>
          <w:p w14:paraId="1D55C407" w14:textId="77777777" w:rsidR="00C70A9E" w:rsidRDefault="00000000">
            <w:r>
              <w:rPr>
                <w:sz w:val="22"/>
                <w:szCs w:val="22"/>
              </w:rPr>
              <w:t>ftp?</w:t>
            </w:r>
          </w:p>
        </w:tc>
        <w:tc>
          <w:tcPr>
            <w:tcW w:w="4350" w:type="dxa"/>
            <w:tcMar>
              <w:top w:w="80" w:type="dxa"/>
              <w:left w:w="100" w:type="dxa"/>
              <w:bottom w:w="80" w:type="dxa"/>
              <w:right w:w="100" w:type="dxa"/>
            </w:tcMar>
            <w:vAlign w:val="center"/>
          </w:tcPr>
          <w:p w14:paraId="7E4DFC7B" w14:textId="77777777" w:rsidR="00C70A9E" w:rsidRDefault="00000000">
            <w:r>
              <w:rPr>
                <w:sz w:val="22"/>
                <w:szCs w:val="22"/>
              </w:rPr>
              <w:t>Versi layanan tidak dapat dipastikan</w:t>
            </w:r>
          </w:p>
        </w:tc>
      </w:tr>
      <w:tr w:rsidR="00C70A9E" w14:paraId="7516958E" w14:textId="77777777">
        <w:tblPrEx>
          <w:tblCellMar>
            <w:top w:w="0" w:type="dxa"/>
            <w:bottom w:w="0" w:type="dxa"/>
          </w:tblCellMar>
        </w:tblPrEx>
        <w:tc>
          <w:tcPr>
            <w:tcW w:w="1500" w:type="dxa"/>
            <w:tcMar>
              <w:top w:w="80" w:type="dxa"/>
              <w:left w:w="100" w:type="dxa"/>
              <w:bottom w:w="80" w:type="dxa"/>
              <w:right w:w="100" w:type="dxa"/>
            </w:tcMar>
            <w:vAlign w:val="center"/>
          </w:tcPr>
          <w:p w14:paraId="64009385" w14:textId="77777777" w:rsidR="00C70A9E" w:rsidRDefault="00000000">
            <w:r>
              <w:rPr>
                <w:sz w:val="22"/>
                <w:szCs w:val="22"/>
              </w:rPr>
              <w:t>25/tcp</w:t>
            </w:r>
          </w:p>
        </w:tc>
        <w:tc>
          <w:tcPr>
            <w:tcW w:w="1500" w:type="dxa"/>
            <w:tcMar>
              <w:top w:w="80" w:type="dxa"/>
              <w:left w:w="100" w:type="dxa"/>
              <w:bottom w:w="80" w:type="dxa"/>
              <w:right w:w="100" w:type="dxa"/>
            </w:tcMar>
            <w:vAlign w:val="center"/>
          </w:tcPr>
          <w:p w14:paraId="05282E7C" w14:textId="77777777" w:rsidR="00C70A9E" w:rsidRDefault="00000000">
            <w:r>
              <w:rPr>
                <w:sz w:val="22"/>
                <w:szCs w:val="22"/>
              </w:rPr>
              <w:t>closed</w:t>
            </w:r>
          </w:p>
        </w:tc>
        <w:tc>
          <w:tcPr>
            <w:tcW w:w="2000" w:type="dxa"/>
            <w:tcMar>
              <w:top w:w="80" w:type="dxa"/>
              <w:left w:w="100" w:type="dxa"/>
              <w:bottom w:w="80" w:type="dxa"/>
              <w:right w:w="100" w:type="dxa"/>
            </w:tcMar>
            <w:vAlign w:val="center"/>
          </w:tcPr>
          <w:p w14:paraId="718C045D" w14:textId="77777777" w:rsidR="00C70A9E" w:rsidRDefault="00000000">
            <w:r>
              <w:rPr>
                <w:sz w:val="22"/>
                <w:szCs w:val="22"/>
              </w:rPr>
              <w:t>smtp</w:t>
            </w:r>
          </w:p>
        </w:tc>
        <w:tc>
          <w:tcPr>
            <w:tcW w:w="4350" w:type="dxa"/>
            <w:tcMar>
              <w:top w:w="80" w:type="dxa"/>
              <w:left w:w="100" w:type="dxa"/>
              <w:bottom w:w="80" w:type="dxa"/>
              <w:right w:w="100" w:type="dxa"/>
            </w:tcMar>
            <w:vAlign w:val="center"/>
          </w:tcPr>
          <w:p w14:paraId="23906244" w14:textId="77777777" w:rsidR="00C70A9E" w:rsidRDefault="00000000">
            <w:r>
              <w:rPr>
                <w:sz w:val="22"/>
                <w:szCs w:val="22"/>
              </w:rPr>
              <w:t>-</w:t>
            </w:r>
          </w:p>
        </w:tc>
      </w:tr>
      <w:tr w:rsidR="00C70A9E" w14:paraId="6A9D22B2" w14:textId="77777777">
        <w:tblPrEx>
          <w:tblCellMar>
            <w:top w:w="0" w:type="dxa"/>
            <w:bottom w:w="0" w:type="dxa"/>
          </w:tblCellMar>
        </w:tblPrEx>
        <w:tc>
          <w:tcPr>
            <w:tcW w:w="1500" w:type="dxa"/>
            <w:tcMar>
              <w:top w:w="80" w:type="dxa"/>
              <w:left w:w="100" w:type="dxa"/>
              <w:bottom w:w="80" w:type="dxa"/>
              <w:right w:w="100" w:type="dxa"/>
            </w:tcMar>
            <w:vAlign w:val="center"/>
          </w:tcPr>
          <w:p w14:paraId="7E745408" w14:textId="77777777" w:rsidR="00C70A9E" w:rsidRDefault="00000000">
            <w:r>
              <w:rPr>
                <w:sz w:val="22"/>
                <w:szCs w:val="22"/>
              </w:rPr>
              <w:t>53/tcp</w:t>
            </w:r>
          </w:p>
        </w:tc>
        <w:tc>
          <w:tcPr>
            <w:tcW w:w="1500" w:type="dxa"/>
            <w:tcMar>
              <w:top w:w="80" w:type="dxa"/>
              <w:left w:w="100" w:type="dxa"/>
              <w:bottom w:w="80" w:type="dxa"/>
              <w:right w:w="100" w:type="dxa"/>
            </w:tcMar>
            <w:vAlign w:val="center"/>
          </w:tcPr>
          <w:p w14:paraId="4FC8A307" w14:textId="77777777" w:rsidR="00C70A9E" w:rsidRDefault="00000000">
            <w:r>
              <w:rPr>
                <w:sz w:val="22"/>
                <w:szCs w:val="22"/>
              </w:rPr>
              <w:t>closed</w:t>
            </w:r>
          </w:p>
        </w:tc>
        <w:tc>
          <w:tcPr>
            <w:tcW w:w="2000" w:type="dxa"/>
            <w:tcMar>
              <w:top w:w="80" w:type="dxa"/>
              <w:left w:w="100" w:type="dxa"/>
              <w:bottom w:w="80" w:type="dxa"/>
              <w:right w:w="100" w:type="dxa"/>
            </w:tcMar>
            <w:vAlign w:val="center"/>
          </w:tcPr>
          <w:p w14:paraId="5F232194" w14:textId="77777777" w:rsidR="00C70A9E" w:rsidRDefault="00000000">
            <w:r>
              <w:rPr>
                <w:sz w:val="22"/>
                <w:szCs w:val="22"/>
              </w:rPr>
              <w:t>domain</w:t>
            </w:r>
          </w:p>
        </w:tc>
        <w:tc>
          <w:tcPr>
            <w:tcW w:w="4350" w:type="dxa"/>
            <w:tcMar>
              <w:top w:w="80" w:type="dxa"/>
              <w:left w:w="100" w:type="dxa"/>
              <w:bottom w:w="80" w:type="dxa"/>
              <w:right w:w="100" w:type="dxa"/>
            </w:tcMar>
            <w:vAlign w:val="center"/>
          </w:tcPr>
          <w:p w14:paraId="61CC0308" w14:textId="77777777" w:rsidR="00C70A9E" w:rsidRDefault="00000000">
            <w:r>
              <w:rPr>
                <w:sz w:val="22"/>
                <w:szCs w:val="22"/>
              </w:rPr>
              <w:t>-</w:t>
            </w:r>
          </w:p>
        </w:tc>
      </w:tr>
      <w:tr w:rsidR="00C70A9E" w14:paraId="4C5667F4" w14:textId="77777777">
        <w:tblPrEx>
          <w:tblCellMar>
            <w:top w:w="0" w:type="dxa"/>
            <w:bottom w:w="0" w:type="dxa"/>
          </w:tblCellMar>
        </w:tblPrEx>
        <w:tc>
          <w:tcPr>
            <w:tcW w:w="1500" w:type="dxa"/>
            <w:tcMar>
              <w:top w:w="80" w:type="dxa"/>
              <w:left w:w="100" w:type="dxa"/>
              <w:bottom w:w="80" w:type="dxa"/>
              <w:right w:w="100" w:type="dxa"/>
            </w:tcMar>
            <w:vAlign w:val="center"/>
          </w:tcPr>
          <w:p w14:paraId="2948E9DF" w14:textId="77777777" w:rsidR="00C70A9E" w:rsidRDefault="00000000">
            <w:r>
              <w:rPr>
                <w:sz w:val="22"/>
                <w:szCs w:val="22"/>
              </w:rPr>
              <w:t>80/tcp</w:t>
            </w:r>
          </w:p>
        </w:tc>
        <w:tc>
          <w:tcPr>
            <w:tcW w:w="1500" w:type="dxa"/>
            <w:tcMar>
              <w:top w:w="80" w:type="dxa"/>
              <w:left w:w="100" w:type="dxa"/>
              <w:bottom w:w="80" w:type="dxa"/>
              <w:right w:w="100" w:type="dxa"/>
            </w:tcMar>
            <w:vAlign w:val="center"/>
          </w:tcPr>
          <w:p w14:paraId="6D40D65E" w14:textId="77777777" w:rsidR="00C70A9E" w:rsidRDefault="00000000">
            <w:r>
              <w:rPr>
                <w:sz w:val="22"/>
                <w:szCs w:val="22"/>
              </w:rPr>
              <w:t>open</w:t>
            </w:r>
          </w:p>
        </w:tc>
        <w:tc>
          <w:tcPr>
            <w:tcW w:w="2000" w:type="dxa"/>
            <w:tcMar>
              <w:top w:w="80" w:type="dxa"/>
              <w:left w:w="100" w:type="dxa"/>
              <w:bottom w:w="80" w:type="dxa"/>
              <w:right w:w="100" w:type="dxa"/>
            </w:tcMar>
            <w:vAlign w:val="center"/>
          </w:tcPr>
          <w:p w14:paraId="6B6CC37D" w14:textId="77777777" w:rsidR="00C70A9E" w:rsidRDefault="00000000">
            <w:r>
              <w:rPr>
                <w:sz w:val="22"/>
                <w:szCs w:val="22"/>
              </w:rPr>
              <w:t>http</w:t>
            </w:r>
          </w:p>
        </w:tc>
        <w:tc>
          <w:tcPr>
            <w:tcW w:w="4350" w:type="dxa"/>
            <w:tcMar>
              <w:top w:w="80" w:type="dxa"/>
              <w:left w:w="100" w:type="dxa"/>
              <w:bottom w:w="80" w:type="dxa"/>
              <w:right w:w="100" w:type="dxa"/>
            </w:tcMar>
            <w:vAlign w:val="center"/>
          </w:tcPr>
          <w:p w14:paraId="46948F9E" w14:textId="77777777" w:rsidR="00C70A9E" w:rsidRDefault="00000000">
            <w:r>
              <w:rPr>
                <w:sz w:val="22"/>
                <w:szCs w:val="22"/>
              </w:rPr>
              <w:t>nginx; tidak melakukan redirect otomatis ke https://www.nasa.gov/</w:t>
            </w:r>
          </w:p>
        </w:tc>
      </w:tr>
      <w:tr w:rsidR="00C70A9E" w14:paraId="1C2E264F" w14:textId="77777777">
        <w:tblPrEx>
          <w:tblCellMar>
            <w:top w:w="0" w:type="dxa"/>
            <w:bottom w:w="0" w:type="dxa"/>
          </w:tblCellMar>
        </w:tblPrEx>
        <w:tc>
          <w:tcPr>
            <w:tcW w:w="1500" w:type="dxa"/>
            <w:tcMar>
              <w:top w:w="80" w:type="dxa"/>
              <w:left w:w="100" w:type="dxa"/>
              <w:bottom w:w="80" w:type="dxa"/>
              <w:right w:w="100" w:type="dxa"/>
            </w:tcMar>
            <w:vAlign w:val="center"/>
          </w:tcPr>
          <w:p w14:paraId="29DEE764" w14:textId="77777777" w:rsidR="00C70A9E" w:rsidRDefault="00000000">
            <w:r>
              <w:rPr>
                <w:sz w:val="22"/>
                <w:szCs w:val="22"/>
              </w:rPr>
              <w:t>443/tcp</w:t>
            </w:r>
          </w:p>
        </w:tc>
        <w:tc>
          <w:tcPr>
            <w:tcW w:w="1500" w:type="dxa"/>
            <w:tcMar>
              <w:top w:w="80" w:type="dxa"/>
              <w:left w:w="100" w:type="dxa"/>
              <w:bottom w:w="80" w:type="dxa"/>
              <w:right w:w="100" w:type="dxa"/>
            </w:tcMar>
            <w:vAlign w:val="center"/>
          </w:tcPr>
          <w:p w14:paraId="675FA272" w14:textId="77777777" w:rsidR="00C70A9E" w:rsidRDefault="00000000">
            <w:r>
              <w:rPr>
                <w:sz w:val="22"/>
                <w:szCs w:val="22"/>
              </w:rPr>
              <w:t>open</w:t>
            </w:r>
          </w:p>
        </w:tc>
        <w:tc>
          <w:tcPr>
            <w:tcW w:w="2000" w:type="dxa"/>
            <w:tcMar>
              <w:top w:w="80" w:type="dxa"/>
              <w:left w:w="100" w:type="dxa"/>
              <w:bottom w:w="80" w:type="dxa"/>
              <w:right w:w="100" w:type="dxa"/>
            </w:tcMar>
            <w:vAlign w:val="center"/>
          </w:tcPr>
          <w:p w14:paraId="5AE7D551" w14:textId="77777777" w:rsidR="00C70A9E" w:rsidRDefault="00000000">
            <w:r>
              <w:rPr>
                <w:sz w:val="22"/>
                <w:szCs w:val="22"/>
              </w:rPr>
              <w:t>ssl/http</w:t>
            </w:r>
          </w:p>
        </w:tc>
        <w:tc>
          <w:tcPr>
            <w:tcW w:w="4350" w:type="dxa"/>
            <w:tcMar>
              <w:top w:w="80" w:type="dxa"/>
              <w:left w:w="100" w:type="dxa"/>
              <w:bottom w:w="80" w:type="dxa"/>
              <w:right w:w="100" w:type="dxa"/>
            </w:tcMar>
            <w:vAlign w:val="center"/>
          </w:tcPr>
          <w:p w14:paraId="0AEF5F78" w14:textId="77777777" w:rsidR="00C70A9E" w:rsidRDefault="00000000">
            <w:r>
              <w:rPr>
                <w:sz w:val="22"/>
                <w:szCs w:val="22"/>
              </w:rPr>
              <w:t>nginx; sertifikat SSL CN=nasa.gov; SAN: nasa.gov, www.nasa.gov; masa berlaku 11 Jun 2026 s.d. 09 Sep 2026; http-title: NASA; terdeteksi menggunakan WordPress 7.0.2</w:t>
            </w:r>
          </w:p>
        </w:tc>
      </w:tr>
      <w:tr w:rsidR="00C70A9E" w14:paraId="146A7F5C" w14:textId="77777777">
        <w:tblPrEx>
          <w:tblCellMar>
            <w:top w:w="0" w:type="dxa"/>
            <w:bottom w:w="0" w:type="dxa"/>
          </w:tblCellMar>
        </w:tblPrEx>
        <w:tc>
          <w:tcPr>
            <w:tcW w:w="1500" w:type="dxa"/>
            <w:tcMar>
              <w:top w:w="80" w:type="dxa"/>
              <w:left w:w="100" w:type="dxa"/>
              <w:bottom w:w="80" w:type="dxa"/>
              <w:right w:w="100" w:type="dxa"/>
            </w:tcMar>
            <w:vAlign w:val="center"/>
          </w:tcPr>
          <w:p w14:paraId="31806284" w14:textId="77777777" w:rsidR="00C70A9E" w:rsidRDefault="00000000">
            <w:r>
              <w:rPr>
                <w:sz w:val="22"/>
                <w:szCs w:val="22"/>
              </w:rPr>
              <w:t>554/tcp</w:t>
            </w:r>
          </w:p>
        </w:tc>
        <w:tc>
          <w:tcPr>
            <w:tcW w:w="1500" w:type="dxa"/>
            <w:tcMar>
              <w:top w:w="80" w:type="dxa"/>
              <w:left w:w="100" w:type="dxa"/>
              <w:bottom w:w="80" w:type="dxa"/>
              <w:right w:w="100" w:type="dxa"/>
            </w:tcMar>
            <w:vAlign w:val="center"/>
          </w:tcPr>
          <w:p w14:paraId="2550362D" w14:textId="77777777" w:rsidR="00C70A9E" w:rsidRDefault="00000000">
            <w:r>
              <w:rPr>
                <w:sz w:val="22"/>
                <w:szCs w:val="22"/>
              </w:rPr>
              <w:t>open</w:t>
            </w:r>
          </w:p>
        </w:tc>
        <w:tc>
          <w:tcPr>
            <w:tcW w:w="2000" w:type="dxa"/>
            <w:tcMar>
              <w:top w:w="80" w:type="dxa"/>
              <w:left w:w="100" w:type="dxa"/>
              <w:bottom w:w="80" w:type="dxa"/>
              <w:right w:w="100" w:type="dxa"/>
            </w:tcMar>
            <w:vAlign w:val="center"/>
          </w:tcPr>
          <w:p w14:paraId="113B161F" w14:textId="77777777" w:rsidR="00C70A9E" w:rsidRDefault="00000000">
            <w:r>
              <w:rPr>
                <w:sz w:val="22"/>
                <w:szCs w:val="22"/>
              </w:rPr>
              <w:t>rtsp?</w:t>
            </w:r>
          </w:p>
        </w:tc>
        <w:tc>
          <w:tcPr>
            <w:tcW w:w="4350" w:type="dxa"/>
            <w:tcMar>
              <w:top w:w="80" w:type="dxa"/>
              <w:left w:w="100" w:type="dxa"/>
              <w:bottom w:w="80" w:type="dxa"/>
              <w:right w:w="100" w:type="dxa"/>
            </w:tcMar>
            <w:vAlign w:val="center"/>
          </w:tcPr>
          <w:p w14:paraId="22CC5877" w14:textId="77777777" w:rsidR="00C70A9E" w:rsidRDefault="00000000">
            <w:r>
              <w:rPr>
                <w:sz w:val="22"/>
                <w:szCs w:val="22"/>
              </w:rPr>
              <w:t>Versi layanan tidak dapat dipastikan</w:t>
            </w:r>
          </w:p>
        </w:tc>
      </w:tr>
      <w:tr w:rsidR="00C70A9E" w14:paraId="534F5441" w14:textId="77777777">
        <w:tblPrEx>
          <w:tblCellMar>
            <w:top w:w="0" w:type="dxa"/>
            <w:bottom w:w="0" w:type="dxa"/>
          </w:tblCellMar>
        </w:tblPrEx>
        <w:tc>
          <w:tcPr>
            <w:tcW w:w="1500" w:type="dxa"/>
            <w:tcMar>
              <w:top w:w="80" w:type="dxa"/>
              <w:left w:w="100" w:type="dxa"/>
              <w:bottom w:w="80" w:type="dxa"/>
              <w:right w:w="100" w:type="dxa"/>
            </w:tcMar>
            <w:vAlign w:val="center"/>
          </w:tcPr>
          <w:p w14:paraId="54A4B3C1" w14:textId="77777777" w:rsidR="00C70A9E" w:rsidRDefault="00000000">
            <w:r>
              <w:rPr>
                <w:sz w:val="22"/>
                <w:szCs w:val="22"/>
              </w:rPr>
              <w:t>1723/tcp</w:t>
            </w:r>
          </w:p>
        </w:tc>
        <w:tc>
          <w:tcPr>
            <w:tcW w:w="1500" w:type="dxa"/>
            <w:tcMar>
              <w:top w:w="80" w:type="dxa"/>
              <w:left w:w="100" w:type="dxa"/>
              <w:bottom w:w="80" w:type="dxa"/>
              <w:right w:w="100" w:type="dxa"/>
            </w:tcMar>
            <w:vAlign w:val="center"/>
          </w:tcPr>
          <w:p w14:paraId="4D90C9F4" w14:textId="77777777" w:rsidR="00C70A9E" w:rsidRDefault="00000000">
            <w:r>
              <w:rPr>
                <w:sz w:val="22"/>
                <w:szCs w:val="22"/>
              </w:rPr>
              <w:t>open</w:t>
            </w:r>
          </w:p>
        </w:tc>
        <w:tc>
          <w:tcPr>
            <w:tcW w:w="2000" w:type="dxa"/>
            <w:tcMar>
              <w:top w:w="80" w:type="dxa"/>
              <w:left w:w="100" w:type="dxa"/>
              <w:bottom w:w="80" w:type="dxa"/>
              <w:right w:w="100" w:type="dxa"/>
            </w:tcMar>
            <w:vAlign w:val="center"/>
          </w:tcPr>
          <w:p w14:paraId="46A0837C" w14:textId="77777777" w:rsidR="00C70A9E" w:rsidRDefault="00000000">
            <w:r>
              <w:rPr>
                <w:sz w:val="22"/>
                <w:szCs w:val="22"/>
              </w:rPr>
              <w:t>pptp?</w:t>
            </w:r>
          </w:p>
        </w:tc>
        <w:tc>
          <w:tcPr>
            <w:tcW w:w="4350" w:type="dxa"/>
            <w:tcMar>
              <w:top w:w="80" w:type="dxa"/>
              <w:left w:w="100" w:type="dxa"/>
              <w:bottom w:w="80" w:type="dxa"/>
              <w:right w:w="100" w:type="dxa"/>
            </w:tcMar>
            <w:vAlign w:val="center"/>
          </w:tcPr>
          <w:p w14:paraId="16E110D4" w14:textId="77777777" w:rsidR="00C70A9E" w:rsidRDefault="00000000">
            <w:r>
              <w:rPr>
                <w:sz w:val="22"/>
                <w:szCs w:val="22"/>
              </w:rPr>
              <w:t>Versi layanan tidak dapat dipastikan</w:t>
            </w:r>
          </w:p>
        </w:tc>
      </w:tr>
    </w:tbl>
    <w:p w14:paraId="25602725" w14:textId="77777777" w:rsidR="00C70A9E" w:rsidRDefault="00000000">
      <w:pPr>
        <w:spacing w:before="200" w:after="200" w:line="360" w:lineRule="auto"/>
        <w:jc w:val="both"/>
      </w:pPr>
      <w:r>
        <w:t>Hasil pemindaian lengkap terhadap www.nasa.gov, termasuk detail sertifikat SSL dan informasi CMS yang terdeteksi, ditunjukkan pada Gambar 3.6.</w:t>
      </w:r>
    </w:p>
    <w:p w14:paraId="74CA6EA2" w14:textId="77777777" w:rsidR="00C70A9E" w:rsidRDefault="00000000">
      <w:pPr>
        <w:spacing w:before="200" w:after="80"/>
        <w:jc w:val="center"/>
      </w:pPr>
      <w:r>
        <w:rPr>
          <w:noProof/>
        </w:rPr>
        <w:lastRenderedPageBreak/>
        <w:drawing>
          <wp:inline distT="0" distB="0" distL="0" distR="0" wp14:anchorId="3E4AD9AD" wp14:editId="588D8C07">
            <wp:extent cx="4762500" cy="3038475"/>
            <wp:effectExtent l="0" t="0" r="0" b="0"/>
            <wp:docPr id="1019675731" name="Gambar 101967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038475"/>
                    </a:xfrm>
                    <a:prstGeom prst="rect">
                      <a:avLst/>
                    </a:prstGeom>
                  </pic:spPr>
                </pic:pic>
              </a:graphicData>
            </a:graphic>
          </wp:inline>
        </w:drawing>
      </w:r>
    </w:p>
    <w:p w14:paraId="150345E6" w14:textId="77777777" w:rsidR="00C70A9E" w:rsidRDefault="00000000">
      <w:pPr>
        <w:spacing w:after="240"/>
        <w:jc w:val="center"/>
      </w:pPr>
      <w:r>
        <w:rPr>
          <w:i/>
          <w:iCs/>
          <w:sz w:val="22"/>
          <w:szCs w:val="22"/>
        </w:rPr>
        <w:t>Gambar 3.6 Hasil pemindaian lengkap www.nasa.gov, menunjukkan port HTTP/HTTPS terbuka beserta detail sertifikat SSL dan status penyelesaian (Nmap done: 384,96 detik)</w:t>
      </w:r>
    </w:p>
    <w:p w14:paraId="399D4493" w14:textId="77777777" w:rsidR="00C70A9E" w:rsidRPr="00625A6E" w:rsidRDefault="00000000" w:rsidP="00625A6E">
      <w:pPr>
        <w:pStyle w:val="Judul3"/>
        <w:spacing w:before="300" w:after="200" w:line="360" w:lineRule="auto"/>
        <w:rPr>
          <w:color w:val="auto"/>
        </w:rPr>
      </w:pPr>
      <w:r w:rsidRPr="00625A6E">
        <w:rPr>
          <w:b/>
          <w:bCs/>
          <w:color w:val="auto"/>
        </w:rPr>
        <w:t>3.3.3 Deteksi Sistem Operasi (OS Detection)</w:t>
      </w:r>
    </w:p>
    <w:p w14:paraId="615C81D5" w14:textId="77777777" w:rsidR="00C70A9E" w:rsidRDefault="00000000">
      <w:pPr>
        <w:spacing w:after="200" w:line="360" w:lineRule="auto"/>
        <w:jc w:val="both"/>
      </w:pPr>
      <w:r>
        <w:t>Deteksi OS tidak berhasil, dengan keterangan "OS fingerprint not ideal because: Didn't receive UDP response" dan "No OS matches for host". Jarak jaringan tercatat 6 hop.</w:t>
      </w:r>
    </w:p>
    <w:p w14:paraId="34EDBEB1" w14:textId="77777777" w:rsidR="00C70A9E" w:rsidRPr="00625A6E" w:rsidRDefault="00000000" w:rsidP="00625A6E">
      <w:pPr>
        <w:pStyle w:val="Judul2"/>
        <w:spacing w:before="300" w:after="200" w:line="360" w:lineRule="auto"/>
        <w:rPr>
          <w:color w:val="auto"/>
          <w:sz w:val="24"/>
          <w:szCs w:val="24"/>
        </w:rPr>
      </w:pPr>
      <w:r w:rsidRPr="00625A6E">
        <w:rPr>
          <w:b/>
          <w:bCs/>
          <w:color w:val="auto"/>
          <w:sz w:val="24"/>
          <w:szCs w:val="24"/>
        </w:rPr>
        <w:t>3.4 Ringkasan Port HTTP dan HTTPS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000"/>
        <w:gridCol w:w="2000"/>
        <w:gridCol w:w="2000"/>
      </w:tblGrid>
      <w:tr w:rsidR="00C70A9E" w14:paraId="5257934C" w14:textId="77777777">
        <w:tblPrEx>
          <w:tblCellMar>
            <w:top w:w="0" w:type="dxa"/>
            <w:bottom w:w="0" w:type="dxa"/>
          </w:tblCellMar>
        </w:tblPrEx>
        <w:trPr>
          <w:tblHeader/>
        </w:trPr>
        <w:tc>
          <w:tcPr>
            <w:tcW w:w="3350" w:type="dxa"/>
            <w:shd w:val="clear" w:color="auto" w:fill="D9D9D9"/>
            <w:tcMar>
              <w:top w:w="80" w:type="dxa"/>
              <w:left w:w="100" w:type="dxa"/>
              <w:bottom w:w="80" w:type="dxa"/>
              <w:right w:w="100" w:type="dxa"/>
            </w:tcMar>
            <w:vAlign w:val="center"/>
          </w:tcPr>
          <w:p w14:paraId="1FB95EE0" w14:textId="77777777" w:rsidR="00C70A9E" w:rsidRDefault="00000000">
            <w:pPr>
              <w:jc w:val="center"/>
            </w:pPr>
            <w:r>
              <w:rPr>
                <w:b/>
                <w:bCs/>
                <w:sz w:val="22"/>
                <w:szCs w:val="22"/>
              </w:rPr>
              <w:t>Target</w:t>
            </w:r>
          </w:p>
        </w:tc>
        <w:tc>
          <w:tcPr>
            <w:tcW w:w="2000" w:type="dxa"/>
            <w:shd w:val="clear" w:color="auto" w:fill="D9D9D9"/>
            <w:tcMar>
              <w:top w:w="80" w:type="dxa"/>
              <w:left w:w="100" w:type="dxa"/>
              <w:bottom w:w="80" w:type="dxa"/>
              <w:right w:w="100" w:type="dxa"/>
            </w:tcMar>
            <w:vAlign w:val="center"/>
          </w:tcPr>
          <w:p w14:paraId="2579714C" w14:textId="77777777" w:rsidR="00C70A9E" w:rsidRDefault="00000000">
            <w:pPr>
              <w:jc w:val="center"/>
            </w:pPr>
            <w:r>
              <w:rPr>
                <w:b/>
                <w:bCs/>
                <w:sz w:val="22"/>
                <w:szCs w:val="22"/>
              </w:rPr>
              <w:t>Port HTTP</w:t>
            </w:r>
          </w:p>
        </w:tc>
        <w:tc>
          <w:tcPr>
            <w:tcW w:w="2000" w:type="dxa"/>
            <w:shd w:val="clear" w:color="auto" w:fill="D9D9D9"/>
            <w:tcMar>
              <w:top w:w="80" w:type="dxa"/>
              <w:left w:w="100" w:type="dxa"/>
              <w:bottom w:w="80" w:type="dxa"/>
              <w:right w:w="100" w:type="dxa"/>
            </w:tcMar>
            <w:vAlign w:val="center"/>
          </w:tcPr>
          <w:p w14:paraId="3EFC33BF" w14:textId="77777777" w:rsidR="00C70A9E" w:rsidRDefault="00000000">
            <w:pPr>
              <w:jc w:val="center"/>
            </w:pPr>
            <w:r>
              <w:rPr>
                <w:b/>
                <w:bCs/>
                <w:sz w:val="22"/>
                <w:szCs w:val="22"/>
              </w:rPr>
              <w:t>Port HTTPS</w:t>
            </w:r>
          </w:p>
        </w:tc>
        <w:tc>
          <w:tcPr>
            <w:tcW w:w="2000" w:type="dxa"/>
            <w:shd w:val="clear" w:color="auto" w:fill="D9D9D9"/>
            <w:tcMar>
              <w:top w:w="80" w:type="dxa"/>
              <w:left w:w="100" w:type="dxa"/>
              <w:bottom w:w="80" w:type="dxa"/>
              <w:right w:w="100" w:type="dxa"/>
            </w:tcMar>
            <w:vAlign w:val="center"/>
          </w:tcPr>
          <w:p w14:paraId="6C59F6A2" w14:textId="77777777" w:rsidR="00C70A9E" w:rsidRDefault="00000000">
            <w:pPr>
              <w:jc w:val="center"/>
            </w:pPr>
            <w:r>
              <w:rPr>
                <w:b/>
                <w:bCs/>
                <w:sz w:val="22"/>
                <w:szCs w:val="22"/>
              </w:rPr>
              <w:t>Web Server</w:t>
            </w:r>
          </w:p>
        </w:tc>
      </w:tr>
      <w:tr w:rsidR="00C70A9E" w14:paraId="39CFC8E1" w14:textId="77777777">
        <w:tblPrEx>
          <w:tblCellMar>
            <w:top w:w="0" w:type="dxa"/>
            <w:bottom w:w="0" w:type="dxa"/>
          </w:tblCellMar>
        </w:tblPrEx>
        <w:tc>
          <w:tcPr>
            <w:tcW w:w="3350" w:type="dxa"/>
            <w:tcMar>
              <w:top w:w="80" w:type="dxa"/>
              <w:left w:w="100" w:type="dxa"/>
              <w:bottom w:w="80" w:type="dxa"/>
              <w:right w:w="100" w:type="dxa"/>
            </w:tcMar>
            <w:vAlign w:val="center"/>
          </w:tcPr>
          <w:p w14:paraId="04BA9A90" w14:textId="77777777" w:rsidR="00C70A9E" w:rsidRDefault="00000000">
            <w:r>
              <w:rPr>
                <w:sz w:val="22"/>
                <w:szCs w:val="22"/>
              </w:rPr>
              <w:t>www.bgn.go.id</w:t>
            </w:r>
          </w:p>
        </w:tc>
        <w:tc>
          <w:tcPr>
            <w:tcW w:w="2000" w:type="dxa"/>
            <w:tcMar>
              <w:top w:w="80" w:type="dxa"/>
              <w:left w:w="100" w:type="dxa"/>
              <w:bottom w:w="80" w:type="dxa"/>
              <w:right w:w="100" w:type="dxa"/>
            </w:tcMar>
            <w:vAlign w:val="center"/>
          </w:tcPr>
          <w:p w14:paraId="05C83286" w14:textId="77777777" w:rsidR="00C70A9E" w:rsidRDefault="00000000">
            <w:r>
              <w:rPr>
                <w:sz w:val="22"/>
                <w:szCs w:val="22"/>
              </w:rPr>
              <w:t>80 (open)</w:t>
            </w:r>
          </w:p>
        </w:tc>
        <w:tc>
          <w:tcPr>
            <w:tcW w:w="2000" w:type="dxa"/>
            <w:tcMar>
              <w:top w:w="80" w:type="dxa"/>
              <w:left w:w="100" w:type="dxa"/>
              <w:bottom w:w="80" w:type="dxa"/>
              <w:right w:w="100" w:type="dxa"/>
            </w:tcMar>
            <w:vAlign w:val="center"/>
          </w:tcPr>
          <w:p w14:paraId="6C46F899" w14:textId="77777777" w:rsidR="00C70A9E" w:rsidRDefault="00000000">
            <w:r>
              <w:rPr>
                <w:sz w:val="22"/>
                <w:szCs w:val="22"/>
              </w:rPr>
              <w:t>Tidak terdeteksi open</w:t>
            </w:r>
          </w:p>
        </w:tc>
        <w:tc>
          <w:tcPr>
            <w:tcW w:w="2000" w:type="dxa"/>
            <w:tcMar>
              <w:top w:w="80" w:type="dxa"/>
              <w:left w:w="100" w:type="dxa"/>
              <w:bottom w:w="80" w:type="dxa"/>
              <w:right w:w="100" w:type="dxa"/>
            </w:tcMar>
            <w:vAlign w:val="center"/>
          </w:tcPr>
          <w:p w14:paraId="79BBEF14" w14:textId="77777777" w:rsidR="00C70A9E" w:rsidRDefault="00000000">
            <w:r>
              <w:rPr>
                <w:sz w:val="22"/>
                <w:szCs w:val="22"/>
              </w:rPr>
              <w:t>CloudWAF (CW)</w:t>
            </w:r>
          </w:p>
        </w:tc>
      </w:tr>
      <w:tr w:rsidR="00C70A9E" w14:paraId="36EE253A" w14:textId="77777777">
        <w:tblPrEx>
          <w:tblCellMar>
            <w:top w:w="0" w:type="dxa"/>
            <w:bottom w:w="0" w:type="dxa"/>
          </w:tblCellMar>
        </w:tblPrEx>
        <w:tc>
          <w:tcPr>
            <w:tcW w:w="3350" w:type="dxa"/>
            <w:tcMar>
              <w:top w:w="80" w:type="dxa"/>
              <w:left w:w="100" w:type="dxa"/>
              <w:bottom w:w="80" w:type="dxa"/>
              <w:right w:w="100" w:type="dxa"/>
            </w:tcMar>
            <w:vAlign w:val="center"/>
          </w:tcPr>
          <w:p w14:paraId="735A27E4" w14:textId="77777777" w:rsidR="00C70A9E" w:rsidRDefault="00000000">
            <w:r>
              <w:rPr>
                <w:sz w:val="22"/>
                <w:szCs w:val="22"/>
              </w:rPr>
              <w:t>www.kemenag.go.id</w:t>
            </w:r>
          </w:p>
        </w:tc>
        <w:tc>
          <w:tcPr>
            <w:tcW w:w="2000" w:type="dxa"/>
            <w:tcMar>
              <w:top w:w="80" w:type="dxa"/>
              <w:left w:w="100" w:type="dxa"/>
              <w:bottom w:w="80" w:type="dxa"/>
              <w:right w:w="100" w:type="dxa"/>
            </w:tcMar>
            <w:vAlign w:val="center"/>
          </w:tcPr>
          <w:p w14:paraId="64B952F5" w14:textId="77777777" w:rsidR="00C70A9E" w:rsidRDefault="00000000">
            <w:r>
              <w:rPr>
                <w:sz w:val="22"/>
                <w:szCs w:val="22"/>
              </w:rPr>
              <w:t>80 (closed)</w:t>
            </w:r>
          </w:p>
        </w:tc>
        <w:tc>
          <w:tcPr>
            <w:tcW w:w="2000" w:type="dxa"/>
            <w:tcMar>
              <w:top w:w="80" w:type="dxa"/>
              <w:left w:w="100" w:type="dxa"/>
              <w:bottom w:w="80" w:type="dxa"/>
              <w:right w:w="100" w:type="dxa"/>
            </w:tcMar>
            <w:vAlign w:val="center"/>
          </w:tcPr>
          <w:p w14:paraId="34B06808" w14:textId="77777777" w:rsidR="00C70A9E" w:rsidRDefault="00000000">
            <w:r>
              <w:rPr>
                <w:sz w:val="22"/>
                <w:szCs w:val="22"/>
              </w:rPr>
              <w:t>443 (closed)</w:t>
            </w:r>
          </w:p>
        </w:tc>
        <w:tc>
          <w:tcPr>
            <w:tcW w:w="2000" w:type="dxa"/>
            <w:tcMar>
              <w:top w:w="80" w:type="dxa"/>
              <w:left w:w="100" w:type="dxa"/>
              <w:bottom w:w="80" w:type="dxa"/>
              <w:right w:w="100" w:type="dxa"/>
            </w:tcMar>
            <w:vAlign w:val="center"/>
          </w:tcPr>
          <w:p w14:paraId="6E93CB60" w14:textId="77777777" w:rsidR="00C70A9E" w:rsidRDefault="00000000">
            <w:r>
              <w:rPr>
                <w:sz w:val="22"/>
                <w:szCs w:val="22"/>
              </w:rPr>
              <w:t>Tidak teridentifikasi</w:t>
            </w:r>
          </w:p>
        </w:tc>
      </w:tr>
      <w:tr w:rsidR="00C70A9E" w14:paraId="3DD8031C" w14:textId="77777777">
        <w:tblPrEx>
          <w:tblCellMar>
            <w:top w:w="0" w:type="dxa"/>
            <w:bottom w:w="0" w:type="dxa"/>
          </w:tblCellMar>
        </w:tblPrEx>
        <w:tc>
          <w:tcPr>
            <w:tcW w:w="3350" w:type="dxa"/>
            <w:tcMar>
              <w:top w:w="80" w:type="dxa"/>
              <w:left w:w="100" w:type="dxa"/>
              <w:bottom w:w="80" w:type="dxa"/>
              <w:right w:w="100" w:type="dxa"/>
            </w:tcMar>
            <w:vAlign w:val="center"/>
          </w:tcPr>
          <w:p w14:paraId="6916E594" w14:textId="77777777" w:rsidR="00C70A9E" w:rsidRDefault="00000000">
            <w:r>
              <w:rPr>
                <w:sz w:val="22"/>
                <w:szCs w:val="22"/>
              </w:rPr>
              <w:t>www.nasa.gov</w:t>
            </w:r>
          </w:p>
        </w:tc>
        <w:tc>
          <w:tcPr>
            <w:tcW w:w="2000" w:type="dxa"/>
            <w:tcMar>
              <w:top w:w="80" w:type="dxa"/>
              <w:left w:w="100" w:type="dxa"/>
              <w:bottom w:w="80" w:type="dxa"/>
              <w:right w:w="100" w:type="dxa"/>
            </w:tcMar>
            <w:vAlign w:val="center"/>
          </w:tcPr>
          <w:p w14:paraId="2E7251DB" w14:textId="77777777" w:rsidR="00C70A9E" w:rsidRDefault="00000000">
            <w:r>
              <w:rPr>
                <w:sz w:val="22"/>
                <w:szCs w:val="22"/>
              </w:rPr>
              <w:t>80 (open)</w:t>
            </w:r>
          </w:p>
        </w:tc>
        <w:tc>
          <w:tcPr>
            <w:tcW w:w="2000" w:type="dxa"/>
            <w:tcMar>
              <w:top w:w="80" w:type="dxa"/>
              <w:left w:w="100" w:type="dxa"/>
              <w:bottom w:w="80" w:type="dxa"/>
              <w:right w:w="100" w:type="dxa"/>
            </w:tcMar>
            <w:vAlign w:val="center"/>
          </w:tcPr>
          <w:p w14:paraId="72BB1865" w14:textId="77777777" w:rsidR="00C70A9E" w:rsidRDefault="00000000">
            <w:r>
              <w:rPr>
                <w:sz w:val="22"/>
                <w:szCs w:val="22"/>
              </w:rPr>
              <w:t>443 (open)</w:t>
            </w:r>
          </w:p>
        </w:tc>
        <w:tc>
          <w:tcPr>
            <w:tcW w:w="2000" w:type="dxa"/>
            <w:tcMar>
              <w:top w:w="80" w:type="dxa"/>
              <w:left w:w="100" w:type="dxa"/>
              <w:bottom w:w="80" w:type="dxa"/>
              <w:right w:w="100" w:type="dxa"/>
            </w:tcMar>
            <w:vAlign w:val="center"/>
          </w:tcPr>
          <w:p w14:paraId="0EA3D2BB" w14:textId="77777777" w:rsidR="00C70A9E" w:rsidRDefault="00000000">
            <w:r>
              <w:rPr>
                <w:sz w:val="22"/>
                <w:szCs w:val="22"/>
              </w:rPr>
              <w:t>nginx (WordPress 7.0.2)</w:t>
            </w:r>
          </w:p>
        </w:tc>
      </w:tr>
    </w:tbl>
    <w:p w14:paraId="22FC2556" w14:textId="77777777" w:rsidR="00C70A9E" w:rsidRDefault="00000000">
      <w:r>
        <w:br w:type="page"/>
      </w:r>
    </w:p>
    <w:p w14:paraId="7C6913D6" w14:textId="10C3DB17" w:rsidR="00C70A9E" w:rsidRPr="00625A6E" w:rsidRDefault="00000000" w:rsidP="00625A6E">
      <w:pPr>
        <w:pStyle w:val="Judul1"/>
        <w:spacing w:before="300" w:after="200" w:line="360" w:lineRule="auto"/>
        <w:jc w:val="center"/>
        <w:rPr>
          <w:color w:val="auto"/>
          <w:sz w:val="28"/>
          <w:szCs w:val="28"/>
        </w:rPr>
      </w:pPr>
      <w:r w:rsidRPr="00625A6E">
        <w:rPr>
          <w:b/>
          <w:bCs/>
          <w:color w:val="auto"/>
          <w:sz w:val="24"/>
          <w:szCs w:val="24"/>
        </w:rPr>
        <w:lastRenderedPageBreak/>
        <w:t>BAB IV</w:t>
      </w:r>
      <w:r w:rsidR="00625A6E">
        <w:rPr>
          <w:color w:val="auto"/>
          <w:sz w:val="28"/>
          <w:szCs w:val="28"/>
        </w:rPr>
        <w:br/>
      </w:r>
      <w:r w:rsidRPr="00625A6E">
        <w:rPr>
          <w:b/>
          <w:bCs/>
          <w:color w:val="auto"/>
          <w:sz w:val="24"/>
          <w:szCs w:val="24"/>
        </w:rPr>
        <w:t>ANALISIS TEMUAN</w:t>
      </w:r>
    </w:p>
    <w:p w14:paraId="662AF8F1" w14:textId="77777777" w:rsidR="00C70A9E" w:rsidRPr="00625A6E" w:rsidRDefault="00000000" w:rsidP="00625A6E">
      <w:pPr>
        <w:pStyle w:val="Judul2"/>
        <w:spacing w:before="300" w:after="200" w:line="360" w:lineRule="auto"/>
        <w:rPr>
          <w:color w:val="auto"/>
          <w:sz w:val="24"/>
          <w:szCs w:val="24"/>
        </w:rPr>
      </w:pPr>
      <w:r w:rsidRPr="00625A6E">
        <w:rPr>
          <w:b/>
          <w:bCs/>
          <w:color w:val="auto"/>
          <w:sz w:val="24"/>
          <w:szCs w:val="24"/>
        </w:rPr>
        <w:t>4.1 Analisis Risiko Berdasarkan Layanan</w:t>
      </w:r>
    </w:p>
    <w:p w14:paraId="199D2DAA" w14:textId="77777777" w:rsidR="00C70A9E" w:rsidRPr="00625A6E" w:rsidRDefault="00000000" w:rsidP="00625A6E">
      <w:pPr>
        <w:pStyle w:val="Judul3"/>
        <w:spacing w:before="300" w:after="200" w:line="360" w:lineRule="auto"/>
        <w:rPr>
          <w:color w:val="auto"/>
        </w:rPr>
      </w:pPr>
      <w:r w:rsidRPr="00625A6E">
        <w:rPr>
          <w:b/>
          <w:bCs/>
          <w:color w:val="auto"/>
        </w:rPr>
        <w:t>4.1.1 Layanan FTP (Port 21)</w:t>
      </w:r>
    </w:p>
    <w:p w14:paraId="3DED8CC1" w14:textId="77777777" w:rsidR="00C70A9E" w:rsidRDefault="00000000">
      <w:pPr>
        <w:spacing w:after="200" w:line="360" w:lineRule="auto"/>
        <w:jc w:val="both"/>
      </w:pPr>
      <w:r>
        <w:t>Ketiga target sama-sama menunjukkan port 21 dalam status open. Layanan FTP secara umum berisiko tinggi apabila diimplementasikan tanpa enkripsi (FTP biasa mengirimkan kredensial login dalam bentuk plain text), sehingga rentan terhadap serangan sniffing dan credential interception. Pada target bgn.go.id, layanan pada port ini teridentifikasi sebagai tcpwrapped, yang berarti koneksi dibatasi oleh tcpwrapper dan kemungkinan hanya menerima koneksi dari sumber tertentu, sedangkan pada kemenag.go.id dan nasa.gov versi layanan tidak dapat dipastikan (ditandai dengan tanda tanya), yang berarti perlu verifikasi lanjutan sebelum disimpulkan sebagai risiko aktual.</w:t>
      </w:r>
    </w:p>
    <w:p w14:paraId="5D3D9237" w14:textId="77777777" w:rsidR="00C70A9E" w:rsidRPr="00625A6E" w:rsidRDefault="00000000" w:rsidP="00625A6E">
      <w:pPr>
        <w:pStyle w:val="Judul3"/>
        <w:spacing w:before="300" w:after="200" w:line="360" w:lineRule="auto"/>
        <w:rPr>
          <w:color w:val="auto"/>
        </w:rPr>
      </w:pPr>
      <w:r w:rsidRPr="00625A6E">
        <w:rPr>
          <w:b/>
          <w:bCs/>
          <w:color w:val="auto"/>
        </w:rPr>
        <w:t>4.1.2 Layanan HTTP dan HTTPS (Port 80 dan 443)</w:t>
      </w:r>
    </w:p>
    <w:p w14:paraId="1E1F3A79" w14:textId="77777777" w:rsidR="00C70A9E" w:rsidRDefault="00000000">
      <w:pPr>
        <w:spacing w:after="200" w:line="360" w:lineRule="auto"/>
        <w:jc w:val="both"/>
      </w:pPr>
      <w:r>
        <w:t>Target www.nasa.gov menunjukkan konfigurasi web server yang paling lengkap, dengan port 80 (HTTP) dan 443 (HTTPS) sama-sama terbuka menggunakan nginx. Sertifikat SSL yang digunakan tercatat valid dan mencantumkan nama domain yang sesuai (nasa.gov dan www.nasa.gov). Namun demikian, ditemukan bahwa port 80 tidak secara otomatis melakukan redirect ke HTTPS, sehingga apabila pengguna mengakses situs melalui HTTP, komunikasi berpotensi tidak terenkripsi. Selain itu, terdeteksi penggunaan WordPress versi 7.0.2 melalui http-generator, yang mengekspos informasi platform CMS yang digunakan dan dapat dimanfaatkan penyerang untuk mencari kerentanan spesifik pada versi tersebut.</w:t>
      </w:r>
    </w:p>
    <w:p w14:paraId="2F12FC6A" w14:textId="77777777" w:rsidR="00C70A9E" w:rsidRDefault="00000000">
      <w:pPr>
        <w:spacing w:after="200" w:line="360" w:lineRule="auto"/>
        <w:jc w:val="both"/>
      </w:pPr>
      <w:r>
        <w:t>Target www.bgn.go.id menunjukkan port 80 terbuka namun dilindungi oleh Web Application Firewall (CloudWAF), yang terlihat dari header Server bernilai "CW" serta respons HTTP 404 yang seragam untuk berbagai jenis request. Hal ini merupakan praktik keamanan yang baik karena WAF dapat menyaring permintaan yang berpotensi berbahaya sebelum mencapai aplikasi utama, meskipun juga menyebabkan proses reconnaissance (termasuk fingerprinting) menjadi kurang akurat.</w:t>
      </w:r>
    </w:p>
    <w:p w14:paraId="066A3ACA" w14:textId="77777777" w:rsidR="00C70A9E" w:rsidRDefault="00000000">
      <w:pPr>
        <w:spacing w:after="200" w:line="360" w:lineRule="auto"/>
        <w:jc w:val="both"/>
      </w:pPr>
      <w:r>
        <w:lastRenderedPageBreak/>
        <w:t>Target www.kemenag.go.id justru menunjukkan port 80 dan 443 dalam status closed pada saat pemindaian dilakukan, sementara sebagian besar port lain berstatus filtered. Hal ini mengindikasikan kemungkinan adanya kebijakan firewall yang ketat atau load balancing yang menyebabkan Nmap tidak dapat mengidentifikasi layanan web secara langsung dari IP yang dipindai.</w:t>
      </w:r>
    </w:p>
    <w:p w14:paraId="345E076A" w14:textId="77777777" w:rsidR="00C70A9E" w:rsidRPr="00625A6E" w:rsidRDefault="00000000" w:rsidP="00625A6E">
      <w:pPr>
        <w:pStyle w:val="Judul3"/>
        <w:spacing w:before="300" w:after="200" w:line="360" w:lineRule="auto"/>
        <w:rPr>
          <w:color w:val="auto"/>
        </w:rPr>
      </w:pPr>
      <w:r w:rsidRPr="00625A6E">
        <w:rPr>
          <w:b/>
          <w:bCs/>
          <w:color w:val="auto"/>
        </w:rPr>
        <w:t>4.1.3 Layanan RTSP dan PPTP (Port 554 dan 1723)</w:t>
      </w:r>
    </w:p>
    <w:p w14:paraId="164F318C" w14:textId="77777777" w:rsidR="00C70A9E" w:rsidRDefault="00000000">
      <w:pPr>
        <w:spacing w:after="200" w:line="360" w:lineRule="auto"/>
        <w:jc w:val="both"/>
      </w:pPr>
      <w:r>
        <w:t>Ketiga target menunjukkan port 554 (RTSP) dan 1723 (PPTP) dalam status open dengan versi layanan yang tidak dapat dipastikan (unconfirmed/tentative match). Kemunculan pola yang identik pada ketiga target yang berbeda mengindikasikan kemungkinan hasil ini merupakan false positive yang disebabkan oleh middlebox (WAF/load balancer/CDN) yang merespons probe pada berbagai port dengan cara yang seragam, bukan benar-benar layanan RTSP/PPTP yang berjalan pada server asal. Meskipun demikian, apabila layanan tersebut benar berjalan, PPTP dikenal memiliki kerentanan protokol enkripsi (MS-CHAPv2) yang sudah usang dan tidak direkomendasikan untuk digunakan pada infrastruktur modern.</w:t>
      </w:r>
    </w:p>
    <w:p w14:paraId="772C78A2" w14:textId="77777777" w:rsidR="00C70A9E" w:rsidRPr="00625A6E" w:rsidRDefault="00000000" w:rsidP="00625A6E">
      <w:pPr>
        <w:pStyle w:val="Judul2"/>
        <w:spacing w:before="300" w:after="200" w:line="360" w:lineRule="auto"/>
        <w:rPr>
          <w:color w:val="auto"/>
          <w:sz w:val="24"/>
          <w:szCs w:val="24"/>
        </w:rPr>
      </w:pPr>
      <w:r w:rsidRPr="00625A6E">
        <w:rPr>
          <w:b/>
          <w:bCs/>
          <w:color w:val="auto"/>
          <w:sz w:val="24"/>
          <w:szCs w:val="24"/>
        </w:rPr>
        <w:t>4.2 Analisis Deteksi Sistem Operasi</w:t>
      </w:r>
    </w:p>
    <w:p w14:paraId="001CE893" w14:textId="77777777" w:rsidR="00C70A9E" w:rsidRDefault="00000000">
      <w:pPr>
        <w:spacing w:after="200" w:line="360" w:lineRule="auto"/>
        <w:jc w:val="both"/>
      </w:pPr>
      <w:r>
        <w:t>Deteksi sistem operasi (OS fingerprinting) gagal dilakukan pada ketiga target. Kegagalan ini bukan disebabkan oleh kesalahan proses pemindaian, melainkan merupakan indikasi bahwa ketiga target kemungkinan berada di belakang infrastruktur pelindung seperti WAF, reverse proxy, load balancer, atau Content Delivery Network (CDN), yang menyamarkan karakteristik jaringan dan sistem operasi server asli. Kondisi ini justru mencerminkan postur keamanan yang relatif baik, karena informasi sistem operasi yang tersembunyi mempersulit penyerang dalam menyusun strategi eksploitasi yang spesifik terhadap suatu OS.</w:t>
      </w:r>
    </w:p>
    <w:p w14:paraId="061B43F2" w14:textId="77777777" w:rsidR="00625A6E" w:rsidRDefault="00625A6E">
      <w:pPr>
        <w:spacing w:after="200" w:line="360" w:lineRule="auto"/>
        <w:jc w:val="both"/>
      </w:pPr>
    </w:p>
    <w:p w14:paraId="29C18040" w14:textId="77777777" w:rsidR="00625A6E" w:rsidRDefault="00625A6E">
      <w:pPr>
        <w:spacing w:after="200" w:line="360" w:lineRule="auto"/>
        <w:jc w:val="both"/>
      </w:pPr>
    </w:p>
    <w:p w14:paraId="6AAFF96E" w14:textId="77777777" w:rsidR="00625A6E" w:rsidRDefault="00625A6E">
      <w:pPr>
        <w:spacing w:after="200" w:line="360" w:lineRule="auto"/>
        <w:jc w:val="both"/>
      </w:pPr>
    </w:p>
    <w:p w14:paraId="4B086BBD" w14:textId="77777777" w:rsidR="00625A6E" w:rsidRDefault="00625A6E">
      <w:pPr>
        <w:spacing w:after="200" w:line="360" w:lineRule="auto"/>
        <w:jc w:val="both"/>
      </w:pPr>
    </w:p>
    <w:p w14:paraId="7012FD7B" w14:textId="77777777" w:rsidR="00C70A9E" w:rsidRPr="00625A6E" w:rsidRDefault="00000000" w:rsidP="00625A6E">
      <w:pPr>
        <w:pStyle w:val="Judul2"/>
        <w:spacing w:before="300" w:after="200" w:line="360" w:lineRule="auto"/>
        <w:rPr>
          <w:color w:val="auto"/>
          <w:sz w:val="24"/>
          <w:szCs w:val="24"/>
        </w:rPr>
      </w:pPr>
      <w:r w:rsidRPr="00625A6E">
        <w:rPr>
          <w:b/>
          <w:bCs/>
          <w:color w:val="auto"/>
          <w:sz w:val="24"/>
          <w:szCs w:val="24"/>
        </w:rPr>
        <w:lastRenderedPageBreak/>
        <w:t>4.3 Perbandingan Postur Keamanan Ketiga Target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2350"/>
        <w:gridCol w:w="2350"/>
        <w:gridCol w:w="2300"/>
      </w:tblGrid>
      <w:tr w:rsidR="00C70A9E" w14:paraId="477A30F9" w14:textId="77777777">
        <w:tblPrEx>
          <w:tblCellMar>
            <w:top w:w="0" w:type="dxa"/>
            <w:bottom w:w="0" w:type="dxa"/>
          </w:tblCellMar>
        </w:tblPrEx>
        <w:trPr>
          <w:tblHeader/>
        </w:trPr>
        <w:tc>
          <w:tcPr>
            <w:tcW w:w="2350" w:type="dxa"/>
            <w:shd w:val="clear" w:color="auto" w:fill="D9D9D9"/>
            <w:tcMar>
              <w:top w:w="80" w:type="dxa"/>
              <w:left w:w="100" w:type="dxa"/>
              <w:bottom w:w="80" w:type="dxa"/>
              <w:right w:w="100" w:type="dxa"/>
            </w:tcMar>
            <w:vAlign w:val="center"/>
          </w:tcPr>
          <w:p w14:paraId="23934CBA" w14:textId="77777777" w:rsidR="00C70A9E" w:rsidRDefault="00000000">
            <w:pPr>
              <w:jc w:val="center"/>
            </w:pPr>
            <w:r>
              <w:rPr>
                <w:b/>
                <w:bCs/>
                <w:sz w:val="22"/>
                <w:szCs w:val="22"/>
              </w:rPr>
              <w:t>Aspek</w:t>
            </w:r>
          </w:p>
        </w:tc>
        <w:tc>
          <w:tcPr>
            <w:tcW w:w="2350" w:type="dxa"/>
            <w:shd w:val="clear" w:color="auto" w:fill="D9D9D9"/>
            <w:tcMar>
              <w:top w:w="80" w:type="dxa"/>
              <w:left w:w="100" w:type="dxa"/>
              <w:bottom w:w="80" w:type="dxa"/>
              <w:right w:w="100" w:type="dxa"/>
            </w:tcMar>
            <w:vAlign w:val="center"/>
          </w:tcPr>
          <w:p w14:paraId="64F332CA" w14:textId="77777777" w:rsidR="00C70A9E" w:rsidRDefault="00000000">
            <w:pPr>
              <w:jc w:val="center"/>
            </w:pPr>
            <w:r>
              <w:rPr>
                <w:b/>
                <w:bCs/>
                <w:sz w:val="22"/>
                <w:szCs w:val="22"/>
              </w:rPr>
              <w:t>bgn.go.id</w:t>
            </w:r>
          </w:p>
        </w:tc>
        <w:tc>
          <w:tcPr>
            <w:tcW w:w="2350" w:type="dxa"/>
            <w:shd w:val="clear" w:color="auto" w:fill="D9D9D9"/>
            <w:tcMar>
              <w:top w:w="80" w:type="dxa"/>
              <w:left w:w="100" w:type="dxa"/>
              <w:bottom w:w="80" w:type="dxa"/>
              <w:right w:w="100" w:type="dxa"/>
            </w:tcMar>
            <w:vAlign w:val="center"/>
          </w:tcPr>
          <w:p w14:paraId="60F06A90" w14:textId="77777777" w:rsidR="00C70A9E" w:rsidRDefault="00000000">
            <w:pPr>
              <w:jc w:val="center"/>
            </w:pPr>
            <w:r>
              <w:rPr>
                <w:b/>
                <w:bCs/>
                <w:sz w:val="22"/>
                <w:szCs w:val="22"/>
              </w:rPr>
              <w:t>kemenag.go.id</w:t>
            </w:r>
          </w:p>
        </w:tc>
        <w:tc>
          <w:tcPr>
            <w:tcW w:w="2300" w:type="dxa"/>
            <w:shd w:val="clear" w:color="auto" w:fill="D9D9D9"/>
            <w:tcMar>
              <w:top w:w="80" w:type="dxa"/>
              <w:left w:w="100" w:type="dxa"/>
              <w:bottom w:w="80" w:type="dxa"/>
              <w:right w:w="100" w:type="dxa"/>
            </w:tcMar>
            <w:vAlign w:val="center"/>
          </w:tcPr>
          <w:p w14:paraId="023507D5" w14:textId="77777777" w:rsidR="00C70A9E" w:rsidRDefault="00000000">
            <w:pPr>
              <w:jc w:val="center"/>
            </w:pPr>
            <w:r>
              <w:rPr>
                <w:b/>
                <w:bCs/>
                <w:sz w:val="22"/>
                <w:szCs w:val="22"/>
              </w:rPr>
              <w:t>nasa.gov</w:t>
            </w:r>
          </w:p>
        </w:tc>
      </w:tr>
      <w:tr w:rsidR="00C70A9E" w14:paraId="20828B1D" w14:textId="77777777">
        <w:tblPrEx>
          <w:tblCellMar>
            <w:top w:w="0" w:type="dxa"/>
            <w:bottom w:w="0" w:type="dxa"/>
          </w:tblCellMar>
        </w:tblPrEx>
        <w:tc>
          <w:tcPr>
            <w:tcW w:w="2350" w:type="dxa"/>
            <w:tcMar>
              <w:top w:w="80" w:type="dxa"/>
              <w:left w:w="100" w:type="dxa"/>
              <w:bottom w:w="80" w:type="dxa"/>
              <w:right w:w="100" w:type="dxa"/>
            </w:tcMar>
            <w:vAlign w:val="center"/>
          </w:tcPr>
          <w:p w14:paraId="35B59BF3" w14:textId="77777777" w:rsidR="00C70A9E" w:rsidRDefault="00000000">
            <w:r>
              <w:rPr>
                <w:sz w:val="22"/>
                <w:szCs w:val="22"/>
              </w:rPr>
              <w:t>Proteksi WAF</w:t>
            </w:r>
          </w:p>
        </w:tc>
        <w:tc>
          <w:tcPr>
            <w:tcW w:w="2350" w:type="dxa"/>
            <w:tcMar>
              <w:top w:w="80" w:type="dxa"/>
              <w:left w:w="100" w:type="dxa"/>
              <w:bottom w:w="80" w:type="dxa"/>
              <w:right w:w="100" w:type="dxa"/>
            </w:tcMar>
            <w:vAlign w:val="center"/>
          </w:tcPr>
          <w:p w14:paraId="132C7B71" w14:textId="77777777" w:rsidR="00C70A9E" w:rsidRDefault="00000000">
            <w:r>
              <w:rPr>
                <w:sz w:val="22"/>
                <w:szCs w:val="22"/>
              </w:rPr>
              <w:t>Terdeteksi (CloudWAF)</w:t>
            </w:r>
          </w:p>
        </w:tc>
        <w:tc>
          <w:tcPr>
            <w:tcW w:w="2350" w:type="dxa"/>
            <w:tcMar>
              <w:top w:w="80" w:type="dxa"/>
              <w:left w:w="100" w:type="dxa"/>
              <w:bottom w:w="80" w:type="dxa"/>
              <w:right w:w="100" w:type="dxa"/>
            </w:tcMar>
            <w:vAlign w:val="center"/>
          </w:tcPr>
          <w:p w14:paraId="2C886070" w14:textId="77777777" w:rsidR="00C70A9E" w:rsidRDefault="00000000">
            <w:r>
              <w:rPr>
                <w:sz w:val="22"/>
                <w:szCs w:val="22"/>
              </w:rPr>
              <w:t>Tidak terdeteksi jelas</w:t>
            </w:r>
          </w:p>
        </w:tc>
        <w:tc>
          <w:tcPr>
            <w:tcW w:w="2300" w:type="dxa"/>
            <w:tcMar>
              <w:top w:w="80" w:type="dxa"/>
              <w:left w:w="100" w:type="dxa"/>
              <w:bottom w:w="80" w:type="dxa"/>
              <w:right w:w="100" w:type="dxa"/>
            </w:tcMar>
            <w:vAlign w:val="center"/>
          </w:tcPr>
          <w:p w14:paraId="06E87FFC" w14:textId="77777777" w:rsidR="00C70A9E" w:rsidRDefault="00000000">
            <w:r>
              <w:rPr>
                <w:sz w:val="22"/>
                <w:szCs w:val="22"/>
              </w:rPr>
              <w:t>Tidak terdeteksi jelas</w:t>
            </w:r>
          </w:p>
        </w:tc>
      </w:tr>
      <w:tr w:rsidR="00C70A9E" w14:paraId="4DF6F22D" w14:textId="77777777">
        <w:tblPrEx>
          <w:tblCellMar>
            <w:top w:w="0" w:type="dxa"/>
            <w:bottom w:w="0" w:type="dxa"/>
          </w:tblCellMar>
        </w:tblPrEx>
        <w:tc>
          <w:tcPr>
            <w:tcW w:w="2350" w:type="dxa"/>
            <w:tcMar>
              <w:top w:w="80" w:type="dxa"/>
              <w:left w:w="100" w:type="dxa"/>
              <w:bottom w:w="80" w:type="dxa"/>
              <w:right w:w="100" w:type="dxa"/>
            </w:tcMar>
            <w:vAlign w:val="center"/>
          </w:tcPr>
          <w:p w14:paraId="4B1FA396" w14:textId="77777777" w:rsidR="00C70A9E" w:rsidRDefault="00000000">
            <w:r>
              <w:rPr>
                <w:sz w:val="22"/>
                <w:szCs w:val="22"/>
              </w:rPr>
              <w:t>HTTPS aktif</w:t>
            </w:r>
          </w:p>
        </w:tc>
        <w:tc>
          <w:tcPr>
            <w:tcW w:w="2350" w:type="dxa"/>
            <w:tcMar>
              <w:top w:w="80" w:type="dxa"/>
              <w:left w:w="100" w:type="dxa"/>
              <w:bottom w:w="80" w:type="dxa"/>
              <w:right w:w="100" w:type="dxa"/>
            </w:tcMar>
            <w:vAlign w:val="center"/>
          </w:tcPr>
          <w:p w14:paraId="17D39958" w14:textId="77777777" w:rsidR="00C70A9E" w:rsidRDefault="00000000">
            <w:r>
              <w:rPr>
                <w:sz w:val="22"/>
                <w:szCs w:val="22"/>
              </w:rPr>
              <w:t>Tidak terdeteksi open</w:t>
            </w:r>
          </w:p>
        </w:tc>
        <w:tc>
          <w:tcPr>
            <w:tcW w:w="2350" w:type="dxa"/>
            <w:tcMar>
              <w:top w:w="80" w:type="dxa"/>
              <w:left w:w="100" w:type="dxa"/>
              <w:bottom w:w="80" w:type="dxa"/>
              <w:right w:w="100" w:type="dxa"/>
            </w:tcMar>
            <w:vAlign w:val="center"/>
          </w:tcPr>
          <w:p w14:paraId="2BAE955E" w14:textId="77777777" w:rsidR="00C70A9E" w:rsidRDefault="00000000">
            <w:r>
              <w:rPr>
                <w:sz w:val="22"/>
                <w:szCs w:val="22"/>
              </w:rPr>
              <w:t>Tidak terdeteksi open</w:t>
            </w:r>
          </w:p>
        </w:tc>
        <w:tc>
          <w:tcPr>
            <w:tcW w:w="2300" w:type="dxa"/>
            <w:tcMar>
              <w:top w:w="80" w:type="dxa"/>
              <w:left w:w="100" w:type="dxa"/>
              <w:bottom w:w="80" w:type="dxa"/>
              <w:right w:w="100" w:type="dxa"/>
            </w:tcMar>
            <w:vAlign w:val="center"/>
          </w:tcPr>
          <w:p w14:paraId="63A50D2A" w14:textId="77777777" w:rsidR="00C70A9E" w:rsidRDefault="00000000">
            <w:r>
              <w:rPr>
                <w:sz w:val="22"/>
                <w:szCs w:val="22"/>
              </w:rPr>
              <w:t>Ya (443, valid)</w:t>
            </w:r>
          </w:p>
        </w:tc>
      </w:tr>
      <w:tr w:rsidR="00C70A9E" w14:paraId="6F0DF913" w14:textId="77777777">
        <w:tblPrEx>
          <w:tblCellMar>
            <w:top w:w="0" w:type="dxa"/>
            <w:bottom w:w="0" w:type="dxa"/>
          </w:tblCellMar>
        </w:tblPrEx>
        <w:tc>
          <w:tcPr>
            <w:tcW w:w="2350" w:type="dxa"/>
            <w:tcMar>
              <w:top w:w="80" w:type="dxa"/>
              <w:left w:w="100" w:type="dxa"/>
              <w:bottom w:w="80" w:type="dxa"/>
              <w:right w:w="100" w:type="dxa"/>
            </w:tcMar>
            <w:vAlign w:val="center"/>
          </w:tcPr>
          <w:p w14:paraId="15B59419" w14:textId="77777777" w:rsidR="00C70A9E" w:rsidRDefault="00000000">
            <w:r>
              <w:rPr>
                <w:sz w:val="22"/>
                <w:szCs w:val="22"/>
              </w:rPr>
              <w:t>Informasi CMS terekspos</w:t>
            </w:r>
          </w:p>
        </w:tc>
        <w:tc>
          <w:tcPr>
            <w:tcW w:w="2350" w:type="dxa"/>
            <w:tcMar>
              <w:top w:w="80" w:type="dxa"/>
              <w:left w:w="100" w:type="dxa"/>
              <w:bottom w:w="80" w:type="dxa"/>
              <w:right w:w="100" w:type="dxa"/>
            </w:tcMar>
            <w:vAlign w:val="center"/>
          </w:tcPr>
          <w:p w14:paraId="71FF3E33" w14:textId="77777777" w:rsidR="00C70A9E" w:rsidRDefault="00000000">
            <w:r>
              <w:rPr>
                <w:sz w:val="22"/>
                <w:szCs w:val="22"/>
              </w:rPr>
              <w:t>Tidak</w:t>
            </w:r>
          </w:p>
        </w:tc>
        <w:tc>
          <w:tcPr>
            <w:tcW w:w="2350" w:type="dxa"/>
            <w:tcMar>
              <w:top w:w="80" w:type="dxa"/>
              <w:left w:w="100" w:type="dxa"/>
              <w:bottom w:w="80" w:type="dxa"/>
              <w:right w:w="100" w:type="dxa"/>
            </w:tcMar>
            <w:vAlign w:val="center"/>
          </w:tcPr>
          <w:p w14:paraId="6802106D" w14:textId="77777777" w:rsidR="00C70A9E" w:rsidRDefault="00000000">
            <w:r>
              <w:rPr>
                <w:sz w:val="22"/>
                <w:szCs w:val="22"/>
              </w:rPr>
              <w:t>Tidak dapat dinilai</w:t>
            </w:r>
          </w:p>
        </w:tc>
        <w:tc>
          <w:tcPr>
            <w:tcW w:w="2300" w:type="dxa"/>
            <w:tcMar>
              <w:top w:w="80" w:type="dxa"/>
              <w:left w:w="100" w:type="dxa"/>
              <w:bottom w:w="80" w:type="dxa"/>
              <w:right w:w="100" w:type="dxa"/>
            </w:tcMar>
            <w:vAlign w:val="center"/>
          </w:tcPr>
          <w:p w14:paraId="323D2700" w14:textId="77777777" w:rsidR="00C70A9E" w:rsidRDefault="00000000">
            <w:r>
              <w:rPr>
                <w:sz w:val="22"/>
                <w:szCs w:val="22"/>
              </w:rPr>
              <w:t>Ya (WordPress 7.0.2)</w:t>
            </w:r>
          </w:p>
        </w:tc>
      </w:tr>
      <w:tr w:rsidR="00C70A9E" w14:paraId="769B9BF0" w14:textId="77777777">
        <w:tblPrEx>
          <w:tblCellMar>
            <w:top w:w="0" w:type="dxa"/>
            <w:bottom w:w="0" w:type="dxa"/>
          </w:tblCellMar>
        </w:tblPrEx>
        <w:tc>
          <w:tcPr>
            <w:tcW w:w="2350" w:type="dxa"/>
            <w:tcMar>
              <w:top w:w="80" w:type="dxa"/>
              <w:left w:w="100" w:type="dxa"/>
              <w:bottom w:w="80" w:type="dxa"/>
              <w:right w:w="100" w:type="dxa"/>
            </w:tcMar>
            <w:vAlign w:val="center"/>
          </w:tcPr>
          <w:p w14:paraId="06193216" w14:textId="77777777" w:rsidR="00C70A9E" w:rsidRDefault="00000000">
            <w:r>
              <w:rPr>
                <w:sz w:val="22"/>
                <w:szCs w:val="22"/>
              </w:rPr>
              <w:t>OS teridentifikasi</w:t>
            </w:r>
          </w:p>
        </w:tc>
        <w:tc>
          <w:tcPr>
            <w:tcW w:w="2350" w:type="dxa"/>
            <w:tcMar>
              <w:top w:w="80" w:type="dxa"/>
              <w:left w:w="100" w:type="dxa"/>
              <w:bottom w:w="80" w:type="dxa"/>
              <w:right w:w="100" w:type="dxa"/>
            </w:tcMar>
            <w:vAlign w:val="center"/>
          </w:tcPr>
          <w:p w14:paraId="0FA323ED" w14:textId="77777777" w:rsidR="00C70A9E" w:rsidRDefault="00000000">
            <w:r>
              <w:rPr>
                <w:sz w:val="22"/>
                <w:szCs w:val="22"/>
              </w:rPr>
              <w:t>Tidak</w:t>
            </w:r>
          </w:p>
        </w:tc>
        <w:tc>
          <w:tcPr>
            <w:tcW w:w="2350" w:type="dxa"/>
            <w:tcMar>
              <w:top w:w="80" w:type="dxa"/>
              <w:left w:w="100" w:type="dxa"/>
              <w:bottom w:w="80" w:type="dxa"/>
              <w:right w:w="100" w:type="dxa"/>
            </w:tcMar>
            <w:vAlign w:val="center"/>
          </w:tcPr>
          <w:p w14:paraId="00A5FBD7" w14:textId="77777777" w:rsidR="00C70A9E" w:rsidRDefault="00000000">
            <w:r>
              <w:rPr>
                <w:sz w:val="22"/>
                <w:szCs w:val="22"/>
              </w:rPr>
              <w:t>Tidak</w:t>
            </w:r>
          </w:p>
        </w:tc>
        <w:tc>
          <w:tcPr>
            <w:tcW w:w="2300" w:type="dxa"/>
            <w:tcMar>
              <w:top w:w="80" w:type="dxa"/>
              <w:left w:w="100" w:type="dxa"/>
              <w:bottom w:w="80" w:type="dxa"/>
              <w:right w:w="100" w:type="dxa"/>
            </w:tcMar>
            <w:vAlign w:val="center"/>
          </w:tcPr>
          <w:p w14:paraId="7ABB182E" w14:textId="77777777" w:rsidR="00C70A9E" w:rsidRDefault="00000000">
            <w:r>
              <w:rPr>
                <w:sz w:val="22"/>
                <w:szCs w:val="22"/>
              </w:rPr>
              <w:t>Tidak</w:t>
            </w:r>
          </w:p>
        </w:tc>
      </w:tr>
    </w:tbl>
    <w:p w14:paraId="4ABA3BE6" w14:textId="77777777" w:rsidR="00C70A9E" w:rsidRPr="00625A6E" w:rsidRDefault="00000000" w:rsidP="00625A6E">
      <w:pPr>
        <w:pStyle w:val="Judul2"/>
        <w:spacing w:before="300" w:after="200" w:line="360" w:lineRule="auto"/>
        <w:rPr>
          <w:color w:val="auto"/>
          <w:sz w:val="24"/>
          <w:szCs w:val="24"/>
        </w:rPr>
      </w:pPr>
      <w:r w:rsidRPr="00625A6E">
        <w:rPr>
          <w:b/>
          <w:bCs/>
          <w:color w:val="auto"/>
          <w:sz w:val="24"/>
          <w:szCs w:val="24"/>
        </w:rPr>
        <w:t>4.4 Rekomendasi Keamanan</w:t>
      </w:r>
    </w:p>
    <w:p w14:paraId="6598CE2E" w14:textId="77777777" w:rsidR="00C70A9E" w:rsidRDefault="00000000">
      <w:pPr>
        <w:spacing w:before="200" w:after="200" w:line="360" w:lineRule="auto"/>
        <w:jc w:val="both"/>
      </w:pPr>
      <w:r>
        <w:t>Berdasarkan hasil analisis di atas, berikut rekomendasi yang dapat diberikan untuk meningkatkan keamanan ketiga server:</w:t>
      </w:r>
    </w:p>
    <w:p w14:paraId="322A9C92" w14:textId="77777777" w:rsidR="00C70A9E" w:rsidRDefault="00000000" w:rsidP="00625A6E">
      <w:pPr>
        <w:pStyle w:val="DaftarParagraf"/>
        <w:numPr>
          <w:ilvl w:val="0"/>
          <w:numId w:val="12"/>
        </w:numPr>
        <w:spacing w:after="120" w:line="360" w:lineRule="auto"/>
        <w:jc w:val="both"/>
      </w:pPr>
      <w:r>
        <w:t>Menerapkan pengalihan (redirect) otomatis dari HTTP ke HTTPS pada seluruh layanan web, disertai penerapan HTTP Strict Transport Security (HSTS), guna memastikan seluruh komunikasi antara pengguna dan server berjalan dalam kondisi terenkripsi.</w:t>
      </w:r>
    </w:p>
    <w:p w14:paraId="27C5490F" w14:textId="77777777" w:rsidR="00C70A9E" w:rsidRDefault="00000000" w:rsidP="00625A6E">
      <w:pPr>
        <w:pStyle w:val="DaftarParagraf"/>
        <w:numPr>
          <w:ilvl w:val="0"/>
          <w:numId w:val="12"/>
        </w:numPr>
        <w:spacing w:after="120" w:line="360" w:lineRule="auto"/>
        <w:jc w:val="both"/>
      </w:pPr>
      <w:r>
        <w:t>Menyembunyikan atau menyamarkan informasi versi perangkat lunak (seperti versi CMS/WordPress dan header Server) melalui konfigurasi web server maupun WAF, untuk mempersempit peluang penyerang melakukan pencarian kerentanan berdasarkan versi spesifik yang digunakan.</w:t>
      </w:r>
    </w:p>
    <w:p w14:paraId="56908AE1" w14:textId="77777777" w:rsidR="00C70A9E" w:rsidRDefault="00000000" w:rsidP="00625A6E">
      <w:pPr>
        <w:pStyle w:val="DaftarParagraf"/>
        <w:numPr>
          <w:ilvl w:val="0"/>
          <w:numId w:val="12"/>
        </w:numPr>
        <w:spacing w:after="120" w:line="360" w:lineRule="auto"/>
        <w:jc w:val="both"/>
      </w:pPr>
      <w:r>
        <w:t>Melakukan pembatasan (filtering) akses pada port-port yang tidak digunakan secara aktif, seperti FTP (21), RTSP (554), maupun PPTP (1723), serta menggantikan protokol lama yang tidak aman (misalnya FTP dan PPTP) dengan alternatif yang lebih aman seperti SFTP/FTPS dan VPN modern berbasis IPsec atau WireGuard.</w:t>
      </w:r>
    </w:p>
    <w:p w14:paraId="022CD00E" w14:textId="77777777" w:rsidR="00C70A9E" w:rsidRDefault="00000000" w:rsidP="00625A6E">
      <w:pPr>
        <w:pStyle w:val="DaftarParagraf"/>
        <w:numPr>
          <w:ilvl w:val="0"/>
          <w:numId w:val="12"/>
        </w:numPr>
        <w:spacing w:after="120" w:line="360" w:lineRule="auto"/>
        <w:jc w:val="both"/>
      </w:pPr>
      <w:r>
        <w:t>Menjaga konsistensi penerapan Web Application Firewall (WAF) pada seluruh domain layanan, mengingat salah satu target belum menunjukkan indikasi proteksi WAF yang jelas pada saat pemindaian dilakukan.</w:t>
      </w:r>
    </w:p>
    <w:p w14:paraId="0C36554C" w14:textId="77777777" w:rsidR="00C70A9E" w:rsidRDefault="00000000" w:rsidP="00625A6E">
      <w:pPr>
        <w:pStyle w:val="DaftarParagraf"/>
        <w:numPr>
          <w:ilvl w:val="0"/>
          <w:numId w:val="12"/>
        </w:numPr>
        <w:spacing w:after="120" w:line="360" w:lineRule="auto"/>
        <w:jc w:val="both"/>
      </w:pPr>
      <w:r>
        <w:t>Melakukan pemindaian keamanan (vulnerability assessment) secara berkala guna memantau perubahan konfigurasi maupun potensi celah keamanan baru yang muncul seiring waktu.</w:t>
      </w:r>
    </w:p>
    <w:p w14:paraId="59C54311" w14:textId="75EE68CD" w:rsidR="00C70A9E" w:rsidRPr="00625A6E" w:rsidRDefault="00000000" w:rsidP="00625A6E">
      <w:pPr>
        <w:spacing w:line="360" w:lineRule="auto"/>
        <w:jc w:val="center"/>
        <w:rPr>
          <w:sz w:val="22"/>
          <w:szCs w:val="22"/>
        </w:rPr>
      </w:pPr>
      <w:r>
        <w:br w:type="page"/>
      </w:r>
      <w:r w:rsidR="00625A6E" w:rsidRPr="00625A6E">
        <w:rPr>
          <w:b/>
          <w:bCs/>
        </w:rPr>
        <w:lastRenderedPageBreak/>
        <w:t>B</w:t>
      </w:r>
      <w:r w:rsidRPr="00625A6E">
        <w:rPr>
          <w:b/>
          <w:bCs/>
        </w:rPr>
        <w:t>AB V</w:t>
      </w:r>
      <w:r w:rsidR="00625A6E">
        <w:rPr>
          <w:b/>
          <w:bCs/>
        </w:rPr>
        <w:br/>
      </w:r>
      <w:r w:rsidRPr="00625A6E">
        <w:rPr>
          <w:b/>
          <w:bCs/>
        </w:rPr>
        <w:t>KESIMPULAN</w:t>
      </w:r>
    </w:p>
    <w:p w14:paraId="7FAAC0A5" w14:textId="77777777" w:rsidR="00C70A9E" w:rsidRDefault="00000000">
      <w:pPr>
        <w:spacing w:after="200" w:line="360" w:lineRule="auto"/>
        <w:jc w:val="both"/>
      </w:pPr>
      <w:r>
        <w:t>Berdasarkan hasil pemindaian menggunakan aplikasi Nmap terhadap tiga target server web, yaitu www.bgn.go.id, www.kemenag.go.id, dan www.nasa.gov, dapat disimpulkan bahwa ketiga server tersebut menerapkan mekanisme perlindungan jaringan yang bervariasi. Server www.nasa.gov menunjukkan konfigurasi layanan web yang paling lengkap dan transparan, dengan HTTP dan HTTPS yang sama-sama aktif, namun juga mengekspos informasi versi CMS yang berpotensi menjadi celah keamanan. Server www.bgn.go.id menunjukkan indikasi kuat penggunaan Web Application Firewall (CloudWAF) yang secara efektif menyamarkan karakteristik layanan aslinya. Sementara itu, server www.kemenag.go.id menunjukkan pola respons yang paling tertutup, dengan mayoritas port berstatus filtered sehingga informasi layanan tidak dapat digali secara mendalam.</w:t>
      </w:r>
    </w:p>
    <w:p w14:paraId="54AD7DD0" w14:textId="77777777" w:rsidR="00C70A9E" w:rsidRDefault="00000000">
      <w:pPr>
        <w:spacing w:after="200" w:line="360" w:lineRule="auto"/>
        <w:jc w:val="both"/>
      </w:pPr>
      <w:r>
        <w:t>Pada ketiga target, proses OS detection tidak berhasil dilakukan, yang mengindikasikan adanya lapisan proteksi jaringan (WAF/CDN/load balancer) yang menyamarkan karakteristik sistem operasi asli dari server. Ditemukan pula pola kemunculan port 554 (RTSP) dan 1723 (PPTP) yang identik pada ketiga target, yang lebih mengindikasikan perilaku middlebox jaringan dibandingkan layanan asli yang berjalan pada server.</w:t>
      </w:r>
    </w:p>
    <w:p w14:paraId="1EC088C7" w14:textId="77777777" w:rsidR="00C70A9E" w:rsidRDefault="00000000">
      <w:pPr>
        <w:spacing w:after="200" w:line="360" w:lineRule="auto"/>
        <w:jc w:val="both"/>
      </w:pPr>
      <w:r>
        <w:t>Secara umum, praktikum ini menunjukkan bahwa proses reconnaissance menggunakan Nmap sangat berguna untuk memetakan permukaan serangan (attack surface) suatu server, namun hasil pemindaian tetap perlu dianalisis secara kritis, mengingat keberadaan WAF dan infrastruktur pelindung lain dapat memengaruhi akurasi hasil scanning. Rekomendasi keamanan yang telah disusun diharapkan dapat menjadi acuan awal dalam upaya peningkatan postur keamanan server-server yang diuji.</w:t>
      </w:r>
    </w:p>
    <w:p w14:paraId="5B4C0991" w14:textId="77777777" w:rsidR="00C70A9E" w:rsidRDefault="00000000">
      <w:r>
        <w:br w:type="page"/>
      </w:r>
    </w:p>
    <w:p w14:paraId="0F17E043" w14:textId="77777777" w:rsidR="00C70A9E" w:rsidRPr="00625A6E" w:rsidRDefault="00000000" w:rsidP="00625A6E">
      <w:pPr>
        <w:pStyle w:val="Judul1"/>
        <w:spacing w:before="300" w:after="200" w:line="360" w:lineRule="auto"/>
        <w:rPr>
          <w:color w:val="auto"/>
          <w:sz w:val="28"/>
          <w:szCs w:val="28"/>
        </w:rPr>
      </w:pPr>
      <w:r w:rsidRPr="00625A6E">
        <w:rPr>
          <w:b/>
          <w:bCs/>
          <w:color w:val="auto"/>
          <w:sz w:val="24"/>
          <w:szCs w:val="24"/>
        </w:rPr>
        <w:lastRenderedPageBreak/>
        <w:t>DAFTAR PUSTAKA</w:t>
      </w:r>
    </w:p>
    <w:p w14:paraId="220322FD" w14:textId="77777777" w:rsidR="00C70A9E" w:rsidRDefault="00000000">
      <w:pPr>
        <w:spacing w:after="200" w:line="360" w:lineRule="auto"/>
        <w:jc w:val="both"/>
      </w:pPr>
      <w:r>
        <w:t>Nmap.org. (2026). Nmap: the Network Mapper - Free Security Scanner. Diakses dari https://nmap.org/</w:t>
      </w:r>
    </w:p>
    <w:p w14:paraId="6D6203AC" w14:textId="77777777" w:rsidR="00C70A9E" w:rsidRDefault="00000000">
      <w:pPr>
        <w:spacing w:after="200" w:line="360" w:lineRule="auto"/>
        <w:jc w:val="both"/>
      </w:pPr>
      <w:r>
        <w:t>Lyon, G. F. (2009). Nmap Network Scanning: The Official Nmap Project Guide to Network Discovery and Security Scanning. Insecure.Com LLC.</w:t>
      </w:r>
    </w:p>
    <w:p w14:paraId="6433CD6D" w14:textId="77777777" w:rsidR="00C70A9E" w:rsidRDefault="00000000">
      <w:pPr>
        <w:spacing w:after="200" w:line="360" w:lineRule="auto"/>
        <w:jc w:val="both"/>
      </w:pPr>
      <w:r>
        <w:t>OWASP Foundation. (2026). OWASP Top Ten Web Application Security Risks. Diakses dari https://owasp.org/</w:t>
      </w:r>
    </w:p>
    <w:sectPr w:rsidR="00C70A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917"/>
    <w:multiLevelType w:val="hybridMultilevel"/>
    <w:tmpl w:val="63AA0B3C"/>
    <w:lvl w:ilvl="0" w:tplc="DA3E032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97F0FE2"/>
    <w:multiLevelType w:val="hybridMultilevel"/>
    <w:tmpl w:val="EB444BD0"/>
    <w:lvl w:ilvl="0" w:tplc="7EF05B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A6430F2"/>
    <w:multiLevelType w:val="hybridMultilevel"/>
    <w:tmpl w:val="FAC03AA6"/>
    <w:lvl w:ilvl="0" w:tplc="905A41D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24C26F4D"/>
    <w:multiLevelType w:val="hybridMultilevel"/>
    <w:tmpl w:val="4D144F80"/>
    <w:lvl w:ilvl="0" w:tplc="B53EBC9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F4A58AF"/>
    <w:multiLevelType w:val="hybridMultilevel"/>
    <w:tmpl w:val="D67C0420"/>
    <w:lvl w:ilvl="0" w:tplc="7BCCAB6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3341A18"/>
    <w:multiLevelType w:val="hybridMultilevel"/>
    <w:tmpl w:val="85BA8EDE"/>
    <w:lvl w:ilvl="0" w:tplc="414ED62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6B151A0"/>
    <w:multiLevelType w:val="hybridMultilevel"/>
    <w:tmpl w:val="06F2B3C6"/>
    <w:lvl w:ilvl="0" w:tplc="3AFADD54">
      <w:start w:val="1"/>
      <w:numFmt w:val="decimal"/>
      <w:lvlText w:val="%1."/>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B270">
      <w:start w:val="1"/>
      <w:numFmt w:val="lowerLetter"/>
      <w:lvlText w:val="%2"/>
      <w:lvlJc w:val="left"/>
      <w:pPr>
        <w:ind w:left="2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2269E">
      <w:start w:val="1"/>
      <w:numFmt w:val="lowerRoman"/>
      <w:lvlText w:val="%3"/>
      <w:lvlJc w:val="left"/>
      <w:pPr>
        <w:ind w:left="2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448D2">
      <w:start w:val="1"/>
      <w:numFmt w:val="decimal"/>
      <w:lvlText w:val="%4"/>
      <w:lvlJc w:val="left"/>
      <w:pPr>
        <w:ind w:left="3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0A5226">
      <w:start w:val="1"/>
      <w:numFmt w:val="lowerLetter"/>
      <w:lvlText w:val="%5"/>
      <w:lvlJc w:val="left"/>
      <w:pPr>
        <w:ind w:left="4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606C02">
      <w:start w:val="1"/>
      <w:numFmt w:val="lowerRoman"/>
      <w:lvlText w:val="%6"/>
      <w:lvlJc w:val="left"/>
      <w:pPr>
        <w:ind w:left="50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E878B2">
      <w:start w:val="1"/>
      <w:numFmt w:val="decimal"/>
      <w:lvlText w:val="%7"/>
      <w:lvlJc w:val="left"/>
      <w:pPr>
        <w:ind w:left="5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EADD2">
      <w:start w:val="1"/>
      <w:numFmt w:val="lowerLetter"/>
      <w:lvlText w:val="%8"/>
      <w:lvlJc w:val="left"/>
      <w:pPr>
        <w:ind w:left="6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1803DE">
      <w:start w:val="1"/>
      <w:numFmt w:val="lowerRoman"/>
      <w:lvlText w:val="%9"/>
      <w:lvlJc w:val="left"/>
      <w:pPr>
        <w:ind w:left="7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3D4932"/>
    <w:multiLevelType w:val="hybridMultilevel"/>
    <w:tmpl w:val="7C2411EE"/>
    <w:lvl w:ilvl="0" w:tplc="33D4A2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0FA55AA"/>
    <w:multiLevelType w:val="hybridMultilevel"/>
    <w:tmpl w:val="210887B6"/>
    <w:lvl w:ilvl="0" w:tplc="C866703E">
      <w:start w:val="1"/>
      <w:numFmt w:val="decimal"/>
      <w:lvlText w:val="%1."/>
      <w:lvlJc w:val="left"/>
      <w:pPr>
        <w:ind w:left="720" w:hanging="360"/>
      </w:pPr>
    </w:lvl>
    <w:lvl w:ilvl="1" w:tplc="99526716">
      <w:numFmt w:val="decimal"/>
      <w:lvlText w:val=""/>
      <w:lvlJc w:val="left"/>
    </w:lvl>
    <w:lvl w:ilvl="2" w:tplc="2C6EC092">
      <w:numFmt w:val="decimal"/>
      <w:lvlText w:val=""/>
      <w:lvlJc w:val="left"/>
    </w:lvl>
    <w:lvl w:ilvl="3" w:tplc="44A4DED8">
      <w:numFmt w:val="decimal"/>
      <w:lvlText w:val=""/>
      <w:lvlJc w:val="left"/>
    </w:lvl>
    <w:lvl w:ilvl="4" w:tplc="ADC4E690">
      <w:numFmt w:val="decimal"/>
      <w:lvlText w:val=""/>
      <w:lvlJc w:val="left"/>
    </w:lvl>
    <w:lvl w:ilvl="5" w:tplc="CA12AF26">
      <w:numFmt w:val="decimal"/>
      <w:lvlText w:val=""/>
      <w:lvlJc w:val="left"/>
    </w:lvl>
    <w:lvl w:ilvl="6" w:tplc="B06A7A18">
      <w:numFmt w:val="decimal"/>
      <w:lvlText w:val=""/>
      <w:lvlJc w:val="left"/>
    </w:lvl>
    <w:lvl w:ilvl="7" w:tplc="87D8FE7C">
      <w:numFmt w:val="decimal"/>
      <w:lvlText w:val=""/>
      <w:lvlJc w:val="left"/>
    </w:lvl>
    <w:lvl w:ilvl="8" w:tplc="698EEFEE">
      <w:numFmt w:val="decimal"/>
      <w:lvlText w:val=""/>
      <w:lvlJc w:val="left"/>
    </w:lvl>
  </w:abstractNum>
  <w:abstractNum w:abstractNumId="9" w15:restartNumberingAfterBreak="0">
    <w:nsid w:val="625C2995"/>
    <w:multiLevelType w:val="hybridMultilevel"/>
    <w:tmpl w:val="E3A6143A"/>
    <w:lvl w:ilvl="0" w:tplc="480EC100">
      <w:start w:val="1"/>
      <w:numFmt w:val="bullet"/>
      <w:lvlText w:val="●"/>
      <w:lvlJc w:val="left"/>
      <w:pPr>
        <w:ind w:left="720" w:hanging="360"/>
      </w:pPr>
    </w:lvl>
    <w:lvl w:ilvl="1" w:tplc="9BCC8284">
      <w:start w:val="1"/>
      <w:numFmt w:val="bullet"/>
      <w:lvlText w:val="○"/>
      <w:lvlJc w:val="left"/>
      <w:pPr>
        <w:ind w:left="1440" w:hanging="360"/>
      </w:pPr>
    </w:lvl>
    <w:lvl w:ilvl="2" w:tplc="633668E0">
      <w:start w:val="1"/>
      <w:numFmt w:val="bullet"/>
      <w:lvlText w:val="■"/>
      <w:lvlJc w:val="left"/>
      <w:pPr>
        <w:ind w:left="2160" w:hanging="360"/>
      </w:pPr>
    </w:lvl>
    <w:lvl w:ilvl="3" w:tplc="D49E4966">
      <w:start w:val="1"/>
      <w:numFmt w:val="bullet"/>
      <w:lvlText w:val="●"/>
      <w:lvlJc w:val="left"/>
      <w:pPr>
        <w:ind w:left="2880" w:hanging="360"/>
      </w:pPr>
    </w:lvl>
    <w:lvl w:ilvl="4" w:tplc="3256902E">
      <w:start w:val="1"/>
      <w:numFmt w:val="bullet"/>
      <w:lvlText w:val="○"/>
      <w:lvlJc w:val="left"/>
      <w:pPr>
        <w:ind w:left="3600" w:hanging="360"/>
      </w:pPr>
    </w:lvl>
    <w:lvl w:ilvl="5" w:tplc="DFE038FC">
      <w:start w:val="1"/>
      <w:numFmt w:val="bullet"/>
      <w:lvlText w:val="■"/>
      <w:lvlJc w:val="left"/>
      <w:pPr>
        <w:ind w:left="4320" w:hanging="360"/>
      </w:pPr>
    </w:lvl>
    <w:lvl w:ilvl="6" w:tplc="7CD8DEE2">
      <w:start w:val="1"/>
      <w:numFmt w:val="bullet"/>
      <w:lvlText w:val="●"/>
      <w:lvlJc w:val="left"/>
      <w:pPr>
        <w:ind w:left="5040" w:hanging="360"/>
      </w:pPr>
    </w:lvl>
    <w:lvl w:ilvl="7" w:tplc="3B50B8C6">
      <w:start w:val="1"/>
      <w:numFmt w:val="bullet"/>
      <w:lvlText w:val="●"/>
      <w:lvlJc w:val="left"/>
      <w:pPr>
        <w:ind w:left="5760" w:hanging="360"/>
      </w:pPr>
    </w:lvl>
    <w:lvl w:ilvl="8" w:tplc="31643116">
      <w:start w:val="1"/>
      <w:numFmt w:val="bullet"/>
      <w:lvlText w:val="●"/>
      <w:lvlJc w:val="left"/>
      <w:pPr>
        <w:ind w:left="6480" w:hanging="360"/>
      </w:pPr>
    </w:lvl>
  </w:abstractNum>
  <w:abstractNum w:abstractNumId="10" w15:restartNumberingAfterBreak="0">
    <w:nsid w:val="7C0A4E03"/>
    <w:multiLevelType w:val="hybridMultilevel"/>
    <w:tmpl w:val="058C34E8"/>
    <w:lvl w:ilvl="0" w:tplc="35AEACD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456296101">
    <w:abstractNumId w:val="9"/>
    <w:lvlOverride w:ilvl="0">
      <w:startOverride w:val="1"/>
    </w:lvlOverride>
  </w:num>
  <w:num w:numId="2" w16cid:durableId="1538544852">
    <w:abstractNumId w:val="8"/>
    <w:lvlOverride w:ilvl="0">
      <w:startOverride w:val="1"/>
    </w:lvlOverride>
  </w:num>
  <w:num w:numId="3" w16cid:durableId="1301039600">
    <w:abstractNumId w:val="6"/>
  </w:num>
  <w:num w:numId="4" w16cid:durableId="1235892968">
    <w:abstractNumId w:val="8"/>
  </w:num>
  <w:num w:numId="5" w16cid:durableId="538858210">
    <w:abstractNumId w:val="10"/>
  </w:num>
  <w:num w:numId="6" w16cid:durableId="1368094755">
    <w:abstractNumId w:val="4"/>
  </w:num>
  <w:num w:numId="7" w16cid:durableId="438068748">
    <w:abstractNumId w:val="2"/>
  </w:num>
  <w:num w:numId="8" w16cid:durableId="1998335509">
    <w:abstractNumId w:val="3"/>
  </w:num>
  <w:num w:numId="9" w16cid:durableId="1199664000">
    <w:abstractNumId w:val="7"/>
  </w:num>
  <w:num w:numId="10" w16cid:durableId="605574666">
    <w:abstractNumId w:val="0"/>
  </w:num>
  <w:num w:numId="11" w16cid:durableId="1825779671">
    <w:abstractNumId w:val="1"/>
  </w:num>
  <w:num w:numId="12" w16cid:durableId="12970310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A9E"/>
    <w:rsid w:val="00625A6E"/>
    <w:rsid w:val="007C2F9A"/>
    <w:rsid w:val="00B5534C"/>
    <w:rsid w:val="00C70A9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6557"/>
  <w15:docId w15:val="{4D98A374-B381-44FD-9CB4-D7352000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unhideWhenUsed/>
    <w:qFormat/>
    <w:pPr>
      <w:outlineLvl w:val="1"/>
    </w:pPr>
    <w:rPr>
      <w:color w:val="2E74B5"/>
      <w:sz w:val="26"/>
      <w:szCs w:val="26"/>
    </w:rPr>
  </w:style>
  <w:style w:type="paragraph" w:styleId="Judul3">
    <w:name w:val="heading 3"/>
    <w:uiPriority w:val="9"/>
    <w:unhideWhenUsed/>
    <w:qFormat/>
    <w:pPr>
      <w:outlineLvl w:val="2"/>
    </w:pPr>
    <w:rPr>
      <w:color w:val="1F4D78"/>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2675</Words>
  <Characters>15254</Characters>
  <Application>Microsoft Office Word</Application>
  <DocSecurity>0</DocSecurity>
  <Lines>127</Lines>
  <Paragraphs>35</Paragraphs>
  <ScaleCrop>false</ScaleCrop>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saputra</cp:lastModifiedBy>
  <cp:revision>2</cp:revision>
  <dcterms:created xsi:type="dcterms:W3CDTF">2026-07-20T03:09:00Z</dcterms:created>
  <dcterms:modified xsi:type="dcterms:W3CDTF">2026-07-20T03:09:00Z</dcterms:modified>
</cp:coreProperties>
</file>