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09CF" w14:textId="255EC392" w:rsidR="002F0439" w:rsidRDefault="002F0439" w:rsidP="002F0439"/>
    <w:p w14:paraId="738EF125" w14:textId="3F817781" w:rsidR="002F0439" w:rsidRDefault="002F0439" w:rsidP="002F0439">
      <w:r>
        <w:t xml:space="preserve"> MANUAL 1: MANUAL DE USUARIO — PANEL DE ADMINISTRACIÓN</w:t>
      </w:r>
    </w:p>
    <w:p w14:paraId="4DC601CA" w14:textId="77777777" w:rsidR="002F0439" w:rsidRDefault="002F0439" w:rsidP="002F0439"/>
    <w:p w14:paraId="403F8B0F" w14:textId="77777777" w:rsidR="002F0439" w:rsidRDefault="002F0439" w:rsidP="002F0439">
      <w:r>
        <w:t>Archivo: admin.html</w:t>
      </w:r>
    </w:p>
    <w:p w14:paraId="60C68EC5" w14:textId="77777777" w:rsidR="002F0439" w:rsidRDefault="002F0439" w:rsidP="002F0439"/>
    <w:p w14:paraId="3C6010FB" w14:textId="77777777" w:rsidR="002F0439" w:rsidRDefault="002F0439" w:rsidP="002F0439">
      <w:r>
        <w:t>Tipo de página: Panel interno de administración del sistema</w:t>
      </w:r>
    </w:p>
    <w:p w14:paraId="4C7838DC" w14:textId="77777777" w:rsidR="002F0439" w:rsidRDefault="002F0439" w:rsidP="002F0439"/>
    <w:p w14:paraId="2E9E1865" w14:textId="44B66C1F" w:rsidR="002F0439" w:rsidRDefault="002F0439" w:rsidP="002F0439">
      <w:r>
        <w:t>Dirigido a: Usuarios con rol de administrador</w:t>
      </w:r>
      <w:r w:rsidR="007154AE">
        <w:t>.</w:t>
      </w:r>
    </w:p>
    <w:p w14:paraId="021AB3DC" w14:textId="77777777" w:rsidR="002F0439" w:rsidRDefault="002F0439" w:rsidP="002F0439"/>
    <w:p w14:paraId="5572B83E" w14:textId="77777777" w:rsidR="002F0439" w:rsidRDefault="002F0439" w:rsidP="002F0439">
      <w:r>
        <w:t>1. ¿QUÉ ES ESTE PANEL?</w:t>
      </w:r>
    </w:p>
    <w:p w14:paraId="2D12FAA5" w14:textId="77777777" w:rsidR="002F0439" w:rsidRDefault="002F0439" w:rsidP="002F0439"/>
    <w:p w14:paraId="4C26476F" w14:textId="77777777" w:rsidR="002F0439" w:rsidRDefault="002F0439" w:rsidP="002F0439">
      <w:r>
        <w:t>El panel de administración es la pantalla principal que ve un usuario con rol de administrador después de iniciar sesión en el sistema del Restaurante Censa Gourmet. Desde aquí se controlan absolutamente todos los aspectos operativos del restaurante: el menú y los platos disponibles, las mesas del salón, las reservas de los clientes, los usuarios registrados con sus roles, y los horarios de atención semanales. Es, en otras palabras, el centro de control del negocio, el lugar desde el cual el administrador puede supervisar y modificar la información clave del restaurante sin necesidad de tocar la base de datos ni pedir ayuda a un programador.</w:t>
      </w:r>
    </w:p>
    <w:p w14:paraId="738F4FB4" w14:textId="77777777" w:rsidR="002F0439" w:rsidRDefault="002F0439" w:rsidP="002F0439"/>
    <w:p w14:paraId="5BF1992F" w14:textId="77777777" w:rsidR="002F0439" w:rsidRDefault="002F0439" w:rsidP="002F0439">
      <w:r>
        <w:t>El diseño mantiene la misma línea visual de todo el sistema: fondo oscuro con detalles dorados, tipografías elegantes y tarjetas con efecto de vidrio esmerilado. En la parte superior aparece el encabezado con el logotipo del restaurante a la izquierda, el nombre del administrador conectado en el centro y un botón para cerrar sesión a la derecha. Debajo del encabezado aparece una fila de pestañas que separan las cinco secciones del panel. Solo una pestaña puede estar activa a la vez, y cada una muestra un conjunto distinto de formularios y tablas.</w:t>
      </w:r>
    </w:p>
    <w:p w14:paraId="5E8E9662" w14:textId="77777777" w:rsidR="002F0439" w:rsidRDefault="002F0439" w:rsidP="002F0439"/>
    <w:p w14:paraId="1F2C268A" w14:textId="77777777" w:rsidR="002F0439" w:rsidRDefault="002F0439" w:rsidP="002F0439">
      <w:r>
        <w:t xml:space="preserve">La idea central de este panel es permitir que el restaurante se administre por sí mismo, sin depender de un equipo técnico para las tareas cotidianas. Por eso todas las operaciones se hacen desde botones visibles, formularios sencillos y </w:t>
      </w:r>
      <w:r>
        <w:lastRenderedPageBreak/>
        <w:t>confirmaciones claras. Si el administrador comete un error, el sistema siempre muestra un mensaje de aviso antes de aplicar cambios destructivos, y siempre hay un botón para cancelar la operación en curso.</w:t>
      </w:r>
    </w:p>
    <w:p w14:paraId="57597A38" w14:textId="77ED2CFB" w:rsidR="002F0439" w:rsidRDefault="002F0439" w:rsidP="002F0439"/>
    <w:p w14:paraId="1EB2ACF5" w14:textId="77777777" w:rsidR="002F0439" w:rsidRDefault="002F0439" w:rsidP="002F0439"/>
    <w:p w14:paraId="47A1FB16" w14:textId="77777777" w:rsidR="002F0439" w:rsidRDefault="002F0439" w:rsidP="002F0439">
      <w:r>
        <w:t>2. REQUISITOS PARA USAR EL PANEL</w:t>
      </w:r>
    </w:p>
    <w:p w14:paraId="2C2A4ACB" w14:textId="77777777" w:rsidR="002F0439" w:rsidRDefault="002F0439" w:rsidP="002F0439"/>
    <w:p w14:paraId="6D841261" w14:textId="77777777" w:rsidR="002F0439" w:rsidRDefault="002F0439" w:rsidP="002F0439">
      <w:r>
        <w:t xml:space="preserve">Para poder acceder a este panel, el usuario debe cumplir tres condiciones obligatorias. Primero, debe haber iniciado sesión en el sistema desde la pantalla de acceso correspondiente. Segundo, su cuenta debe tener el rol de administrador asignado en la base de datos. Tercero, debe estar conectado a internet, porque toda la información se consulta y se actualiza en tiempo real desde </w:t>
      </w:r>
      <w:proofErr w:type="spellStart"/>
      <w:r>
        <w:t>Supabase</w:t>
      </w:r>
      <w:proofErr w:type="spellEnd"/>
      <w:r>
        <w:t>.</w:t>
      </w:r>
    </w:p>
    <w:p w14:paraId="7EC1FBC2" w14:textId="77777777" w:rsidR="002F0439" w:rsidRDefault="002F0439" w:rsidP="002F0439"/>
    <w:p w14:paraId="72E450A9" w14:textId="77777777" w:rsidR="002F0439" w:rsidRDefault="002F0439" w:rsidP="002F0439">
      <w:r>
        <w:t>Si el usuario intenta abrir el panel sin haber iniciado sesión, el sistema lo devuelve automáticamente a la página de inicio con un mensaje de aviso. Si el usuario inició sesión pero su rol no es administrador, el sistema también lo rechaza y lo redirige al inicio. Esta doble verificación garantiza que la información sensible del restaurante quede restringida únicamente al personal autorizado.</w:t>
      </w:r>
    </w:p>
    <w:p w14:paraId="1D612E92" w14:textId="2B96925C" w:rsidR="002F0439" w:rsidRDefault="002F0439" w:rsidP="002F0439"/>
    <w:p w14:paraId="12C027E9" w14:textId="77777777" w:rsidR="007154AE" w:rsidRDefault="007154AE" w:rsidP="002F0439"/>
    <w:p w14:paraId="34446650" w14:textId="77777777" w:rsidR="002F0439" w:rsidRDefault="002F0439" w:rsidP="002F0439"/>
    <w:p w14:paraId="3F15EBA5" w14:textId="77777777" w:rsidR="002F0439" w:rsidRDefault="002F0439" w:rsidP="002F0439">
      <w:r>
        <w:t>3. ESTRUCTURA GENERAL DEL PANEL</w:t>
      </w:r>
    </w:p>
    <w:p w14:paraId="46FDF7F3" w14:textId="77777777" w:rsidR="002F0439" w:rsidRDefault="002F0439" w:rsidP="002F0439"/>
    <w:p w14:paraId="181E0B68" w14:textId="77777777" w:rsidR="002F0439" w:rsidRDefault="002F0439" w:rsidP="002F0439">
      <w:r>
        <w:t>El panel se organiza en cinco pestañas ubicadas en la parte superior, debajo del encabezado. Cada pestaña tiene un ícono y un nombre que indican claramente qué contiene. Las pestañas son Menú y Platos, Mesas, Control de Reservas, Usuarios y Roles, y Horarios. Al hacer clic en cualquiera de ellas, el contenido de la parte inferior cambia automáticamente para mostrar los formularios y las tablas correspondientes a esa sección.</w:t>
      </w:r>
    </w:p>
    <w:p w14:paraId="53A85E5C" w14:textId="77777777" w:rsidR="002F0439" w:rsidRDefault="002F0439" w:rsidP="002F0439"/>
    <w:p w14:paraId="7D38D77E" w14:textId="77777777" w:rsidR="002F0439" w:rsidRDefault="002F0439" w:rsidP="002F0439">
      <w:r>
        <w:lastRenderedPageBreak/>
        <w:t>Por defecto, al entrar al panel se abre la primera pestaña, que es la de Menú y Platos. Las demás pestañas permanecen ocultas hasta que el administrador haga clic en ellas. La pestaña activa se resalta visualmente con un color dorado, mientras que las inactivas se muestran en un tono más apagado. Este diseño evita que el administrador se pierda entre tantas opciones y mantiene cada sección limpia y enfocada.</w:t>
      </w:r>
    </w:p>
    <w:p w14:paraId="08B00872" w14:textId="77777777" w:rsidR="002F0439" w:rsidRDefault="002F0439" w:rsidP="002F0439"/>
    <w:p w14:paraId="6440A0B4" w14:textId="77777777" w:rsidR="002F0439" w:rsidRDefault="002F0439" w:rsidP="002F0439">
      <w:r>
        <w:t>En la esquina inferior derecha de la pantalla aparece siempre un botón dorado con un signo de interrogación. Al pulsarlo se abre una guía rápida en un cuadro centrado que resume para qué sirve cada pestaña. La guía se cierra con la letra equis de la esquina superior derecha, con un clic fuera del cuadro o con la tecla Escape del teclado.</w:t>
      </w:r>
    </w:p>
    <w:p w14:paraId="31EA6B82" w14:textId="0BDB1847" w:rsidR="002F0439" w:rsidRDefault="002F0439" w:rsidP="002F0439"/>
    <w:p w14:paraId="092B2442" w14:textId="77777777" w:rsidR="002F0439" w:rsidRDefault="002F0439" w:rsidP="002F0439"/>
    <w:p w14:paraId="571ABD22" w14:textId="77777777" w:rsidR="002F0439" w:rsidRDefault="002F0439" w:rsidP="002F0439">
      <w:r>
        <w:t>4. PESTAÑA DE MENÚ Y PLATOS</w:t>
      </w:r>
    </w:p>
    <w:p w14:paraId="37D6B44B" w14:textId="77777777" w:rsidR="002F0439" w:rsidRDefault="002F0439" w:rsidP="002F0439"/>
    <w:p w14:paraId="42CF6D26" w14:textId="77777777" w:rsidR="002F0439" w:rsidRDefault="002F0439" w:rsidP="002F0439">
      <w:r>
        <w:t>La pestaña de Menú y Platos tiene dos columnas bien definidas. La columna izquierda contiene el formulario para crear o editar platos. La columna derecha muestra una tabla con todos los platos ya registrados. El formulario de la izquierda permite especificar el nombre del plato, la categoría a la que pertenece, el precio en pesos colombianos, la URL de la imagen que se mostrará en el menú, una breve descripción con los ingredientes y la preparación, y dos casillas de verificación: una para marcar el plato como saludable y otra para indicar si el plato está disponible para la venta.</w:t>
      </w:r>
    </w:p>
    <w:p w14:paraId="2A9B24B8" w14:textId="77777777" w:rsidR="002F0439" w:rsidRDefault="002F0439" w:rsidP="002F0439"/>
    <w:p w14:paraId="1CDC7F7D" w14:textId="77777777" w:rsidR="002F0439" w:rsidRDefault="002F0439" w:rsidP="002F0439">
      <w:r>
        <w:t>Cuando el administrador rellena todos los campos y pulsa el botón Guardar Plato, el sistema guarda la información en la base de datos y refresca la tabla de la derecha automáticamente. Si el administrador quiere modificar un plato existente, debe pulsar el botón Editar que aparece en la fila correspondiente de la tabla. Al hacerlo, los datos del plato se cargan en el formulario de la izquierda, el título del formulario cambia a Editar Plato, y aparece un botón adicional para cancelar la edición. Después de modificar los campos, el administrador pulsa el botón Actualizar Plato y los cambios se aplican de inmediato.</w:t>
      </w:r>
    </w:p>
    <w:p w14:paraId="52138D51" w14:textId="77777777" w:rsidR="002F0439" w:rsidRDefault="002F0439" w:rsidP="002F0439"/>
    <w:p w14:paraId="53212B06" w14:textId="77777777" w:rsidR="002F0439" w:rsidRDefault="002F0439" w:rsidP="002F0439">
      <w:r>
        <w:lastRenderedPageBreak/>
        <w:t>Para eliminar un plato, el administrador debe pulsar el botón Borrar que aparece en la fila del plato en cuestión. El sistema muestra una ventana de confirmación para evitar borrados accidentales. Si el administrador confirma, el plato se elimina permanentemente de la base de datos y desaparece de la tabla. Se recomienda tener cuidado con esta acción, porque no hay forma de recuperar un plato eliminado.</w:t>
      </w:r>
    </w:p>
    <w:p w14:paraId="537250AA" w14:textId="0F916F4D" w:rsidR="002F0439" w:rsidRDefault="002F0439" w:rsidP="002F0439"/>
    <w:p w14:paraId="638D6C83" w14:textId="77777777" w:rsidR="002F0439" w:rsidRDefault="002F0439" w:rsidP="002F0439"/>
    <w:p w14:paraId="4388C6DD" w14:textId="77777777" w:rsidR="002F0439" w:rsidRDefault="002F0439" w:rsidP="002F0439">
      <w:r>
        <w:t>5. PESTAÑA DE MESAS</w:t>
      </w:r>
    </w:p>
    <w:p w14:paraId="7141EDFD" w14:textId="77777777" w:rsidR="002F0439" w:rsidRDefault="002F0439" w:rsidP="002F0439"/>
    <w:p w14:paraId="0953FDB9" w14:textId="77777777" w:rsidR="002F0439" w:rsidRDefault="002F0439" w:rsidP="002F0439">
      <w:r>
        <w:t>La pestaña de Mesas también tiene dos columnas. A la izquierda está el formulario para registrar o editar una mesa, y a la derecha la tabla con todas las mesas del restaurante. El formulario permite especificar el número de la mesa, la capacidad máxima de personas que caben en ella, la ubicación dentro del restaurante (por ejemplo Salón Principal, Terraza VIP o Cava de Vinos), y una casilla para indicar si la mesa está libre y disponible para asignar a nuevos clientes.</w:t>
      </w:r>
    </w:p>
    <w:p w14:paraId="76394A97" w14:textId="77777777" w:rsidR="002F0439" w:rsidRDefault="002F0439" w:rsidP="002F0439"/>
    <w:p w14:paraId="0EEF7F64" w14:textId="77777777" w:rsidR="002F0439" w:rsidRDefault="002F0439" w:rsidP="002F0439">
      <w:r>
        <w:t>Cuando el administrador registra una mesa nueva, esta aparece inmediatamente en la tabla de la derecha. Cada fila de la tabla muestra el número de la mesa, su capacidad, su ubicación, su estado actual (libre u ocupada) y tres botones de acción. El primer botón permite editar los datos de la mesa. El segundo botón cambia el estado de la mesa entre libre y ocupada. El tercer botón elimina la mesa del sistema.</w:t>
      </w:r>
    </w:p>
    <w:p w14:paraId="14F6CE76" w14:textId="77777777" w:rsidR="002F0439" w:rsidRDefault="002F0439" w:rsidP="002F0439"/>
    <w:p w14:paraId="5B5B4202" w14:textId="77777777" w:rsidR="002F0439" w:rsidRDefault="002F0439" w:rsidP="002F0439">
      <w:r>
        <w:t>Este cambio rápido de estado es especialmente útil durante el servicio. Si un cliente llega sin reserva y ocupa una mesa, el administrador o el mesero pueden marcarla como ocupada desde aquí con un solo clic. Cuando el cliente se va y la mesa se limpia, se marca como libre de nuevo. Así el personal siempre sabe de un vistazo cuáles mesas están disponibles.</w:t>
      </w:r>
    </w:p>
    <w:p w14:paraId="3C301DDD" w14:textId="3E3FA5F5" w:rsidR="002F0439" w:rsidRDefault="002F0439" w:rsidP="002F0439"/>
    <w:p w14:paraId="1CF67F7A" w14:textId="77777777" w:rsidR="002F0439" w:rsidRDefault="002F0439" w:rsidP="002F0439"/>
    <w:p w14:paraId="37853D25" w14:textId="77777777" w:rsidR="002F0439" w:rsidRDefault="002F0439" w:rsidP="002F0439">
      <w:r>
        <w:t>6. PESTAÑA DE CONTROL DE RESERVAS</w:t>
      </w:r>
    </w:p>
    <w:p w14:paraId="0D877568" w14:textId="77777777" w:rsidR="002F0439" w:rsidRDefault="002F0439" w:rsidP="002F0439"/>
    <w:p w14:paraId="20AFDCC4" w14:textId="77777777" w:rsidR="002F0439" w:rsidRDefault="002F0439" w:rsidP="002F0439">
      <w:r>
        <w:lastRenderedPageBreak/>
        <w:t>La pestaña de Control de Reservas permite al administrador gestionar todas las solicitudes de reserva que los clientes han hecho desde sus paneles personales. Por defecto solo se muestra una tabla con todas las reservas registradas. La tabla incluye el nombre del cliente, la fecha y hora de la reserva, la cantidad de personas, la mesa asignada y el estado actual de la reserva. Los estados posibles son Pendiente, Confirmada, Cancelada y Completada, y cada uno se muestra con un color distinto para identificarlo rápidamente.</w:t>
      </w:r>
    </w:p>
    <w:p w14:paraId="15B517B5" w14:textId="77777777" w:rsidR="002F0439" w:rsidRDefault="002F0439" w:rsidP="002F0439"/>
    <w:p w14:paraId="5F5B3FB0" w14:textId="77777777" w:rsidR="002F0439" w:rsidRDefault="002F0439" w:rsidP="002F0439">
      <w:r>
        <w:t>Cuando el administrador pulsa el botón Modificar de una reserva, se abre un formulario adicional en la parte superior con todos los datos editables de esa reserva. Desde ahí el administrador puede cambiar la fecha, la hora, la cantidad de personas, la mesa asignada y el estado. Cuando pulsa el botón Actualizar Reserva, los cambios se aplican de inmediato. Además, si el administrador marca una reserva como Confirmada y le asigna una mesa, el sistema marca automáticamente esa mesa como ocupada para que no pueda ser asignada a otro cliente por error.</w:t>
      </w:r>
    </w:p>
    <w:p w14:paraId="4AA720F9" w14:textId="77777777" w:rsidR="002F0439" w:rsidRDefault="002F0439" w:rsidP="002F0439"/>
    <w:p w14:paraId="08A8C8BA" w14:textId="77777777" w:rsidR="002F0439" w:rsidRDefault="002F0439" w:rsidP="002F0439">
      <w:r>
        <w:t>El botón Eliminar de cada reserva borra la reserva permanentemente. El sistema pide confirmación antes de hacerlo, porque esta acción no se puede deshacer.</w:t>
      </w:r>
    </w:p>
    <w:p w14:paraId="66E5FAD3" w14:textId="474661EB" w:rsidR="002F0439" w:rsidRDefault="002F0439" w:rsidP="002F0439"/>
    <w:p w14:paraId="1FD46000" w14:textId="77777777" w:rsidR="002F0439" w:rsidRDefault="002F0439" w:rsidP="002F0439">
      <w:r>
        <w:t>7. PESTAÑA DE USUARIOS Y ROLES</w:t>
      </w:r>
    </w:p>
    <w:p w14:paraId="31739054" w14:textId="77777777" w:rsidR="002F0439" w:rsidRDefault="002F0439" w:rsidP="002F0439"/>
    <w:p w14:paraId="3974C66D" w14:textId="77777777" w:rsidR="002F0439" w:rsidRDefault="002F0439" w:rsidP="002F0439">
      <w:r>
        <w:t>La pestaña de Usuarios y Roles muestra una tabla con todos los usuarios registrados en el sistema. Cada fila incluye el nombre del usuario, su correo electrónico, su teléfono si lo tiene, su rol actual y una columna de acciones. El rol actual se muestra con una etiqueta oscura y letras doradas para que sea fácil identificarlo.</w:t>
      </w:r>
    </w:p>
    <w:p w14:paraId="4FED0A41" w14:textId="77777777" w:rsidR="002F0439" w:rsidRDefault="002F0439" w:rsidP="002F0439"/>
    <w:p w14:paraId="53AF4477" w14:textId="77777777" w:rsidR="002F0439" w:rsidRDefault="002F0439" w:rsidP="002F0439">
      <w:r>
        <w:t xml:space="preserve">La columna de acciones tiene dos elementos. El primero es un menú desplegable que permite cambiar el rol del usuario. Los roles disponibles son Cliente, Mesero, Chef y Administrador. Cuando el administrador selecciona uno nuevo, el sistema pide confirmación y luego actualiza el rol en la base de datos. Esto significa que el usuario, la próxima vez que inicie sesión, entrará directamente al panel correspondiente a su nuevo rol. El segundo elemento es un botón para eliminar al usuario del sistema. El </w:t>
      </w:r>
      <w:r>
        <w:lastRenderedPageBreak/>
        <w:t>sistema pide confirmación antes de eliminar, porque el usuario perderá el acceso inmediatamente.</w:t>
      </w:r>
    </w:p>
    <w:p w14:paraId="05E275CE" w14:textId="77777777" w:rsidR="002F0439" w:rsidRDefault="002F0439" w:rsidP="002F0439"/>
    <w:p w14:paraId="5BCE1AE1" w14:textId="77777777" w:rsidR="002F0439" w:rsidRDefault="002F0439" w:rsidP="002F0439">
      <w:r>
        <w:t>Es importante tener en cuenta que el cambio de rol afecta a qué panel entra el usuario cuando inicie sesión. Por ejemplo, si un cliente es ascendido a mesero, la próxima vez que entre al sistema verá el panel de mesero y no el de cliente. Por eso conviene avisar al usuario antes de hacer el cambio.</w:t>
      </w:r>
    </w:p>
    <w:p w14:paraId="1855C0A5" w14:textId="0A7FCBF9" w:rsidR="002F0439" w:rsidRDefault="002F0439" w:rsidP="002F0439"/>
    <w:p w14:paraId="2CCC3B48" w14:textId="77777777" w:rsidR="002F0439" w:rsidRDefault="002F0439" w:rsidP="002F0439">
      <w:r>
        <w:t>8. PESTAÑA DE HORARIOS</w:t>
      </w:r>
    </w:p>
    <w:p w14:paraId="320AFB9E" w14:textId="77777777" w:rsidR="002F0439" w:rsidRDefault="002F0439" w:rsidP="002F0439"/>
    <w:p w14:paraId="6A63BAA8" w14:textId="77777777" w:rsidR="002F0439" w:rsidRDefault="002F0439" w:rsidP="002F0439">
      <w:r>
        <w:t>La pestaña de Horarios muestra una tabla con los siete días de la semana y permite definir el horario de atención del restaurante para cada día. Cada fila incluye el nombre del día, una casilla para la hora de apertura, una casilla para la hora de cierre, una casilla de verificación para marcar el día como cerrado, y un botón para guardar los cambios de ese día específico.</w:t>
      </w:r>
    </w:p>
    <w:p w14:paraId="0EFCAC35" w14:textId="77777777" w:rsidR="002F0439" w:rsidRDefault="002F0439" w:rsidP="002F0439"/>
    <w:p w14:paraId="0E671352" w14:textId="77777777" w:rsidR="002F0439" w:rsidRDefault="002F0439" w:rsidP="002F0439">
      <w:r>
        <w:t>Si el administrador marca un día como cerrado, las casillas de hora se deshabilitan automáticamente y se atenúan visualmente, porque no tiene sentido definir un horario para un día en el que el restaurante no abre. Si el administrador deja el día abierto, debe ingresar obligatoriamente la hora de apertura y la hora de cierre antes de guardar. El sistema valida esto y muestra un mensaje de aviso si falta alguno de los dos datos.</w:t>
      </w:r>
    </w:p>
    <w:p w14:paraId="235CEEC2" w14:textId="77777777" w:rsidR="002F0439" w:rsidRDefault="002F0439" w:rsidP="002F0439"/>
    <w:p w14:paraId="3B1AAD51" w14:textId="307B9C66" w:rsidR="002F0439" w:rsidRDefault="002F0439" w:rsidP="002F0439">
      <w:r>
        <w:t>Cada día se guarda de forma independiente. Esto significa que si el administrador modifica el lunes, debe pulsar el botón Guardar de la fila del lunes antes de pasar a modificar otro día. Una vez guardado, el sistema confirma con un mensaje emergente que el horario del día se actualizó correctamente.</w:t>
      </w:r>
    </w:p>
    <w:p w14:paraId="0977CDE0" w14:textId="77777777" w:rsidR="002F0439" w:rsidRDefault="002F0439" w:rsidP="002F0439"/>
    <w:p w14:paraId="5421CEDC" w14:textId="77777777" w:rsidR="002F0439" w:rsidRDefault="002F0439" w:rsidP="002F0439">
      <w:r>
        <w:t>9. PREGUNTAS FRECUENTES</w:t>
      </w:r>
    </w:p>
    <w:p w14:paraId="3009A883" w14:textId="77777777" w:rsidR="002F0439" w:rsidRDefault="002F0439" w:rsidP="002F0439"/>
    <w:p w14:paraId="7D927437" w14:textId="77777777" w:rsidR="002F0439" w:rsidRDefault="002F0439" w:rsidP="002F0439">
      <w:r>
        <w:lastRenderedPageBreak/>
        <w:t>Si el administrador intenta abrir el panel y el sistema lo devuelve al inicio con un mensaje de aviso, puede significar dos cosas: o su sesión expiró y debe volver a iniciar sesión, o su cuenta ya no tiene rol de administrador. En el primer caso basta con volver a entrar. En el segundo caso debe pedirle a otro administrador que le restaure el rol.</w:t>
      </w:r>
    </w:p>
    <w:p w14:paraId="76815EE2" w14:textId="77777777" w:rsidR="002F0439" w:rsidRDefault="002F0439" w:rsidP="002F0439"/>
    <w:p w14:paraId="5C21FC83" w14:textId="77777777" w:rsidR="002F0439" w:rsidRDefault="002F0439" w:rsidP="002F0439">
      <w:r>
        <w:t>Si los formularios no guardan los cambios y aparece un mensaje de error, conviene revisar la conexión a internet. La mayoría de errores se deben a que el dispositivo perdió conexión con la base de datos. El administrador puede volver a intentar la operación sin miedo, porque la información solo se guarda cuando el sistema confirma el éxito.</w:t>
      </w:r>
    </w:p>
    <w:p w14:paraId="1EE10389" w14:textId="77777777" w:rsidR="002F0439" w:rsidRDefault="002F0439" w:rsidP="002F0439"/>
    <w:p w14:paraId="39515F5C" w14:textId="77777777" w:rsidR="002F0439" w:rsidRDefault="002F0439" w:rsidP="002F0439">
      <w:r>
        <w:t>Si la tabla de platos, mesas, reservas o usuarios aparece vacía aunque el administrador sabe que hay datos, puede probar cerrando sesión y volviendo a entrar. Esto fuerza al sistema a recargar toda la información desde la base de datos.</w:t>
      </w:r>
    </w:p>
    <w:p w14:paraId="01C415EE" w14:textId="77777777" w:rsidR="002F0439" w:rsidRDefault="002F0439" w:rsidP="002F0439"/>
    <w:p w14:paraId="5A8A0634" w14:textId="77777777" w:rsidR="002F0439" w:rsidRDefault="002F0439" w:rsidP="002F0439">
      <w:r>
        <w:t>Si el administrador elimina algo por error, no hay forma de recuperarlo desde este panel. Se recomienda tener mucho cuidado con los botones de Borrar y Eliminar, y confirmar siempre dos veces antes de aceptar el mensaje de confirmación.</w:t>
      </w:r>
    </w:p>
    <w:p w14:paraId="7C1CE250" w14:textId="77777777" w:rsidR="002F0439" w:rsidRDefault="002F0439" w:rsidP="002F0439"/>
    <w:p w14:paraId="7B231DB5" w14:textId="77777777" w:rsidR="002F0439" w:rsidRDefault="002F0439" w:rsidP="002F0439">
      <w:r>
        <w:t>Si el administrador cambia el rol de un usuario y luego se arrepiente, puede volver a cambiarlo al rol anterior desde la misma pestaña de Usuarios y Roles.</w:t>
      </w:r>
    </w:p>
    <w:p w14:paraId="0F020B21" w14:textId="31DA5B09" w:rsidR="002F0439" w:rsidRDefault="002F0439" w:rsidP="002F0439"/>
    <w:p w14:paraId="5C71BD0A" w14:textId="77777777" w:rsidR="002F0439" w:rsidRDefault="002F0439" w:rsidP="002F0439">
      <w:r>
        <w:t>10. RECOMENDACIONES DE USO</w:t>
      </w:r>
    </w:p>
    <w:p w14:paraId="126E107D" w14:textId="77777777" w:rsidR="002F0439" w:rsidRDefault="002F0439" w:rsidP="002F0439"/>
    <w:p w14:paraId="237B3572" w14:textId="77777777" w:rsidR="002F0439" w:rsidRDefault="002F0439" w:rsidP="002F0439">
      <w:r>
        <w:t>Se recomienda al administrador cerrar sesión siempre al terminar de usar el panel, especialmente si está usando una computadora compartida o pública. El botón Cerrar Sesión está en la esquina superior derecha.</w:t>
      </w:r>
    </w:p>
    <w:p w14:paraId="48BE2C6E" w14:textId="77777777" w:rsidR="002F0439" w:rsidRDefault="002F0439" w:rsidP="002F0439"/>
    <w:p w14:paraId="42BB65E2" w14:textId="77777777" w:rsidR="002F0439" w:rsidRDefault="002F0439" w:rsidP="002F0439">
      <w:r>
        <w:t>Se recomienda revisar la pestaña de Reservas al menos una vez al día para confirmar las nuevas solicitudes que hayan llegado y asignarles mesa si aún no la tienen.</w:t>
      </w:r>
    </w:p>
    <w:p w14:paraId="2A40547D" w14:textId="77777777" w:rsidR="002F0439" w:rsidRDefault="002F0439" w:rsidP="002F0439"/>
    <w:p w14:paraId="00F5FA88" w14:textId="77777777" w:rsidR="002F0439" w:rsidRDefault="002F0439" w:rsidP="002F0439">
      <w:r>
        <w:t>Se recomienda mantener actualizada la pestaña de Platos, sobre todo el campo Disponible. Si un plato se agota, conviene marcarlo como no disponible en lugar de eliminarlo. Así el plato deja de mostrarse en el menú del cliente sin perder la información para cuando vuelva a estar disponible.</w:t>
      </w:r>
    </w:p>
    <w:p w14:paraId="7798F2F1" w14:textId="77777777" w:rsidR="002F0439" w:rsidRDefault="002F0439" w:rsidP="002F0439"/>
    <w:p w14:paraId="41AD08F4" w14:textId="77777777" w:rsidR="002F0439" w:rsidRDefault="002F0439" w:rsidP="002F0439">
      <w:r>
        <w:t>Se recomienda no eliminar usuarios que ya hayan hecho reservas o comandas, porque se perdería el historial asociado a ellos. En su lugar, conviene cambiarles el rol o dejarlos inactivos.</w:t>
      </w:r>
    </w:p>
    <w:p w14:paraId="263D522F" w14:textId="77777777" w:rsidR="002F0439" w:rsidRDefault="002F0439" w:rsidP="002F0439"/>
    <w:p w14:paraId="19868AE0" w14:textId="77777777" w:rsidR="002F0439" w:rsidRDefault="002F0439" w:rsidP="002F0439">
      <w:r>
        <w:t>Se recomienda revisar la pestaña de Horarios cada vez que cambien los horarios de atención del restaurante, especialmente antes de temporadas altas o festivos.</w:t>
      </w:r>
    </w:p>
    <w:p w14:paraId="598A76E2" w14:textId="77777777" w:rsidR="002F0439" w:rsidRDefault="002F0439" w:rsidP="002F0439"/>
    <w:p w14:paraId="2FFFAF31" w14:textId="77777777" w:rsidR="002F0439" w:rsidRDefault="002F0439" w:rsidP="002F0439">
      <w:r>
        <w:t>Se recomienda no compartir la cuenta de administrador con nadie más. Cada persona que necesite acceder al sistema debería tener su propia cuenta con el rol adecuado.</w:t>
      </w:r>
    </w:p>
    <w:p w14:paraId="2C6805A4" w14:textId="798B6669" w:rsidR="002F0439" w:rsidRDefault="002F0439" w:rsidP="002F0439"/>
    <w:p w14:paraId="2DAD32E1" w14:textId="77777777" w:rsidR="002F0439" w:rsidRDefault="002F0439" w:rsidP="002F0439">
      <w:r>
        <w:t>Fin del manual de usuario.</w:t>
      </w:r>
    </w:p>
    <w:p w14:paraId="0D9BCC78" w14:textId="33DE4BAB" w:rsidR="002F0439" w:rsidRDefault="002F0439" w:rsidP="002F0439"/>
    <w:p w14:paraId="2CFFC23B" w14:textId="77777777" w:rsidR="002F0439" w:rsidRDefault="002F0439" w:rsidP="002F0439">
      <w:r>
        <w:rPr>
          <w:rFonts w:ascii="Segoe UI Emoji" w:hAnsi="Segoe UI Emoji" w:cs="Segoe UI Emoji"/>
        </w:rPr>
        <w:t>📗</w:t>
      </w:r>
      <w:r>
        <w:t xml:space="preserve"> MANUAL 2: MANUAL DEL DESARROLLADOR — PANEL DE ADMINISTRACIÓN</w:t>
      </w:r>
    </w:p>
    <w:p w14:paraId="6ACB1278" w14:textId="77777777" w:rsidR="002F0439" w:rsidRDefault="002F0439" w:rsidP="002F0439"/>
    <w:p w14:paraId="0B9078E9" w14:textId="77777777" w:rsidR="002F0439" w:rsidRDefault="002F0439" w:rsidP="002F0439">
      <w:r>
        <w:t>Archivo: admin.html</w:t>
      </w:r>
    </w:p>
    <w:p w14:paraId="407B4B1A" w14:textId="77777777" w:rsidR="002F0439" w:rsidRDefault="002F0439" w:rsidP="002F0439"/>
    <w:p w14:paraId="54FCF0B9" w14:textId="77777777" w:rsidR="002F0439" w:rsidRDefault="002F0439" w:rsidP="002F0439">
      <w:r>
        <w:t>Tipo: Documento técnico interno</w:t>
      </w:r>
    </w:p>
    <w:p w14:paraId="06ABBF9A" w14:textId="77777777" w:rsidR="002F0439" w:rsidRDefault="002F0439" w:rsidP="002F0439"/>
    <w:p w14:paraId="04A1AC86" w14:textId="00682D9E" w:rsidR="002F0439" w:rsidRDefault="002F0439" w:rsidP="002F0439">
      <w:r>
        <w:t>Dirigido a: Desarrolladores y personal de mantenimiento del sistema</w:t>
      </w:r>
    </w:p>
    <w:p w14:paraId="2C674F84" w14:textId="77777777" w:rsidR="00BC29E2" w:rsidRDefault="00BC29E2" w:rsidP="002F0439"/>
    <w:p w14:paraId="4964516B" w14:textId="77777777" w:rsidR="002F0439" w:rsidRDefault="002F0439" w:rsidP="002F0439">
      <w:r>
        <w:t>1. INTRODUCCIÓN Y PROPÓSITO</w:t>
      </w:r>
    </w:p>
    <w:p w14:paraId="28944D50" w14:textId="77777777" w:rsidR="002F0439" w:rsidRDefault="002F0439" w:rsidP="002F0439"/>
    <w:p w14:paraId="5C66CEED" w14:textId="77777777" w:rsidR="002F0439" w:rsidRDefault="002F0439" w:rsidP="002F0439">
      <w:r>
        <w:t xml:space="preserve">Este documento describe la implementación técnica del panel de administración del sistema del Restaurante Censa Gourmet. Su objetivo es servir como referencia para cualquier desarrollador que necesite modificar, extender o depurar el panel. Se asume que el lector tiene conocimientos básicos de HTML, CSS, JavaScript moderno y </w:t>
      </w:r>
      <w:proofErr w:type="spellStart"/>
      <w:r>
        <w:t>Supabase</w:t>
      </w:r>
      <w:proofErr w:type="spellEnd"/>
      <w:r>
        <w:t>.</w:t>
      </w:r>
    </w:p>
    <w:p w14:paraId="6F1D4445" w14:textId="77777777" w:rsidR="002F0439" w:rsidRDefault="002F0439" w:rsidP="002F0439"/>
    <w:p w14:paraId="50D0F3AA" w14:textId="77777777" w:rsidR="002F0439" w:rsidRDefault="002F0439" w:rsidP="002F0439">
      <w:r>
        <w:t>El panel es la pieza central del sistema porque es el único lugar desde el cual se pueden crear, editar y eliminar los datos maestros del restaurante: platos, mesas, reservas, usuarios y horarios. Los demás paneles del sistema, es decir, el panel del cliente, el del mesero y el del chef, son de solo consulta o de operación limitada, y dependen de que el administrador mantenga esta información al día.</w:t>
      </w:r>
    </w:p>
    <w:p w14:paraId="3208AC14" w14:textId="269DFD80" w:rsidR="002F0439" w:rsidRDefault="002F0439" w:rsidP="002F0439"/>
    <w:p w14:paraId="11BE43CD" w14:textId="77777777" w:rsidR="002F0439" w:rsidRDefault="002F0439" w:rsidP="002F0439">
      <w:r>
        <w:t>2. TECNOLOGÍAS UTILIZADAS</w:t>
      </w:r>
    </w:p>
    <w:p w14:paraId="4B3BBC5B" w14:textId="77777777" w:rsidR="002F0439" w:rsidRDefault="002F0439" w:rsidP="002F0439"/>
    <w:p w14:paraId="4DB5C154" w14:textId="77777777" w:rsidR="002F0439" w:rsidRDefault="002F0439" w:rsidP="002F0439">
      <w:r>
        <w:t xml:space="preserve">El archivo está construido íntegramente con tecnologías web estándar. Se usa HTML5 para la estructura del documento, CSS3 externo cargado desde la hoja de estilos </w:t>
      </w:r>
      <w:proofErr w:type="spellStart"/>
      <w:r>
        <w:t>admin.css</w:t>
      </w:r>
      <w:proofErr w:type="spellEnd"/>
      <w:r>
        <w:t xml:space="preserve"> para los estilos visuales, y JavaScript moderno en un módulo ES6 para toda la lógica de negocio.</w:t>
      </w:r>
    </w:p>
    <w:p w14:paraId="50C69E4A" w14:textId="77777777" w:rsidR="002F0439" w:rsidRDefault="002F0439" w:rsidP="002F0439"/>
    <w:p w14:paraId="6EB35080" w14:textId="77777777" w:rsidR="002F0439" w:rsidRDefault="002F0439" w:rsidP="002F0439">
      <w:r>
        <w:t xml:space="preserve">La comunicación con el </w:t>
      </w:r>
      <w:proofErr w:type="spellStart"/>
      <w:r>
        <w:t>backend</w:t>
      </w:r>
      <w:proofErr w:type="spellEnd"/>
      <w:r>
        <w:t xml:space="preserve"> se hace exclusivamente a través de la librería oficial de </w:t>
      </w:r>
      <w:proofErr w:type="spellStart"/>
      <w:r>
        <w:t>Supabase</w:t>
      </w:r>
      <w:proofErr w:type="spellEnd"/>
      <w:r>
        <w:t xml:space="preserve">. Esta librería se importa directamente desde el CDN de </w:t>
      </w:r>
      <w:proofErr w:type="spellStart"/>
      <w:r>
        <w:t>jsDelivr</w:t>
      </w:r>
      <w:proofErr w:type="spellEnd"/>
      <w:r>
        <w:t xml:space="preserve"> usando una sintaxis de módulo ES6, lo cual permite el uso de </w:t>
      </w:r>
      <w:proofErr w:type="spellStart"/>
      <w:r>
        <w:t>import</w:t>
      </w:r>
      <w:proofErr w:type="spellEnd"/>
      <w:r>
        <w:t xml:space="preserve"> en lugar de depender de variables globales. La versión usada es la más reciente publicada en el momento de escribir este manual.</w:t>
      </w:r>
    </w:p>
    <w:p w14:paraId="7024339C" w14:textId="77777777" w:rsidR="002F0439" w:rsidRDefault="002F0439" w:rsidP="002F0439"/>
    <w:p w14:paraId="37DCE447" w14:textId="77777777" w:rsidR="002F0439" w:rsidRDefault="002F0439" w:rsidP="002F0439">
      <w:r>
        <w:t xml:space="preserve">Las tipografías se cargan desde Google </w:t>
      </w:r>
      <w:proofErr w:type="spellStart"/>
      <w:r>
        <w:t>Fonts</w:t>
      </w:r>
      <w:proofErr w:type="spellEnd"/>
      <w:r>
        <w:t xml:space="preserve">. Se usan </w:t>
      </w:r>
      <w:proofErr w:type="spellStart"/>
      <w:r>
        <w:t>Cormorant</w:t>
      </w:r>
      <w:proofErr w:type="spellEnd"/>
      <w:r>
        <w:t xml:space="preserve"> Garamond para los títulos y Montserrat para el cuerpo del texto. Ambas fuentes se declaran en el &lt;head&gt; del documento con un único &lt;link&gt; que solicita todos los pesos usados.</w:t>
      </w:r>
    </w:p>
    <w:p w14:paraId="302E5455" w14:textId="77777777" w:rsidR="002F0439" w:rsidRDefault="002F0439" w:rsidP="002F0439"/>
    <w:p w14:paraId="7C6600DD" w14:textId="77777777" w:rsidR="002F0439" w:rsidRDefault="002F0439" w:rsidP="002F0439">
      <w:r>
        <w:lastRenderedPageBreak/>
        <w:t xml:space="preserve">No se usa ningún </w:t>
      </w:r>
      <w:proofErr w:type="spellStart"/>
      <w:r>
        <w:t>framework</w:t>
      </w:r>
      <w:proofErr w:type="spellEnd"/>
      <w:r>
        <w:t xml:space="preserve"> de JavaScript. Tampoco se usa ningún preprocesador de CSS. Todo se mantiene simple y directo para facilitar el mantenimiento y minimizar la cantidad de dependencias externas.</w:t>
      </w:r>
    </w:p>
    <w:p w14:paraId="3CDE4B30" w14:textId="20086749" w:rsidR="002F0439" w:rsidRDefault="002F0439" w:rsidP="002F0439"/>
    <w:p w14:paraId="36F73260" w14:textId="77777777" w:rsidR="002F0439" w:rsidRDefault="002F0439" w:rsidP="002F0439">
      <w:r>
        <w:t>3. ESTRUCTURA DEL DOCUMENTO</w:t>
      </w:r>
    </w:p>
    <w:p w14:paraId="445460B8" w14:textId="77777777" w:rsidR="002F0439" w:rsidRDefault="002F0439" w:rsidP="002F0439"/>
    <w:p w14:paraId="740F567F" w14:textId="77777777" w:rsidR="002F0439" w:rsidRDefault="002F0439" w:rsidP="002F0439">
      <w:r>
        <w:t>El archivo se divide en cuatro bloques principales. El primero es el &lt;head&gt;, que contiene los metadatos, las referencias a las fuentes, la hoja de estilos principal y el título de la página. El segundo es el &lt;</w:t>
      </w:r>
      <w:proofErr w:type="spellStart"/>
      <w:r>
        <w:t>header</w:t>
      </w:r>
      <w:proofErr w:type="spellEnd"/>
      <w:r>
        <w:t>&gt;, que contiene el logotipo y la información del administrador conectado. El tercero es el &lt;</w:t>
      </w:r>
      <w:proofErr w:type="spellStart"/>
      <w:r>
        <w:t>main</w:t>
      </w:r>
      <w:proofErr w:type="spellEnd"/>
      <w:r>
        <w:t>&gt;, que contiene toda la estructura visual del panel con las pestañas, los formularios y las tablas. El cuarto es el &lt;</w:t>
      </w:r>
      <w:proofErr w:type="spellStart"/>
      <w:r>
        <w:t>footer</w:t>
      </w:r>
      <w:proofErr w:type="spellEnd"/>
      <w:r>
        <w:t>&gt;, que solo tiene el texto del copyright.</w:t>
      </w:r>
    </w:p>
    <w:p w14:paraId="0B76364F" w14:textId="77777777" w:rsidR="002F0439" w:rsidRDefault="002F0439" w:rsidP="002F0439"/>
    <w:p w14:paraId="510E2507" w14:textId="77777777" w:rsidR="002F0439" w:rsidRDefault="002F0439" w:rsidP="002F0439">
      <w:r>
        <w:t>Dentro del &lt;</w:t>
      </w:r>
      <w:proofErr w:type="spellStart"/>
      <w:r>
        <w:t>main</w:t>
      </w:r>
      <w:proofErr w:type="spellEnd"/>
      <w:r>
        <w:t>&gt; se encuentra una barra de pestañas (&lt;</w:t>
      </w:r>
      <w:proofErr w:type="spellStart"/>
      <w:r>
        <w:t>nav</w:t>
      </w:r>
      <w:proofErr w:type="spellEnd"/>
      <w:r>
        <w:t xml:space="preserve"> </w:t>
      </w:r>
      <w:proofErr w:type="spellStart"/>
      <w:r>
        <w:t>class</w:t>
      </w:r>
      <w:proofErr w:type="spellEnd"/>
      <w:r>
        <w:t>="</w:t>
      </w:r>
      <w:proofErr w:type="spellStart"/>
      <w:r>
        <w:t>admin-tabs</w:t>
      </w:r>
      <w:proofErr w:type="spellEnd"/>
      <w:r>
        <w:t>"&gt;) y cinco secciones (&lt;</w:t>
      </w:r>
      <w:proofErr w:type="spellStart"/>
      <w:r>
        <w:t>section</w:t>
      </w:r>
      <w:proofErr w:type="spellEnd"/>
      <w:r>
        <w:t xml:space="preserve"> </w:t>
      </w:r>
      <w:proofErr w:type="spellStart"/>
      <w:r>
        <w:t>class</w:t>
      </w:r>
      <w:proofErr w:type="spellEnd"/>
      <w:r>
        <w:t>="</w:t>
      </w:r>
      <w:proofErr w:type="spellStart"/>
      <w:r>
        <w:t>tab-content</w:t>
      </w:r>
      <w:proofErr w:type="spellEnd"/>
      <w:r>
        <w:t xml:space="preserve">"&gt;) que corresponden a cada pestaña del panel. Cada sección tiene un identificador único de la forma </w:t>
      </w:r>
      <w:proofErr w:type="spellStart"/>
      <w:r>
        <w:t>tab</w:t>
      </w:r>
      <w:proofErr w:type="spellEnd"/>
      <w:r>
        <w:t xml:space="preserve">-nombre, por ejemplo </w:t>
      </w:r>
      <w:proofErr w:type="spellStart"/>
      <w:r>
        <w:t>tab-menu</w:t>
      </w:r>
      <w:proofErr w:type="spellEnd"/>
      <w:r>
        <w:t xml:space="preserve">, </w:t>
      </w:r>
      <w:proofErr w:type="spellStart"/>
      <w:r>
        <w:t>tab</w:t>
      </w:r>
      <w:proofErr w:type="spellEnd"/>
      <w:r>
        <w:t xml:space="preserve">-mesas, </w:t>
      </w:r>
      <w:proofErr w:type="spellStart"/>
      <w:r>
        <w:t>tab</w:t>
      </w:r>
      <w:proofErr w:type="spellEnd"/>
      <w:r>
        <w:t xml:space="preserve">-reservas, </w:t>
      </w:r>
      <w:proofErr w:type="spellStart"/>
      <w:r>
        <w:t>tab</w:t>
      </w:r>
      <w:proofErr w:type="spellEnd"/>
      <w:r>
        <w:t xml:space="preserve">-usuarios y </w:t>
      </w:r>
      <w:proofErr w:type="spellStart"/>
      <w:r>
        <w:t>tab</w:t>
      </w:r>
      <w:proofErr w:type="spellEnd"/>
      <w:r>
        <w:t>-horarios. Solo la sección activa tiene la clase active, que la hace visible. Las demás están ocultas por CSS.</w:t>
      </w:r>
    </w:p>
    <w:p w14:paraId="26AF5D74" w14:textId="77777777" w:rsidR="002F0439" w:rsidRDefault="002F0439" w:rsidP="002F0439"/>
    <w:p w14:paraId="27C73899" w14:textId="7D6F13CA" w:rsidR="002F0439" w:rsidRDefault="002F0439" w:rsidP="002F0439">
      <w:r>
        <w:t>La estructura interna de cada pestaña sigue un patrón consistente. La mayoría tiene dos columnas: una con el formulario de creación/edición a la izquierda y otra con la tabla de datos a la derecha. La pestaña de Reservas tiene además un formulario oculto que solo se muestra cuando el administrador pulsa Modificar en una reserva específica. La pestaña de Horarios tiene solo una columna centrada porque cada fila de la tabla ya es editable de forma independiente.</w:t>
      </w:r>
    </w:p>
    <w:p w14:paraId="38702766" w14:textId="77777777" w:rsidR="00BC29E2" w:rsidRDefault="00BC29E2" w:rsidP="002F0439"/>
    <w:p w14:paraId="20D2FE28" w14:textId="77777777" w:rsidR="002F0439" w:rsidRDefault="002F0439" w:rsidP="002F0439">
      <w:r>
        <w:t>4. SISTEMA DE PESTAÑAS</w:t>
      </w:r>
    </w:p>
    <w:p w14:paraId="596CFD53" w14:textId="77777777" w:rsidR="002F0439" w:rsidRDefault="002F0439" w:rsidP="002F0439"/>
    <w:p w14:paraId="453F4D37" w14:textId="77777777" w:rsidR="002F0439" w:rsidRDefault="002F0439" w:rsidP="002F0439">
      <w:r>
        <w:t xml:space="preserve">El sistema de pestañas se implementa con la función global </w:t>
      </w:r>
      <w:proofErr w:type="spellStart"/>
      <w:r>
        <w:t>window.cambiarPestana</w:t>
      </w:r>
      <w:proofErr w:type="spellEnd"/>
      <w:r>
        <w:t>(</w:t>
      </w:r>
      <w:proofErr w:type="spellStart"/>
      <w:r>
        <w:t>event</w:t>
      </w:r>
      <w:proofErr w:type="spellEnd"/>
      <w:r>
        <w:t xml:space="preserve">, </w:t>
      </w:r>
      <w:proofErr w:type="spellStart"/>
      <w:r>
        <w:t>nombrePestana</w:t>
      </w:r>
      <w:proofErr w:type="spellEnd"/>
      <w:r>
        <w:t xml:space="preserve">). Esta función primero quita la clase active de todos los botones de pestaña y de todas las secciones. Después agrega la </w:t>
      </w:r>
      <w:r>
        <w:lastRenderedPageBreak/>
        <w:t>clase active al botón que disparó el evento y a la sección cuyo identificador coincide con el nombre de la pestaña recibido por parámetro.</w:t>
      </w:r>
    </w:p>
    <w:p w14:paraId="28821EAF" w14:textId="77777777" w:rsidR="002F0439" w:rsidRDefault="002F0439" w:rsidP="002F0439"/>
    <w:p w14:paraId="22DFE20A" w14:textId="77777777" w:rsidR="002F0439" w:rsidRDefault="002F0439" w:rsidP="002F0439">
      <w:r>
        <w:t xml:space="preserve">La función está expuesta en el objeto </w:t>
      </w:r>
      <w:proofErr w:type="spellStart"/>
      <w:r>
        <w:t>window</w:t>
      </w:r>
      <w:proofErr w:type="spellEnd"/>
      <w:r>
        <w:t xml:space="preserve"> para que pueda ser llamada desde los atributos </w:t>
      </w:r>
      <w:proofErr w:type="spellStart"/>
      <w:r>
        <w:t>onclick</w:t>
      </w:r>
      <w:proofErr w:type="spellEnd"/>
      <w:r>
        <w:t xml:space="preserve"> de los botones HTML. Esto es necesario porque el script principal es un módulo ES6 y, por tanto, sus funciones y variables no son accesibles globalmente por defecto. Exponerlas explícitamente en </w:t>
      </w:r>
      <w:proofErr w:type="spellStart"/>
      <w:r>
        <w:t>window</w:t>
      </w:r>
      <w:proofErr w:type="spellEnd"/>
      <w:r>
        <w:t xml:space="preserve"> es el patrón usado en todo el archivo.</w:t>
      </w:r>
    </w:p>
    <w:p w14:paraId="01EF5189" w14:textId="77777777" w:rsidR="002F0439" w:rsidRDefault="002F0439" w:rsidP="002F0439"/>
    <w:p w14:paraId="55179536" w14:textId="77777777" w:rsidR="002F0439" w:rsidRDefault="002F0439" w:rsidP="002F0439">
      <w:r>
        <w:t>La sección activa por defecto es la de Menú y Platos. Esto se logra agregando la clase active directamente en el HTML a esa sección y al botón correspondiente.</w:t>
      </w:r>
    </w:p>
    <w:p w14:paraId="58BCA1A0" w14:textId="0F189C05" w:rsidR="002F0439" w:rsidRDefault="002F0439" w:rsidP="002F0439"/>
    <w:p w14:paraId="57914FEA" w14:textId="77777777" w:rsidR="002F0439" w:rsidRDefault="002F0439" w:rsidP="002F0439">
      <w:r>
        <w:t>5. GESTIÓN DE PLATOS</w:t>
      </w:r>
    </w:p>
    <w:p w14:paraId="7CB3A736" w14:textId="77777777" w:rsidR="002F0439" w:rsidRDefault="002F0439" w:rsidP="002F0439"/>
    <w:p w14:paraId="1322AF57" w14:textId="77777777" w:rsidR="002F0439" w:rsidRDefault="002F0439" w:rsidP="002F0439">
      <w:r>
        <w:t>La pestaña de platos incluye un formulario con los campos nombre, categoría, precio, imagen, descripción, saludable y disponible. El formulario tiene un campo oculto con el identificador del plato, que se usa para saber si la operación es una creación o una edición.</w:t>
      </w:r>
    </w:p>
    <w:p w14:paraId="34AD65A9" w14:textId="77777777" w:rsidR="002F0439" w:rsidRDefault="002F0439" w:rsidP="002F0439"/>
    <w:p w14:paraId="7B21E20D" w14:textId="77777777" w:rsidR="002F0439" w:rsidRDefault="002F0439" w:rsidP="002F0439">
      <w:r>
        <w:t xml:space="preserve">La función </w:t>
      </w:r>
      <w:proofErr w:type="spellStart"/>
      <w:r>
        <w:t>window.editarPlato</w:t>
      </w:r>
      <w:proofErr w:type="spellEnd"/>
      <w:r>
        <w:t xml:space="preserve">(id) consulta el plato por su identificador, carga sus datos en el formulario y cambia los textos del título y del botón para indicar que está en modo edición. También muestra el botón Cancelar, que estaba oculto. La función </w:t>
      </w:r>
      <w:proofErr w:type="spellStart"/>
      <w:r>
        <w:t>window.cancelarEdicion</w:t>
      </w:r>
      <w:proofErr w:type="spellEnd"/>
      <w:r>
        <w:t>() limpia el formulario y vuelve al modo creación.</w:t>
      </w:r>
    </w:p>
    <w:p w14:paraId="5DEA0EDF" w14:textId="77777777" w:rsidR="002F0439" w:rsidRDefault="002F0439" w:rsidP="002F0439"/>
    <w:p w14:paraId="77496E7B" w14:textId="77777777" w:rsidR="002F0439" w:rsidRDefault="002F0439" w:rsidP="002F0439">
      <w:r>
        <w:t xml:space="preserve">Cuando el formulario se envía, el </w:t>
      </w:r>
      <w:proofErr w:type="spellStart"/>
      <w:r>
        <w:t>handler</w:t>
      </w:r>
      <w:proofErr w:type="spellEnd"/>
      <w:r>
        <w:t xml:space="preserve"> hace lo siguiente. Primero recoge todos los valores en un objeto llamado </w:t>
      </w:r>
      <w:proofErr w:type="spellStart"/>
      <w:r>
        <w:t>datosPlato</w:t>
      </w:r>
      <w:proofErr w:type="spellEnd"/>
      <w:r>
        <w:t xml:space="preserve">. Después verifica si el campo oculto plato-id tiene valor. Si lo tiene, hace un </w:t>
      </w:r>
      <w:proofErr w:type="spellStart"/>
      <w:r>
        <w:t>update</w:t>
      </w:r>
      <w:proofErr w:type="spellEnd"/>
      <w:r>
        <w:t xml:space="preserve"> en la tabla platos con los datos modificados. Si no lo tiene, hace un </w:t>
      </w:r>
      <w:proofErr w:type="spellStart"/>
      <w:r>
        <w:t>insert</w:t>
      </w:r>
      <w:proofErr w:type="spellEnd"/>
      <w:r>
        <w:t xml:space="preserve"> con los datos del nuevo plato. En ambos casos, tras el éxito, muestra una alerta, limpia el formulario o cancela la edición, y vuelve a cargar la tabla de platos.</w:t>
      </w:r>
    </w:p>
    <w:p w14:paraId="57204CFC" w14:textId="77777777" w:rsidR="002F0439" w:rsidRDefault="002F0439" w:rsidP="002F0439"/>
    <w:p w14:paraId="0D363365" w14:textId="77777777" w:rsidR="002F0439" w:rsidRDefault="002F0439" w:rsidP="002F0439">
      <w:r>
        <w:lastRenderedPageBreak/>
        <w:t xml:space="preserve">La función </w:t>
      </w:r>
      <w:proofErr w:type="spellStart"/>
      <w:r>
        <w:t>window.cargarPlatos</w:t>
      </w:r>
      <w:proofErr w:type="spellEnd"/>
      <w:r>
        <w:t xml:space="preserve">() hace un </w:t>
      </w:r>
      <w:proofErr w:type="spellStart"/>
      <w:r>
        <w:t>select</w:t>
      </w:r>
      <w:proofErr w:type="spellEnd"/>
      <w:r>
        <w:t xml:space="preserve"> con un </w:t>
      </w:r>
      <w:proofErr w:type="spellStart"/>
      <w:r>
        <w:t>join</w:t>
      </w:r>
      <w:proofErr w:type="spellEnd"/>
      <w:r>
        <w:t xml:space="preserve"> a la tabla categorías para traer el nombre de la categoría del plato. Después construye el HTML de cada fila de la tabla con los datos y los botones de acción. Los botones de editar y eliminar llaman a </w:t>
      </w:r>
      <w:proofErr w:type="spellStart"/>
      <w:r>
        <w:t>window.editarPlato</w:t>
      </w:r>
      <w:proofErr w:type="spellEnd"/>
      <w:r>
        <w:t xml:space="preserve">(id) y </w:t>
      </w:r>
      <w:proofErr w:type="spellStart"/>
      <w:r>
        <w:t>window.eliminarPlato</w:t>
      </w:r>
      <w:proofErr w:type="spellEnd"/>
      <w:r>
        <w:t>(id) respectivamente.</w:t>
      </w:r>
    </w:p>
    <w:p w14:paraId="735E66FB" w14:textId="77777777" w:rsidR="002F0439" w:rsidRDefault="002F0439" w:rsidP="002F0439"/>
    <w:p w14:paraId="07A19B5B" w14:textId="77777777" w:rsidR="002F0439" w:rsidRDefault="002F0439" w:rsidP="002F0439">
      <w:r>
        <w:t xml:space="preserve">La función </w:t>
      </w:r>
      <w:proofErr w:type="spellStart"/>
      <w:r>
        <w:t>window.eliminarPlato</w:t>
      </w:r>
      <w:proofErr w:type="spellEnd"/>
      <w:r>
        <w:t xml:space="preserve">(id) muestra una confirmación y, si el usuario acepta, hace un </w:t>
      </w:r>
      <w:proofErr w:type="spellStart"/>
      <w:r>
        <w:t>delete</w:t>
      </w:r>
      <w:proofErr w:type="spellEnd"/>
      <w:r>
        <w:t xml:space="preserve"> en la tabla platos. Después recarga la lista de platos.</w:t>
      </w:r>
    </w:p>
    <w:p w14:paraId="5D4F4B08" w14:textId="7B3F486F" w:rsidR="002F0439" w:rsidRDefault="002F0439" w:rsidP="002F0439"/>
    <w:p w14:paraId="45FE56C2" w14:textId="77777777" w:rsidR="002F0439" w:rsidRDefault="002F0439" w:rsidP="002F0439">
      <w:r>
        <w:t>6. GESTIÓN DE MESAS</w:t>
      </w:r>
    </w:p>
    <w:p w14:paraId="49533D0C" w14:textId="77777777" w:rsidR="002F0439" w:rsidRDefault="002F0439" w:rsidP="002F0439"/>
    <w:p w14:paraId="1959D6C5" w14:textId="77777777" w:rsidR="002F0439" w:rsidRDefault="002F0439" w:rsidP="002F0439">
      <w:r>
        <w:t xml:space="preserve">La pestaña de mesas sigue un patrón similar al de platos. Tiene un formulario con número, capacidad, ubicación y una casilla de disponible. Las funciones </w:t>
      </w:r>
      <w:proofErr w:type="spellStart"/>
      <w:r>
        <w:t>window.editarMesa</w:t>
      </w:r>
      <w:proofErr w:type="spellEnd"/>
      <w:r>
        <w:t xml:space="preserve">(id), </w:t>
      </w:r>
      <w:proofErr w:type="spellStart"/>
      <w:r>
        <w:t>window.cancelarEdicionMesa</w:t>
      </w:r>
      <w:proofErr w:type="spellEnd"/>
      <w:r>
        <w:t xml:space="preserve">() y </w:t>
      </w:r>
      <w:proofErr w:type="spellStart"/>
      <w:r>
        <w:t>window.eliminarMesa</w:t>
      </w:r>
      <w:proofErr w:type="spellEnd"/>
      <w:r>
        <w:t>(id) operan de la misma forma que las funciones equivalentes de platos.</w:t>
      </w:r>
    </w:p>
    <w:p w14:paraId="2690FC24" w14:textId="77777777" w:rsidR="002F0439" w:rsidRDefault="002F0439" w:rsidP="002F0439"/>
    <w:p w14:paraId="2325A9E0" w14:textId="77777777" w:rsidR="002F0439" w:rsidRDefault="002F0439" w:rsidP="002F0439">
      <w:r>
        <w:t xml:space="preserve">Hay una función adicional que es específica de las mesas: </w:t>
      </w:r>
      <w:proofErr w:type="spellStart"/>
      <w:r>
        <w:t>window.toggleEstadoMesa</w:t>
      </w:r>
      <w:proofErr w:type="spellEnd"/>
      <w:r>
        <w:t xml:space="preserve">(id, </w:t>
      </w:r>
      <w:proofErr w:type="spellStart"/>
      <w:r>
        <w:t>disponibleActual</w:t>
      </w:r>
      <w:proofErr w:type="spellEnd"/>
      <w:r>
        <w:t>). Esta función actualiza el campo disponible de la mesa con el valor contrario al actual y recarga la tabla. Se usa para cambiar rápidamente el estado de la mesa entre libre y ocupada sin tener que entrar al modo edición.</w:t>
      </w:r>
    </w:p>
    <w:p w14:paraId="76F2C413" w14:textId="77777777" w:rsidR="002F0439" w:rsidRDefault="002F0439" w:rsidP="002F0439"/>
    <w:p w14:paraId="5A58F49A" w14:textId="77777777" w:rsidR="002F0439" w:rsidRDefault="002F0439" w:rsidP="002F0439">
      <w:r>
        <w:t xml:space="preserve">El </w:t>
      </w:r>
      <w:proofErr w:type="spellStart"/>
      <w:r>
        <w:t>handler</w:t>
      </w:r>
      <w:proofErr w:type="spellEnd"/>
      <w:r>
        <w:t xml:space="preserve"> del formulario de mesas valida que el número y la capacidad sean números enteros antes de enviarlos a la base de datos. También actualiza la tabla de mesas inmediatamente después de guardar.</w:t>
      </w:r>
    </w:p>
    <w:p w14:paraId="06EE22D4" w14:textId="71FCE069" w:rsidR="002F0439" w:rsidRDefault="002F0439" w:rsidP="002F0439"/>
    <w:p w14:paraId="78BAC527" w14:textId="77777777" w:rsidR="002F0439" w:rsidRDefault="002F0439" w:rsidP="002F0439">
      <w:r>
        <w:t>7. GESTIÓN DE RESERVAS</w:t>
      </w:r>
    </w:p>
    <w:p w14:paraId="302A5477" w14:textId="77777777" w:rsidR="002F0439" w:rsidRDefault="002F0439" w:rsidP="002F0439"/>
    <w:p w14:paraId="62F73743" w14:textId="77777777" w:rsidR="002F0439" w:rsidRDefault="002F0439" w:rsidP="002F0439">
      <w:r>
        <w:t>La pestaña de reservas tiene una estructura distinta a las anteriores porque no permite crear reservas nuevas, solo modificar las existentes. Esto es porque las reservas las crean los clientes desde su propio panel. El administrador solo necesita poder confirmarlas, cancelarlas o cambiar sus datos.</w:t>
      </w:r>
    </w:p>
    <w:p w14:paraId="411003F8" w14:textId="77777777" w:rsidR="002F0439" w:rsidRDefault="002F0439" w:rsidP="002F0439"/>
    <w:p w14:paraId="1E7519E3" w14:textId="77777777" w:rsidR="002F0439" w:rsidRDefault="002F0439" w:rsidP="002F0439">
      <w:r>
        <w:t xml:space="preserve">La tabla de reservas se carga con la función </w:t>
      </w:r>
      <w:proofErr w:type="spellStart"/>
      <w:r>
        <w:t>window.cargarReservas</w:t>
      </w:r>
      <w:proofErr w:type="spellEnd"/>
      <w:r>
        <w:t xml:space="preserve">(), que hace un </w:t>
      </w:r>
      <w:proofErr w:type="spellStart"/>
      <w:r>
        <w:t>select</w:t>
      </w:r>
      <w:proofErr w:type="spellEnd"/>
      <w:r>
        <w:t xml:space="preserve"> con </w:t>
      </w:r>
      <w:proofErr w:type="spellStart"/>
      <w:r>
        <w:t>joins</w:t>
      </w:r>
      <w:proofErr w:type="spellEnd"/>
      <w:r>
        <w:t xml:space="preserve"> a las tablas usuarios y mesas para traer el nombre del cliente y el número de la mesa. Cada fila muestra el nombre, la fecha, la hora, la cantidad de personas, la mesa asignada y el estado. El color del estado cambia según el valor: naranja para Pendiente, verde para Confirmada, rojo para Cancelada y azul para Completada.</w:t>
      </w:r>
    </w:p>
    <w:p w14:paraId="0D6ED64F" w14:textId="77777777" w:rsidR="002F0439" w:rsidRDefault="002F0439" w:rsidP="002F0439"/>
    <w:p w14:paraId="70205B0E" w14:textId="77777777" w:rsidR="002F0439" w:rsidRDefault="002F0439" w:rsidP="002F0439">
      <w:r>
        <w:t xml:space="preserve">Cuando el administrador pulsa Modificar, la función </w:t>
      </w:r>
      <w:proofErr w:type="spellStart"/>
      <w:r>
        <w:t>window.editarReserva</w:t>
      </w:r>
      <w:proofErr w:type="spellEnd"/>
      <w:r>
        <w:t xml:space="preserve">(id) consulta la reserva, carga sus datos en el formulario, y también recarga la lista de mesas disponibles en el desplegable. Después muestra el formulario y reduce el ancho de la tabla. La función </w:t>
      </w:r>
      <w:proofErr w:type="spellStart"/>
      <w:r>
        <w:t>window.cancelarEdicionReserva</w:t>
      </w:r>
      <w:proofErr w:type="spellEnd"/>
      <w:r>
        <w:t>() restaura el diseño original.</w:t>
      </w:r>
    </w:p>
    <w:p w14:paraId="2452176E" w14:textId="77777777" w:rsidR="002F0439" w:rsidRDefault="002F0439" w:rsidP="002F0439"/>
    <w:p w14:paraId="022D576D" w14:textId="21F337EA" w:rsidR="002F0439" w:rsidRDefault="002F0439" w:rsidP="002F0439">
      <w:r>
        <w:t xml:space="preserve">El </w:t>
      </w:r>
      <w:proofErr w:type="spellStart"/>
      <w:r>
        <w:t>handler</w:t>
      </w:r>
      <w:proofErr w:type="spellEnd"/>
      <w:r>
        <w:t xml:space="preserve"> del formulario de reservas tiene una lógica especial. Si la reserva se guarda con estado Confirmada y tiene una mesa asignada, el sistema también actualiza esa mesa para marcarla como no disponible. Esto evita que la mesa se pueda asignar a otro cliente por error mientras la reserva está activa.</w:t>
      </w:r>
    </w:p>
    <w:p w14:paraId="207FAF17" w14:textId="77777777" w:rsidR="002F0439" w:rsidRDefault="002F0439" w:rsidP="002F0439"/>
    <w:p w14:paraId="5D6CCB90" w14:textId="77777777" w:rsidR="002F0439" w:rsidRDefault="002F0439" w:rsidP="002F0439">
      <w:r>
        <w:t>8. GESTIÓN DE USUARIOS Y ROLES</w:t>
      </w:r>
    </w:p>
    <w:p w14:paraId="31CA4BB9" w14:textId="77777777" w:rsidR="002F0439" w:rsidRDefault="002F0439" w:rsidP="002F0439"/>
    <w:p w14:paraId="38C7CE13" w14:textId="77777777" w:rsidR="002F0439" w:rsidRDefault="002F0439" w:rsidP="002F0439">
      <w:r>
        <w:t xml:space="preserve">La pestaña de usuarios solo tiene una tabla con todos los usuarios registrados. No hay formulario de creación porque los usuarios se registran desde la pantalla de </w:t>
      </w:r>
      <w:proofErr w:type="spellStart"/>
      <w:r>
        <w:t>login</w:t>
      </w:r>
      <w:proofErr w:type="spellEnd"/>
      <w:r>
        <w:t xml:space="preserve"> del sistema. El administrador solo puede cambiar roles y eliminar usuarios.</w:t>
      </w:r>
    </w:p>
    <w:p w14:paraId="64398EE2" w14:textId="77777777" w:rsidR="002F0439" w:rsidRDefault="002F0439" w:rsidP="002F0439"/>
    <w:p w14:paraId="0F2B6818" w14:textId="77777777" w:rsidR="002F0439" w:rsidRDefault="002F0439" w:rsidP="002F0439">
      <w:r>
        <w:t xml:space="preserve">La función </w:t>
      </w:r>
      <w:proofErr w:type="spellStart"/>
      <w:r>
        <w:t>window.cargarUsuarios</w:t>
      </w:r>
      <w:proofErr w:type="spellEnd"/>
      <w:r>
        <w:t xml:space="preserve">() hace un </w:t>
      </w:r>
      <w:proofErr w:type="spellStart"/>
      <w:r>
        <w:t>select</w:t>
      </w:r>
      <w:proofErr w:type="spellEnd"/>
      <w:r>
        <w:t xml:space="preserve"> a la tabla usuarios y construye la tabla con los datos. Cada fila muestra un desplegable con los cuatro roles disponibles y un botón de eliminar.</w:t>
      </w:r>
    </w:p>
    <w:p w14:paraId="0F451B17" w14:textId="77777777" w:rsidR="002F0439" w:rsidRDefault="002F0439" w:rsidP="002F0439"/>
    <w:p w14:paraId="692D07F0" w14:textId="77777777" w:rsidR="002F0439" w:rsidRDefault="002F0439" w:rsidP="002F0439">
      <w:r>
        <w:t xml:space="preserve">La función </w:t>
      </w:r>
      <w:proofErr w:type="spellStart"/>
      <w:r>
        <w:t>window.cambiarRolUsuario</w:t>
      </w:r>
      <w:proofErr w:type="spellEnd"/>
      <w:r>
        <w:t>(</w:t>
      </w:r>
      <w:proofErr w:type="spellStart"/>
      <w:r>
        <w:t>userId</w:t>
      </w:r>
      <w:proofErr w:type="spellEnd"/>
      <w:r>
        <w:t xml:space="preserve">, </w:t>
      </w:r>
      <w:proofErr w:type="spellStart"/>
      <w:r>
        <w:t>nuevoRol</w:t>
      </w:r>
      <w:proofErr w:type="spellEnd"/>
      <w:r>
        <w:t xml:space="preserve">) se dispara desde el evento </w:t>
      </w:r>
      <w:proofErr w:type="spellStart"/>
      <w:r>
        <w:t>onchange</w:t>
      </w:r>
      <w:proofErr w:type="spellEnd"/>
      <w:r>
        <w:t xml:space="preserve"> del desplegable. Primero verifica que se haya seleccionado un rol distinto al vacío, después pide confirmación, y finalmente hace un </w:t>
      </w:r>
      <w:proofErr w:type="spellStart"/>
      <w:r>
        <w:t>update</w:t>
      </w:r>
      <w:proofErr w:type="spellEnd"/>
      <w:r>
        <w:t xml:space="preserve"> en la base de </w:t>
      </w:r>
      <w:r>
        <w:lastRenderedPageBreak/>
        <w:t>datos. Si el usuario cancela la confirmación, la función vuelve a cargar la tabla para restaurar el valor original del desplegable.</w:t>
      </w:r>
    </w:p>
    <w:p w14:paraId="7F966012" w14:textId="77777777" w:rsidR="002F0439" w:rsidRDefault="002F0439" w:rsidP="002F0439"/>
    <w:p w14:paraId="46F0833B" w14:textId="77777777" w:rsidR="002F0439" w:rsidRDefault="002F0439" w:rsidP="002F0439">
      <w:r>
        <w:t xml:space="preserve">La función </w:t>
      </w:r>
      <w:proofErr w:type="spellStart"/>
      <w:r>
        <w:t>window.eliminarUsuario</w:t>
      </w:r>
      <w:proofErr w:type="spellEnd"/>
      <w:r>
        <w:t>(</w:t>
      </w:r>
      <w:proofErr w:type="spellStart"/>
      <w:r>
        <w:t>userId</w:t>
      </w:r>
      <w:proofErr w:type="spellEnd"/>
      <w:r>
        <w:t xml:space="preserve">) pide confirmación y hace un </w:t>
      </w:r>
      <w:proofErr w:type="spellStart"/>
      <w:r>
        <w:t>delete</w:t>
      </w:r>
      <w:proofErr w:type="spellEnd"/>
      <w:r>
        <w:t xml:space="preserve"> en la tabla usuarios. Es importante tener en cuenta que esta operación solo elimina el registro de la tabla usuarios, pero no borra la cuenta de </w:t>
      </w:r>
      <w:proofErr w:type="spellStart"/>
      <w:r>
        <w:t>Supabase</w:t>
      </w:r>
      <w:proofErr w:type="spellEnd"/>
      <w:r>
        <w:t xml:space="preserve"> </w:t>
      </w:r>
      <w:proofErr w:type="spellStart"/>
      <w:r>
        <w:t>Auth</w:t>
      </w:r>
      <w:proofErr w:type="spellEnd"/>
      <w:r>
        <w:t xml:space="preserve">. Para borrar completamente un usuario habría que llamar también a la API de administración de </w:t>
      </w:r>
      <w:proofErr w:type="spellStart"/>
      <w:r>
        <w:t>Supabase</w:t>
      </w:r>
      <w:proofErr w:type="spellEnd"/>
      <w:r>
        <w:t>, que no está implementada en este panel.</w:t>
      </w:r>
    </w:p>
    <w:p w14:paraId="5B69AF56" w14:textId="7AE4C615" w:rsidR="002F0439" w:rsidRDefault="002F0439" w:rsidP="002F0439"/>
    <w:p w14:paraId="00786870" w14:textId="77777777" w:rsidR="002F0439" w:rsidRDefault="002F0439" w:rsidP="002F0439">
      <w:r>
        <w:t>9. GESTIÓN DE HORARIOS</w:t>
      </w:r>
    </w:p>
    <w:p w14:paraId="264B3D46" w14:textId="77777777" w:rsidR="002F0439" w:rsidRDefault="002F0439" w:rsidP="002F0439"/>
    <w:p w14:paraId="2F7A5CD5" w14:textId="77777777" w:rsidR="002F0439" w:rsidRDefault="002F0439" w:rsidP="002F0439">
      <w:r>
        <w:t>La pestaña de horarios muestra una tabla con los siete días de la semana. Cada fila tiene tres campos editables (hora de apertura, hora de cierre, casilla de cerrado) y un botón de guardar. No hay un formulario separado porque cada fila se guarda de forma independiente.</w:t>
      </w:r>
    </w:p>
    <w:p w14:paraId="0448116A" w14:textId="77777777" w:rsidR="002F0439" w:rsidRDefault="002F0439" w:rsidP="002F0439"/>
    <w:p w14:paraId="5BD0C9EA" w14:textId="77777777" w:rsidR="002F0439" w:rsidRDefault="002F0439" w:rsidP="002F0439">
      <w:r>
        <w:t xml:space="preserve">La función </w:t>
      </w:r>
      <w:proofErr w:type="spellStart"/>
      <w:r>
        <w:t>window.cargarHorarios</w:t>
      </w:r>
      <w:proofErr w:type="spellEnd"/>
      <w:r>
        <w:t>() consulta la tabla horarios y construye las filas. Si un día está marcado como cerrado, los campos de hora se deshabilitan y se atenúan visualmente.</w:t>
      </w:r>
    </w:p>
    <w:p w14:paraId="73DEF341" w14:textId="77777777" w:rsidR="002F0439" w:rsidRDefault="002F0439" w:rsidP="002F0439"/>
    <w:p w14:paraId="4B26F3A8" w14:textId="77777777" w:rsidR="002F0439" w:rsidRDefault="002F0439" w:rsidP="002F0439">
      <w:r>
        <w:t xml:space="preserve">La función </w:t>
      </w:r>
      <w:proofErr w:type="spellStart"/>
      <w:r>
        <w:t>window.toggleCerrado</w:t>
      </w:r>
      <w:proofErr w:type="spellEnd"/>
      <w:r>
        <w:t>(id) se dispara cuando el administrador marca o desmarca la casilla de cerrado de un día. Si la casilla queda marcada, deshabilita los campos de hora y reduce su opacidad. Si se desmarca, los habilita y restaura la opacidad.</w:t>
      </w:r>
    </w:p>
    <w:p w14:paraId="305E5537" w14:textId="77777777" w:rsidR="002F0439" w:rsidRDefault="002F0439" w:rsidP="002F0439"/>
    <w:p w14:paraId="2DF7E903" w14:textId="77777777" w:rsidR="002F0439" w:rsidRDefault="002F0439" w:rsidP="002F0439">
      <w:r>
        <w:t xml:space="preserve">La función </w:t>
      </w:r>
      <w:proofErr w:type="spellStart"/>
      <w:r>
        <w:t>window.actualizarHorario</w:t>
      </w:r>
      <w:proofErr w:type="spellEnd"/>
      <w:r>
        <w:t xml:space="preserve">(id) valida que, si el día no está cerrado, se hayan ingresado ambas horas. Después hace un </w:t>
      </w:r>
      <w:proofErr w:type="spellStart"/>
      <w:r>
        <w:t>update</w:t>
      </w:r>
      <w:proofErr w:type="spellEnd"/>
      <w:r>
        <w:t xml:space="preserve"> en la tabla horarios con los valores correspondientes. Si todo sale bien, muestra una alerta de confirmación.</w:t>
      </w:r>
    </w:p>
    <w:p w14:paraId="2B990CEB" w14:textId="77777777" w:rsidR="002F0439" w:rsidRDefault="002F0439" w:rsidP="002F0439"/>
    <w:p w14:paraId="29916D49" w14:textId="77777777" w:rsidR="002F0439" w:rsidRDefault="002F0439" w:rsidP="002F0439">
      <w:r>
        <w:t>10. AUTENTICACIÓN Y VERIFICACIÓN DE ROL</w:t>
      </w:r>
    </w:p>
    <w:p w14:paraId="4B1A6229" w14:textId="77777777" w:rsidR="002F0439" w:rsidRDefault="002F0439" w:rsidP="002F0439"/>
    <w:p w14:paraId="4E34942A" w14:textId="77777777" w:rsidR="002F0439" w:rsidRDefault="002F0439" w:rsidP="002F0439">
      <w:r>
        <w:lastRenderedPageBreak/>
        <w:t xml:space="preserve">La función </w:t>
      </w:r>
      <w:proofErr w:type="spellStart"/>
      <w:r>
        <w:t>inicializarPanel</w:t>
      </w:r>
      <w:proofErr w:type="spellEnd"/>
      <w:r>
        <w:t xml:space="preserve">() se ejecuta al cargar el documento, ya sea directamente si el DOM ya está listo o al dispararse el evento </w:t>
      </w:r>
      <w:proofErr w:type="spellStart"/>
      <w:r>
        <w:t>DOMContentLoaded</w:t>
      </w:r>
      <w:proofErr w:type="spellEnd"/>
      <w:r>
        <w:t>. Esta función es la puerta de entrada al panel y hace tres verificaciones antes de permitir el acceso.</w:t>
      </w:r>
    </w:p>
    <w:p w14:paraId="5224DDDB" w14:textId="77777777" w:rsidR="002F0439" w:rsidRDefault="002F0439" w:rsidP="002F0439"/>
    <w:p w14:paraId="6B600927" w14:textId="77777777" w:rsidR="002F0439" w:rsidRDefault="002F0439" w:rsidP="002F0439">
      <w:r>
        <w:t xml:space="preserve">La primera verificación es comprobar que existe una sesión activa con </w:t>
      </w:r>
      <w:proofErr w:type="spellStart"/>
      <w:r>
        <w:t>supabase.auth.getSession</w:t>
      </w:r>
      <w:proofErr w:type="spellEnd"/>
      <w:r>
        <w:t xml:space="preserve">(). Si no hay sesión, muestra una alerta y redirige al usuario al index.html. La segunda verificación es consultar el rol del usuario en la tabla usuarios. Si el rol no es </w:t>
      </w:r>
      <w:proofErr w:type="spellStart"/>
      <w:r>
        <w:t>admin</w:t>
      </w:r>
      <w:proofErr w:type="spellEnd"/>
      <w:r>
        <w:t>, muestra una alerta de acceso denegado y también redirige al index.html. La tercera verificación es mostrar el nombre del administrador en el encabezado.</w:t>
      </w:r>
    </w:p>
    <w:p w14:paraId="5E4BFAE7" w14:textId="77777777" w:rsidR="002F0439" w:rsidRDefault="002F0439" w:rsidP="002F0439"/>
    <w:p w14:paraId="4F0F5313" w14:textId="223B1366" w:rsidR="002F0439" w:rsidRDefault="002F0439" w:rsidP="002F0439">
      <w:r>
        <w:t xml:space="preserve">Solo si las tres verificaciones pasan, la función continúa configurando los </w:t>
      </w:r>
      <w:proofErr w:type="spellStart"/>
      <w:r>
        <w:t>handlers</w:t>
      </w:r>
      <w:proofErr w:type="spellEnd"/>
      <w:r>
        <w:t xml:space="preserve"> de los formularios y cargando los datos iniciales. Este diseño garantiza que ningún usuario sin permisos pueda ver ni modificar los datos del restaurante.</w:t>
      </w:r>
    </w:p>
    <w:p w14:paraId="19F2D4B9" w14:textId="77777777" w:rsidR="002F0439" w:rsidRDefault="002F0439" w:rsidP="002F0439"/>
    <w:p w14:paraId="13D7885D" w14:textId="77777777" w:rsidR="002F0439" w:rsidRDefault="002F0439" w:rsidP="002F0439">
      <w:r>
        <w:t>11. EVENT LISTENERS</w:t>
      </w:r>
    </w:p>
    <w:p w14:paraId="4E971261" w14:textId="77777777" w:rsidR="002F0439" w:rsidRDefault="002F0439" w:rsidP="002F0439"/>
    <w:p w14:paraId="14A8EEBB" w14:textId="77777777" w:rsidR="002F0439" w:rsidRDefault="002F0439" w:rsidP="002F0439">
      <w:r>
        <w:t xml:space="preserve">Los formularios de platos, mesas y reservas tienen sus </w:t>
      </w:r>
      <w:proofErr w:type="spellStart"/>
      <w:r>
        <w:t>handlers</w:t>
      </w:r>
      <w:proofErr w:type="spellEnd"/>
      <w:r>
        <w:t xml:space="preserve"> configurados dentro de </w:t>
      </w:r>
      <w:proofErr w:type="spellStart"/>
      <w:r>
        <w:t>inicializarPanel</w:t>
      </w:r>
      <w:proofErr w:type="spellEnd"/>
      <w:r>
        <w:t>(), después de las verificaciones de seguridad. Esto significa que los formularios no hacen nada hasta que el administrador esté autenticado y verificado.</w:t>
      </w:r>
    </w:p>
    <w:p w14:paraId="2FDB2718" w14:textId="77777777" w:rsidR="002F0439" w:rsidRDefault="002F0439" w:rsidP="002F0439"/>
    <w:p w14:paraId="05778F2D" w14:textId="77777777" w:rsidR="002F0439" w:rsidRDefault="002F0439" w:rsidP="002F0439">
      <w:r>
        <w:t xml:space="preserve">Todos los </w:t>
      </w:r>
      <w:proofErr w:type="spellStart"/>
      <w:r>
        <w:t>handlers</w:t>
      </w:r>
      <w:proofErr w:type="spellEnd"/>
      <w:r>
        <w:t xml:space="preserve"> de formulario comienzan con </w:t>
      </w:r>
      <w:proofErr w:type="spellStart"/>
      <w:r>
        <w:t>e.preventDefault</w:t>
      </w:r>
      <w:proofErr w:type="spellEnd"/>
      <w:r>
        <w:t xml:space="preserve">() para evitar que el navegador recargue la página. Después recogen los datos del formulario, hacen la operación correspondiente en </w:t>
      </w:r>
      <w:proofErr w:type="spellStart"/>
      <w:r>
        <w:t>Supabase</w:t>
      </w:r>
      <w:proofErr w:type="spellEnd"/>
      <w:r>
        <w:t>, y en función del resultado muestran una alerta de éxito o de error.</w:t>
      </w:r>
    </w:p>
    <w:p w14:paraId="56BC6173" w14:textId="77777777" w:rsidR="002F0439" w:rsidRDefault="002F0439" w:rsidP="002F0439"/>
    <w:p w14:paraId="13F36A26" w14:textId="77777777" w:rsidR="002F0439" w:rsidRDefault="002F0439" w:rsidP="002F0439">
      <w:r>
        <w:t xml:space="preserve">El botón de Cerrar Sesión tiene su propio </w:t>
      </w:r>
      <w:proofErr w:type="spellStart"/>
      <w:r>
        <w:t>handler</w:t>
      </w:r>
      <w:proofErr w:type="spellEnd"/>
      <w:r>
        <w:t xml:space="preserve"> configurado también dentro de </w:t>
      </w:r>
      <w:proofErr w:type="spellStart"/>
      <w:r>
        <w:t>inicializarPanel</w:t>
      </w:r>
      <w:proofErr w:type="spellEnd"/>
      <w:r>
        <w:t xml:space="preserve">(). Al pulsarlo, la función cierra la sesión de </w:t>
      </w:r>
      <w:proofErr w:type="spellStart"/>
      <w:r>
        <w:t>Supabase</w:t>
      </w:r>
      <w:proofErr w:type="spellEnd"/>
      <w:r>
        <w:t xml:space="preserve">, limpia el </w:t>
      </w:r>
      <w:proofErr w:type="spellStart"/>
      <w:r>
        <w:t>localStorage</w:t>
      </w:r>
      <w:proofErr w:type="spellEnd"/>
      <w:r>
        <w:t xml:space="preserve"> y redirige al index.html.</w:t>
      </w:r>
    </w:p>
    <w:p w14:paraId="5E4DA86E" w14:textId="2F8A311D" w:rsidR="002F0439" w:rsidRDefault="002F0439" w:rsidP="002F0439"/>
    <w:p w14:paraId="64435D6C" w14:textId="77777777" w:rsidR="002F0439" w:rsidRDefault="002F0439" w:rsidP="002F0439">
      <w:r>
        <w:lastRenderedPageBreak/>
        <w:t>12. ESTRUCTURA DE LA BASE DE DATOS</w:t>
      </w:r>
    </w:p>
    <w:p w14:paraId="0763F3CB" w14:textId="77777777" w:rsidR="002F0439" w:rsidRDefault="002F0439" w:rsidP="002F0439"/>
    <w:p w14:paraId="208C7A61" w14:textId="77777777" w:rsidR="002F0439" w:rsidRDefault="002F0439" w:rsidP="002F0439">
      <w:r>
        <w:t xml:space="preserve">El panel utiliza cinco tablas de </w:t>
      </w:r>
      <w:proofErr w:type="spellStart"/>
      <w:r>
        <w:t>Supabase</w:t>
      </w:r>
      <w:proofErr w:type="spellEnd"/>
      <w:r>
        <w:t xml:space="preserve">. La tabla platos contiene las columnas id, nombre, </w:t>
      </w:r>
      <w:proofErr w:type="spellStart"/>
      <w:r>
        <w:t>categoria_id</w:t>
      </w:r>
      <w:proofErr w:type="spellEnd"/>
      <w:r>
        <w:t xml:space="preserve">, precio, imagen, </w:t>
      </w:r>
      <w:proofErr w:type="spellStart"/>
      <w:r>
        <w:t>descripcion</w:t>
      </w:r>
      <w:proofErr w:type="spellEnd"/>
      <w:r>
        <w:t xml:space="preserve">, saludable y disponible. La columna </w:t>
      </w:r>
      <w:proofErr w:type="spellStart"/>
      <w:r>
        <w:t>categoria_id</w:t>
      </w:r>
      <w:proofErr w:type="spellEnd"/>
      <w:r>
        <w:t xml:space="preserve"> es una clave foránea que apunta a la tabla </w:t>
      </w:r>
      <w:proofErr w:type="spellStart"/>
      <w:r>
        <w:t>categorias</w:t>
      </w:r>
      <w:proofErr w:type="spellEnd"/>
      <w:r>
        <w:t>. Las columnas saludable y disponible son booleanas.</w:t>
      </w:r>
    </w:p>
    <w:p w14:paraId="483FA797" w14:textId="77777777" w:rsidR="002F0439" w:rsidRDefault="002F0439" w:rsidP="002F0439"/>
    <w:p w14:paraId="4D0D2937" w14:textId="77777777" w:rsidR="002F0439" w:rsidRDefault="002F0439" w:rsidP="002F0439">
      <w:r>
        <w:t xml:space="preserve">La tabla </w:t>
      </w:r>
      <w:proofErr w:type="spellStart"/>
      <w:r>
        <w:t>categorias</w:t>
      </w:r>
      <w:proofErr w:type="spellEnd"/>
      <w:r>
        <w:t xml:space="preserve"> contiene id, nombre y </w:t>
      </w:r>
      <w:proofErr w:type="spellStart"/>
      <w:r>
        <w:t>descripcion</w:t>
      </w:r>
      <w:proofErr w:type="spellEnd"/>
      <w:r>
        <w:t>. Se usa para agrupar los platos del menú.</w:t>
      </w:r>
    </w:p>
    <w:p w14:paraId="0CF30943" w14:textId="77777777" w:rsidR="002F0439" w:rsidRDefault="002F0439" w:rsidP="002F0439"/>
    <w:p w14:paraId="62B7007E" w14:textId="77777777" w:rsidR="002F0439" w:rsidRDefault="002F0439" w:rsidP="002F0439">
      <w:r>
        <w:t xml:space="preserve">La tabla mesas contiene id, numero, capacidad, </w:t>
      </w:r>
      <w:proofErr w:type="spellStart"/>
      <w:r>
        <w:t>ubicacion</w:t>
      </w:r>
      <w:proofErr w:type="spellEnd"/>
      <w:r>
        <w:t xml:space="preserve"> y disponible. La columna disponible es booleana e indica si la mesa está libre u ocupada.</w:t>
      </w:r>
    </w:p>
    <w:p w14:paraId="219AC19C" w14:textId="77777777" w:rsidR="002F0439" w:rsidRDefault="002F0439" w:rsidP="002F0439"/>
    <w:p w14:paraId="49023D5C" w14:textId="77777777" w:rsidR="002F0439" w:rsidRDefault="002F0439" w:rsidP="002F0439">
      <w:r>
        <w:t xml:space="preserve">La tabla reservas contiene id, </w:t>
      </w:r>
      <w:proofErr w:type="spellStart"/>
      <w:r>
        <w:t>usuario_id</w:t>
      </w:r>
      <w:proofErr w:type="spellEnd"/>
      <w:r>
        <w:t xml:space="preserve">, </w:t>
      </w:r>
      <w:proofErr w:type="spellStart"/>
      <w:r>
        <w:t>mesa_id</w:t>
      </w:r>
      <w:proofErr w:type="spellEnd"/>
      <w:r>
        <w:t xml:space="preserve">, fecha, hora, </w:t>
      </w:r>
      <w:proofErr w:type="spellStart"/>
      <w:r>
        <w:t>cantidad_personas</w:t>
      </w:r>
      <w:proofErr w:type="spellEnd"/>
      <w:r>
        <w:t xml:space="preserve"> y estado. Las columnas </w:t>
      </w:r>
      <w:proofErr w:type="spellStart"/>
      <w:r>
        <w:t>usuario_id</w:t>
      </w:r>
      <w:proofErr w:type="spellEnd"/>
      <w:r>
        <w:t xml:space="preserve"> y </w:t>
      </w:r>
      <w:proofErr w:type="spellStart"/>
      <w:r>
        <w:t>mesa_id</w:t>
      </w:r>
      <w:proofErr w:type="spellEnd"/>
      <w:r>
        <w:t xml:space="preserve"> son claves foráneas. La columna estado solo acepta los valores Pendiente, Confirmada, Cancelada o Completada.</w:t>
      </w:r>
    </w:p>
    <w:p w14:paraId="75F8DB65" w14:textId="77777777" w:rsidR="002F0439" w:rsidRDefault="002F0439" w:rsidP="002F0439"/>
    <w:p w14:paraId="67059DE3" w14:textId="77777777" w:rsidR="002F0439" w:rsidRDefault="002F0439" w:rsidP="002F0439">
      <w:r>
        <w:t xml:space="preserve">La tabla usuarios contiene id, nombre, email, </w:t>
      </w:r>
      <w:proofErr w:type="spellStart"/>
      <w:r>
        <w:t>telefono</w:t>
      </w:r>
      <w:proofErr w:type="spellEnd"/>
      <w:r>
        <w:t xml:space="preserve"> y rol. La columna id coincide con el identificador de </w:t>
      </w:r>
      <w:proofErr w:type="spellStart"/>
      <w:r>
        <w:t>Supabase</w:t>
      </w:r>
      <w:proofErr w:type="spellEnd"/>
      <w:r>
        <w:t xml:space="preserve"> </w:t>
      </w:r>
      <w:proofErr w:type="spellStart"/>
      <w:r>
        <w:t>Auth</w:t>
      </w:r>
      <w:proofErr w:type="spellEnd"/>
      <w:r>
        <w:t xml:space="preserve">. La columna rol solo acepta los valores cliente, mesero, chef o </w:t>
      </w:r>
      <w:proofErr w:type="spellStart"/>
      <w:r>
        <w:t>admin</w:t>
      </w:r>
      <w:proofErr w:type="spellEnd"/>
      <w:r>
        <w:t>.</w:t>
      </w:r>
    </w:p>
    <w:p w14:paraId="5D86F264" w14:textId="77777777" w:rsidR="002F0439" w:rsidRDefault="002F0439" w:rsidP="002F0439"/>
    <w:p w14:paraId="1D0DD9DF" w14:textId="77777777" w:rsidR="002F0439" w:rsidRDefault="002F0439" w:rsidP="002F0439">
      <w:r>
        <w:t xml:space="preserve">La tabla horarios contiene id, </w:t>
      </w:r>
      <w:proofErr w:type="spellStart"/>
      <w:r>
        <w:t>dia</w:t>
      </w:r>
      <w:proofErr w:type="spellEnd"/>
      <w:r>
        <w:t xml:space="preserve">, </w:t>
      </w:r>
      <w:proofErr w:type="spellStart"/>
      <w:r>
        <w:t>hora_apertura</w:t>
      </w:r>
      <w:proofErr w:type="spellEnd"/>
      <w:r>
        <w:t xml:space="preserve">, </w:t>
      </w:r>
      <w:proofErr w:type="spellStart"/>
      <w:r>
        <w:t>hora_cierre</w:t>
      </w:r>
      <w:proofErr w:type="spellEnd"/>
      <w:r>
        <w:t xml:space="preserve"> y cerrado. La columna </w:t>
      </w:r>
      <w:proofErr w:type="spellStart"/>
      <w:r>
        <w:t>dia</w:t>
      </w:r>
      <w:proofErr w:type="spellEnd"/>
      <w:r>
        <w:t xml:space="preserve"> guarda el nombre del día de la semana. La columna cerrado es booleana.</w:t>
      </w:r>
    </w:p>
    <w:p w14:paraId="784409FC" w14:textId="2CFA063A" w:rsidR="002F0439" w:rsidRDefault="002F0439" w:rsidP="002F0439"/>
    <w:p w14:paraId="65400E5E" w14:textId="77777777" w:rsidR="002F0439" w:rsidRDefault="002F0439" w:rsidP="002F0439">
      <w:r>
        <w:t>13. ESTÁNDARES DE DISEÑO</w:t>
      </w:r>
    </w:p>
    <w:p w14:paraId="657415B8" w14:textId="77777777" w:rsidR="002F0439" w:rsidRDefault="002F0439" w:rsidP="002F0439"/>
    <w:p w14:paraId="3172316D" w14:textId="77777777" w:rsidR="002F0439" w:rsidRDefault="002F0439" w:rsidP="002F0439">
      <w:r>
        <w:t xml:space="preserve">El panel mantiene la misma línea visual del resto del sistema. Los colores principales son dorado en #d4af37, dorado claro en #f5d76e, fondo oscuro en #0f0f0f, texto claro en #f5f0e8 y texto secundario en #b8b0a0. Los estados se codifican con colores fijos: </w:t>
      </w:r>
      <w:r>
        <w:lastRenderedPageBreak/>
        <w:t>verde para confirmado o disponible, rojo para cancelado o no disponible, naranja para pendiente, azul para completado.</w:t>
      </w:r>
    </w:p>
    <w:p w14:paraId="04DEE690" w14:textId="77777777" w:rsidR="002F0439" w:rsidRDefault="002F0439" w:rsidP="002F0439"/>
    <w:p w14:paraId="31042EA8" w14:textId="32586758" w:rsidR="002F0439" w:rsidRDefault="002F0439" w:rsidP="002F0439">
      <w:r>
        <w:t xml:space="preserve">Las tipografías son </w:t>
      </w:r>
      <w:proofErr w:type="spellStart"/>
      <w:r>
        <w:t>Cormorant</w:t>
      </w:r>
      <w:proofErr w:type="spellEnd"/>
      <w:r>
        <w:t xml:space="preserve"> Garamond para los títulos y Montserrat para el cuerpo. Las tarjetas usan efecto de vidrio esmerilado con </w:t>
      </w:r>
      <w:proofErr w:type="spellStart"/>
      <w:r>
        <w:t>backdrop-filter</w:t>
      </w:r>
      <w:proofErr w:type="spellEnd"/>
      <w:r>
        <w:t xml:space="preserve">: </w:t>
      </w:r>
      <w:proofErr w:type="spellStart"/>
      <w:r>
        <w:t>blur</w:t>
      </w:r>
      <w:proofErr w:type="spellEnd"/>
      <w:r>
        <w:t>(). Los bordes son finos con opacidad reducida. Las sombras son suaves y difusas.</w:t>
      </w:r>
    </w:p>
    <w:p w14:paraId="087EAE43" w14:textId="77777777" w:rsidR="002F0439" w:rsidRDefault="002F0439" w:rsidP="002F0439"/>
    <w:p w14:paraId="7EF001E6" w14:textId="77777777" w:rsidR="002F0439" w:rsidRDefault="002F0439" w:rsidP="002F0439">
      <w:r>
        <w:t>14. WIDGET DE AYUDA</w:t>
      </w:r>
    </w:p>
    <w:p w14:paraId="5885D248" w14:textId="77777777" w:rsidR="002F0439" w:rsidRDefault="002F0439" w:rsidP="002F0439"/>
    <w:p w14:paraId="20E10C6B" w14:textId="77777777" w:rsidR="002F0439" w:rsidRDefault="002F0439" w:rsidP="002F0439">
      <w:r>
        <w:t xml:space="preserve">El archivo incluye un widget de ayuda en la esquina inferior derecha que abre un modal con una guía rápida de las cinco pestañas del panel. Los estilos del widget están definidos directamente en los atributos </w:t>
      </w:r>
      <w:proofErr w:type="spellStart"/>
      <w:r>
        <w:t>style</w:t>
      </w:r>
      <w:proofErr w:type="spellEnd"/>
      <w:r>
        <w:t xml:space="preserve"> de los elementos HTML, no en clases CSS. Esto se hizo intencionalmente para evitar conflictos con la hoja de estilos principal del panel.</w:t>
      </w:r>
    </w:p>
    <w:p w14:paraId="74A62CCD" w14:textId="77777777" w:rsidR="002F0439" w:rsidRDefault="002F0439" w:rsidP="002F0439"/>
    <w:p w14:paraId="26119CB3" w14:textId="77777777" w:rsidR="002F0439" w:rsidRDefault="002F0439" w:rsidP="002F0439">
      <w:r>
        <w:t xml:space="preserve">El script del widget está envuelto en una función autoejecutable (IIFE) para no contaminar el espacio de nombres global. Controla la apertura y cierre del modal cambiando directamente la propiedad </w:t>
      </w:r>
      <w:proofErr w:type="spellStart"/>
      <w:r>
        <w:t>style.display</w:t>
      </w:r>
      <w:proofErr w:type="spellEnd"/>
      <w:r>
        <w:t xml:space="preserve"> del </w:t>
      </w:r>
      <w:proofErr w:type="spellStart"/>
      <w:r>
        <w:t>overlay</w:t>
      </w:r>
      <w:proofErr w:type="spellEnd"/>
      <w:r>
        <w:t xml:space="preserve"> entre </w:t>
      </w:r>
      <w:proofErr w:type="spellStart"/>
      <w:r>
        <w:t>none</w:t>
      </w:r>
      <w:proofErr w:type="spellEnd"/>
      <w:r>
        <w:t xml:space="preserve"> y </w:t>
      </w:r>
      <w:proofErr w:type="spellStart"/>
      <w:r>
        <w:t>flex</w:t>
      </w:r>
      <w:proofErr w:type="spellEnd"/>
      <w:r>
        <w:t>.</w:t>
      </w:r>
    </w:p>
    <w:p w14:paraId="570B7323" w14:textId="3CAB6DF3" w:rsidR="002F0439" w:rsidRDefault="002F0439" w:rsidP="002F0439"/>
    <w:p w14:paraId="61C7BDAE" w14:textId="0439E8FA" w:rsidR="00AF3B83" w:rsidRPr="002F0439" w:rsidRDefault="00AF3B83" w:rsidP="002F0439"/>
    <w:sectPr w:rsidR="00AF3B83" w:rsidRPr="002F04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83"/>
    <w:rsid w:val="00115D6C"/>
    <w:rsid w:val="002F0439"/>
    <w:rsid w:val="00554AB3"/>
    <w:rsid w:val="00656BA3"/>
    <w:rsid w:val="007154AE"/>
    <w:rsid w:val="00825B96"/>
    <w:rsid w:val="00950C0A"/>
    <w:rsid w:val="00A109E4"/>
    <w:rsid w:val="00AF3B83"/>
    <w:rsid w:val="00BC29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49BA9DC"/>
  <w15:chartTrackingRefBased/>
  <w15:docId w15:val="{7E266CE3-453C-0B4B-A3EA-62ADADDF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B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B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B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B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B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B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B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B83"/>
    <w:rPr>
      <w:rFonts w:eastAsiaTheme="majorEastAsia" w:cstheme="majorBidi"/>
      <w:color w:val="272727" w:themeColor="text1" w:themeTint="D8"/>
    </w:rPr>
  </w:style>
  <w:style w:type="paragraph" w:styleId="Ttulo">
    <w:name w:val="Title"/>
    <w:basedOn w:val="Normal"/>
    <w:next w:val="Normal"/>
    <w:link w:val="TtuloCar"/>
    <w:uiPriority w:val="10"/>
    <w:qFormat/>
    <w:rsid w:val="00AF3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B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B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B83"/>
    <w:pPr>
      <w:spacing w:before="160"/>
      <w:jc w:val="center"/>
    </w:pPr>
    <w:rPr>
      <w:i/>
      <w:iCs/>
      <w:color w:val="404040" w:themeColor="text1" w:themeTint="BF"/>
    </w:rPr>
  </w:style>
  <w:style w:type="character" w:customStyle="1" w:styleId="CitaCar">
    <w:name w:val="Cita Car"/>
    <w:basedOn w:val="Fuentedeprrafopredeter"/>
    <w:link w:val="Cita"/>
    <w:uiPriority w:val="29"/>
    <w:rsid w:val="00AF3B83"/>
    <w:rPr>
      <w:i/>
      <w:iCs/>
      <w:color w:val="404040" w:themeColor="text1" w:themeTint="BF"/>
    </w:rPr>
  </w:style>
  <w:style w:type="paragraph" w:styleId="Prrafodelista">
    <w:name w:val="List Paragraph"/>
    <w:basedOn w:val="Normal"/>
    <w:uiPriority w:val="34"/>
    <w:qFormat/>
    <w:rsid w:val="00AF3B83"/>
    <w:pPr>
      <w:ind w:left="720"/>
      <w:contextualSpacing/>
    </w:pPr>
  </w:style>
  <w:style w:type="character" w:styleId="nfasisintenso">
    <w:name w:val="Intense Emphasis"/>
    <w:basedOn w:val="Fuentedeprrafopredeter"/>
    <w:uiPriority w:val="21"/>
    <w:qFormat/>
    <w:rsid w:val="00AF3B83"/>
    <w:rPr>
      <w:i/>
      <w:iCs/>
      <w:color w:val="0F4761" w:themeColor="accent1" w:themeShade="BF"/>
    </w:rPr>
  </w:style>
  <w:style w:type="paragraph" w:styleId="Citadestacada">
    <w:name w:val="Intense Quote"/>
    <w:basedOn w:val="Normal"/>
    <w:next w:val="Normal"/>
    <w:link w:val="CitadestacadaCar"/>
    <w:uiPriority w:val="30"/>
    <w:qFormat/>
    <w:rsid w:val="00AF3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B83"/>
    <w:rPr>
      <w:i/>
      <w:iCs/>
      <w:color w:val="0F4761" w:themeColor="accent1" w:themeShade="BF"/>
    </w:rPr>
  </w:style>
  <w:style w:type="character" w:styleId="Referenciaintensa">
    <w:name w:val="Intense Reference"/>
    <w:basedOn w:val="Fuentedeprrafopredeter"/>
    <w:uiPriority w:val="32"/>
    <w:qFormat/>
    <w:rsid w:val="00AF3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4247</Words>
  <Characters>23360</Characters>
  <Application>Microsoft Office Word</Application>
  <DocSecurity>0</DocSecurity>
  <Lines>194</Lines>
  <Paragraphs>55</Paragraphs>
  <ScaleCrop>false</ScaleCrop>
  <Company/>
  <LinksUpToDate>false</LinksUpToDate>
  <CharactersWithSpaces>27552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6</cp:revision>
  <dcterms:created xsi:type="dcterms:W3CDTF">2026-10-02T18:33:00Z</dcterms:created>
  <dcterms:modified xsi:type="dcterms:W3CDTF">2026-10-04T16:38:00Z</dcterms:modified>
</cp:coreProperties>
</file>