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2E5E" w14:textId="023012D3" w:rsidR="00F16FDA" w:rsidRPr="00F16FDA" w:rsidRDefault="00F16FDA" w:rsidP="00F16FDA">
      <w:pPr>
        <w:rPr>
          <w:lang w:val="es-419"/>
        </w:rPr>
      </w:pPr>
    </w:p>
    <w:p w14:paraId="12869ECC" w14:textId="77777777" w:rsidR="00F16FDA" w:rsidRPr="00F16FDA" w:rsidRDefault="00F16FDA" w:rsidP="00F16FDA">
      <w:pPr>
        <w:rPr>
          <w:lang w:val="es-419"/>
        </w:rPr>
      </w:pPr>
    </w:p>
    <w:p w14:paraId="5186B8FF" w14:textId="36D771A8" w:rsidR="00F16FDA" w:rsidRPr="00F16FDA" w:rsidRDefault="00F16FDA" w:rsidP="00F16FDA">
      <w:pPr>
        <w:rPr>
          <w:lang w:val="es-419"/>
        </w:rPr>
      </w:pPr>
      <w:r w:rsidRPr="00F16FDA">
        <w:rPr>
          <w:lang w:val="es-419"/>
        </w:rPr>
        <w:t>MANUAL 1: MANUAL DE USUARIO — PÁGINA DE HORARIOS</w:t>
      </w:r>
    </w:p>
    <w:p w14:paraId="3873F404" w14:textId="77777777" w:rsidR="00F16FDA" w:rsidRPr="00F16FDA" w:rsidRDefault="00F16FDA" w:rsidP="00F16FDA">
      <w:pPr>
        <w:rPr>
          <w:lang w:val="es-419"/>
        </w:rPr>
      </w:pPr>
    </w:p>
    <w:p w14:paraId="53650E13" w14:textId="77777777" w:rsidR="00F16FDA" w:rsidRPr="00F16FDA" w:rsidRDefault="00F16FDA" w:rsidP="00F16FDA">
      <w:pPr>
        <w:rPr>
          <w:lang w:val="es-419"/>
        </w:rPr>
      </w:pPr>
      <w:r w:rsidRPr="00F16FDA">
        <w:rPr>
          <w:lang w:val="es-419"/>
        </w:rPr>
        <w:t>Archivo: horarios.html</w:t>
      </w:r>
    </w:p>
    <w:p w14:paraId="66D9D9D3" w14:textId="77777777" w:rsidR="00F16FDA" w:rsidRPr="00F16FDA" w:rsidRDefault="00F16FDA" w:rsidP="00F16FDA">
      <w:pPr>
        <w:rPr>
          <w:lang w:val="es-419"/>
        </w:rPr>
      </w:pPr>
    </w:p>
    <w:p w14:paraId="4E865535" w14:textId="77777777" w:rsidR="00F16FDA" w:rsidRPr="00F16FDA" w:rsidRDefault="00F16FDA" w:rsidP="00F16FDA">
      <w:pPr>
        <w:rPr>
          <w:lang w:val="es-419"/>
        </w:rPr>
      </w:pPr>
      <w:r w:rsidRPr="00F16FDA">
        <w:rPr>
          <w:lang w:val="es-419"/>
        </w:rPr>
        <w:t>Tipo de página: Página pública informativa con estado en vivo</w:t>
      </w:r>
    </w:p>
    <w:p w14:paraId="127FBF21" w14:textId="77777777" w:rsidR="00F16FDA" w:rsidRPr="00F16FDA" w:rsidRDefault="00F16FDA" w:rsidP="00F16FDA">
      <w:pPr>
        <w:rPr>
          <w:lang w:val="es-419"/>
        </w:rPr>
      </w:pPr>
    </w:p>
    <w:p w14:paraId="49D4058B" w14:textId="77777777" w:rsidR="00F16FDA" w:rsidRPr="00F16FDA" w:rsidRDefault="00F16FDA" w:rsidP="00F16FDA">
      <w:pPr>
        <w:rPr>
          <w:lang w:val="es-419"/>
        </w:rPr>
      </w:pPr>
      <w:r w:rsidRPr="00F16FDA">
        <w:rPr>
          <w:lang w:val="es-419"/>
        </w:rPr>
        <w:t>Dirigido a: Clientes, visitantes y cualquier persona que quiera conocer cuándo está abierto el restaurante</w:t>
      </w:r>
    </w:p>
    <w:p w14:paraId="2E9DEB93" w14:textId="286B6CA8" w:rsidR="00F16FDA" w:rsidRPr="00F16FDA" w:rsidRDefault="00F16FDA" w:rsidP="00F16FDA">
      <w:pPr>
        <w:rPr>
          <w:lang w:val="es-419"/>
        </w:rPr>
      </w:pPr>
    </w:p>
    <w:p w14:paraId="7B632603" w14:textId="77777777" w:rsidR="00F16FDA" w:rsidRPr="00F16FDA" w:rsidRDefault="00F16FDA" w:rsidP="00F16FDA">
      <w:pPr>
        <w:rPr>
          <w:lang w:val="es-419"/>
        </w:rPr>
      </w:pPr>
    </w:p>
    <w:p w14:paraId="25B64976" w14:textId="77777777" w:rsidR="00F16FDA" w:rsidRPr="00F16FDA" w:rsidRDefault="00F16FDA" w:rsidP="00F16FDA">
      <w:pPr>
        <w:rPr>
          <w:lang w:val="es-419"/>
        </w:rPr>
      </w:pPr>
      <w:r w:rsidRPr="00F16FDA">
        <w:rPr>
          <w:lang w:val="es-419"/>
        </w:rPr>
        <w:t>1. ¿QUÉ ES ESTA PÁGINA?</w:t>
      </w:r>
    </w:p>
    <w:p w14:paraId="5D2CFDD2" w14:textId="77777777" w:rsidR="00F16FDA" w:rsidRPr="00F16FDA" w:rsidRDefault="00F16FDA" w:rsidP="00F16FDA">
      <w:pPr>
        <w:rPr>
          <w:lang w:val="es-419"/>
        </w:rPr>
      </w:pPr>
    </w:p>
    <w:p w14:paraId="221245D8" w14:textId="77777777" w:rsidR="00F16FDA" w:rsidRPr="00F16FDA" w:rsidRDefault="00F16FDA" w:rsidP="00F16FDA">
      <w:pPr>
        <w:rPr>
          <w:lang w:val="es-419"/>
        </w:rPr>
      </w:pPr>
      <w:r w:rsidRPr="00F16FDA">
        <w:rPr>
          <w:lang w:val="es-419"/>
        </w:rPr>
        <w:t>La página de horarios es la pantalla pública del sitio web del Restaurante Censa Gourmet que muestra los días y las horas de atención del restaurante durante toda la semana. Además, incluye un indicador en tiempo real que informa al visitante si el restaurante está abierto o cerrado en ese momento. Es una página pensada para que cualquier persona pueda consultar rápidamente cuándo puede visitar el restaurante sin necesidad de llamar por teléfono ni iniciar sesión.</w:t>
      </w:r>
    </w:p>
    <w:p w14:paraId="320E402B" w14:textId="77777777" w:rsidR="00F16FDA" w:rsidRPr="00F16FDA" w:rsidRDefault="00F16FDA" w:rsidP="00F16FDA">
      <w:pPr>
        <w:rPr>
          <w:lang w:val="es-419"/>
        </w:rPr>
      </w:pPr>
    </w:p>
    <w:p w14:paraId="67C07D26" w14:textId="77777777" w:rsidR="00F16FDA" w:rsidRPr="00F16FDA" w:rsidRDefault="00F16FDA" w:rsidP="00F16FDA">
      <w:pPr>
        <w:rPr>
          <w:lang w:val="es-419"/>
        </w:rPr>
      </w:pPr>
      <w:r w:rsidRPr="00F16FDA">
        <w:rPr>
          <w:lang w:val="es-419"/>
        </w:rPr>
        <w:t>El diseño mantiene la misma línea visual del sistema: fondo oscuro con detalles dorados, tipografías elegantes y tarjetas con efecto de vidrio esmerilado. En la parte superior aparece el encabezado con el logotipo a la izquierda y la barra de navegación a la derecha, que cambia según si el visitante tiene una sesión activa o no.</w:t>
      </w:r>
    </w:p>
    <w:p w14:paraId="5E8DF83D" w14:textId="77777777" w:rsidR="00F16FDA" w:rsidRPr="00F16FDA" w:rsidRDefault="00F16FDA" w:rsidP="00F16FDA">
      <w:pPr>
        <w:rPr>
          <w:lang w:val="es-419"/>
        </w:rPr>
      </w:pPr>
    </w:p>
    <w:p w14:paraId="07792969" w14:textId="77777777" w:rsidR="00F16FDA" w:rsidRPr="00F16FDA" w:rsidRDefault="00F16FDA" w:rsidP="00F16FDA">
      <w:pPr>
        <w:rPr>
          <w:lang w:val="es-419"/>
        </w:rPr>
      </w:pPr>
      <w:r w:rsidRPr="00F16FDA">
        <w:rPr>
          <w:lang w:val="es-419"/>
        </w:rPr>
        <w:t xml:space="preserve">Debajo del encabezado aparece el título principal "Horarios de Atención" con un subtítulo que invita al visitante a visitar el restaurante. Después aparece una etiqueta de estado que indica si el restaurante está abierto o cerrado en este momento. Finalmente aparece una tarjeta con la lista de los siete días de la semana, cada uno </w:t>
      </w:r>
      <w:r w:rsidRPr="00F16FDA">
        <w:rPr>
          <w:lang w:val="es-419"/>
        </w:rPr>
        <w:lastRenderedPageBreak/>
        <w:t>con su horario correspondiente o la palabra "Cerrado" si ese día el restaurante no abre.</w:t>
      </w:r>
    </w:p>
    <w:p w14:paraId="1461F48F" w14:textId="22B17251" w:rsidR="00F16FDA" w:rsidRPr="00F16FDA" w:rsidRDefault="00F16FDA" w:rsidP="00F16FDA">
      <w:pPr>
        <w:rPr>
          <w:lang w:val="es-419"/>
        </w:rPr>
      </w:pPr>
    </w:p>
    <w:p w14:paraId="0CEFCE1F" w14:textId="77777777" w:rsidR="00F16FDA" w:rsidRPr="00F16FDA" w:rsidRDefault="00F16FDA" w:rsidP="00F16FDA">
      <w:pPr>
        <w:rPr>
          <w:lang w:val="es-419"/>
        </w:rPr>
      </w:pPr>
    </w:p>
    <w:p w14:paraId="66C32944" w14:textId="77777777" w:rsidR="00F16FDA" w:rsidRPr="00F16FDA" w:rsidRDefault="00F16FDA" w:rsidP="00F16FDA">
      <w:pPr>
        <w:rPr>
          <w:lang w:val="es-419"/>
        </w:rPr>
      </w:pPr>
      <w:r w:rsidRPr="00F16FDA">
        <w:rPr>
          <w:lang w:val="es-419"/>
        </w:rPr>
        <w:t>2. ELEMENTOS QUE APARECEN EN PANTALLA</w:t>
      </w:r>
    </w:p>
    <w:p w14:paraId="681303C5" w14:textId="77777777" w:rsidR="00F16FDA" w:rsidRPr="00F16FDA" w:rsidRDefault="00F16FDA" w:rsidP="00F16FDA">
      <w:pPr>
        <w:rPr>
          <w:lang w:val="es-419"/>
        </w:rPr>
      </w:pPr>
    </w:p>
    <w:p w14:paraId="3C849640" w14:textId="77777777" w:rsidR="00F16FDA" w:rsidRPr="00F16FDA" w:rsidRDefault="00F16FDA" w:rsidP="00F16FDA">
      <w:pPr>
        <w:rPr>
          <w:lang w:val="es-419"/>
        </w:rPr>
      </w:pPr>
      <w:r w:rsidRPr="00F16FDA">
        <w:rPr>
          <w:lang w:val="es-419"/>
        </w:rPr>
        <w:t>En la parte superior aparece el encabezado. A la izquierda está el logotipo "Censa Gourmet" que funciona como enlace a la página de inicio. A la derecha está la barra de navegación que cambia según el estado de la sesión del visitante. Si no ha iniciado sesión, ve tres botones: volver al inicio, iniciar sesión y registrarse. Si ya inició sesión, ve un saludo con su nombre, un botón dorado para ir a su panel y un botón para cerrar sesión.</w:t>
      </w:r>
    </w:p>
    <w:p w14:paraId="4584EE7D" w14:textId="77777777" w:rsidR="00F16FDA" w:rsidRPr="00F16FDA" w:rsidRDefault="00F16FDA" w:rsidP="00F16FDA">
      <w:pPr>
        <w:rPr>
          <w:lang w:val="es-419"/>
        </w:rPr>
      </w:pPr>
    </w:p>
    <w:p w14:paraId="17BE1811" w14:textId="77777777" w:rsidR="00F16FDA" w:rsidRPr="00F16FDA" w:rsidRDefault="00F16FDA" w:rsidP="00F16FDA">
      <w:pPr>
        <w:rPr>
          <w:lang w:val="es-419"/>
        </w:rPr>
      </w:pPr>
      <w:r w:rsidRPr="00F16FDA">
        <w:rPr>
          <w:lang w:val="es-419"/>
        </w:rPr>
        <w:t>Debajo del encabezado aparece el título principal "Horarios de Atención" en letras grandes y doradas, con un subtítulo que dice "Te esperamos para brindarte la mejor experiencia gastronómica". Esta sección sirve como introducción y da contexto a la información que se muestra abajo.</w:t>
      </w:r>
    </w:p>
    <w:p w14:paraId="72ADF1CE" w14:textId="77777777" w:rsidR="00F16FDA" w:rsidRPr="00F16FDA" w:rsidRDefault="00F16FDA" w:rsidP="00F16FDA">
      <w:pPr>
        <w:rPr>
          <w:lang w:val="es-419"/>
        </w:rPr>
      </w:pPr>
    </w:p>
    <w:p w14:paraId="16225D6E" w14:textId="77777777" w:rsidR="00F16FDA" w:rsidRPr="00F16FDA" w:rsidRDefault="00F16FDA" w:rsidP="00F16FDA">
      <w:pPr>
        <w:rPr>
          <w:lang w:val="es-419"/>
        </w:rPr>
      </w:pPr>
      <w:r w:rsidRPr="00F16FDA">
        <w:rPr>
          <w:lang w:val="es-419"/>
        </w:rPr>
        <w:t>Después aparece una etiqueta circular que indica el estado en vivo del restaurante. Si el restaurante está abierto en este momento, la etiqueta tiene un fondo verde y un punto también verde con el texto "Abierto Ahora". Si está cerrado, la etiqueta tiene un fondo rojo o gris con un punto apagado y el texto "Cerrado Ahora". Mientras el sistema está consultando el estado, muestra el texto "Consultando estado...".</w:t>
      </w:r>
    </w:p>
    <w:p w14:paraId="3F670686" w14:textId="77777777" w:rsidR="00F16FDA" w:rsidRPr="00F16FDA" w:rsidRDefault="00F16FDA" w:rsidP="00F16FDA">
      <w:pPr>
        <w:rPr>
          <w:lang w:val="es-419"/>
        </w:rPr>
      </w:pPr>
    </w:p>
    <w:p w14:paraId="6E721A0B" w14:textId="77777777" w:rsidR="00F16FDA" w:rsidRPr="00F16FDA" w:rsidRDefault="00F16FDA" w:rsidP="00F16FDA">
      <w:pPr>
        <w:rPr>
          <w:lang w:val="es-419"/>
        </w:rPr>
      </w:pPr>
      <w:r w:rsidRPr="00F16FDA">
        <w:rPr>
          <w:lang w:val="es-419"/>
        </w:rPr>
        <w:t>Finalmente aparece una tarjeta con la lista de los siete días de la semana. Cada fila muestra el nombre del día a la izquierda y el horario a la derecha. Si el día es el día actual, la fila se resalta con un borde dorado y aparece una etiqueta "Hoy" al lado del nombre del día. Si el restaurante está cerrado ese día, en lugar del horario aparece la palabra "Cerrado" en color rojo o atenuado. Los horarios se muestran en formato de doce horas con AM o PM.</w:t>
      </w:r>
    </w:p>
    <w:p w14:paraId="2A5E1042" w14:textId="77777777" w:rsidR="00F16FDA" w:rsidRPr="00F16FDA" w:rsidRDefault="00F16FDA" w:rsidP="00F16FDA">
      <w:pPr>
        <w:rPr>
          <w:lang w:val="es-419"/>
        </w:rPr>
      </w:pPr>
    </w:p>
    <w:p w14:paraId="757B3B60" w14:textId="133D0653" w:rsidR="00F16FDA" w:rsidRDefault="00F16FDA" w:rsidP="00F16FDA">
      <w:pPr>
        <w:rPr>
          <w:lang w:val="es-419"/>
        </w:rPr>
      </w:pPr>
      <w:r w:rsidRPr="00F16FDA">
        <w:rPr>
          <w:lang w:val="es-419"/>
        </w:rPr>
        <w:lastRenderedPageBreak/>
        <w:t>En la parte inferior de la página aparece el pie de página con el logotipo y el texto del copyright.</w:t>
      </w:r>
    </w:p>
    <w:p w14:paraId="13A1C0FF" w14:textId="6FEAB325" w:rsidR="00F16FDA" w:rsidRPr="00F16FDA" w:rsidRDefault="00F16FDA" w:rsidP="00F16FDA">
      <w:pPr>
        <w:rPr>
          <w:lang w:val="es-419"/>
        </w:rPr>
      </w:pPr>
    </w:p>
    <w:p w14:paraId="3F75B880" w14:textId="77777777" w:rsidR="00F16FDA" w:rsidRPr="00F16FDA" w:rsidRDefault="00F16FDA" w:rsidP="00F16FDA">
      <w:pPr>
        <w:rPr>
          <w:lang w:val="es-419"/>
        </w:rPr>
      </w:pPr>
    </w:p>
    <w:p w14:paraId="2233D361" w14:textId="77777777" w:rsidR="00F16FDA" w:rsidRPr="00F16FDA" w:rsidRDefault="00F16FDA" w:rsidP="00F16FDA">
      <w:pPr>
        <w:rPr>
          <w:lang w:val="es-419"/>
        </w:rPr>
      </w:pPr>
      <w:r w:rsidRPr="00F16FDA">
        <w:rPr>
          <w:lang w:val="es-419"/>
        </w:rPr>
        <w:t>3. CÓMO LEER LA INFORMACIÓN DE HORARIOS</w:t>
      </w:r>
    </w:p>
    <w:p w14:paraId="3940F1A7" w14:textId="77777777" w:rsidR="00F16FDA" w:rsidRPr="00F16FDA" w:rsidRDefault="00F16FDA" w:rsidP="00F16FDA">
      <w:pPr>
        <w:rPr>
          <w:lang w:val="es-419"/>
        </w:rPr>
      </w:pPr>
    </w:p>
    <w:p w14:paraId="0B835D1A" w14:textId="77777777" w:rsidR="00F16FDA" w:rsidRPr="00F16FDA" w:rsidRDefault="00F16FDA" w:rsidP="00F16FDA">
      <w:pPr>
        <w:rPr>
          <w:lang w:val="es-419"/>
        </w:rPr>
      </w:pPr>
      <w:r w:rsidRPr="00F16FDA">
        <w:rPr>
          <w:lang w:val="es-419"/>
        </w:rPr>
        <w:t>La lista de horarios está organizada por orden de día de la semana, empezando por lunes y terminando por domingo, aunque el orden exacto depende de cómo estén guardados en la base de datos. Cada fila muestra el nombre completo del día de la semana y el rango de horas en el que el restaurante atiende a los clientes.</w:t>
      </w:r>
    </w:p>
    <w:p w14:paraId="49976238" w14:textId="77777777" w:rsidR="00F16FDA" w:rsidRPr="00F16FDA" w:rsidRDefault="00F16FDA" w:rsidP="00F16FDA">
      <w:pPr>
        <w:rPr>
          <w:lang w:val="es-419"/>
        </w:rPr>
      </w:pPr>
    </w:p>
    <w:p w14:paraId="4F9FEBE3" w14:textId="77777777" w:rsidR="00F16FDA" w:rsidRPr="00F16FDA" w:rsidRDefault="00F16FDA" w:rsidP="00F16FDA">
      <w:pPr>
        <w:rPr>
          <w:lang w:val="es-419"/>
        </w:rPr>
      </w:pPr>
      <w:r w:rsidRPr="00F16FDA">
        <w:rPr>
          <w:lang w:val="es-419"/>
        </w:rPr>
        <w:t>El sistema usa un mapa interno que asocia el día actual del calendario con el día correspondiente de la base de datos. Cuando el visitante abre la página, el sistema calcula automáticamente qué día de la semana es hoy y resalta esa fila con la etiqueta "Hoy". Esto permite al visitante identificar de un vistazo cuál es el horario del día actual.</w:t>
      </w:r>
    </w:p>
    <w:p w14:paraId="452952BC" w14:textId="77777777" w:rsidR="00F16FDA" w:rsidRPr="00F16FDA" w:rsidRDefault="00F16FDA" w:rsidP="00F16FDA">
      <w:pPr>
        <w:rPr>
          <w:lang w:val="es-419"/>
        </w:rPr>
      </w:pPr>
    </w:p>
    <w:p w14:paraId="5D57C605" w14:textId="77777777" w:rsidR="00F16FDA" w:rsidRPr="00F16FDA" w:rsidRDefault="00F16FDA" w:rsidP="00F16FDA">
      <w:pPr>
        <w:rPr>
          <w:lang w:val="es-419"/>
        </w:rPr>
      </w:pPr>
      <w:r w:rsidRPr="00F16FDA">
        <w:rPr>
          <w:lang w:val="es-419"/>
        </w:rPr>
        <w:t>La etiqueta de estado en la parte superior se calcula comparando la hora actual con las horas de apertura y cierre del día actual. Si la hora actual está dentro del rango de atención, el restaurante se considera abierto. Si la hora actual está fuera del rango, o si el día actual está marcado como cerrado en la base de datos, el restaurante se considera cerrado.</w:t>
      </w:r>
    </w:p>
    <w:p w14:paraId="466BF81D" w14:textId="63FA452F" w:rsidR="00F16FDA" w:rsidRPr="00F16FDA" w:rsidRDefault="00F16FDA" w:rsidP="00F16FDA">
      <w:pPr>
        <w:rPr>
          <w:lang w:val="es-419"/>
        </w:rPr>
      </w:pPr>
    </w:p>
    <w:p w14:paraId="371A58E9" w14:textId="77777777" w:rsidR="00F16FDA" w:rsidRPr="00F16FDA" w:rsidRDefault="00F16FDA" w:rsidP="00F16FDA">
      <w:pPr>
        <w:rPr>
          <w:lang w:val="es-419"/>
        </w:rPr>
      </w:pPr>
    </w:p>
    <w:p w14:paraId="08D1BD76" w14:textId="77777777" w:rsidR="00F16FDA" w:rsidRPr="00F16FDA" w:rsidRDefault="00F16FDA" w:rsidP="00F16FDA">
      <w:pPr>
        <w:rPr>
          <w:lang w:val="es-419"/>
        </w:rPr>
      </w:pPr>
      <w:r w:rsidRPr="00F16FDA">
        <w:rPr>
          <w:lang w:val="es-419"/>
        </w:rPr>
        <w:t>4. COMPORTAMIENTO DEL ENCABEZADO SEGÚN LA SESIÓN</w:t>
      </w:r>
    </w:p>
    <w:p w14:paraId="715E1109" w14:textId="77777777" w:rsidR="00F16FDA" w:rsidRPr="00F16FDA" w:rsidRDefault="00F16FDA" w:rsidP="00F16FDA">
      <w:pPr>
        <w:rPr>
          <w:lang w:val="es-419"/>
        </w:rPr>
      </w:pPr>
    </w:p>
    <w:p w14:paraId="40C076D0" w14:textId="77777777" w:rsidR="00F16FDA" w:rsidRPr="00F16FDA" w:rsidRDefault="00F16FDA" w:rsidP="00F16FDA">
      <w:pPr>
        <w:rPr>
          <w:lang w:val="es-419"/>
        </w:rPr>
      </w:pPr>
      <w:r w:rsidRPr="00F16FDA">
        <w:rPr>
          <w:lang w:val="es-419"/>
        </w:rPr>
        <w:t>Al igual que en otras páginas del sistema, el encabezado de esta página cambia según si el visitante tiene una sesión activa. Si no ha iniciado sesión, ve los botones de navegación estándar que le permiten volver al inicio, iniciar sesión o registrarse.</w:t>
      </w:r>
    </w:p>
    <w:p w14:paraId="329ADCA9" w14:textId="77777777" w:rsidR="00F16FDA" w:rsidRPr="00F16FDA" w:rsidRDefault="00F16FDA" w:rsidP="00F16FDA">
      <w:pPr>
        <w:rPr>
          <w:lang w:val="es-419"/>
        </w:rPr>
      </w:pPr>
    </w:p>
    <w:p w14:paraId="7A1003BA" w14:textId="77777777" w:rsidR="00F16FDA" w:rsidRPr="00F16FDA" w:rsidRDefault="00F16FDA" w:rsidP="00F16FDA">
      <w:pPr>
        <w:rPr>
          <w:lang w:val="es-419"/>
        </w:rPr>
      </w:pPr>
      <w:r w:rsidRPr="00F16FDA">
        <w:rPr>
          <w:lang w:val="es-419"/>
        </w:rPr>
        <w:lastRenderedPageBreak/>
        <w:t>Si el visitante ya inició sesión, el encabezado se transforma automáticamente. Aparece un saludo personalizado con el nombre del usuario, un botón dorado que dice "Ir a mi Panel" y un botón para cerrar sesión. El botón de ir al panel lleva al panel correspondiente según el rol del usuario. Por ejemplo, si el usuario es cliente va al panel del cliente, si es mesero va al panel del mesero, y así sucesivamente.</w:t>
      </w:r>
    </w:p>
    <w:p w14:paraId="536BE996" w14:textId="77777777" w:rsidR="00F16FDA" w:rsidRPr="00F16FDA" w:rsidRDefault="00F16FDA" w:rsidP="00F16FDA">
      <w:pPr>
        <w:rPr>
          <w:lang w:val="es-419"/>
        </w:rPr>
      </w:pPr>
    </w:p>
    <w:p w14:paraId="6DECF26F" w14:textId="77777777" w:rsidR="00F16FDA" w:rsidRPr="00F16FDA" w:rsidRDefault="00F16FDA" w:rsidP="00F16FDA">
      <w:pPr>
        <w:rPr>
          <w:lang w:val="es-419"/>
        </w:rPr>
      </w:pPr>
      <w:r w:rsidRPr="00F16FDA">
        <w:rPr>
          <w:lang w:val="es-419"/>
        </w:rPr>
        <w:t>Esto significa que un usuario conectado que esté consultando los horarios del restaurante puede volver a su panel con un solo clic sin tener que recordar la URL.</w:t>
      </w:r>
    </w:p>
    <w:p w14:paraId="271503AC" w14:textId="38F20842" w:rsidR="00F16FDA" w:rsidRPr="00F16FDA" w:rsidRDefault="00F16FDA" w:rsidP="00F16FDA">
      <w:pPr>
        <w:rPr>
          <w:lang w:val="es-419"/>
        </w:rPr>
      </w:pPr>
    </w:p>
    <w:p w14:paraId="6C3AAF9A" w14:textId="77777777" w:rsidR="00F16FDA" w:rsidRPr="00F16FDA" w:rsidRDefault="00F16FDA" w:rsidP="00F16FDA">
      <w:pPr>
        <w:rPr>
          <w:lang w:val="es-419"/>
        </w:rPr>
      </w:pPr>
    </w:p>
    <w:p w14:paraId="226FAA26" w14:textId="77777777" w:rsidR="00F16FDA" w:rsidRPr="00F16FDA" w:rsidRDefault="00F16FDA" w:rsidP="00F16FDA">
      <w:pPr>
        <w:rPr>
          <w:lang w:val="es-419"/>
        </w:rPr>
      </w:pPr>
      <w:r w:rsidRPr="00F16FDA">
        <w:rPr>
          <w:lang w:val="es-419"/>
        </w:rPr>
        <w:t>5. COMPORTAMIENTO EN DIFERENTES DISPOSITIVOS</w:t>
      </w:r>
    </w:p>
    <w:p w14:paraId="30DF2961" w14:textId="77777777" w:rsidR="00F16FDA" w:rsidRPr="00F16FDA" w:rsidRDefault="00F16FDA" w:rsidP="00F16FDA">
      <w:pPr>
        <w:rPr>
          <w:lang w:val="es-419"/>
        </w:rPr>
      </w:pPr>
    </w:p>
    <w:p w14:paraId="7C434334" w14:textId="77777777" w:rsidR="00F16FDA" w:rsidRPr="00F16FDA" w:rsidRDefault="00F16FDA" w:rsidP="00F16FDA">
      <w:pPr>
        <w:rPr>
          <w:lang w:val="es-419"/>
        </w:rPr>
      </w:pPr>
      <w:r w:rsidRPr="00F16FDA">
        <w:rPr>
          <w:lang w:val="es-419"/>
        </w:rPr>
        <w:t>La página está diseñada para adaptarse a cualquier pantalla. En computadoras de escritorio y laptops, la lista de horarios se muestra en una tarjeta amplia con márgenes generosos. Cada fila tiene el nombre del día a la izquierda y el horario a la derecha, formando una estructura clara y fácil de leer.</w:t>
      </w:r>
    </w:p>
    <w:p w14:paraId="3B762158" w14:textId="77777777" w:rsidR="00F16FDA" w:rsidRPr="00F16FDA" w:rsidRDefault="00F16FDA" w:rsidP="00F16FDA">
      <w:pPr>
        <w:rPr>
          <w:lang w:val="es-419"/>
        </w:rPr>
      </w:pPr>
    </w:p>
    <w:p w14:paraId="3DEA05C2" w14:textId="77777777" w:rsidR="00F16FDA" w:rsidRPr="00F16FDA" w:rsidRDefault="00F16FDA" w:rsidP="00F16FDA">
      <w:pPr>
        <w:rPr>
          <w:lang w:val="es-419"/>
        </w:rPr>
      </w:pPr>
      <w:r w:rsidRPr="00F16FDA">
        <w:rPr>
          <w:lang w:val="es-419"/>
        </w:rPr>
        <w:t xml:space="preserve">En </w:t>
      </w:r>
      <w:proofErr w:type="spellStart"/>
      <w:r w:rsidRPr="00F16FDA">
        <w:rPr>
          <w:lang w:val="es-419"/>
        </w:rPr>
        <w:t>tablets</w:t>
      </w:r>
      <w:proofErr w:type="spellEnd"/>
      <w:r w:rsidRPr="00F16FDA">
        <w:rPr>
          <w:lang w:val="es-419"/>
        </w:rPr>
        <w:t xml:space="preserve"> y celulares, la tarjeta se adapta al ancho de la pantalla. Los horarios siguen mostrándose con el mismo formato, aunque los márgenes laterales se reducen. El encabezado también se adapta: en pantallas grandes el logotipo y la barra de navegación aparecen en la misma fila, mientras que en pantallas pequeñas la barra se apila debajo del logotipo.</w:t>
      </w:r>
    </w:p>
    <w:p w14:paraId="5131EDEE" w14:textId="22E3F5D4" w:rsidR="00F16FDA" w:rsidRPr="00F16FDA" w:rsidRDefault="00F16FDA" w:rsidP="00F16FDA">
      <w:pPr>
        <w:rPr>
          <w:lang w:val="es-419"/>
        </w:rPr>
      </w:pPr>
    </w:p>
    <w:p w14:paraId="0381B2CF" w14:textId="77777777" w:rsidR="00F16FDA" w:rsidRPr="00F16FDA" w:rsidRDefault="00F16FDA" w:rsidP="00F16FDA">
      <w:pPr>
        <w:rPr>
          <w:lang w:val="es-419"/>
        </w:rPr>
      </w:pPr>
    </w:p>
    <w:p w14:paraId="21B55F88" w14:textId="77777777" w:rsidR="00F16FDA" w:rsidRPr="00F16FDA" w:rsidRDefault="00F16FDA" w:rsidP="00F16FDA">
      <w:pPr>
        <w:rPr>
          <w:lang w:val="es-419"/>
        </w:rPr>
      </w:pPr>
      <w:r w:rsidRPr="00F16FDA">
        <w:rPr>
          <w:lang w:val="es-419"/>
        </w:rPr>
        <w:t>6. PREGUNTAS FRECUENTES</w:t>
      </w:r>
    </w:p>
    <w:p w14:paraId="461E9DF3" w14:textId="77777777" w:rsidR="00F16FDA" w:rsidRPr="00F16FDA" w:rsidRDefault="00F16FDA" w:rsidP="00F16FDA">
      <w:pPr>
        <w:rPr>
          <w:lang w:val="es-419"/>
        </w:rPr>
      </w:pPr>
    </w:p>
    <w:p w14:paraId="1F9E604D" w14:textId="77777777" w:rsidR="00F16FDA" w:rsidRPr="00F16FDA" w:rsidRDefault="00F16FDA" w:rsidP="00F16FDA">
      <w:pPr>
        <w:rPr>
          <w:lang w:val="es-419"/>
        </w:rPr>
      </w:pPr>
      <w:r w:rsidRPr="00F16FDA">
        <w:rPr>
          <w:lang w:val="es-419"/>
        </w:rPr>
        <w:t>Si el visitante ve el texto "Consultando estado..." en la etiqueta y no cambia, puede ser que la conexión a internet esté lenta o que la base de datos no esté respondiendo. En ese caso conviene esperar unos segundos y refrescar la página.</w:t>
      </w:r>
    </w:p>
    <w:p w14:paraId="19E12877" w14:textId="77777777" w:rsidR="00F16FDA" w:rsidRPr="00F16FDA" w:rsidRDefault="00F16FDA" w:rsidP="00F16FDA">
      <w:pPr>
        <w:rPr>
          <w:lang w:val="es-419"/>
        </w:rPr>
      </w:pPr>
    </w:p>
    <w:p w14:paraId="6DDA2370" w14:textId="77777777" w:rsidR="00F16FDA" w:rsidRPr="00F16FDA" w:rsidRDefault="00F16FDA" w:rsidP="00F16FDA">
      <w:pPr>
        <w:rPr>
          <w:lang w:val="es-419"/>
        </w:rPr>
      </w:pPr>
      <w:r w:rsidRPr="00F16FDA">
        <w:rPr>
          <w:lang w:val="es-419"/>
        </w:rPr>
        <w:lastRenderedPageBreak/>
        <w:t>Si el visitante ve "Cerrado Ahora" pero sabe que el restaurante debería estar abierto, puede ser que el administrador del restaurante haya actualizado el horario en la base de datos recientemente y el cambio aún no se haya reflejado. Conviene refrescar la página.</w:t>
      </w:r>
    </w:p>
    <w:p w14:paraId="648E6118" w14:textId="77777777" w:rsidR="00F16FDA" w:rsidRPr="00F16FDA" w:rsidRDefault="00F16FDA" w:rsidP="00F16FDA">
      <w:pPr>
        <w:rPr>
          <w:lang w:val="es-419"/>
        </w:rPr>
      </w:pPr>
    </w:p>
    <w:p w14:paraId="452FB4A7" w14:textId="77777777" w:rsidR="00F16FDA" w:rsidRPr="00F16FDA" w:rsidRDefault="00F16FDA" w:rsidP="00F16FDA">
      <w:pPr>
        <w:rPr>
          <w:lang w:val="es-419"/>
        </w:rPr>
      </w:pPr>
      <w:r w:rsidRPr="00F16FDA">
        <w:rPr>
          <w:lang w:val="es-419"/>
        </w:rPr>
        <w:t>Si el visitante ve un día como "Cerrado" pero el restaurante sí abre ese día, puede ser un error de configuración en el panel del administrador. Conviene contactar al restaurante para avisar del error.</w:t>
      </w:r>
    </w:p>
    <w:p w14:paraId="523249D3" w14:textId="77777777" w:rsidR="00F16FDA" w:rsidRPr="00F16FDA" w:rsidRDefault="00F16FDA" w:rsidP="00F16FDA">
      <w:pPr>
        <w:rPr>
          <w:lang w:val="es-419"/>
        </w:rPr>
      </w:pPr>
    </w:p>
    <w:p w14:paraId="6E4717B7" w14:textId="77777777" w:rsidR="00F16FDA" w:rsidRPr="00F16FDA" w:rsidRDefault="00F16FDA" w:rsidP="00F16FDA">
      <w:pPr>
        <w:rPr>
          <w:lang w:val="es-419"/>
        </w:rPr>
      </w:pPr>
      <w:r w:rsidRPr="00F16FDA">
        <w:rPr>
          <w:lang w:val="es-419"/>
        </w:rPr>
        <w:t>Esta página no guarda datos del visitante ni permite modificar los horarios. Solo muestra la información que el administrador haya configurado.</w:t>
      </w:r>
    </w:p>
    <w:p w14:paraId="3865AF2F" w14:textId="77777777" w:rsidR="00F16FDA" w:rsidRPr="00F16FDA" w:rsidRDefault="00F16FDA" w:rsidP="00F16FDA">
      <w:pPr>
        <w:rPr>
          <w:lang w:val="es-419"/>
        </w:rPr>
      </w:pPr>
    </w:p>
    <w:p w14:paraId="2FFE6089" w14:textId="77777777" w:rsidR="00F16FDA" w:rsidRPr="00F16FDA" w:rsidRDefault="00F16FDA" w:rsidP="00F16FDA">
      <w:pPr>
        <w:rPr>
          <w:lang w:val="es-419"/>
        </w:rPr>
      </w:pPr>
      <w:r w:rsidRPr="00F16FDA">
        <w:rPr>
          <w:lang w:val="es-419"/>
        </w:rPr>
        <w:t>Si el visitante quiere reservar una mesa para un día u hora específica, debe hacerlo desde su panel de cliente, no desde esta página.</w:t>
      </w:r>
    </w:p>
    <w:p w14:paraId="06ED67B8" w14:textId="09E68E55" w:rsidR="00F16FDA" w:rsidRPr="00F16FDA" w:rsidRDefault="00F16FDA" w:rsidP="00F16FDA">
      <w:pPr>
        <w:rPr>
          <w:lang w:val="es-419"/>
        </w:rPr>
      </w:pPr>
    </w:p>
    <w:p w14:paraId="5CB0A3E8" w14:textId="77777777" w:rsidR="00F16FDA" w:rsidRPr="00F16FDA" w:rsidRDefault="00F16FDA" w:rsidP="00F16FDA">
      <w:pPr>
        <w:rPr>
          <w:lang w:val="es-419"/>
        </w:rPr>
      </w:pPr>
    </w:p>
    <w:p w14:paraId="7F8CDF9B" w14:textId="77777777" w:rsidR="00F16FDA" w:rsidRPr="00F16FDA" w:rsidRDefault="00F16FDA" w:rsidP="00F16FDA">
      <w:pPr>
        <w:rPr>
          <w:lang w:val="es-419"/>
        </w:rPr>
      </w:pPr>
      <w:r w:rsidRPr="00F16FDA">
        <w:rPr>
          <w:lang w:val="es-419"/>
        </w:rPr>
        <w:t>7. RECOMENDACIONES DE USO</w:t>
      </w:r>
    </w:p>
    <w:p w14:paraId="5A6B45D4" w14:textId="77777777" w:rsidR="00F16FDA" w:rsidRPr="00F16FDA" w:rsidRDefault="00F16FDA" w:rsidP="00F16FDA">
      <w:pPr>
        <w:rPr>
          <w:lang w:val="es-419"/>
        </w:rPr>
      </w:pPr>
    </w:p>
    <w:p w14:paraId="6062ADE8" w14:textId="77777777" w:rsidR="00F16FDA" w:rsidRPr="00F16FDA" w:rsidRDefault="00F16FDA" w:rsidP="00F16FDA">
      <w:pPr>
        <w:rPr>
          <w:lang w:val="es-419"/>
        </w:rPr>
      </w:pPr>
      <w:r w:rsidRPr="00F16FDA">
        <w:rPr>
          <w:lang w:val="es-419"/>
        </w:rPr>
        <w:t>Se recomienda a los visitantes consultar esta página antes de ir al restaurante, especialmente en días festivos o fines de semana, cuando los horarios pueden cambiar.</w:t>
      </w:r>
    </w:p>
    <w:p w14:paraId="44B67998" w14:textId="77777777" w:rsidR="00F16FDA" w:rsidRPr="00F16FDA" w:rsidRDefault="00F16FDA" w:rsidP="00F16FDA">
      <w:pPr>
        <w:rPr>
          <w:lang w:val="es-419"/>
        </w:rPr>
      </w:pPr>
    </w:p>
    <w:p w14:paraId="27638DAB" w14:textId="77777777" w:rsidR="00F16FDA" w:rsidRPr="00F16FDA" w:rsidRDefault="00F16FDA" w:rsidP="00F16FDA">
      <w:pPr>
        <w:rPr>
          <w:lang w:val="es-419"/>
        </w:rPr>
      </w:pPr>
      <w:r w:rsidRPr="00F16FDA">
        <w:rPr>
          <w:lang w:val="es-419"/>
        </w:rPr>
        <w:t>Se recomienda tener en cuenta la etiqueta de estado en la parte superior. Si dice "Cerrado Ahora", conviene no desplazarse hasta el restaurante sin antes llamar o esperar a que abra.</w:t>
      </w:r>
    </w:p>
    <w:p w14:paraId="313E9D9B" w14:textId="77777777" w:rsidR="00F16FDA" w:rsidRPr="00F16FDA" w:rsidRDefault="00F16FDA" w:rsidP="00F16FDA">
      <w:pPr>
        <w:rPr>
          <w:lang w:val="es-419"/>
        </w:rPr>
      </w:pPr>
    </w:p>
    <w:p w14:paraId="4A311DE6" w14:textId="77777777" w:rsidR="00F16FDA" w:rsidRPr="00F16FDA" w:rsidRDefault="00F16FDA" w:rsidP="00F16FDA">
      <w:pPr>
        <w:rPr>
          <w:lang w:val="es-419"/>
        </w:rPr>
      </w:pPr>
      <w:r w:rsidRPr="00F16FDA">
        <w:rPr>
          <w:lang w:val="es-419"/>
        </w:rPr>
        <w:t>Se recomienda a los clientes frecuentes guardar esta página como favorito en el navegador para poder consultarla rápidamente.</w:t>
      </w:r>
    </w:p>
    <w:p w14:paraId="5954CB2F" w14:textId="77777777" w:rsidR="00F16FDA" w:rsidRPr="00F16FDA" w:rsidRDefault="00F16FDA" w:rsidP="00F16FDA">
      <w:pPr>
        <w:rPr>
          <w:lang w:val="es-419"/>
        </w:rPr>
      </w:pPr>
    </w:p>
    <w:p w14:paraId="2503A09E" w14:textId="77777777" w:rsidR="00F16FDA" w:rsidRPr="00F16FDA" w:rsidRDefault="00F16FDA" w:rsidP="00F16FDA">
      <w:pPr>
        <w:rPr>
          <w:lang w:val="es-419"/>
        </w:rPr>
      </w:pPr>
      <w:r w:rsidRPr="00F16FDA">
        <w:rPr>
          <w:lang w:val="es-419"/>
        </w:rPr>
        <w:lastRenderedPageBreak/>
        <w:t>Se recomienda al administrador revisar los horarios cada vez que cambien, por ejemplo en temporadas vacacionales o festivos, para que la información mostrada sea siempre precisa.</w:t>
      </w:r>
    </w:p>
    <w:p w14:paraId="7F2FCE68" w14:textId="62ADC89F" w:rsidR="00F16FDA" w:rsidRPr="00F16FDA" w:rsidRDefault="00F16FDA" w:rsidP="00F16FDA">
      <w:pPr>
        <w:rPr>
          <w:lang w:val="es-419"/>
        </w:rPr>
      </w:pPr>
    </w:p>
    <w:p w14:paraId="680E763F" w14:textId="77777777" w:rsidR="00F16FDA" w:rsidRPr="00F16FDA" w:rsidRDefault="00F16FDA" w:rsidP="00F16FDA">
      <w:pPr>
        <w:rPr>
          <w:lang w:val="es-419"/>
        </w:rPr>
      </w:pPr>
    </w:p>
    <w:p w14:paraId="0DDB4281" w14:textId="77777777" w:rsidR="00F16FDA" w:rsidRPr="00F16FDA" w:rsidRDefault="00F16FDA" w:rsidP="00F16FDA">
      <w:pPr>
        <w:rPr>
          <w:lang w:val="es-419"/>
        </w:rPr>
      </w:pPr>
      <w:r w:rsidRPr="00F16FDA">
        <w:rPr>
          <w:lang w:val="es-419"/>
        </w:rPr>
        <w:t>Fin del manual de usuario.</w:t>
      </w:r>
    </w:p>
    <w:p w14:paraId="375D234D" w14:textId="0F28FD4A" w:rsidR="00F16FDA" w:rsidRPr="00F16FDA" w:rsidRDefault="00F16FDA" w:rsidP="00F16FDA">
      <w:pPr>
        <w:rPr>
          <w:lang w:val="es-419"/>
        </w:rPr>
      </w:pPr>
    </w:p>
    <w:p w14:paraId="6A04CB7B" w14:textId="1DCE470F" w:rsidR="00F16FDA" w:rsidRPr="00F16FDA" w:rsidRDefault="00F16FDA" w:rsidP="00F16FDA">
      <w:pPr>
        <w:rPr>
          <w:lang w:val="es-419"/>
        </w:rPr>
      </w:pPr>
      <w:r w:rsidRPr="00F16FDA">
        <w:rPr>
          <w:lang w:val="es-419"/>
        </w:rPr>
        <w:t xml:space="preserve"> MANUAL 2: MANUAL DEL DESARROLLADOR — PÁGINA DE HORARIOS</w:t>
      </w:r>
    </w:p>
    <w:p w14:paraId="54FF2904" w14:textId="77777777" w:rsidR="00F16FDA" w:rsidRPr="00F16FDA" w:rsidRDefault="00F16FDA" w:rsidP="00F16FDA">
      <w:pPr>
        <w:rPr>
          <w:lang w:val="es-419"/>
        </w:rPr>
      </w:pPr>
    </w:p>
    <w:p w14:paraId="5BD5578B" w14:textId="77777777" w:rsidR="00F16FDA" w:rsidRPr="00F16FDA" w:rsidRDefault="00F16FDA" w:rsidP="00F16FDA">
      <w:pPr>
        <w:rPr>
          <w:lang w:val="es-419"/>
        </w:rPr>
      </w:pPr>
      <w:r w:rsidRPr="00F16FDA">
        <w:rPr>
          <w:lang w:val="es-419"/>
        </w:rPr>
        <w:t>Archivo: horarios.html</w:t>
      </w:r>
    </w:p>
    <w:p w14:paraId="228C4837" w14:textId="77777777" w:rsidR="00F16FDA" w:rsidRPr="00F16FDA" w:rsidRDefault="00F16FDA" w:rsidP="00F16FDA">
      <w:pPr>
        <w:rPr>
          <w:lang w:val="es-419"/>
        </w:rPr>
      </w:pPr>
    </w:p>
    <w:p w14:paraId="7ABB1BDA" w14:textId="77777777" w:rsidR="00F16FDA" w:rsidRPr="00F16FDA" w:rsidRDefault="00F16FDA" w:rsidP="00F16FDA">
      <w:pPr>
        <w:rPr>
          <w:lang w:val="es-419"/>
        </w:rPr>
      </w:pPr>
      <w:r w:rsidRPr="00F16FDA">
        <w:rPr>
          <w:lang w:val="es-419"/>
        </w:rPr>
        <w:t>Tipo: Documento técnico interno</w:t>
      </w:r>
    </w:p>
    <w:p w14:paraId="77286B09" w14:textId="77777777" w:rsidR="00F16FDA" w:rsidRPr="00F16FDA" w:rsidRDefault="00F16FDA" w:rsidP="00F16FDA">
      <w:pPr>
        <w:rPr>
          <w:lang w:val="es-419"/>
        </w:rPr>
      </w:pPr>
    </w:p>
    <w:p w14:paraId="649F273D" w14:textId="77777777" w:rsidR="00F16FDA" w:rsidRPr="00F16FDA" w:rsidRDefault="00F16FDA" w:rsidP="00F16FDA">
      <w:pPr>
        <w:rPr>
          <w:lang w:val="es-419"/>
        </w:rPr>
      </w:pPr>
      <w:r w:rsidRPr="00F16FDA">
        <w:rPr>
          <w:lang w:val="es-419"/>
        </w:rPr>
        <w:t>Dirigido a: Desarrolladores y personal de mantenimiento del sistema</w:t>
      </w:r>
    </w:p>
    <w:p w14:paraId="4F8FF5E5" w14:textId="4D06ED66" w:rsidR="00F16FDA" w:rsidRPr="00F16FDA" w:rsidRDefault="00F16FDA" w:rsidP="00F16FDA">
      <w:pPr>
        <w:rPr>
          <w:lang w:val="es-419"/>
        </w:rPr>
      </w:pPr>
    </w:p>
    <w:p w14:paraId="60D93937" w14:textId="77777777" w:rsidR="00F16FDA" w:rsidRPr="00F16FDA" w:rsidRDefault="00F16FDA" w:rsidP="00F16FDA">
      <w:pPr>
        <w:rPr>
          <w:lang w:val="es-419"/>
        </w:rPr>
      </w:pPr>
    </w:p>
    <w:p w14:paraId="0874E9D2" w14:textId="77777777" w:rsidR="00F16FDA" w:rsidRPr="00F16FDA" w:rsidRDefault="00F16FDA" w:rsidP="00F16FDA">
      <w:pPr>
        <w:rPr>
          <w:lang w:val="es-419"/>
        </w:rPr>
      </w:pPr>
      <w:r w:rsidRPr="00F16FDA">
        <w:rPr>
          <w:lang w:val="es-419"/>
        </w:rPr>
        <w:t>1. INTRODUCCIÓN Y PROPÓSITO</w:t>
      </w:r>
    </w:p>
    <w:p w14:paraId="083AD3EA" w14:textId="77777777" w:rsidR="00F16FDA" w:rsidRPr="00F16FDA" w:rsidRDefault="00F16FDA" w:rsidP="00F16FDA">
      <w:pPr>
        <w:rPr>
          <w:lang w:val="es-419"/>
        </w:rPr>
      </w:pPr>
    </w:p>
    <w:p w14:paraId="53E07B71" w14:textId="77777777" w:rsidR="00F16FDA" w:rsidRPr="00F16FDA" w:rsidRDefault="00F16FDA" w:rsidP="00F16FDA">
      <w:pPr>
        <w:rPr>
          <w:lang w:val="es-419"/>
        </w:rPr>
      </w:pPr>
      <w:r w:rsidRPr="00F16FDA">
        <w:rPr>
          <w:lang w:val="es-419"/>
        </w:rPr>
        <w:t xml:space="preserve">Este documento describe la implementación técnica de la página de horarios del sistema del Restaurante Censa Gourmet. Su objetivo es servir como referencia para cualquier desarrollador que necesite modificar, extender o depurar esta página. Se asume que el lector tiene conocimientos básicos de HTML, CSS, JavaScript moderno y </w:t>
      </w:r>
      <w:proofErr w:type="spellStart"/>
      <w:r w:rsidRPr="00F16FDA">
        <w:rPr>
          <w:lang w:val="es-419"/>
        </w:rPr>
        <w:t>Supabase</w:t>
      </w:r>
      <w:proofErr w:type="spellEnd"/>
      <w:r w:rsidRPr="00F16FDA">
        <w:rPr>
          <w:lang w:val="es-419"/>
        </w:rPr>
        <w:t>.</w:t>
      </w:r>
    </w:p>
    <w:p w14:paraId="65EC8A2C" w14:textId="77777777" w:rsidR="00F16FDA" w:rsidRPr="00F16FDA" w:rsidRDefault="00F16FDA" w:rsidP="00F16FDA">
      <w:pPr>
        <w:rPr>
          <w:lang w:val="es-419"/>
        </w:rPr>
      </w:pPr>
    </w:p>
    <w:p w14:paraId="3E7D97F2" w14:textId="77777777" w:rsidR="00F16FDA" w:rsidRPr="00F16FDA" w:rsidRDefault="00F16FDA" w:rsidP="00F16FDA">
      <w:pPr>
        <w:rPr>
          <w:lang w:val="es-419"/>
        </w:rPr>
      </w:pPr>
      <w:r w:rsidRPr="00F16FDA">
        <w:rPr>
          <w:lang w:val="es-419"/>
        </w:rPr>
        <w:t>La página de horarios es una de las páginas públicas del sitio. Su función principal es mostrar los horarios de atención del restaurante y calcular en tiempo real si el restaurante está abierto o cerrado en el momento de la visita. Esto último es la característica más interesante de la página desde el punto de vista técnico, porque requiere lógica de cálculo de fechas y horas.</w:t>
      </w:r>
    </w:p>
    <w:p w14:paraId="371E2487" w14:textId="13B8DA65" w:rsidR="00F16FDA" w:rsidRPr="00F16FDA" w:rsidRDefault="00F16FDA" w:rsidP="00F16FDA">
      <w:pPr>
        <w:rPr>
          <w:lang w:val="es-419"/>
        </w:rPr>
      </w:pPr>
    </w:p>
    <w:p w14:paraId="1A6C31E0" w14:textId="77777777" w:rsidR="00F16FDA" w:rsidRPr="00F16FDA" w:rsidRDefault="00F16FDA" w:rsidP="00F16FDA">
      <w:pPr>
        <w:rPr>
          <w:lang w:val="es-419"/>
        </w:rPr>
      </w:pPr>
    </w:p>
    <w:p w14:paraId="43C22841" w14:textId="77777777" w:rsidR="00F16FDA" w:rsidRPr="00F16FDA" w:rsidRDefault="00F16FDA" w:rsidP="00F16FDA">
      <w:pPr>
        <w:rPr>
          <w:lang w:val="es-419"/>
        </w:rPr>
      </w:pPr>
      <w:r w:rsidRPr="00F16FDA">
        <w:rPr>
          <w:lang w:val="es-419"/>
        </w:rPr>
        <w:t>2. TECNOLOGÍAS UTILIZADAS</w:t>
      </w:r>
    </w:p>
    <w:p w14:paraId="0A8F2334" w14:textId="77777777" w:rsidR="00F16FDA" w:rsidRPr="00F16FDA" w:rsidRDefault="00F16FDA" w:rsidP="00F16FDA">
      <w:pPr>
        <w:rPr>
          <w:lang w:val="es-419"/>
        </w:rPr>
      </w:pPr>
    </w:p>
    <w:p w14:paraId="30463059" w14:textId="77777777" w:rsidR="00F16FDA" w:rsidRPr="00F16FDA" w:rsidRDefault="00F16FDA" w:rsidP="00F16FDA">
      <w:pPr>
        <w:rPr>
          <w:lang w:val="es-419"/>
        </w:rPr>
      </w:pPr>
      <w:r w:rsidRPr="00F16FDA">
        <w:rPr>
          <w:lang w:val="es-419"/>
        </w:rPr>
        <w:t>El archivo está construido con HTML5 para la estructura, CSS3 externo cargado desde dos hojas de estilos (</w:t>
      </w:r>
      <w:proofErr w:type="spellStart"/>
      <w:r w:rsidRPr="00F16FDA">
        <w:rPr>
          <w:lang w:val="es-419"/>
        </w:rPr>
        <w:t>index.css</w:t>
      </w:r>
      <w:proofErr w:type="spellEnd"/>
      <w:r w:rsidRPr="00F16FDA">
        <w:rPr>
          <w:lang w:val="es-419"/>
        </w:rPr>
        <w:t xml:space="preserve"> y </w:t>
      </w:r>
      <w:proofErr w:type="spellStart"/>
      <w:r w:rsidRPr="00F16FDA">
        <w:rPr>
          <w:lang w:val="es-419"/>
        </w:rPr>
        <w:t>horarios.css</w:t>
      </w:r>
      <w:proofErr w:type="spellEnd"/>
      <w:r w:rsidRPr="00F16FDA">
        <w:rPr>
          <w:lang w:val="es-419"/>
        </w:rPr>
        <w:t xml:space="preserve">), y JavaScript en un módulo ES6 que importa la librería de </w:t>
      </w:r>
      <w:proofErr w:type="spellStart"/>
      <w:r w:rsidRPr="00F16FDA">
        <w:rPr>
          <w:lang w:val="es-419"/>
        </w:rPr>
        <w:t>Supabase</w:t>
      </w:r>
      <w:proofErr w:type="spellEnd"/>
      <w:r w:rsidRPr="00F16FDA">
        <w:rPr>
          <w:lang w:val="es-419"/>
        </w:rPr>
        <w:t xml:space="preserve"> desde el CDN de </w:t>
      </w:r>
      <w:proofErr w:type="spellStart"/>
      <w:r w:rsidRPr="00F16FDA">
        <w:rPr>
          <w:lang w:val="es-419"/>
        </w:rPr>
        <w:t>jsDelivr</w:t>
      </w:r>
      <w:proofErr w:type="spellEnd"/>
      <w:r w:rsidRPr="00F16FDA">
        <w:rPr>
          <w:lang w:val="es-419"/>
        </w:rPr>
        <w:t>.</w:t>
      </w:r>
    </w:p>
    <w:p w14:paraId="0FB9917D" w14:textId="77777777" w:rsidR="00F16FDA" w:rsidRPr="00F16FDA" w:rsidRDefault="00F16FDA" w:rsidP="00F16FDA">
      <w:pPr>
        <w:rPr>
          <w:lang w:val="es-419"/>
        </w:rPr>
      </w:pPr>
    </w:p>
    <w:p w14:paraId="5D0F2301" w14:textId="77777777" w:rsidR="00F16FDA" w:rsidRPr="00F16FDA" w:rsidRDefault="00F16FDA" w:rsidP="00F16FDA">
      <w:pPr>
        <w:rPr>
          <w:lang w:val="es-419"/>
        </w:rPr>
      </w:pPr>
      <w:r w:rsidRPr="00F16FDA">
        <w:rPr>
          <w:lang w:val="es-419"/>
        </w:rPr>
        <w:t xml:space="preserve">La hoja </w:t>
      </w:r>
      <w:proofErr w:type="spellStart"/>
      <w:r w:rsidRPr="00F16FDA">
        <w:rPr>
          <w:lang w:val="es-419"/>
        </w:rPr>
        <w:t>index.css</w:t>
      </w:r>
      <w:proofErr w:type="spellEnd"/>
      <w:r w:rsidRPr="00F16FDA">
        <w:rPr>
          <w:lang w:val="es-419"/>
        </w:rPr>
        <w:t xml:space="preserve"> se carga porque contiene las clases compartidas del sistema: </w:t>
      </w:r>
      <w:proofErr w:type="spellStart"/>
      <w:r w:rsidRPr="00F16FDA">
        <w:rPr>
          <w:lang w:val="es-419"/>
        </w:rPr>
        <w:t>header</w:t>
      </w:r>
      <w:proofErr w:type="spellEnd"/>
      <w:r w:rsidRPr="00F16FDA">
        <w:rPr>
          <w:lang w:val="es-419"/>
        </w:rPr>
        <w:t xml:space="preserve">, logo, </w:t>
      </w:r>
      <w:proofErr w:type="spellStart"/>
      <w:r w:rsidRPr="00F16FDA">
        <w:rPr>
          <w:lang w:val="es-419"/>
        </w:rPr>
        <w:t>nav</w:t>
      </w:r>
      <w:proofErr w:type="spellEnd"/>
      <w:r w:rsidRPr="00F16FDA">
        <w:rPr>
          <w:lang w:val="es-419"/>
        </w:rPr>
        <w:t xml:space="preserve">-link, </w:t>
      </w:r>
      <w:proofErr w:type="spellStart"/>
      <w:r w:rsidRPr="00F16FDA">
        <w:rPr>
          <w:lang w:val="es-419"/>
        </w:rPr>
        <w:t>nav-btn-gold</w:t>
      </w:r>
      <w:proofErr w:type="spellEnd"/>
      <w:r w:rsidRPr="00F16FDA">
        <w:rPr>
          <w:lang w:val="es-419"/>
        </w:rPr>
        <w:t xml:space="preserve">, </w:t>
      </w:r>
      <w:proofErr w:type="spellStart"/>
      <w:r w:rsidRPr="00F16FDA">
        <w:rPr>
          <w:lang w:val="es-419"/>
        </w:rPr>
        <w:t>user-greeting</w:t>
      </w:r>
      <w:proofErr w:type="spellEnd"/>
      <w:r w:rsidRPr="00F16FDA">
        <w:rPr>
          <w:lang w:val="es-419"/>
        </w:rPr>
        <w:t xml:space="preserve">, </w:t>
      </w:r>
      <w:proofErr w:type="spellStart"/>
      <w:r w:rsidRPr="00F16FDA">
        <w:rPr>
          <w:lang w:val="es-419"/>
        </w:rPr>
        <w:t>btn-logout-nav</w:t>
      </w:r>
      <w:proofErr w:type="spellEnd"/>
      <w:r w:rsidRPr="00F16FDA">
        <w:rPr>
          <w:lang w:val="es-419"/>
        </w:rPr>
        <w:t xml:space="preserve">, </w:t>
      </w:r>
      <w:proofErr w:type="spellStart"/>
      <w:r w:rsidRPr="00F16FDA">
        <w:rPr>
          <w:lang w:val="es-419"/>
        </w:rPr>
        <w:t>footer</w:t>
      </w:r>
      <w:proofErr w:type="spellEnd"/>
      <w:r w:rsidRPr="00F16FDA">
        <w:rPr>
          <w:lang w:val="es-419"/>
        </w:rPr>
        <w:t xml:space="preserve">. La hoja </w:t>
      </w:r>
      <w:proofErr w:type="spellStart"/>
      <w:r w:rsidRPr="00F16FDA">
        <w:rPr>
          <w:lang w:val="es-419"/>
        </w:rPr>
        <w:t>horarios.css</w:t>
      </w:r>
      <w:proofErr w:type="spellEnd"/>
      <w:r w:rsidRPr="00F16FDA">
        <w:rPr>
          <w:lang w:val="es-419"/>
        </w:rPr>
        <w:t xml:space="preserve"> contiene los estilos específicos de esta página: horarios-</w:t>
      </w:r>
      <w:proofErr w:type="spellStart"/>
      <w:r w:rsidRPr="00F16FDA">
        <w:rPr>
          <w:lang w:val="es-419"/>
        </w:rPr>
        <w:t>title</w:t>
      </w:r>
      <w:proofErr w:type="spellEnd"/>
      <w:r w:rsidRPr="00F16FDA">
        <w:rPr>
          <w:lang w:val="es-419"/>
        </w:rPr>
        <w:t>, horarios-</w:t>
      </w:r>
      <w:proofErr w:type="spellStart"/>
      <w:r w:rsidRPr="00F16FDA">
        <w:rPr>
          <w:lang w:val="es-419"/>
        </w:rPr>
        <w:t>subtitle</w:t>
      </w:r>
      <w:proofErr w:type="spellEnd"/>
      <w:r w:rsidRPr="00F16FDA">
        <w:rPr>
          <w:lang w:val="es-419"/>
        </w:rPr>
        <w:t>, status-</w:t>
      </w:r>
      <w:proofErr w:type="spellStart"/>
      <w:r w:rsidRPr="00F16FDA">
        <w:rPr>
          <w:lang w:val="es-419"/>
        </w:rPr>
        <w:t>badge</w:t>
      </w:r>
      <w:proofErr w:type="spellEnd"/>
      <w:r w:rsidRPr="00F16FDA">
        <w:rPr>
          <w:lang w:val="es-419"/>
        </w:rPr>
        <w:t>, horario-</w:t>
      </w:r>
      <w:proofErr w:type="spellStart"/>
      <w:r w:rsidRPr="00F16FDA">
        <w:rPr>
          <w:lang w:val="es-419"/>
        </w:rPr>
        <w:t>row</w:t>
      </w:r>
      <w:proofErr w:type="spellEnd"/>
      <w:r w:rsidRPr="00F16FDA">
        <w:rPr>
          <w:lang w:val="es-419"/>
        </w:rPr>
        <w:t xml:space="preserve">, </w:t>
      </w:r>
      <w:proofErr w:type="spellStart"/>
      <w:r w:rsidRPr="00F16FDA">
        <w:rPr>
          <w:lang w:val="es-419"/>
        </w:rPr>
        <w:t>tag</w:t>
      </w:r>
      <w:proofErr w:type="spellEnd"/>
      <w:r w:rsidRPr="00F16FDA">
        <w:rPr>
          <w:lang w:val="es-419"/>
        </w:rPr>
        <w:t>-hoy, entre otras.</w:t>
      </w:r>
    </w:p>
    <w:p w14:paraId="28BEB8DA" w14:textId="77777777" w:rsidR="00F16FDA" w:rsidRPr="00F16FDA" w:rsidRDefault="00F16FDA" w:rsidP="00F16FDA">
      <w:pPr>
        <w:rPr>
          <w:lang w:val="es-419"/>
        </w:rPr>
      </w:pPr>
    </w:p>
    <w:p w14:paraId="37C654B8" w14:textId="77777777" w:rsidR="00F16FDA" w:rsidRPr="00F16FDA" w:rsidRDefault="00F16FDA" w:rsidP="00F16FDA">
      <w:pPr>
        <w:rPr>
          <w:lang w:val="es-419"/>
        </w:rPr>
      </w:pPr>
      <w:r w:rsidRPr="00F16FDA">
        <w:rPr>
          <w:lang w:val="es-419"/>
        </w:rPr>
        <w:t xml:space="preserve">Las tipografías se cargan desde Google </w:t>
      </w:r>
      <w:proofErr w:type="spellStart"/>
      <w:r w:rsidRPr="00F16FDA">
        <w:rPr>
          <w:lang w:val="es-419"/>
        </w:rPr>
        <w:t>Fonts</w:t>
      </w:r>
      <w:proofErr w:type="spellEnd"/>
      <w:r w:rsidRPr="00F16FDA">
        <w:rPr>
          <w:lang w:val="es-419"/>
        </w:rPr>
        <w:t xml:space="preserve"> con </w:t>
      </w:r>
      <w:proofErr w:type="spellStart"/>
      <w:r w:rsidRPr="00F16FDA">
        <w:rPr>
          <w:lang w:val="es-419"/>
        </w:rPr>
        <w:t>Cormorant</w:t>
      </w:r>
      <w:proofErr w:type="spellEnd"/>
      <w:r w:rsidRPr="00F16FDA">
        <w:rPr>
          <w:lang w:val="es-419"/>
        </w:rPr>
        <w:t xml:space="preserve"> Garamond para títulos y Montserrat para el cuerpo.</w:t>
      </w:r>
    </w:p>
    <w:p w14:paraId="59725413" w14:textId="18DA3B79" w:rsidR="00F16FDA" w:rsidRPr="00F16FDA" w:rsidRDefault="00F16FDA" w:rsidP="00F16FDA">
      <w:pPr>
        <w:rPr>
          <w:lang w:val="es-419"/>
        </w:rPr>
      </w:pPr>
    </w:p>
    <w:p w14:paraId="12104E46" w14:textId="77777777" w:rsidR="00F16FDA" w:rsidRPr="00F16FDA" w:rsidRDefault="00F16FDA" w:rsidP="00F16FDA">
      <w:pPr>
        <w:rPr>
          <w:lang w:val="es-419"/>
        </w:rPr>
      </w:pPr>
    </w:p>
    <w:p w14:paraId="16978017" w14:textId="77777777" w:rsidR="00F16FDA" w:rsidRPr="00F16FDA" w:rsidRDefault="00F16FDA" w:rsidP="00F16FDA">
      <w:pPr>
        <w:rPr>
          <w:lang w:val="es-419"/>
        </w:rPr>
      </w:pPr>
      <w:r w:rsidRPr="00F16FDA">
        <w:rPr>
          <w:lang w:val="es-419"/>
        </w:rPr>
        <w:t>3. ESTRUCTURA DEL DOCUMENTO</w:t>
      </w:r>
    </w:p>
    <w:p w14:paraId="4D19AFB9" w14:textId="77777777" w:rsidR="00F16FDA" w:rsidRPr="00F16FDA" w:rsidRDefault="00F16FDA" w:rsidP="00F16FDA">
      <w:pPr>
        <w:rPr>
          <w:lang w:val="es-419"/>
        </w:rPr>
      </w:pPr>
    </w:p>
    <w:p w14:paraId="6D771CFA" w14:textId="77777777" w:rsidR="00F16FDA" w:rsidRPr="00F16FDA" w:rsidRDefault="00F16FDA" w:rsidP="00F16FDA">
      <w:pPr>
        <w:rPr>
          <w:lang w:val="es-419"/>
        </w:rPr>
      </w:pPr>
      <w:r w:rsidRPr="00F16FDA">
        <w:rPr>
          <w:lang w:val="es-419"/>
        </w:rPr>
        <w:t>El archivo se divide en cuatro bloques. El &lt;head&gt; contiene los metadatos, las fuentes y los dos links a las hojas de estilos. El &lt;</w:t>
      </w:r>
      <w:proofErr w:type="spellStart"/>
      <w:r w:rsidRPr="00F16FDA">
        <w:rPr>
          <w:lang w:val="es-419"/>
        </w:rPr>
        <w:t>header</w:t>
      </w:r>
      <w:proofErr w:type="spellEnd"/>
      <w:r w:rsidRPr="00F16FDA">
        <w:rPr>
          <w:lang w:val="es-419"/>
        </w:rPr>
        <w:t>&gt; tiene el logotipo a la izquierda y la barra de navegación dinámica a la derecha. El &lt;</w:t>
      </w:r>
      <w:proofErr w:type="spellStart"/>
      <w:r w:rsidRPr="00F16FDA">
        <w:rPr>
          <w:lang w:val="es-419"/>
        </w:rPr>
        <w:t>main</w:t>
      </w:r>
      <w:proofErr w:type="spellEnd"/>
      <w:r w:rsidRPr="00F16FDA">
        <w:rPr>
          <w:lang w:val="es-419"/>
        </w:rPr>
        <w:t xml:space="preserve"> </w:t>
      </w:r>
      <w:proofErr w:type="spellStart"/>
      <w:r w:rsidRPr="00F16FDA">
        <w:rPr>
          <w:lang w:val="es-419"/>
        </w:rPr>
        <w:t>class</w:t>
      </w:r>
      <w:proofErr w:type="spellEnd"/>
      <w:r w:rsidRPr="00F16FDA">
        <w:rPr>
          <w:lang w:val="es-419"/>
        </w:rPr>
        <w:t>="</w:t>
      </w:r>
      <w:proofErr w:type="spellStart"/>
      <w:r w:rsidRPr="00F16FDA">
        <w:rPr>
          <w:lang w:val="es-419"/>
        </w:rPr>
        <w:t>container</w:t>
      </w:r>
      <w:proofErr w:type="spellEnd"/>
      <w:r w:rsidRPr="00F16FDA">
        <w:rPr>
          <w:lang w:val="es-419"/>
        </w:rPr>
        <w:t>"&gt; contiene el título, el subtítulo, la etiqueta de estado y la lista de horarios. El &lt;</w:t>
      </w:r>
      <w:proofErr w:type="spellStart"/>
      <w:r w:rsidRPr="00F16FDA">
        <w:rPr>
          <w:lang w:val="es-419"/>
        </w:rPr>
        <w:t>footer</w:t>
      </w:r>
      <w:proofErr w:type="spellEnd"/>
      <w:r w:rsidRPr="00F16FDA">
        <w:rPr>
          <w:lang w:val="es-419"/>
        </w:rPr>
        <w:t>&gt; contiene el copyright.</w:t>
      </w:r>
    </w:p>
    <w:p w14:paraId="0D9F9BAF" w14:textId="77777777" w:rsidR="00F16FDA" w:rsidRPr="00F16FDA" w:rsidRDefault="00F16FDA" w:rsidP="00F16FDA">
      <w:pPr>
        <w:rPr>
          <w:lang w:val="es-419"/>
        </w:rPr>
      </w:pPr>
    </w:p>
    <w:p w14:paraId="3F243B9A" w14:textId="77777777" w:rsidR="00F16FDA" w:rsidRPr="00F16FDA" w:rsidRDefault="00F16FDA" w:rsidP="00F16FDA">
      <w:pPr>
        <w:rPr>
          <w:lang w:val="es-419"/>
        </w:rPr>
      </w:pPr>
      <w:r w:rsidRPr="00F16FDA">
        <w:rPr>
          <w:lang w:val="es-419"/>
        </w:rPr>
        <w:t>El &lt;</w:t>
      </w:r>
      <w:proofErr w:type="spellStart"/>
      <w:r w:rsidRPr="00F16FDA">
        <w:rPr>
          <w:lang w:val="es-419"/>
        </w:rPr>
        <w:t>main</w:t>
      </w:r>
      <w:proofErr w:type="spellEnd"/>
      <w:r w:rsidRPr="00F16FDA">
        <w:rPr>
          <w:lang w:val="es-419"/>
        </w:rPr>
        <w:t>&gt; tiene tres secciones. La primera es &lt;</w:t>
      </w:r>
      <w:proofErr w:type="spellStart"/>
      <w:r w:rsidRPr="00F16FDA">
        <w:rPr>
          <w:lang w:val="es-419"/>
        </w:rPr>
        <w:t>section</w:t>
      </w:r>
      <w:proofErr w:type="spellEnd"/>
      <w:r w:rsidRPr="00F16FDA">
        <w:rPr>
          <w:lang w:val="es-419"/>
        </w:rPr>
        <w:t xml:space="preserve"> </w:t>
      </w:r>
      <w:proofErr w:type="spellStart"/>
      <w:r w:rsidRPr="00F16FDA">
        <w:rPr>
          <w:lang w:val="es-419"/>
        </w:rPr>
        <w:t>class</w:t>
      </w:r>
      <w:proofErr w:type="spellEnd"/>
      <w:r w:rsidRPr="00F16FDA">
        <w:rPr>
          <w:lang w:val="es-419"/>
        </w:rPr>
        <w:t>="horarios-</w:t>
      </w:r>
      <w:proofErr w:type="spellStart"/>
      <w:r w:rsidRPr="00F16FDA">
        <w:rPr>
          <w:lang w:val="es-419"/>
        </w:rPr>
        <w:t>header</w:t>
      </w:r>
      <w:proofErr w:type="spellEnd"/>
      <w:r w:rsidRPr="00F16FDA">
        <w:rPr>
          <w:lang w:val="es-419"/>
        </w:rPr>
        <w:t xml:space="preserve">"&gt; con el título y el subtítulo. La segunda es un &lt;div </w:t>
      </w:r>
      <w:proofErr w:type="spellStart"/>
      <w:r w:rsidRPr="00F16FDA">
        <w:rPr>
          <w:lang w:val="es-419"/>
        </w:rPr>
        <w:t>class</w:t>
      </w:r>
      <w:proofErr w:type="spellEnd"/>
      <w:r w:rsidRPr="00F16FDA">
        <w:rPr>
          <w:lang w:val="es-419"/>
        </w:rPr>
        <w:t>="status-</w:t>
      </w:r>
      <w:proofErr w:type="spellStart"/>
      <w:r w:rsidRPr="00F16FDA">
        <w:rPr>
          <w:lang w:val="es-419"/>
        </w:rPr>
        <w:t>badge</w:t>
      </w:r>
      <w:proofErr w:type="spellEnd"/>
      <w:r w:rsidRPr="00F16FDA">
        <w:rPr>
          <w:lang w:val="es-419"/>
        </w:rPr>
        <w:t>-</w:t>
      </w:r>
      <w:proofErr w:type="spellStart"/>
      <w:r w:rsidRPr="00F16FDA">
        <w:rPr>
          <w:lang w:val="es-419"/>
        </w:rPr>
        <w:t>container</w:t>
      </w:r>
      <w:proofErr w:type="spellEnd"/>
      <w:r w:rsidRPr="00F16FDA">
        <w:rPr>
          <w:lang w:val="es-419"/>
        </w:rPr>
        <w:t>"&gt; con la etiqueta de estado en vivo. La tercera es &lt;</w:t>
      </w:r>
      <w:proofErr w:type="spellStart"/>
      <w:r w:rsidRPr="00F16FDA">
        <w:rPr>
          <w:lang w:val="es-419"/>
        </w:rPr>
        <w:t>section</w:t>
      </w:r>
      <w:proofErr w:type="spellEnd"/>
      <w:r w:rsidRPr="00F16FDA">
        <w:rPr>
          <w:lang w:val="es-419"/>
        </w:rPr>
        <w:t xml:space="preserve"> </w:t>
      </w:r>
      <w:proofErr w:type="spellStart"/>
      <w:r w:rsidRPr="00F16FDA">
        <w:rPr>
          <w:lang w:val="es-419"/>
        </w:rPr>
        <w:t>class</w:t>
      </w:r>
      <w:proofErr w:type="spellEnd"/>
      <w:r w:rsidRPr="00F16FDA">
        <w:rPr>
          <w:lang w:val="es-419"/>
        </w:rPr>
        <w:t>="horarios-</w:t>
      </w:r>
      <w:proofErr w:type="spellStart"/>
      <w:r w:rsidRPr="00F16FDA">
        <w:rPr>
          <w:lang w:val="es-419"/>
        </w:rPr>
        <w:t>card</w:t>
      </w:r>
      <w:proofErr w:type="spellEnd"/>
      <w:r w:rsidRPr="00F16FDA">
        <w:rPr>
          <w:lang w:val="es-419"/>
        </w:rPr>
        <w:t>"&gt; con el contenedor &lt;div id="horarios-</w:t>
      </w:r>
      <w:proofErr w:type="spellStart"/>
      <w:r w:rsidRPr="00F16FDA">
        <w:rPr>
          <w:lang w:val="es-419"/>
        </w:rPr>
        <w:t>list</w:t>
      </w:r>
      <w:proofErr w:type="spellEnd"/>
      <w:r w:rsidRPr="00F16FDA">
        <w:rPr>
          <w:lang w:val="es-419"/>
        </w:rPr>
        <w:t>"&gt; donde se inyectan las filas de cada día.</w:t>
      </w:r>
    </w:p>
    <w:p w14:paraId="22A9D0BD" w14:textId="66399A19" w:rsidR="00F16FDA" w:rsidRPr="00F16FDA" w:rsidRDefault="00F16FDA" w:rsidP="00F16FDA">
      <w:pPr>
        <w:rPr>
          <w:lang w:val="es-419"/>
        </w:rPr>
      </w:pPr>
    </w:p>
    <w:p w14:paraId="67B9AEB6" w14:textId="77777777" w:rsidR="00F16FDA" w:rsidRPr="00F16FDA" w:rsidRDefault="00F16FDA" w:rsidP="00F16FDA">
      <w:pPr>
        <w:rPr>
          <w:lang w:val="es-419"/>
        </w:rPr>
      </w:pPr>
    </w:p>
    <w:p w14:paraId="597063F7" w14:textId="77777777" w:rsidR="00F16FDA" w:rsidRPr="00F16FDA" w:rsidRDefault="00F16FDA" w:rsidP="00F16FDA">
      <w:pPr>
        <w:rPr>
          <w:lang w:val="es-419"/>
        </w:rPr>
      </w:pPr>
      <w:r w:rsidRPr="00F16FDA">
        <w:rPr>
          <w:lang w:val="es-419"/>
        </w:rPr>
        <w:t>4. AUTENTICACIÓN Y NAVBAR DINÁMICO</w:t>
      </w:r>
    </w:p>
    <w:p w14:paraId="47B7F17E" w14:textId="77777777" w:rsidR="00F16FDA" w:rsidRPr="00F16FDA" w:rsidRDefault="00F16FDA" w:rsidP="00F16FDA">
      <w:pPr>
        <w:rPr>
          <w:lang w:val="es-419"/>
        </w:rPr>
      </w:pPr>
    </w:p>
    <w:p w14:paraId="76B844CA" w14:textId="77777777" w:rsidR="00F16FDA" w:rsidRPr="00F16FDA" w:rsidRDefault="00F16FDA" w:rsidP="00F16FDA">
      <w:pPr>
        <w:rPr>
          <w:lang w:val="es-419"/>
        </w:rPr>
      </w:pPr>
      <w:r w:rsidRPr="00F16FDA">
        <w:rPr>
          <w:lang w:val="es-419"/>
        </w:rPr>
        <w:t xml:space="preserve">La función </w:t>
      </w:r>
      <w:proofErr w:type="spellStart"/>
      <w:r w:rsidRPr="00F16FDA">
        <w:rPr>
          <w:lang w:val="es-419"/>
        </w:rPr>
        <w:t>verificarSesion</w:t>
      </w:r>
      <w:proofErr w:type="spellEnd"/>
      <w:r w:rsidRPr="00F16FDA">
        <w:rPr>
          <w:lang w:val="es-419"/>
        </w:rPr>
        <w:t xml:space="preserve">() se llama al cargar la página. Consulta la sesión activa con </w:t>
      </w:r>
      <w:proofErr w:type="spellStart"/>
      <w:r w:rsidRPr="00F16FDA">
        <w:rPr>
          <w:lang w:val="es-419"/>
        </w:rPr>
        <w:t>supabase.auth.getSession</w:t>
      </w:r>
      <w:proofErr w:type="spellEnd"/>
      <w:r w:rsidRPr="00F16FDA">
        <w:rPr>
          <w:lang w:val="es-419"/>
        </w:rPr>
        <w:t xml:space="preserve">(). Si hay sesión, obtiene el nombre y rol del usuario desde el </w:t>
      </w:r>
      <w:proofErr w:type="spellStart"/>
      <w:r w:rsidRPr="00F16FDA">
        <w:rPr>
          <w:lang w:val="es-419"/>
        </w:rPr>
        <w:t>localStorage</w:t>
      </w:r>
      <w:proofErr w:type="spellEnd"/>
      <w:r w:rsidRPr="00F16FDA">
        <w:rPr>
          <w:lang w:val="es-419"/>
        </w:rPr>
        <w:t xml:space="preserve"> o desde la tabla usuarios, y reconstruye el contenido del </w:t>
      </w:r>
      <w:proofErr w:type="spellStart"/>
      <w:r w:rsidRPr="00F16FDA">
        <w:rPr>
          <w:lang w:val="es-419"/>
        </w:rPr>
        <w:t>navbar</w:t>
      </w:r>
      <w:proofErr w:type="spellEnd"/>
      <w:r w:rsidRPr="00F16FDA">
        <w:rPr>
          <w:lang w:val="es-419"/>
        </w:rPr>
        <w:t xml:space="preserve"> con un saludo personalizado, un botón para ir al panel y un botón para cerrar sesión.</w:t>
      </w:r>
    </w:p>
    <w:p w14:paraId="1633E74E" w14:textId="77777777" w:rsidR="00F16FDA" w:rsidRPr="00F16FDA" w:rsidRDefault="00F16FDA" w:rsidP="00F16FDA">
      <w:pPr>
        <w:rPr>
          <w:lang w:val="es-419"/>
        </w:rPr>
      </w:pPr>
    </w:p>
    <w:p w14:paraId="603D60CB" w14:textId="77777777" w:rsidR="00F16FDA" w:rsidRPr="00F16FDA" w:rsidRDefault="00F16FDA" w:rsidP="00F16FDA">
      <w:pPr>
        <w:rPr>
          <w:lang w:val="es-419"/>
        </w:rPr>
      </w:pPr>
      <w:r w:rsidRPr="00F16FDA">
        <w:rPr>
          <w:lang w:val="es-419"/>
        </w:rPr>
        <w:t xml:space="preserve">El botón de ir al panel usa un objeto </w:t>
      </w:r>
      <w:proofErr w:type="spellStart"/>
      <w:r w:rsidRPr="00F16FDA">
        <w:rPr>
          <w:lang w:val="es-419"/>
        </w:rPr>
        <w:t>panelesPorRol</w:t>
      </w:r>
      <w:proofErr w:type="spellEnd"/>
      <w:r w:rsidRPr="00F16FDA">
        <w:rPr>
          <w:lang w:val="es-419"/>
        </w:rPr>
        <w:t xml:space="preserve"> que asocia cada rol con la ruta de su panel correspondiente. Los roles son </w:t>
      </w:r>
      <w:proofErr w:type="spellStart"/>
      <w:r w:rsidRPr="00F16FDA">
        <w:rPr>
          <w:lang w:val="es-419"/>
        </w:rPr>
        <w:t>admin</w:t>
      </w:r>
      <w:proofErr w:type="spellEnd"/>
      <w:r w:rsidRPr="00F16FDA">
        <w:rPr>
          <w:lang w:val="es-419"/>
        </w:rPr>
        <w:t>, chef, mesero y cliente. Si el rol no coincide, la ruta por defecto es cliente.html.</w:t>
      </w:r>
    </w:p>
    <w:p w14:paraId="2DB73433" w14:textId="77777777" w:rsidR="00F16FDA" w:rsidRPr="00F16FDA" w:rsidRDefault="00F16FDA" w:rsidP="00F16FDA">
      <w:pPr>
        <w:rPr>
          <w:lang w:val="es-419"/>
        </w:rPr>
      </w:pPr>
    </w:p>
    <w:p w14:paraId="685A43F1" w14:textId="77777777" w:rsidR="00F16FDA" w:rsidRPr="00F16FDA" w:rsidRDefault="00F16FDA" w:rsidP="00F16FDA">
      <w:pPr>
        <w:rPr>
          <w:lang w:val="es-419"/>
        </w:rPr>
      </w:pPr>
      <w:r w:rsidRPr="00F16FDA">
        <w:rPr>
          <w:lang w:val="es-419"/>
        </w:rPr>
        <w:t xml:space="preserve">El botón de cerrar sesión llama a </w:t>
      </w:r>
      <w:proofErr w:type="spellStart"/>
      <w:r w:rsidRPr="00F16FDA">
        <w:rPr>
          <w:lang w:val="es-419"/>
        </w:rPr>
        <w:t>supabase.auth.signOut</w:t>
      </w:r>
      <w:proofErr w:type="spellEnd"/>
      <w:r w:rsidRPr="00F16FDA">
        <w:rPr>
          <w:lang w:val="es-419"/>
        </w:rPr>
        <w:t xml:space="preserve">(), limpia el </w:t>
      </w:r>
      <w:proofErr w:type="spellStart"/>
      <w:r w:rsidRPr="00F16FDA">
        <w:rPr>
          <w:lang w:val="es-419"/>
        </w:rPr>
        <w:t>localStorage</w:t>
      </w:r>
      <w:proofErr w:type="spellEnd"/>
      <w:r w:rsidRPr="00F16FDA">
        <w:rPr>
          <w:lang w:val="es-419"/>
        </w:rPr>
        <w:t xml:space="preserve"> y recarga la página.</w:t>
      </w:r>
    </w:p>
    <w:p w14:paraId="55E13F11" w14:textId="0BCBD75A" w:rsidR="00F16FDA" w:rsidRPr="00F16FDA" w:rsidRDefault="00F16FDA" w:rsidP="00F16FDA">
      <w:pPr>
        <w:rPr>
          <w:lang w:val="es-419"/>
        </w:rPr>
      </w:pPr>
    </w:p>
    <w:p w14:paraId="3D3D651D" w14:textId="77777777" w:rsidR="00F16FDA" w:rsidRPr="00F16FDA" w:rsidRDefault="00F16FDA" w:rsidP="00F16FDA">
      <w:pPr>
        <w:rPr>
          <w:lang w:val="es-419"/>
        </w:rPr>
      </w:pPr>
    </w:p>
    <w:p w14:paraId="775CDFA0" w14:textId="77777777" w:rsidR="00F16FDA" w:rsidRPr="00F16FDA" w:rsidRDefault="00F16FDA" w:rsidP="00F16FDA">
      <w:pPr>
        <w:rPr>
          <w:lang w:val="es-419"/>
        </w:rPr>
      </w:pPr>
      <w:r w:rsidRPr="00F16FDA">
        <w:rPr>
          <w:lang w:val="es-419"/>
        </w:rPr>
        <w:t>5. MAPA DE DÍAS DE LA SEMANA</w:t>
      </w:r>
    </w:p>
    <w:p w14:paraId="40FBF203" w14:textId="77777777" w:rsidR="00F16FDA" w:rsidRPr="00F16FDA" w:rsidRDefault="00F16FDA" w:rsidP="00F16FDA">
      <w:pPr>
        <w:rPr>
          <w:lang w:val="es-419"/>
        </w:rPr>
      </w:pPr>
    </w:p>
    <w:p w14:paraId="1C8044B8" w14:textId="77777777" w:rsidR="00F16FDA" w:rsidRPr="00F16FDA" w:rsidRDefault="00F16FDA" w:rsidP="00F16FDA">
      <w:pPr>
        <w:rPr>
          <w:lang w:val="es-419"/>
        </w:rPr>
      </w:pPr>
      <w:r w:rsidRPr="00F16FDA">
        <w:rPr>
          <w:lang w:val="es-419"/>
        </w:rPr>
        <w:t xml:space="preserve">El script define un objeto </w:t>
      </w:r>
      <w:proofErr w:type="spellStart"/>
      <w:r w:rsidRPr="00F16FDA">
        <w:rPr>
          <w:lang w:val="es-419"/>
        </w:rPr>
        <w:t>mapaDiasJS</w:t>
      </w:r>
      <w:proofErr w:type="spellEnd"/>
      <w:r w:rsidRPr="00F16FDA">
        <w:rPr>
          <w:lang w:val="es-419"/>
        </w:rPr>
        <w:t xml:space="preserve"> que asocia los valores de </w:t>
      </w:r>
      <w:proofErr w:type="spellStart"/>
      <w:r w:rsidRPr="00F16FDA">
        <w:rPr>
          <w:lang w:val="es-419"/>
        </w:rPr>
        <w:t>Date.getDay</w:t>
      </w:r>
      <w:proofErr w:type="spellEnd"/>
      <w:r w:rsidRPr="00F16FDA">
        <w:rPr>
          <w:lang w:val="es-419"/>
        </w:rPr>
        <w:t>() de JavaScript con los identificadores de la tabla horarios de la base de datos. En JavaScript, el domingo es cero, el lunes es uno, y así sucesivamente hasta el sábado que es seis. En la base de datos, los días están identificados del uno al siete con un orden distinto.</w:t>
      </w:r>
    </w:p>
    <w:p w14:paraId="7FD90255" w14:textId="77777777" w:rsidR="00F16FDA" w:rsidRPr="00F16FDA" w:rsidRDefault="00F16FDA" w:rsidP="00F16FDA">
      <w:pPr>
        <w:rPr>
          <w:lang w:val="es-419"/>
        </w:rPr>
      </w:pPr>
    </w:p>
    <w:p w14:paraId="433B7FA0" w14:textId="77777777" w:rsidR="00F16FDA" w:rsidRPr="00F16FDA" w:rsidRDefault="00F16FDA" w:rsidP="00F16FDA">
      <w:pPr>
        <w:rPr>
          <w:lang w:val="es-419"/>
        </w:rPr>
      </w:pPr>
      <w:r w:rsidRPr="00F16FDA">
        <w:rPr>
          <w:lang w:val="es-419"/>
        </w:rPr>
        <w:t>El objeto tiene la siguiente forma. La clave cero del domingo apunta al id siete. La clave uno del lunes apunta al id uno. La clave dos del martes apunta al id dos. La clave tres del miércoles apunta al id tres. La clave cuatro del jueves apunta al id cuatro. La clave cinco del viernes apunta al id cinco. La clave seis del sábado apunta al id seis.</w:t>
      </w:r>
    </w:p>
    <w:p w14:paraId="5C9BE3A2" w14:textId="77777777" w:rsidR="00F16FDA" w:rsidRPr="00F16FDA" w:rsidRDefault="00F16FDA" w:rsidP="00F16FDA">
      <w:pPr>
        <w:rPr>
          <w:lang w:val="es-419"/>
        </w:rPr>
      </w:pPr>
    </w:p>
    <w:p w14:paraId="637894C4" w14:textId="77777777" w:rsidR="00F16FDA" w:rsidRPr="00F16FDA" w:rsidRDefault="00F16FDA" w:rsidP="00F16FDA">
      <w:pPr>
        <w:rPr>
          <w:lang w:val="es-419"/>
        </w:rPr>
      </w:pPr>
      <w:r w:rsidRPr="00F16FDA">
        <w:rPr>
          <w:lang w:val="es-419"/>
        </w:rPr>
        <w:lastRenderedPageBreak/>
        <w:t xml:space="preserve">Este mapa permite que cuando el script pide al navegador el día actual con </w:t>
      </w:r>
      <w:proofErr w:type="spellStart"/>
      <w:r w:rsidRPr="00F16FDA">
        <w:rPr>
          <w:lang w:val="es-419"/>
        </w:rPr>
        <w:t>getDay</w:t>
      </w:r>
      <w:proofErr w:type="spellEnd"/>
      <w:r w:rsidRPr="00F16FDA">
        <w:rPr>
          <w:lang w:val="es-419"/>
        </w:rPr>
        <w:t>(), puede traducir ese valor al id correspondiente de la base de datos.</w:t>
      </w:r>
    </w:p>
    <w:p w14:paraId="4CD6321C" w14:textId="52E50C6F" w:rsidR="00F16FDA" w:rsidRPr="00F16FDA" w:rsidRDefault="00F16FDA" w:rsidP="00F16FDA">
      <w:pPr>
        <w:rPr>
          <w:lang w:val="es-419"/>
        </w:rPr>
      </w:pPr>
    </w:p>
    <w:p w14:paraId="504D4226" w14:textId="77777777" w:rsidR="00F16FDA" w:rsidRPr="00F16FDA" w:rsidRDefault="00F16FDA" w:rsidP="00F16FDA">
      <w:pPr>
        <w:rPr>
          <w:lang w:val="es-419"/>
        </w:rPr>
      </w:pPr>
    </w:p>
    <w:p w14:paraId="3EEF8DD0" w14:textId="77777777" w:rsidR="00F16FDA" w:rsidRPr="00F16FDA" w:rsidRDefault="00F16FDA" w:rsidP="00F16FDA">
      <w:pPr>
        <w:rPr>
          <w:lang w:val="es-419"/>
        </w:rPr>
      </w:pPr>
      <w:r w:rsidRPr="00F16FDA">
        <w:rPr>
          <w:lang w:val="es-419"/>
        </w:rPr>
        <w:t>6. FORMATEO DE HORAS</w:t>
      </w:r>
    </w:p>
    <w:p w14:paraId="07202E85" w14:textId="77777777" w:rsidR="00F16FDA" w:rsidRPr="00F16FDA" w:rsidRDefault="00F16FDA" w:rsidP="00F16FDA">
      <w:pPr>
        <w:rPr>
          <w:lang w:val="es-419"/>
        </w:rPr>
      </w:pPr>
    </w:p>
    <w:p w14:paraId="78A56281" w14:textId="77777777" w:rsidR="00F16FDA" w:rsidRPr="00F16FDA" w:rsidRDefault="00F16FDA" w:rsidP="00F16FDA">
      <w:pPr>
        <w:rPr>
          <w:lang w:val="es-419"/>
        </w:rPr>
      </w:pPr>
      <w:r w:rsidRPr="00F16FDA">
        <w:rPr>
          <w:lang w:val="es-419"/>
        </w:rPr>
        <w:t xml:space="preserve">La función </w:t>
      </w:r>
      <w:proofErr w:type="spellStart"/>
      <w:r w:rsidRPr="00F16FDA">
        <w:rPr>
          <w:lang w:val="es-419"/>
        </w:rPr>
        <w:t>formatearHora</w:t>
      </w:r>
      <w:proofErr w:type="spellEnd"/>
      <w:r w:rsidRPr="00F16FDA">
        <w:rPr>
          <w:lang w:val="es-419"/>
        </w:rPr>
        <w:t>(</w:t>
      </w:r>
      <w:proofErr w:type="spellStart"/>
      <w:r w:rsidRPr="00F16FDA">
        <w:rPr>
          <w:lang w:val="es-419"/>
        </w:rPr>
        <w:t>horaString</w:t>
      </w:r>
      <w:proofErr w:type="spellEnd"/>
      <w:r w:rsidRPr="00F16FDA">
        <w:rPr>
          <w:lang w:val="es-419"/>
        </w:rPr>
        <w:t>) recibe una hora en formato de veinticuatro horas con segundos, por ejemplo "19:00:00", y devuelve una cadena en formato de doce horas con AM o PM, por ejemplo "7:00 PM". La lógica es la siguiente. Primero separa la cadena por dos puntos para obtener las horas y los minutos. Después convierte las horas a número entero. Calcula si es AM o PM según si las horas son mayores o iguales a doce. Convierte las horas al formato de doce horas usando el operador módulo. Finalmente concatena todos los valores.</w:t>
      </w:r>
    </w:p>
    <w:p w14:paraId="324180B4" w14:textId="36EBA237" w:rsidR="00F16FDA" w:rsidRPr="00F16FDA" w:rsidRDefault="00F16FDA" w:rsidP="00F16FDA">
      <w:pPr>
        <w:rPr>
          <w:lang w:val="es-419"/>
        </w:rPr>
      </w:pPr>
    </w:p>
    <w:p w14:paraId="15F33782" w14:textId="77777777" w:rsidR="00F16FDA" w:rsidRPr="00F16FDA" w:rsidRDefault="00F16FDA" w:rsidP="00F16FDA">
      <w:pPr>
        <w:rPr>
          <w:lang w:val="es-419"/>
        </w:rPr>
      </w:pPr>
    </w:p>
    <w:p w14:paraId="2EA53FF5" w14:textId="77777777" w:rsidR="00F16FDA" w:rsidRPr="00F16FDA" w:rsidRDefault="00F16FDA" w:rsidP="00F16FDA">
      <w:pPr>
        <w:rPr>
          <w:lang w:val="es-419"/>
        </w:rPr>
      </w:pPr>
      <w:r w:rsidRPr="00F16FDA">
        <w:rPr>
          <w:lang w:val="es-419"/>
        </w:rPr>
        <w:t>7. CARGA DE HORARIOS DESDE SUPABASE</w:t>
      </w:r>
    </w:p>
    <w:p w14:paraId="149369A8" w14:textId="77777777" w:rsidR="00F16FDA" w:rsidRPr="00F16FDA" w:rsidRDefault="00F16FDA" w:rsidP="00F16FDA">
      <w:pPr>
        <w:rPr>
          <w:lang w:val="es-419"/>
        </w:rPr>
      </w:pPr>
    </w:p>
    <w:p w14:paraId="764908BA" w14:textId="77777777" w:rsidR="00F16FDA" w:rsidRPr="00F16FDA" w:rsidRDefault="00F16FDA" w:rsidP="00F16FDA">
      <w:pPr>
        <w:rPr>
          <w:lang w:val="es-419"/>
        </w:rPr>
      </w:pPr>
      <w:r w:rsidRPr="00F16FDA">
        <w:rPr>
          <w:lang w:val="es-419"/>
        </w:rPr>
        <w:t xml:space="preserve">La función </w:t>
      </w:r>
      <w:proofErr w:type="spellStart"/>
      <w:r w:rsidRPr="00F16FDA">
        <w:rPr>
          <w:lang w:val="es-419"/>
        </w:rPr>
        <w:t>cargarHorarios</w:t>
      </w:r>
      <w:proofErr w:type="spellEnd"/>
      <w:r w:rsidRPr="00F16FDA">
        <w:rPr>
          <w:lang w:val="es-419"/>
        </w:rPr>
        <w:t>() consulta la tabla horarios ordenando por id ascendente. Si hay error, muestra un mensaje en el contenedor. Si hay datos, itera sobre cada horario y construye una fila.</w:t>
      </w:r>
    </w:p>
    <w:p w14:paraId="6AE0B856" w14:textId="77777777" w:rsidR="00F16FDA" w:rsidRPr="00F16FDA" w:rsidRDefault="00F16FDA" w:rsidP="00F16FDA">
      <w:pPr>
        <w:rPr>
          <w:lang w:val="es-419"/>
        </w:rPr>
      </w:pPr>
    </w:p>
    <w:p w14:paraId="4A0CA351" w14:textId="77777777" w:rsidR="00F16FDA" w:rsidRPr="00F16FDA" w:rsidRDefault="00F16FDA" w:rsidP="00F16FDA">
      <w:pPr>
        <w:rPr>
          <w:lang w:val="es-419"/>
        </w:rPr>
      </w:pPr>
      <w:r w:rsidRPr="00F16FDA">
        <w:rPr>
          <w:lang w:val="es-419"/>
        </w:rPr>
        <w:t xml:space="preserve">Para cada fila, primero determina si es el día actual comparando el id del horario con el id calculado a partir del mapa de días. Si coincide, agrega la clase </w:t>
      </w:r>
      <w:proofErr w:type="spellStart"/>
      <w:r w:rsidRPr="00F16FDA">
        <w:rPr>
          <w:lang w:val="es-419"/>
        </w:rPr>
        <w:t>is-today</w:t>
      </w:r>
      <w:proofErr w:type="spellEnd"/>
      <w:r w:rsidRPr="00F16FDA">
        <w:rPr>
          <w:lang w:val="es-419"/>
        </w:rPr>
        <w:t xml:space="preserve"> y una etiqueta "Hoy". Después verifica si el día está marcado como cerrado en la base de datos. Si lo está, muestra la palabra "Cerrado". Si no, muestra el rango de horas usando la función de formateo.</w:t>
      </w:r>
    </w:p>
    <w:p w14:paraId="61E23FCD" w14:textId="77777777" w:rsidR="00F16FDA" w:rsidRPr="00F16FDA" w:rsidRDefault="00F16FDA" w:rsidP="00F16FDA">
      <w:pPr>
        <w:rPr>
          <w:lang w:val="es-419"/>
        </w:rPr>
      </w:pPr>
    </w:p>
    <w:p w14:paraId="3FB69276" w14:textId="77777777" w:rsidR="00F16FDA" w:rsidRPr="00F16FDA" w:rsidRDefault="00F16FDA" w:rsidP="00F16FDA">
      <w:pPr>
        <w:rPr>
          <w:lang w:val="es-419"/>
        </w:rPr>
      </w:pPr>
      <w:r w:rsidRPr="00F16FDA">
        <w:rPr>
          <w:lang w:val="es-419"/>
        </w:rPr>
        <w:t xml:space="preserve">Además, la función calcula si el restaurante está abierto en este momento. Para eso, si el horario corresponde al día actual y no está cerrado, convierte la hora de apertura y la hora de cierre a minutos totales del día. Después compara con la hora actual del </w:t>
      </w:r>
      <w:r w:rsidRPr="00F16FDA">
        <w:rPr>
          <w:lang w:val="es-419"/>
        </w:rPr>
        <w:lastRenderedPageBreak/>
        <w:t>sistema, también convertida a minutos. Si la hora actual está entre la apertura y el cierre, el restaurante se considera abierto.</w:t>
      </w:r>
    </w:p>
    <w:p w14:paraId="5A1D7D6D" w14:textId="77777777" w:rsidR="00F16FDA" w:rsidRPr="00F16FDA" w:rsidRDefault="00F16FDA" w:rsidP="00F16FDA">
      <w:pPr>
        <w:rPr>
          <w:lang w:val="es-419"/>
        </w:rPr>
      </w:pPr>
    </w:p>
    <w:p w14:paraId="3861A028" w14:textId="77777777" w:rsidR="00F16FDA" w:rsidRPr="00F16FDA" w:rsidRDefault="00F16FDA" w:rsidP="00F16FDA">
      <w:pPr>
        <w:rPr>
          <w:lang w:val="es-419"/>
        </w:rPr>
      </w:pPr>
      <w:r w:rsidRPr="00F16FDA">
        <w:rPr>
          <w:lang w:val="es-419"/>
        </w:rPr>
        <w:t xml:space="preserve">Finalmente llama a </w:t>
      </w:r>
      <w:proofErr w:type="spellStart"/>
      <w:r w:rsidRPr="00F16FDA">
        <w:rPr>
          <w:lang w:val="es-419"/>
        </w:rPr>
        <w:t>actualizarEstadoBadge</w:t>
      </w:r>
      <w:proofErr w:type="spellEnd"/>
      <w:r w:rsidRPr="00F16FDA">
        <w:rPr>
          <w:lang w:val="es-419"/>
        </w:rPr>
        <w:t>(</w:t>
      </w:r>
      <w:proofErr w:type="spellStart"/>
      <w:r w:rsidRPr="00F16FDA">
        <w:rPr>
          <w:lang w:val="es-419"/>
        </w:rPr>
        <w:t>estaAbiertoHoy</w:t>
      </w:r>
      <w:proofErr w:type="spellEnd"/>
      <w:r w:rsidRPr="00F16FDA">
        <w:rPr>
          <w:lang w:val="es-419"/>
        </w:rPr>
        <w:t>) para reflejar el resultado en la etiqueta de estado.</w:t>
      </w:r>
    </w:p>
    <w:p w14:paraId="71E4878C" w14:textId="40BF2AEA" w:rsidR="00F16FDA" w:rsidRPr="00F16FDA" w:rsidRDefault="00F16FDA" w:rsidP="00F16FDA">
      <w:pPr>
        <w:rPr>
          <w:lang w:val="es-419"/>
        </w:rPr>
      </w:pPr>
    </w:p>
    <w:p w14:paraId="6730FAAC" w14:textId="77777777" w:rsidR="00F16FDA" w:rsidRPr="00F16FDA" w:rsidRDefault="00F16FDA" w:rsidP="00F16FDA">
      <w:pPr>
        <w:rPr>
          <w:lang w:val="es-419"/>
        </w:rPr>
      </w:pPr>
    </w:p>
    <w:p w14:paraId="5D0D7937" w14:textId="77777777" w:rsidR="00F16FDA" w:rsidRPr="00F16FDA" w:rsidRDefault="00F16FDA" w:rsidP="00F16FDA">
      <w:pPr>
        <w:rPr>
          <w:lang w:val="es-419"/>
        </w:rPr>
      </w:pPr>
      <w:r w:rsidRPr="00F16FDA">
        <w:rPr>
          <w:lang w:val="es-419"/>
        </w:rPr>
        <w:t>8. ACTUALIZACIÓN DEL BADGE DE ESTADO</w:t>
      </w:r>
    </w:p>
    <w:p w14:paraId="68F01FED" w14:textId="77777777" w:rsidR="00F16FDA" w:rsidRPr="00F16FDA" w:rsidRDefault="00F16FDA" w:rsidP="00F16FDA">
      <w:pPr>
        <w:rPr>
          <w:lang w:val="es-419"/>
        </w:rPr>
      </w:pPr>
    </w:p>
    <w:p w14:paraId="5F05A4FB" w14:textId="77777777" w:rsidR="00F16FDA" w:rsidRPr="00F16FDA" w:rsidRDefault="00F16FDA" w:rsidP="00F16FDA">
      <w:pPr>
        <w:rPr>
          <w:lang w:val="es-419"/>
        </w:rPr>
      </w:pPr>
      <w:r w:rsidRPr="00F16FDA">
        <w:rPr>
          <w:lang w:val="es-419"/>
        </w:rPr>
        <w:t xml:space="preserve">La función </w:t>
      </w:r>
      <w:proofErr w:type="spellStart"/>
      <w:r w:rsidRPr="00F16FDA">
        <w:rPr>
          <w:lang w:val="es-419"/>
        </w:rPr>
        <w:t>actualizarEstadoBadge</w:t>
      </w:r>
      <w:proofErr w:type="spellEnd"/>
      <w:r w:rsidRPr="00F16FDA">
        <w:rPr>
          <w:lang w:val="es-419"/>
        </w:rPr>
        <w:t>(abierto) recibe un booleano que indica si el restaurante está abierto. Según el valor, cambia la clase del elemento status-</w:t>
      </w:r>
      <w:proofErr w:type="spellStart"/>
      <w:r w:rsidRPr="00F16FDA">
        <w:rPr>
          <w:lang w:val="es-419"/>
        </w:rPr>
        <w:t>badge</w:t>
      </w:r>
      <w:proofErr w:type="spellEnd"/>
      <w:r w:rsidRPr="00F16FDA">
        <w:rPr>
          <w:lang w:val="es-419"/>
        </w:rPr>
        <w:t xml:space="preserve"> a open o </w:t>
      </w:r>
      <w:proofErr w:type="spellStart"/>
      <w:r w:rsidRPr="00F16FDA">
        <w:rPr>
          <w:lang w:val="es-419"/>
        </w:rPr>
        <w:t>closed</w:t>
      </w:r>
      <w:proofErr w:type="spellEnd"/>
      <w:r w:rsidRPr="00F16FDA">
        <w:rPr>
          <w:lang w:val="es-419"/>
        </w:rPr>
        <w:t xml:space="preserve">, y actualiza el texto a "Abierto Ahora" o "Cerrado Ahora". Los estilos de esas dos clases se definen en </w:t>
      </w:r>
      <w:proofErr w:type="spellStart"/>
      <w:r w:rsidRPr="00F16FDA">
        <w:rPr>
          <w:lang w:val="es-419"/>
        </w:rPr>
        <w:t>horarios.css</w:t>
      </w:r>
      <w:proofErr w:type="spellEnd"/>
      <w:r w:rsidRPr="00F16FDA">
        <w:rPr>
          <w:lang w:val="es-419"/>
        </w:rPr>
        <w:t>.</w:t>
      </w:r>
    </w:p>
    <w:p w14:paraId="1EFB6F69" w14:textId="4766D701" w:rsidR="00F16FDA" w:rsidRPr="00F16FDA" w:rsidRDefault="00F16FDA" w:rsidP="00F16FDA">
      <w:pPr>
        <w:rPr>
          <w:lang w:val="es-419"/>
        </w:rPr>
      </w:pPr>
    </w:p>
    <w:p w14:paraId="2EEDCB50" w14:textId="77777777" w:rsidR="00F16FDA" w:rsidRPr="00F16FDA" w:rsidRDefault="00F16FDA" w:rsidP="00F16FDA">
      <w:pPr>
        <w:rPr>
          <w:lang w:val="es-419"/>
        </w:rPr>
      </w:pPr>
    </w:p>
    <w:p w14:paraId="739D906E" w14:textId="77777777" w:rsidR="00F16FDA" w:rsidRPr="00F16FDA" w:rsidRDefault="00F16FDA" w:rsidP="00F16FDA">
      <w:pPr>
        <w:rPr>
          <w:lang w:val="es-419"/>
        </w:rPr>
      </w:pPr>
      <w:r w:rsidRPr="00F16FDA">
        <w:rPr>
          <w:lang w:val="es-419"/>
        </w:rPr>
        <w:t>9. CÁLCULO DE HORA ACTUAL EN MINUTOS</w:t>
      </w:r>
    </w:p>
    <w:p w14:paraId="7EBABA07" w14:textId="77777777" w:rsidR="00F16FDA" w:rsidRPr="00F16FDA" w:rsidRDefault="00F16FDA" w:rsidP="00F16FDA">
      <w:pPr>
        <w:rPr>
          <w:lang w:val="es-419"/>
        </w:rPr>
      </w:pPr>
    </w:p>
    <w:p w14:paraId="5C7F984D" w14:textId="77777777" w:rsidR="00F16FDA" w:rsidRPr="00F16FDA" w:rsidRDefault="00F16FDA" w:rsidP="00F16FDA">
      <w:pPr>
        <w:rPr>
          <w:lang w:val="es-419"/>
        </w:rPr>
      </w:pPr>
      <w:r w:rsidRPr="00F16FDA">
        <w:rPr>
          <w:lang w:val="es-419"/>
        </w:rPr>
        <w:t>Una de las partes más importantes del cálculo es la conversión de horas a minutos totales. El script hace lo siguiente. Primero obtiene la hora actual del sistema con new Date(). Después calcula los minutos transcurridos hoy multiplicando las horas por sesenta y sumando los minutos. Para la hora de apertura y cierre de la base de datos, hace un proceso similar: separa la cadena por dos puntos, convierte cada parte a número y calcula los minutos totales. Finalmente compara si la hora actual está entre ambos valores.</w:t>
      </w:r>
    </w:p>
    <w:p w14:paraId="2602A242" w14:textId="77777777" w:rsidR="00F16FDA" w:rsidRPr="00F16FDA" w:rsidRDefault="00F16FDA" w:rsidP="00F16FDA">
      <w:pPr>
        <w:rPr>
          <w:lang w:val="es-419"/>
        </w:rPr>
      </w:pPr>
    </w:p>
    <w:p w14:paraId="4E17811D" w14:textId="77777777" w:rsidR="00F16FDA" w:rsidRPr="00F16FDA" w:rsidRDefault="00F16FDA" w:rsidP="00F16FDA">
      <w:pPr>
        <w:rPr>
          <w:lang w:val="es-419"/>
        </w:rPr>
      </w:pPr>
      <w:r w:rsidRPr="00F16FDA">
        <w:rPr>
          <w:lang w:val="es-419"/>
        </w:rPr>
        <w:t>Este cálculo asume que el horario de apertura es siempre anterior al de cierre en el mismo día. Si el restaurante abriera a las once de la noche y cerrara a las dos de la madrugada, este cálculo no funcionaría correctamente porque el cierre sería menor que la apertura en minutos. Para soportar horarios que cruzan medianoche habría que agregar lógica adicional.</w:t>
      </w:r>
    </w:p>
    <w:p w14:paraId="512E8D3E" w14:textId="4380B3D1" w:rsidR="00F16FDA" w:rsidRPr="00F16FDA" w:rsidRDefault="00F16FDA" w:rsidP="00F16FDA">
      <w:pPr>
        <w:rPr>
          <w:lang w:val="es-419"/>
        </w:rPr>
      </w:pPr>
    </w:p>
    <w:p w14:paraId="01ED6E86" w14:textId="77777777" w:rsidR="00F16FDA" w:rsidRPr="00F16FDA" w:rsidRDefault="00F16FDA" w:rsidP="00F16FDA">
      <w:pPr>
        <w:rPr>
          <w:lang w:val="es-419"/>
        </w:rPr>
      </w:pPr>
      <w:r w:rsidRPr="00F16FDA">
        <w:rPr>
          <w:lang w:val="es-419"/>
        </w:rPr>
        <w:lastRenderedPageBreak/>
        <w:t>10. ESTRUCTURA DE LA BASE DE DATOS</w:t>
      </w:r>
    </w:p>
    <w:p w14:paraId="0CB5CCD8" w14:textId="77777777" w:rsidR="00F16FDA" w:rsidRPr="00F16FDA" w:rsidRDefault="00F16FDA" w:rsidP="00F16FDA">
      <w:pPr>
        <w:rPr>
          <w:lang w:val="es-419"/>
        </w:rPr>
      </w:pPr>
    </w:p>
    <w:p w14:paraId="35803CDC" w14:textId="77777777" w:rsidR="00F16FDA" w:rsidRPr="00F16FDA" w:rsidRDefault="00F16FDA" w:rsidP="00F16FDA">
      <w:pPr>
        <w:rPr>
          <w:lang w:val="es-419"/>
        </w:rPr>
      </w:pPr>
      <w:r w:rsidRPr="00F16FDA">
        <w:rPr>
          <w:lang w:val="es-419"/>
        </w:rPr>
        <w:t xml:space="preserve">La tabla horarios contiene las columnas id, </w:t>
      </w:r>
      <w:proofErr w:type="spellStart"/>
      <w:r w:rsidRPr="00F16FDA">
        <w:rPr>
          <w:lang w:val="es-419"/>
        </w:rPr>
        <w:t>dia</w:t>
      </w:r>
      <w:proofErr w:type="spellEnd"/>
      <w:r w:rsidRPr="00F16FDA">
        <w:rPr>
          <w:lang w:val="es-419"/>
        </w:rPr>
        <w:t xml:space="preserve">, </w:t>
      </w:r>
      <w:proofErr w:type="spellStart"/>
      <w:r w:rsidRPr="00F16FDA">
        <w:rPr>
          <w:lang w:val="es-419"/>
        </w:rPr>
        <w:t>hora_apertura</w:t>
      </w:r>
      <w:proofErr w:type="spellEnd"/>
      <w:r w:rsidRPr="00F16FDA">
        <w:rPr>
          <w:lang w:val="es-419"/>
        </w:rPr>
        <w:t xml:space="preserve">, </w:t>
      </w:r>
      <w:proofErr w:type="spellStart"/>
      <w:r w:rsidRPr="00F16FDA">
        <w:rPr>
          <w:lang w:val="es-419"/>
        </w:rPr>
        <w:t>hora_cierre</w:t>
      </w:r>
      <w:proofErr w:type="spellEnd"/>
      <w:r w:rsidRPr="00F16FDA">
        <w:rPr>
          <w:lang w:val="es-419"/>
        </w:rPr>
        <w:t xml:space="preserve"> y cerrado. La columna id es el identificador único del día y va del uno al siete. La columna </w:t>
      </w:r>
      <w:proofErr w:type="spellStart"/>
      <w:r w:rsidRPr="00F16FDA">
        <w:rPr>
          <w:lang w:val="es-419"/>
        </w:rPr>
        <w:t>dia</w:t>
      </w:r>
      <w:proofErr w:type="spellEnd"/>
      <w:r w:rsidRPr="00F16FDA">
        <w:rPr>
          <w:lang w:val="es-419"/>
        </w:rPr>
        <w:t xml:space="preserve"> guarda el nombre del día de la semana como texto. Las columnas </w:t>
      </w:r>
      <w:proofErr w:type="spellStart"/>
      <w:r w:rsidRPr="00F16FDA">
        <w:rPr>
          <w:lang w:val="es-419"/>
        </w:rPr>
        <w:t>hora_apertura</w:t>
      </w:r>
      <w:proofErr w:type="spellEnd"/>
      <w:r w:rsidRPr="00F16FDA">
        <w:rPr>
          <w:lang w:val="es-419"/>
        </w:rPr>
        <w:t xml:space="preserve"> y </w:t>
      </w:r>
      <w:proofErr w:type="spellStart"/>
      <w:r w:rsidRPr="00F16FDA">
        <w:rPr>
          <w:lang w:val="es-419"/>
        </w:rPr>
        <w:t>hora_cierre</w:t>
      </w:r>
      <w:proofErr w:type="spellEnd"/>
      <w:r w:rsidRPr="00F16FDA">
        <w:rPr>
          <w:lang w:val="es-419"/>
        </w:rPr>
        <w:t xml:space="preserve"> guardan las horas en formato de tipo time de </w:t>
      </w:r>
      <w:proofErr w:type="spellStart"/>
      <w:r w:rsidRPr="00F16FDA">
        <w:rPr>
          <w:lang w:val="es-419"/>
        </w:rPr>
        <w:t>PostgreSQL</w:t>
      </w:r>
      <w:proofErr w:type="spellEnd"/>
      <w:r w:rsidRPr="00F16FDA">
        <w:rPr>
          <w:lang w:val="es-419"/>
        </w:rPr>
        <w:t>. La columna cerrado es un booleano que indica si el restaurante no abre ese día.</w:t>
      </w:r>
    </w:p>
    <w:p w14:paraId="13AB8BD9" w14:textId="77777777" w:rsidR="00F16FDA" w:rsidRPr="00F16FDA" w:rsidRDefault="00F16FDA" w:rsidP="00F16FDA">
      <w:pPr>
        <w:rPr>
          <w:lang w:val="es-419"/>
        </w:rPr>
      </w:pPr>
    </w:p>
    <w:p w14:paraId="3720B669" w14:textId="77777777" w:rsidR="00F16FDA" w:rsidRPr="00F16FDA" w:rsidRDefault="00F16FDA" w:rsidP="00F16FDA">
      <w:pPr>
        <w:rPr>
          <w:lang w:val="es-419"/>
        </w:rPr>
      </w:pPr>
      <w:r w:rsidRPr="00F16FDA">
        <w:rPr>
          <w:lang w:val="es-419"/>
        </w:rPr>
        <w:t xml:space="preserve">La tabla usuarios se consulta solo si el nombre del usuario no está en el </w:t>
      </w:r>
      <w:proofErr w:type="spellStart"/>
      <w:r w:rsidRPr="00F16FDA">
        <w:rPr>
          <w:lang w:val="es-419"/>
        </w:rPr>
        <w:t>localStorage</w:t>
      </w:r>
      <w:proofErr w:type="spellEnd"/>
      <w:r w:rsidRPr="00F16FDA">
        <w:rPr>
          <w:lang w:val="es-419"/>
        </w:rPr>
        <w:t>. Se leen las columnas nombre y rol filtrando por id.</w:t>
      </w:r>
    </w:p>
    <w:p w14:paraId="7D02A4EB" w14:textId="77777777" w:rsidR="00F16FDA" w:rsidRPr="00F16FDA" w:rsidRDefault="00F16FDA" w:rsidP="00F16FDA">
      <w:pPr>
        <w:rPr>
          <w:lang w:val="es-419"/>
        </w:rPr>
      </w:pPr>
    </w:p>
    <w:p w14:paraId="1B8FC5CA" w14:textId="206FA21F" w:rsidR="00F16FDA" w:rsidRDefault="00F16FDA" w:rsidP="00F16FDA">
      <w:pPr>
        <w:rPr>
          <w:lang w:val="es-419"/>
        </w:rPr>
      </w:pPr>
    </w:p>
    <w:p w14:paraId="453BFD85" w14:textId="77777777" w:rsidR="005A142E" w:rsidRPr="00F16FDA" w:rsidRDefault="005A142E" w:rsidP="00F16FDA">
      <w:pPr>
        <w:rPr>
          <w:lang w:val="es-419"/>
        </w:rPr>
      </w:pPr>
    </w:p>
    <w:p w14:paraId="75A386A2" w14:textId="77777777" w:rsidR="00F16FDA" w:rsidRPr="00F16FDA" w:rsidRDefault="00F16FDA" w:rsidP="00F16FDA">
      <w:pPr>
        <w:rPr>
          <w:lang w:val="es-419"/>
        </w:rPr>
      </w:pPr>
      <w:r w:rsidRPr="00F16FDA">
        <w:rPr>
          <w:lang w:val="es-419"/>
        </w:rPr>
        <w:t>11. ESTÁNDARES DE DISEÑO</w:t>
      </w:r>
    </w:p>
    <w:p w14:paraId="1D70F428" w14:textId="77777777" w:rsidR="00F16FDA" w:rsidRPr="00F16FDA" w:rsidRDefault="00F16FDA" w:rsidP="00F16FDA">
      <w:pPr>
        <w:rPr>
          <w:lang w:val="es-419"/>
        </w:rPr>
      </w:pPr>
    </w:p>
    <w:p w14:paraId="11536D63" w14:textId="77777777" w:rsidR="00F16FDA" w:rsidRPr="00F16FDA" w:rsidRDefault="00F16FDA" w:rsidP="00F16FDA">
      <w:pPr>
        <w:rPr>
          <w:lang w:val="es-419"/>
        </w:rPr>
      </w:pPr>
      <w:r w:rsidRPr="00F16FDA">
        <w:rPr>
          <w:lang w:val="es-419"/>
        </w:rPr>
        <w:t>La página mantiene la estética general del sistema. Los colores principales son dorado #d4af37, fondo oscuro #0f0f0f, texto claro #f5f0e8 y texto secundario #b8b0a0. El estado abierto usa verde y el estado cerrado usa rojo o gris. La fila del día actual se resalta con un borde dorado y una etiqueta "Hoy".</w:t>
      </w:r>
    </w:p>
    <w:p w14:paraId="4898340C" w14:textId="77777777" w:rsidR="00F16FDA" w:rsidRPr="00F16FDA" w:rsidRDefault="00F16FDA" w:rsidP="00F16FDA">
      <w:pPr>
        <w:rPr>
          <w:lang w:val="es-419"/>
        </w:rPr>
      </w:pPr>
    </w:p>
    <w:p w14:paraId="12119C56" w14:textId="77777777" w:rsidR="00F16FDA" w:rsidRPr="00F16FDA" w:rsidRDefault="00F16FDA" w:rsidP="00F16FDA">
      <w:pPr>
        <w:rPr>
          <w:lang w:val="es-419"/>
        </w:rPr>
      </w:pPr>
      <w:r w:rsidRPr="00F16FDA">
        <w:rPr>
          <w:lang w:val="es-419"/>
        </w:rPr>
        <w:t xml:space="preserve">Las tipografías son </w:t>
      </w:r>
      <w:proofErr w:type="spellStart"/>
      <w:r w:rsidRPr="00F16FDA">
        <w:rPr>
          <w:lang w:val="es-419"/>
        </w:rPr>
        <w:t>Cormorant</w:t>
      </w:r>
      <w:proofErr w:type="spellEnd"/>
      <w:r w:rsidRPr="00F16FDA">
        <w:rPr>
          <w:lang w:val="es-419"/>
        </w:rPr>
        <w:t xml:space="preserve"> Garamond para el título principal y Montserrat para el cuerpo. Los horarios usan una fuente monoespaciada o </w:t>
      </w:r>
      <w:proofErr w:type="spellStart"/>
      <w:r w:rsidRPr="00F16FDA">
        <w:rPr>
          <w:lang w:val="es-419"/>
        </w:rPr>
        <w:t>semi</w:t>
      </w:r>
      <w:proofErr w:type="spellEnd"/>
      <w:r w:rsidRPr="00F16FDA">
        <w:rPr>
          <w:lang w:val="es-419"/>
        </w:rPr>
        <w:t>-condensada para que se alineen bien en la columna.</w:t>
      </w:r>
    </w:p>
    <w:p w14:paraId="186E8756" w14:textId="77777777" w:rsidR="005A142E" w:rsidRDefault="005A142E" w:rsidP="00F16FDA">
      <w:pPr>
        <w:rPr>
          <w:lang w:val="es-419"/>
        </w:rPr>
      </w:pPr>
    </w:p>
    <w:p w14:paraId="12005CEF" w14:textId="77777777" w:rsidR="005A142E" w:rsidRPr="00F16FDA" w:rsidRDefault="005A142E" w:rsidP="00F16FDA">
      <w:pPr>
        <w:rPr>
          <w:lang w:val="es-419"/>
        </w:rPr>
      </w:pPr>
    </w:p>
    <w:p w14:paraId="5B2C3EA1" w14:textId="77777777" w:rsidR="00F16FDA" w:rsidRPr="00F16FDA" w:rsidRDefault="00F16FDA" w:rsidP="00F16FDA">
      <w:pPr>
        <w:rPr>
          <w:lang w:val="es-419"/>
        </w:rPr>
      </w:pPr>
      <w:r w:rsidRPr="00F16FDA">
        <w:rPr>
          <w:lang w:val="es-419"/>
        </w:rPr>
        <w:t>12. CONSIDERACIONES DE ZONA HORARIA</w:t>
      </w:r>
    </w:p>
    <w:p w14:paraId="4B6B9994" w14:textId="77777777" w:rsidR="00F16FDA" w:rsidRPr="00F16FDA" w:rsidRDefault="00F16FDA" w:rsidP="00F16FDA">
      <w:pPr>
        <w:rPr>
          <w:lang w:val="es-419"/>
        </w:rPr>
      </w:pPr>
    </w:p>
    <w:p w14:paraId="79EF9C9A" w14:textId="77777777" w:rsidR="00F16FDA" w:rsidRPr="00F16FDA" w:rsidRDefault="00F16FDA" w:rsidP="00F16FDA">
      <w:pPr>
        <w:rPr>
          <w:lang w:val="es-419"/>
        </w:rPr>
      </w:pPr>
      <w:r w:rsidRPr="00F16FDA">
        <w:rPr>
          <w:lang w:val="es-419"/>
        </w:rPr>
        <w:t xml:space="preserve">El script usa new Date() que devuelve la hora del sistema del visitante, no la hora del servidor. Esto significa que si un visitante accede desde otra zona horaria, el cálculo de "Abierto Ahora" puede no coincidir con la realidad del restaurante. Por ejemplo, si </w:t>
      </w:r>
      <w:r w:rsidRPr="00F16FDA">
        <w:rPr>
          <w:lang w:val="es-419"/>
        </w:rPr>
        <w:lastRenderedPageBreak/>
        <w:t>el restaurante está en Medellín y un visitante accede desde Madrid, verá el estado calculado según la hora de Madrid, no la de Medellín.</w:t>
      </w:r>
    </w:p>
    <w:p w14:paraId="7857B7FA" w14:textId="77777777" w:rsidR="00F16FDA" w:rsidRPr="00F16FDA" w:rsidRDefault="00F16FDA" w:rsidP="00F16FDA">
      <w:pPr>
        <w:rPr>
          <w:lang w:val="es-419"/>
        </w:rPr>
      </w:pPr>
    </w:p>
    <w:p w14:paraId="5839F192" w14:textId="77777777" w:rsidR="00F16FDA" w:rsidRPr="00F16FDA" w:rsidRDefault="00F16FDA" w:rsidP="00F16FDA">
      <w:pPr>
        <w:rPr>
          <w:lang w:val="es-419"/>
        </w:rPr>
      </w:pPr>
      <w:r w:rsidRPr="00F16FDA">
        <w:rPr>
          <w:lang w:val="es-419"/>
        </w:rPr>
        <w:t>Para corregir esto se podría usar la API de zonas horarias de JavaScript o forzar el cálculo con una zona horaria fija. Como mejora se recomienda implementar esto en una futura versión.</w:t>
      </w:r>
    </w:p>
    <w:p w14:paraId="41F562B4" w14:textId="77777777" w:rsidR="00F16FDA" w:rsidRPr="00F16FDA" w:rsidRDefault="00F16FDA" w:rsidP="00F16FDA">
      <w:pPr>
        <w:rPr>
          <w:lang w:val="es-419"/>
        </w:rPr>
      </w:pPr>
    </w:p>
    <w:p w14:paraId="71D22E64" w14:textId="03BB2600" w:rsidR="00F16FDA" w:rsidRPr="00F16FDA" w:rsidRDefault="00F16FDA" w:rsidP="00F16FDA">
      <w:pPr>
        <w:rPr>
          <w:lang w:val="es-419"/>
        </w:rPr>
      </w:pPr>
    </w:p>
    <w:p w14:paraId="274A93A9" w14:textId="77777777" w:rsidR="00F16FDA" w:rsidRPr="00F16FDA" w:rsidRDefault="00F16FDA" w:rsidP="00F16FDA">
      <w:pPr>
        <w:rPr>
          <w:lang w:val="es-419"/>
        </w:rPr>
      </w:pPr>
      <w:r w:rsidRPr="00F16FDA">
        <w:rPr>
          <w:lang w:val="es-419"/>
        </w:rPr>
        <w:t>13. DIFERENCIAS CON OTRAS PÁGINAS</w:t>
      </w:r>
    </w:p>
    <w:p w14:paraId="730F926F" w14:textId="77777777" w:rsidR="00F16FDA" w:rsidRPr="00F16FDA" w:rsidRDefault="00F16FDA" w:rsidP="00F16FDA">
      <w:pPr>
        <w:rPr>
          <w:lang w:val="es-419"/>
        </w:rPr>
      </w:pPr>
    </w:p>
    <w:p w14:paraId="37719693" w14:textId="77777777" w:rsidR="00F16FDA" w:rsidRPr="00F16FDA" w:rsidRDefault="00F16FDA" w:rsidP="00F16FDA">
      <w:pPr>
        <w:rPr>
          <w:lang w:val="es-419"/>
        </w:rPr>
      </w:pPr>
      <w:r w:rsidRPr="00F16FDA">
        <w:rPr>
          <w:lang w:val="es-419"/>
        </w:rPr>
        <w:t xml:space="preserve">Esta página es intermedia entre las puramente informativas como historia.html y las interactivas como cliente.html. Tiene lógica de negocio (cálculo de estado, formateo de horas, carga desde </w:t>
      </w:r>
      <w:proofErr w:type="spellStart"/>
      <w:r w:rsidRPr="00F16FDA">
        <w:rPr>
          <w:lang w:val="es-419"/>
        </w:rPr>
        <w:t>Supabase</w:t>
      </w:r>
      <w:proofErr w:type="spellEnd"/>
      <w:r w:rsidRPr="00F16FDA">
        <w:rPr>
          <w:lang w:val="es-419"/>
        </w:rPr>
        <w:t>) pero no tiene formularios ni permite modificar datos.</w:t>
      </w:r>
    </w:p>
    <w:p w14:paraId="1BAA4E9C" w14:textId="77777777" w:rsidR="00F16FDA" w:rsidRPr="00F16FDA" w:rsidRDefault="00F16FDA" w:rsidP="00F16FDA">
      <w:pPr>
        <w:rPr>
          <w:lang w:val="es-419"/>
        </w:rPr>
      </w:pPr>
    </w:p>
    <w:p w14:paraId="6F967BE7" w14:textId="77777777" w:rsidR="00F16FDA" w:rsidRPr="00F16FDA" w:rsidRDefault="00F16FDA" w:rsidP="00F16FDA">
      <w:pPr>
        <w:rPr>
          <w:lang w:val="es-419"/>
        </w:rPr>
      </w:pPr>
      <w:r w:rsidRPr="00F16FDA">
        <w:rPr>
          <w:lang w:val="es-419"/>
        </w:rPr>
        <w:t xml:space="preserve">Comparte con la página de contacto el uso del </w:t>
      </w:r>
      <w:proofErr w:type="spellStart"/>
      <w:r w:rsidRPr="00F16FDA">
        <w:rPr>
          <w:lang w:val="es-419"/>
        </w:rPr>
        <w:t>navbar</w:t>
      </w:r>
      <w:proofErr w:type="spellEnd"/>
      <w:r w:rsidRPr="00F16FDA">
        <w:rPr>
          <w:lang w:val="es-419"/>
        </w:rPr>
        <w:t xml:space="preserve"> dinámico. Comparte con el panel del cliente el uso de </w:t>
      </w:r>
      <w:proofErr w:type="spellStart"/>
      <w:r w:rsidRPr="00F16FDA">
        <w:rPr>
          <w:lang w:val="es-419"/>
        </w:rPr>
        <w:t>Supabase</w:t>
      </w:r>
      <w:proofErr w:type="spellEnd"/>
      <w:r w:rsidRPr="00F16FDA">
        <w:rPr>
          <w:lang w:val="es-419"/>
        </w:rPr>
        <w:t xml:space="preserve"> para consultar datos. Pero se diferencia de los paneles internos en que no requiere verificación de rol, porque es pública.</w:t>
      </w:r>
    </w:p>
    <w:p w14:paraId="5A061E58" w14:textId="281FD065" w:rsidR="00F16FDA" w:rsidRPr="00F16FDA" w:rsidRDefault="00F16FDA" w:rsidP="00F16FDA">
      <w:pPr>
        <w:rPr>
          <w:lang w:val="es-419"/>
        </w:rPr>
      </w:pPr>
    </w:p>
    <w:p w14:paraId="37C6EDEF" w14:textId="77777777" w:rsidR="00F16FDA" w:rsidRPr="00F16FDA" w:rsidRDefault="00F16FDA" w:rsidP="00F16FDA">
      <w:pPr>
        <w:rPr>
          <w:lang w:val="es-419"/>
        </w:rPr>
      </w:pPr>
      <w:r w:rsidRPr="00F16FDA">
        <w:rPr>
          <w:lang w:val="es-419"/>
        </w:rPr>
        <w:t>14. MEJORAS SUGERIDAS</w:t>
      </w:r>
    </w:p>
    <w:p w14:paraId="65A2CD1A" w14:textId="77777777" w:rsidR="00F16FDA" w:rsidRPr="00F16FDA" w:rsidRDefault="00F16FDA" w:rsidP="00F16FDA">
      <w:pPr>
        <w:rPr>
          <w:lang w:val="es-419"/>
        </w:rPr>
      </w:pPr>
    </w:p>
    <w:p w14:paraId="31A35223" w14:textId="77777777" w:rsidR="00F16FDA" w:rsidRPr="00F16FDA" w:rsidRDefault="00F16FDA" w:rsidP="00F16FDA">
      <w:pPr>
        <w:rPr>
          <w:lang w:val="es-419"/>
        </w:rPr>
      </w:pPr>
      <w:r w:rsidRPr="00F16FDA">
        <w:rPr>
          <w:lang w:val="es-419"/>
        </w:rPr>
        <w:t>Como mejoras futuras se recomienda agregar el widget de ayuda en la esquina inferior derecha con una guía rápida sobre cómo leer los horarios y qué significa el estado en vivo.</w:t>
      </w:r>
    </w:p>
    <w:p w14:paraId="6192CD92" w14:textId="77777777" w:rsidR="00F16FDA" w:rsidRPr="00F16FDA" w:rsidRDefault="00F16FDA" w:rsidP="00F16FDA">
      <w:pPr>
        <w:rPr>
          <w:lang w:val="es-419"/>
        </w:rPr>
      </w:pPr>
    </w:p>
    <w:p w14:paraId="57E55778" w14:textId="77777777" w:rsidR="00F16FDA" w:rsidRPr="00F16FDA" w:rsidRDefault="00F16FDA" w:rsidP="00F16FDA">
      <w:pPr>
        <w:rPr>
          <w:lang w:val="es-419"/>
        </w:rPr>
      </w:pPr>
      <w:r w:rsidRPr="00F16FDA">
        <w:rPr>
          <w:lang w:val="es-419"/>
        </w:rPr>
        <w:t>Se recomienda agregar soporte para horarios que cruzan medianoche, por ejemplo restaurantes que abren hasta la madrugada del día siguiente. Esto requiere lógica adicional en el cálculo de "Abierto Ahora" y probablemente un campo adicional en la base de datos para indicar el día de cierre.</w:t>
      </w:r>
    </w:p>
    <w:p w14:paraId="145972FC" w14:textId="77777777" w:rsidR="00F16FDA" w:rsidRPr="00F16FDA" w:rsidRDefault="00F16FDA" w:rsidP="00F16FDA">
      <w:pPr>
        <w:rPr>
          <w:lang w:val="es-419"/>
        </w:rPr>
      </w:pPr>
    </w:p>
    <w:p w14:paraId="469CDF99" w14:textId="77777777" w:rsidR="00F16FDA" w:rsidRPr="00F16FDA" w:rsidRDefault="00F16FDA" w:rsidP="00F16FDA">
      <w:pPr>
        <w:rPr>
          <w:lang w:val="es-419"/>
        </w:rPr>
      </w:pPr>
      <w:r w:rsidRPr="00F16FDA">
        <w:rPr>
          <w:lang w:val="es-419"/>
        </w:rPr>
        <w:lastRenderedPageBreak/>
        <w:t xml:space="preserve">Se recomienda usar la zona horaria del restaurante en lugar de la del visitante para el cálculo de "Abierto Ahora". Esto se puede hacer con la API </w:t>
      </w:r>
      <w:proofErr w:type="spellStart"/>
      <w:r w:rsidRPr="00F16FDA">
        <w:rPr>
          <w:lang w:val="es-419"/>
        </w:rPr>
        <w:t>Intl.DateTimeFormat</w:t>
      </w:r>
      <w:proofErr w:type="spellEnd"/>
      <w:r w:rsidRPr="00F16FDA">
        <w:rPr>
          <w:lang w:val="es-419"/>
        </w:rPr>
        <w:t xml:space="preserve"> y un identificador de zona horaria como </w:t>
      </w:r>
      <w:proofErr w:type="spellStart"/>
      <w:r w:rsidRPr="00F16FDA">
        <w:rPr>
          <w:lang w:val="es-419"/>
        </w:rPr>
        <w:t>America</w:t>
      </w:r>
      <w:proofErr w:type="spellEnd"/>
      <w:r w:rsidRPr="00F16FDA">
        <w:rPr>
          <w:lang w:val="es-419"/>
        </w:rPr>
        <w:t>/</w:t>
      </w:r>
      <w:proofErr w:type="spellStart"/>
      <w:r w:rsidRPr="00F16FDA">
        <w:rPr>
          <w:lang w:val="es-419"/>
        </w:rPr>
        <w:t>Bogota</w:t>
      </w:r>
      <w:proofErr w:type="spellEnd"/>
      <w:r w:rsidRPr="00F16FDA">
        <w:rPr>
          <w:lang w:val="es-419"/>
        </w:rPr>
        <w:t>.</w:t>
      </w:r>
    </w:p>
    <w:p w14:paraId="0B3AD750" w14:textId="77777777" w:rsidR="00F16FDA" w:rsidRPr="00F16FDA" w:rsidRDefault="00F16FDA" w:rsidP="00F16FDA">
      <w:pPr>
        <w:rPr>
          <w:lang w:val="es-419"/>
        </w:rPr>
      </w:pPr>
    </w:p>
    <w:p w14:paraId="6B62CCA9" w14:textId="77777777" w:rsidR="00F16FDA" w:rsidRPr="00F16FDA" w:rsidRDefault="00F16FDA" w:rsidP="00F16FDA">
      <w:pPr>
        <w:rPr>
          <w:lang w:val="es-419"/>
        </w:rPr>
      </w:pPr>
      <w:r w:rsidRPr="00F16FDA">
        <w:rPr>
          <w:lang w:val="es-419"/>
        </w:rPr>
        <w:t>Se recomienda agregar un calendario o una vista mensual que muestre los días festivos o los cambios de horario especiales. Esto requiere una tabla adicional en la base de datos para registrar excepciones.</w:t>
      </w:r>
    </w:p>
    <w:p w14:paraId="48525CDD" w14:textId="77777777" w:rsidR="00F16FDA" w:rsidRPr="00F16FDA" w:rsidRDefault="00F16FDA" w:rsidP="00F16FDA">
      <w:pPr>
        <w:rPr>
          <w:lang w:val="es-419"/>
        </w:rPr>
      </w:pPr>
    </w:p>
    <w:p w14:paraId="1AC172AA" w14:textId="77777777" w:rsidR="00F16FDA" w:rsidRPr="00F16FDA" w:rsidRDefault="00F16FDA" w:rsidP="00F16FDA">
      <w:pPr>
        <w:rPr>
          <w:lang w:val="es-419"/>
        </w:rPr>
      </w:pPr>
      <w:r w:rsidRPr="00F16FDA">
        <w:rPr>
          <w:lang w:val="es-419"/>
        </w:rPr>
        <w:t xml:space="preserve">Se recomienda agregar notificaciones en tiempo real cuando cambie el estado del restaurante, usando los canales de </w:t>
      </w:r>
      <w:proofErr w:type="spellStart"/>
      <w:r w:rsidRPr="00F16FDA">
        <w:rPr>
          <w:lang w:val="es-419"/>
        </w:rPr>
        <w:t>Supabase</w:t>
      </w:r>
      <w:proofErr w:type="spellEnd"/>
      <w:r w:rsidRPr="00F16FDA">
        <w:rPr>
          <w:lang w:val="es-419"/>
        </w:rPr>
        <w:t xml:space="preserve"> </w:t>
      </w:r>
      <w:proofErr w:type="spellStart"/>
      <w:r w:rsidRPr="00F16FDA">
        <w:rPr>
          <w:lang w:val="es-419"/>
        </w:rPr>
        <w:t>Realtime</w:t>
      </w:r>
      <w:proofErr w:type="spellEnd"/>
      <w:r w:rsidRPr="00F16FDA">
        <w:rPr>
          <w:lang w:val="es-419"/>
        </w:rPr>
        <w:t>. Por ejemplo, si el restaurante acaba de abrir, el visitante podría recibir una notificación.</w:t>
      </w:r>
    </w:p>
    <w:p w14:paraId="0A589836" w14:textId="77777777" w:rsidR="00F16FDA" w:rsidRPr="00F16FDA" w:rsidRDefault="00F16FDA" w:rsidP="00F16FDA">
      <w:pPr>
        <w:rPr>
          <w:lang w:val="es-419"/>
        </w:rPr>
      </w:pPr>
    </w:p>
    <w:p w14:paraId="03D408CB" w14:textId="77777777" w:rsidR="00F16FDA" w:rsidRPr="00F16FDA" w:rsidRDefault="00F16FDA" w:rsidP="00F16FDA">
      <w:pPr>
        <w:rPr>
          <w:lang w:val="es-419"/>
        </w:rPr>
      </w:pPr>
      <w:r w:rsidRPr="00F16FDA">
        <w:rPr>
          <w:lang w:val="es-419"/>
        </w:rPr>
        <w:t xml:space="preserve">Se recomienda agregar </w:t>
      </w:r>
      <w:proofErr w:type="spellStart"/>
      <w:r w:rsidRPr="00F16FDA">
        <w:rPr>
          <w:lang w:val="es-419"/>
        </w:rPr>
        <w:t>metaetiquetas</w:t>
      </w:r>
      <w:proofErr w:type="spellEnd"/>
      <w:r w:rsidRPr="00F16FDA">
        <w:rPr>
          <w:lang w:val="es-419"/>
        </w:rPr>
        <w:t xml:space="preserve"> de SEO y datos estructurados con el formato </w:t>
      </w:r>
      <w:proofErr w:type="spellStart"/>
      <w:r w:rsidRPr="00F16FDA">
        <w:rPr>
          <w:lang w:val="es-419"/>
        </w:rPr>
        <w:t>LocalBusiness</w:t>
      </w:r>
      <w:proofErr w:type="spellEnd"/>
      <w:r w:rsidRPr="00F16FDA">
        <w:rPr>
          <w:lang w:val="es-419"/>
        </w:rPr>
        <w:t xml:space="preserve"> de schema.org para mejorar la visibilidad en buscadores. Los horarios son una de las cosas que Google muestra directamente en los resultados de búsqueda.</w:t>
      </w:r>
    </w:p>
    <w:p w14:paraId="7861F78F" w14:textId="77777777" w:rsidR="00F16FDA" w:rsidRPr="00F16FDA" w:rsidRDefault="00F16FDA" w:rsidP="00F16FDA">
      <w:pPr>
        <w:rPr>
          <w:lang w:val="es-419"/>
        </w:rPr>
      </w:pPr>
    </w:p>
    <w:p w14:paraId="61632268" w14:textId="77777777" w:rsidR="00F16FDA" w:rsidRPr="00F16FDA" w:rsidRDefault="00F16FDA" w:rsidP="00F16FDA">
      <w:pPr>
        <w:rPr>
          <w:lang w:val="es-419"/>
        </w:rPr>
      </w:pPr>
      <w:r w:rsidRPr="00F16FDA">
        <w:rPr>
          <w:lang w:val="es-419"/>
        </w:rPr>
        <w:t>Se recomienda agregar un enlace directo desde la página de horarios al formulario de reserva del cliente, aprovechando el interés del visitante para convertirlo en cliente.</w:t>
      </w:r>
    </w:p>
    <w:p w14:paraId="332BDA8E" w14:textId="77777777" w:rsidR="00F16FDA" w:rsidRPr="00F16FDA" w:rsidRDefault="00F16FDA" w:rsidP="00F16FDA">
      <w:pPr>
        <w:rPr>
          <w:lang w:val="es-419"/>
        </w:rPr>
      </w:pPr>
    </w:p>
    <w:p w14:paraId="16F83189" w14:textId="501DA4CC" w:rsidR="00F16FDA" w:rsidRPr="00F16FDA" w:rsidRDefault="00F16FDA" w:rsidP="00F16FDA">
      <w:pPr>
        <w:rPr>
          <w:lang w:val="es-419"/>
        </w:rPr>
      </w:pPr>
      <w:r w:rsidRPr="00F16FDA">
        <w:rPr>
          <w:lang w:val="es-419"/>
        </w:rPr>
        <w:t xml:space="preserve">Se recomienda revisar periódicamente el mapa de días y el orden de los </w:t>
      </w:r>
      <w:proofErr w:type="spellStart"/>
      <w:r w:rsidRPr="00F16FDA">
        <w:rPr>
          <w:lang w:val="es-419"/>
        </w:rPr>
        <w:t>ids</w:t>
      </w:r>
      <w:proofErr w:type="spellEnd"/>
      <w:r w:rsidRPr="00F16FDA">
        <w:rPr>
          <w:lang w:val="es-419"/>
        </w:rPr>
        <w:t xml:space="preserve"> en la base de datos. Si alguna vez se reordenan los </w:t>
      </w:r>
      <w:proofErr w:type="spellStart"/>
      <w:r w:rsidRPr="00F16FDA">
        <w:rPr>
          <w:lang w:val="es-419"/>
        </w:rPr>
        <w:t>ids</w:t>
      </w:r>
      <w:proofErr w:type="spellEnd"/>
      <w:r w:rsidRPr="00F16FDA">
        <w:rPr>
          <w:lang w:val="es-419"/>
        </w:rPr>
        <w:t>, el mapa podría dejar de coincidir y mostrar el día equivocado como "Hoy".</w:t>
      </w:r>
    </w:p>
    <w:p w14:paraId="4A9103E6" w14:textId="77777777" w:rsidR="00F16FDA" w:rsidRPr="00F16FDA" w:rsidRDefault="00F16FDA" w:rsidP="00F16FDA">
      <w:pPr>
        <w:rPr>
          <w:lang w:val="es-419"/>
        </w:rPr>
      </w:pPr>
    </w:p>
    <w:p w14:paraId="384F720F" w14:textId="77777777" w:rsidR="00F16FDA" w:rsidRPr="00F16FDA" w:rsidRDefault="00F16FDA" w:rsidP="00F16FDA">
      <w:pPr>
        <w:rPr>
          <w:lang w:val="es-419"/>
        </w:rPr>
      </w:pPr>
      <w:r w:rsidRPr="00F16FDA">
        <w:rPr>
          <w:lang w:val="es-419"/>
        </w:rPr>
        <w:t>Fin del manual del desarrollador.</w:t>
      </w:r>
    </w:p>
    <w:p w14:paraId="13040243" w14:textId="1C4808DE" w:rsidR="00897C3D" w:rsidRDefault="00897C3D"/>
    <w:sectPr w:rsidR="00897C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3D"/>
    <w:rsid w:val="005A142E"/>
    <w:rsid w:val="00897C3D"/>
    <w:rsid w:val="00950C0A"/>
    <w:rsid w:val="00F16F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CDD34AF"/>
  <w15:chartTrackingRefBased/>
  <w15:docId w15:val="{B1D5B200-000E-944B-A6AC-AB5A09186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7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7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7C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7C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7C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7C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C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C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C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7C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7C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7C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7C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7C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7C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7C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7C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7C3D"/>
    <w:rPr>
      <w:rFonts w:eastAsiaTheme="majorEastAsia" w:cstheme="majorBidi"/>
      <w:color w:val="272727" w:themeColor="text1" w:themeTint="D8"/>
    </w:rPr>
  </w:style>
  <w:style w:type="paragraph" w:styleId="Ttulo">
    <w:name w:val="Title"/>
    <w:basedOn w:val="Normal"/>
    <w:next w:val="Normal"/>
    <w:link w:val="TtuloCar"/>
    <w:uiPriority w:val="10"/>
    <w:qFormat/>
    <w:rsid w:val="00897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7C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7C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7C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C3D"/>
    <w:pPr>
      <w:spacing w:before="160"/>
      <w:jc w:val="center"/>
    </w:pPr>
    <w:rPr>
      <w:i/>
      <w:iCs/>
      <w:color w:val="404040" w:themeColor="text1" w:themeTint="BF"/>
    </w:rPr>
  </w:style>
  <w:style w:type="character" w:customStyle="1" w:styleId="CitaCar">
    <w:name w:val="Cita Car"/>
    <w:basedOn w:val="Fuentedeprrafopredeter"/>
    <w:link w:val="Cita"/>
    <w:uiPriority w:val="29"/>
    <w:rsid w:val="00897C3D"/>
    <w:rPr>
      <w:i/>
      <w:iCs/>
      <w:color w:val="404040" w:themeColor="text1" w:themeTint="BF"/>
    </w:rPr>
  </w:style>
  <w:style w:type="paragraph" w:styleId="Prrafodelista">
    <w:name w:val="List Paragraph"/>
    <w:basedOn w:val="Normal"/>
    <w:uiPriority w:val="34"/>
    <w:qFormat/>
    <w:rsid w:val="00897C3D"/>
    <w:pPr>
      <w:ind w:left="720"/>
      <w:contextualSpacing/>
    </w:pPr>
  </w:style>
  <w:style w:type="character" w:styleId="nfasisintenso">
    <w:name w:val="Intense Emphasis"/>
    <w:basedOn w:val="Fuentedeprrafopredeter"/>
    <w:uiPriority w:val="21"/>
    <w:qFormat/>
    <w:rsid w:val="00897C3D"/>
    <w:rPr>
      <w:i/>
      <w:iCs/>
      <w:color w:val="0F4761" w:themeColor="accent1" w:themeShade="BF"/>
    </w:rPr>
  </w:style>
  <w:style w:type="paragraph" w:styleId="Citadestacada">
    <w:name w:val="Intense Quote"/>
    <w:basedOn w:val="Normal"/>
    <w:next w:val="Normal"/>
    <w:link w:val="CitadestacadaCar"/>
    <w:uiPriority w:val="30"/>
    <w:qFormat/>
    <w:rsid w:val="00897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7C3D"/>
    <w:rPr>
      <w:i/>
      <w:iCs/>
      <w:color w:val="0F4761" w:themeColor="accent1" w:themeShade="BF"/>
    </w:rPr>
  </w:style>
  <w:style w:type="character" w:styleId="Referenciaintensa">
    <w:name w:val="Intense Reference"/>
    <w:basedOn w:val="Fuentedeprrafopredeter"/>
    <w:uiPriority w:val="32"/>
    <w:qFormat/>
    <w:rsid w:val="00897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2857</Words>
  <Characters>15717</Characters>
  <Application>Microsoft Office Word</Application>
  <DocSecurity>0</DocSecurity>
  <Lines>130</Lines>
  <Paragraphs>37</Paragraphs>
  <ScaleCrop>false</ScaleCrop>
  <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4</cp:revision>
  <dcterms:created xsi:type="dcterms:W3CDTF">2026-10-04T16:57:00Z</dcterms:created>
  <dcterms:modified xsi:type="dcterms:W3CDTF">2026-10-04T17:00:00Z</dcterms:modified>
</cp:coreProperties>
</file>