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576" w:lineRule="auto"/>
        <w:ind w:left="216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BD - BEDROOM DREAMS </w:t>
      </w:r>
    </w:p>
    <w:p w:rsidR="00000000" w:rsidDel="00000000" w:rsidP="00000000" w:rsidRDefault="00000000" w:rsidRPr="00000000" w14:paraId="00000003">
      <w:pPr>
        <w:spacing w:after="60" w:line="576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Roteiro de Teste</w:t>
      </w:r>
    </w:p>
    <w:p w:rsidR="00000000" w:rsidDel="00000000" w:rsidP="00000000" w:rsidRDefault="00000000" w:rsidRPr="00000000" w14:paraId="00000004">
      <w:pPr>
        <w:spacing w:after="60" w:line="576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Versão 0.0.1</w:t>
      </w:r>
    </w:p>
    <w:p w:rsidR="00000000" w:rsidDel="00000000" w:rsidP="00000000" w:rsidRDefault="00000000" w:rsidRPr="00000000" w14:paraId="00000005">
      <w:pPr>
        <w:spacing w:line="388.8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88.8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88.8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88.8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9.20000000000005" w:lineRule="auto"/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Histórico de Revisões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.20000000000005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.20000000000005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9.20000000000005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9.20000000000005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59.20000000000005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0.0.1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59.20000000000005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02/10/2023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59.20000000000005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Fizemos os principais testes do programa  na área de cadastro do cliente e na área de pagamento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.20000000000005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.20000000000005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.20000000000005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.20000000000005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.20000000000005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9.20000000000005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59.20000000000005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59.20000000000005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59.20000000000005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spacing w:line="388.8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88.8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00" w:before="280" w:line="388.8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SUMÁRIO</w:t>
      </w:r>
    </w:p>
    <w:p w:rsidR="00000000" w:rsidDel="00000000" w:rsidP="00000000" w:rsidRDefault="00000000" w:rsidRPr="00000000" w14:paraId="00000020">
      <w:pPr>
        <w:spacing w:after="200" w:before="280" w:line="388.8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jkuoz7o00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INTRODUÇÃO</w:t>
            </w:r>
          </w:hyperlink>
          <w:hyperlink w:anchor="_yjkuoz7o00s">
            <w:r w:rsidDel="00000000" w:rsidR="00000000" w:rsidRPr="00000000">
              <w:rPr>
                <w:b w:val="1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0" w:firstLine="0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0" w:firstLine="0"/>
            <w:rPr>
              <w:b w:val="1"/>
            </w:rPr>
          </w:pPr>
          <w:hyperlink w:anchor="_cnwgyfbmh97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ESCOPO</w:t>
            </w:r>
          </w:hyperlink>
          <w:r w:rsidDel="00000000" w:rsidR="00000000" w:rsidRPr="00000000">
            <w:rPr>
              <w:rtl w:val="0"/>
            </w:rPr>
            <w:t xml:space="preserve">                                                                                                                              </w:t>
          </w:r>
          <w:r w:rsidDel="00000000" w:rsidR="00000000" w:rsidRPr="00000000">
            <w:rPr>
              <w:b w:val="1"/>
              <w:rtl w:val="0"/>
            </w:rPr>
            <w:t xml:space="preserve">3</w:t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0" w:firstLine="0"/>
            <w:rPr>
              <w:b w:val="1"/>
              <w:color w:val="000000"/>
              <w:sz w:val="20"/>
              <w:szCs w:val="20"/>
              <w:u w:val="none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3. Cenários operacionais                                                                                          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200" w:before="280" w:line="388.8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80" w:line="388.8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80" w:line="388.8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80" w:line="388.8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80" w:line="388.8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88.8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88.8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ROTEIRO DE TESTE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spacing w:line="353.4545454545455" w:lineRule="auto"/>
        <w:ind w:left="720" w:hanging="360"/>
        <w:jc w:val="both"/>
        <w:rPr/>
      </w:pPr>
      <w:bookmarkStart w:colFirst="0" w:colLast="0" w:name="_yjkuoz7o00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4545454545455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Neste roteiro de teste, exploraremos os recursos e funcionalidades essenciais do programa, verificaremos a usabilidade, a integração de informações, a segurança e a capacidade de proporcionar uma jornada agradável aos usuários finais. Nosso objetivo é garantir que o programa esteja pronto para ser lançado no mercado, oferecendo uma melhor experiência nas reservas de quartos de hotéis.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4545454545455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Durante este processo de teste, convidamos você a explorar o programa, identificar possíveis problemas, fornecer feedback construtivo e, acima de tudo, ajudar-nos a aprimorar e aperfeiçoar cada aspecto da plataforma. Seu envolvimento é fundamental para o sucesso deste projeto, e estamos ansiosos para trabalhar juntos na busca da excelência.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4545454545455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4545454545455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spacing w:after="0" w:afterAutospacing="0"/>
        <w:rPr/>
      </w:pPr>
      <w:bookmarkStart w:colFirst="0" w:colLast="0" w:name="_cnwgyfbmh97m" w:id="1"/>
      <w:bookmarkEnd w:id="1"/>
      <w:r w:rsidDel="00000000" w:rsidR="00000000" w:rsidRPr="00000000">
        <w:rPr>
          <w:sz w:val="40"/>
          <w:szCs w:val="40"/>
          <w:rtl w:val="0"/>
        </w:rPr>
        <w:t xml:space="preserve">ESCOPO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4545454545455" w:lineRule="auto"/>
        <w:ind w:left="1440" w:right="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Itens de Teste</w:t>
      </w:r>
    </w:p>
    <w:p w:rsidR="00000000" w:rsidDel="00000000" w:rsidP="00000000" w:rsidRDefault="00000000" w:rsidRPr="00000000" w14:paraId="00000034">
      <w:pPr>
        <w:spacing w:line="353.4545454545455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4545454545455" w:lineRule="auto"/>
        <w:ind w:left="2160" w:right="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Cadastro</w:t>
      </w:r>
    </w:p>
    <w:p w:rsidR="00000000" w:rsidDel="00000000" w:rsidP="00000000" w:rsidRDefault="00000000" w:rsidRPr="00000000" w14:paraId="00000036">
      <w:pPr>
        <w:spacing w:line="353.454545454545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cliente ao entrar na página principal será redirecionado para a página de cadastro onde o mesmo informará os principais dados (CPF/CNPJ, NOME COMPLETO, E-MAIL, CELULAR, SENHA, DATA DE NASCIMENTO);</w:t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4545454545455" w:lineRule="auto"/>
        <w:ind w:left="2160" w:right="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Reserva</w:t>
      </w:r>
    </w:p>
    <w:p w:rsidR="00000000" w:rsidDel="00000000" w:rsidP="00000000" w:rsidRDefault="00000000" w:rsidRPr="00000000" w14:paraId="00000038">
      <w:pPr>
        <w:spacing w:line="353.454545454545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Assim que o cliente selecionar o quarto, o mesmo irá selecionar o horário de check-in, categoria de quarto e, junto com a seleção de serviços disponíveis ao cliente, o mesmo poderá selecionar entre as opções que irá atendê-lo melhor;</w:t>
        <w:br w:type="textWrapping"/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4545454545455" w:lineRule="auto"/>
        <w:ind w:left="2160" w:right="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03A">
      <w:pPr>
        <w:spacing w:line="353.454545454545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cliente irá realizar o login com senha e e-mail e posteriormente será direcionado para a página inicial, visualizando um mix de promoções de hotéis em diversos locais; </w:t>
      </w:r>
    </w:p>
    <w:p w:rsidR="00000000" w:rsidDel="00000000" w:rsidP="00000000" w:rsidRDefault="00000000" w:rsidRPr="00000000" w14:paraId="0000003B">
      <w:pPr>
        <w:spacing w:line="353.4545454545455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53.4545454545455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4545454545455" w:lineRule="auto"/>
        <w:ind w:left="2160" w:right="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Área do cliente </w:t>
      </w:r>
    </w:p>
    <w:p w:rsidR="00000000" w:rsidDel="00000000" w:rsidP="00000000" w:rsidRDefault="00000000" w:rsidRPr="00000000" w14:paraId="0000003E">
      <w:pPr>
        <w:spacing w:line="353.454545454545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área do cliente será onde o cliente verá suas principais informações (DADOS PRINCIPAIS, DADOS DE PAGAMENTO, HISTÓRICO DE COMPRAS E CUPONS DE DESCONTOS);</w:t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4545454545455" w:lineRule="auto"/>
        <w:ind w:left="2160" w:right="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Pagamento </w:t>
      </w:r>
    </w:p>
    <w:p w:rsidR="00000000" w:rsidDel="00000000" w:rsidP="00000000" w:rsidRDefault="00000000" w:rsidRPr="00000000" w14:paraId="00000040">
      <w:pPr>
        <w:spacing w:line="353.454545454545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Assim que o cliente finalizar sua reserva o mesmo será encaminhado para a página de pagamento onde deve selecionar sua forma de pagamento (PIX, BOLETO, CARTÃO DE CRÉDITO/DÉBITO), adicionando assim as informações pessoais de pagamento;</w:t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4545454545455" w:lineRule="auto"/>
        <w:ind w:left="2160" w:right="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Emissão da reserva</w:t>
      </w:r>
    </w:p>
    <w:p w:rsidR="00000000" w:rsidDel="00000000" w:rsidP="00000000" w:rsidRDefault="00000000" w:rsidRPr="00000000" w14:paraId="00000042">
      <w:pPr>
        <w:spacing w:line="353.454545454545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Assim que finalizado o pagamento e validado, o sistema terá até 24 Horas para estar emitindo as principais informações da compra (voucher do hotel, horários de entrada e saída e outras informações). </w:t>
      </w:r>
    </w:p>
    <w:p w:rsidR="00000000" w:rsidDel="00000000" w:rsidP="00000000" w:rsidRDefault="00000000" w:rsidRPr="00000000" w14:paraId="00000043">
      <w:pPr>
        <w:spacing w:line="353.4545454545455" w:lineRule="auto"/>
        <w:jc w:val="both"/>
        <w:rPr>
          <w:i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spacing w:after="0" w:afterAutospacing="0" w:line="353.4545454545455" w:lineRule="auto"/>
        <w:ind w:left="1440" w:hanging="360"/>
        <w:jc w:val="both"/>
        <w:rPr>
          <w:sz w:val="34"/>
          <w:szCs w:val="34"/>
        </w:rPr>
      </w:pPr>
      <w:bookmarkStart w:colFirst="0" w:colLast="0" w:name="_e8a5npv1bx7i" w:id="2"/>
      <w:bookmarkEnd w:id="2"/>
      <w:r w:rsidDel="00000000" w:rsidR="00000000" w:rsidRPr="00000000">
        <w:rPr>
          <w:sz w:val="34"/>
          <w:szCs w:val="34"/>
          <w:rtl w:val="0"/>
        </w:rPr>
        <w:t xml:space="preserve">CENÁRIOS OPERACIONAIS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4545454545455" w:lineRule="auto"/>
        <w:ind w:left="2160" w:right="0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TESTES UNITÁRIOS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u w:val="single"/>
          <w:rtl w:val="0"/>
        </w:rPr>
        <w:t xml:space="preserve">Cenários de  Autenticação de Usuários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Cenário 1: Login com Credenciais Válidas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Funcionalidade: Autenticação de Usuário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Cenário: Login com credenciais válidas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Dado que o usuário está na página de login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Quando o usuário insere suas credenciais válidas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E clicar no botão "Entrar"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Então o usuário deve ser redirecionado para a página inicial.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Cenário 2: Login com Credenciais Inválidas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Funcionalidade: Autenticação de Usuário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Cenário: Login com credenciais inválidas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ind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Dado que o usuário está na página de login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ind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Quando o usuário insere credenciais inválidas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ind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 clicar no botão "Entrar"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ind w:firstLine="720"/>
        <w:rPr>
          <w:b w:val="1"/>
          <w:sz w:val="30"/>
          <w:szCs w:val="30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Então o usuário deve ver uma mensagem de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Cenário 3: Recuperação de Senha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Funcionalidade: Autenticação de Usuário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Cenário: Recuperação de senha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ind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Dado que o usuário está na página de login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ind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Quando o usuário clica na opção "Esqueci minha senha"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ind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 insere seu endereço de e-mail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ind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 clicar no botão "Enviar"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ind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Então o usuário deve receber um e-mail de recuperação de senha.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u w:val="single"/>
          <w:rtl w:val="0"/>
        </w:rPr>
        <w:t xml:space="preserve">Cenários de Pesquisa de Hotéis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Cenário 4: Pesquisa por Nome do Hotel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Funcionalidade: Pesquisa de Hotéis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Cenário: Pesquisa por nome do Hotel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ind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Dado que o usuário está na página de pesquisa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</w:t>
        <w:tab/>
        <w:t xml:space="preserve">Quando o usuário insere o nome de um hotel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  <w:tab/>
        <w:t xml:space="preserve">E clicar no botão "Pesquisar"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  <w:tab/>
        <w:t xml:space="preserve">Então o usuário deve ver resultados relacionados ao hotel digitado.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Cenário 5: Pesquisa sem Resultados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Funcionalidade: Pesquisa de Hotéis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Cenário: Pesquisa sem resultados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ind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Dado que o usuário está na página de pesquisa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  <w:tab/>
        <w:t xml:space="preserve">Quando o usuário insere um nome de hotel que não consta na base de dados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  <w:tab/>
        <w:t xml:space="preserve">E clicar no botão "Pesquisar"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  <w:tab/>
        <w:t xml:space="preserve">Então o usuário deve ver uma mensagem informando que não há resultados.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Cenário 6: Filtrar Resultados por Avaliação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Funcionalidade: Pesquisa de Hotéis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Cenário: Filtrar resultados por Avaliação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  <w:tab/>
        <w:t xml:space="preserve">Dado que o usuário está na página de pesquisa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  <w:tab/>
        <w:t xml:space="preserve">Quando o usuário seleciona a avaliação do hotel (medido por estrelas)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ind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 clicar no botão "Filtrar"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ind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Então o usuário deve ver resultados apenas do filtro selecionado.</w:t>
      </w:r>
    </w:p>
    <w:p w:rsidR="00000000" w:rsidDel="00000000" w:rsidP="00000000" w:rsidRDefault="00000000" w:rsidRPr="00000000" w14:paraId="0000008D">
      <w:pPr>
        <w:spacing w:line="353.4545454545455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53.4545454545455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53.4545454545455" w:lineRule="auto"/>
        <w:jc w:val="both"/>
        <w:rPr>
          <w:i w:val="1"/>
          <w:color w:val="4f81b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88.8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line="388.8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​</w:t>
      </w:r>
    </w:p>
    <w:tbl>
      <w:tblPr>
        <w:tblStyle w:val="Table2"/>
        <w:tblW w:w="904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4500"/>
        <w:tblGridChange w:id="0">
          <w:tblGrid>
            <w:gridCol w:w="4545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59.20000000000005" w:lineRule="auto"/>
              <w:ind w:right="-4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Nome do Arquivo:BD_RoteiroTeste.docx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59.20000000000005" w:lineRule="auto"/>
              <w:jc w:val="righ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353.4545454545455" w:lineRule="auto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353.4545454545455" w:lineRule="auto"/>
      <w:ind w:left="720" w:hanging="360"/>
      <w:jc w:val="both"/>
    </w:pPr>
    <w:rPr>
      <w:sz w:val="52"/>
      <w:szCs w:val="5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